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43A2D" w14:paraId="20449FAF" w14:textId="77777777" w:rsidTr="00643A2D">
        <w:tc>
          <w:tcPr>
            <w:tcW w:w="7280" w:type="dxa"/>
          </w:tcPr>
          <w:p w14:paraId="588E8F3A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 w14:textId="18917283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АЮ</w:t>
            </w:r>
          </w:p>
          <w:p w14:paraId="4FA34453" w14:textId="77777777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14:paraId="1EE2C0F1" w14:textId="2B7C039C" w:rsidR="00643A2D" w:rsidRPr="00F7267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A8E077A" w14:textId="77777777" w:rsidR="00643A2D" w:rsidRDefault="00643A2D" w:rsidP="00643A2D">
            <w:pPr>
              <w:pStyle w:val="TableParagraph"/>
              <w:jc w:val="right"/>
              <w:rPr>
                <w:sz w:val="24"/>
                <w:szCs w:val="28"/>
              </w:rPr>
            </w:pPr>
          </w:p>
          <w:p w14:paraId="0D205883" w14:textId="07B97308" w:rsidR="00643A2D" w:rsidRPr="00F72672" w:rsidRDefault="00643A2D" w:rsidP="00643A2D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</w:t>
            </w:r>
            <w:r w:rsidR="00D14718">
              <w:rPr>
                <w:sz w:val="24"/>
              </w:rPr>
              <w:t>К</w:t>
            </w:r>
            <w:r>
              <w:rPr>
                <w:sz w:val="24"/>
              </w:rPr>
              <w:t>алугина</w:t>
            </w:r>
            <w:proofErr w:type="spellEnd"/>
            <w:r w:rsidRPr="00F72672">
              <w:rPr>
                <w:sz w:val="24"/>
              </w:rPr>
              <w:t>.</w:t>
            </w:r>
          </w:p>
          <w:p w14:paraId="701993B6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7F130A" w14:textId="77777777" w:rsidR="00643A2D" w:rsidRDefault="00643A2D" w:rsidP="00643A2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8"/>
        <w:gridCol w:w="1491"/>
        <w:gridCol w:w="1842"/>
        <w:gridCol w:w="3776"/>
        <w:gridCol w:w="4684"/>
        <w:gridCol w:w="1659"/>
      </w:tblGrid>
      <w:tr w:rsidR="00423ECE" w:rsidRPr="00643A2D" w14:paraId="05E6BD4E" w14:textId="77777777" w:rsidTr="002820BC">
        <w:tc>
          <w:tcPr>
            <w:tcW w:w="1108" w:type="dxa"/>
          </w:tcPr>
          <w:p w14:paraId="35A771F4" w14:textId="683E40A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491" w:type="dxa"/>
          </w:tcPr>
          <w:p w14:paraId="73CB7322" w14:textId="6950A9CD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1842" w:type="dxa"/>
          </w:tcPr>
          <w:p w14:paraId="5F0CC2DB" w14:textId="262B1D8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776" w:type="dxa"/>
          </w:tcPr>
          <w:p w14:paraId="079C2DCB" w14:textId="1B3A477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4684" w:type="dxa"/>
          </w:tcPr>
          <w:p w14:paraId="0D957D3F" w14:textId="3E333564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1659" w:type="dxa"/>
          </w:tcPr>
          <w:p w14:paraId="3AF28BB7" w14:textId="470F201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820BC" w:rsidRPr="00643A2D" w14:paraId="678FC3E2" w14:textId="77777777" w:rsidTr="002820BC">
        <w:tc>
          <w:tcPr>
            <w:tcW w:w="1108" w:type="dxa"/>
          </w:tcPr>
          <w:p w14:paraId="27A16FE6" w14:textId="3C1FE98B" w:rsidR="002820BC" w:rsidRDefault="002820BC" w:rsidP="00282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14:paraId="67AE5F0A" w14:textId="70EB7F40" w:rsidR="002820BC" w:rsidRPr="00643A2D" w:rsidRDefault="002820BC" w:rsidP="00282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.01.2026</w:t>
            </w:r>
          </w:p>
        </w:tc>
        <w:tc>
          <w:tcPr>
            <w:tcW w:w="1491" w:type="dxa"/>
          </w:tcPr>
          <w:p w14:paraId="2780E47E" w14:textId="139E75E2" w:rsidR="002820BC" w:rsidRPr="000F7075" w:rsidRDefault="002820BC" w:rsidP="00282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Биология</w:t>
            </w:r>
          </w:p>
        </w:tc>
        <w:tc>
          <w:tcPr>
            <w:tcW w:w="1842" w:type="dxa"/>
            <w:shd w:val="clear" w:color="auto" w:fill="auto"/>
          </w:tcPr>
          <w:p w14:paraId="16CA71CB" w14:textId="6B00E60A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0BC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органов пищеварения. </w:t>
            </w:r>
          </w:p>
        </w:tc>
        <w:tc>
          <w:tcPr>
            <w:tcW w:w="3776" w:type="dxa"/>
            <w:shd w:val="clear" w:color="auto" w:fill="auto"/>
          </w:tcPr>
          <w:p w14:paraId="1C860DD6" w14:textId="77777777" w:rsidR="002820BC" w:rsidRPr="002820BC" w:rsidRDefault="002820BC" w:rsidP="0028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82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https://resh.edu.ru/subject/lesson/2493/main/</w:t>
              </w:r>
            </w:hyperlink>
          </w:p>
          <w:p w14:paraId="6F7C3F2D" w14:textId="3BBA3666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4" w:type="dxa"/>
            <w:shd w:val="clear" w:color="auto" w:fill="auto"/>
          </w:tcPr>
          <w:p w14:paraId="5DCD9C7D" w14:textId="77777777" w:rsidR="002820BC" w:rsidRPr="002820BC" w:rsidRDefault="002820BC" w:rsidP="0028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82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https://www.yaklass.ru/p/biologia/9-klass/pishchevaritelnaia-sistema-16033/prichiny-i-preduprezhdenie-narushenii-sistemy-pishchevareniia-16080/re-2df1eab8-2d73-4666-9399-458cc205a376</w:t>
              </w:r>
            </w:hyperlink>
          </w:p>
          <w:p w14:paraId="33F947C5" w14:textId="77777777" w:rsidR="002820BC" w:rsidRPr="002820BC" w:rsidRDefault="002820BC" w:rsidP="0028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82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https://foxford.ru/wiki/biologiya/stroenie-organov-pischevaritelnoy-sistemy-cheloveka</w:t>
              </w:r>
            </w:hyperlink>
          </w:p>
          <w:p w14:paraId="0C9097AA" w14:textId="172FCA94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2217010B" w14:textId="7D431AAB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0BC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§32, ответить на вопросы. </w:t>
            </w:r>
          </w:p>
        </w:tc>
      </w:tr>
      <w:tr w:rsidR="00423ECE" w:rsidRPr="00643A2D" w14:paraId="01D71627" w14:textId="77777777" w:rsidTr="002820BC">
        <w:tc>
          <w:tcPr>
            <w:tcW w:w="1108" w:type="dxa"/>
          </w:tcPr>
          <w:p w14:paraId="2CD29945" w14:textId="77777777" w:rsidR="00F35CA2" w:rsidRPr="00643A2D" w:rsidRDefault="00F35CA2" w:rsidP="00F35C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14:paraId="264EB400" w14:textId="0E26F61F" w:rsidR="00F35CA2" w:rsidRDefault="00F35CA2" w:rsidP="00D729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D7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  <w:shd w:val="clear" w:color="auto" w:fill="auto"/>
          </w:tcPr>
          <w:p w14:paraId="345C25DD" w14:textId="26C9FDB0" w:rsidR="00F35CA2" w:rsidRPr="00F35CA2" w:rsidRDefault="00076BA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A2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с помощью векторов</w:t>
            </w:r>
          </w:p>
        </w:tc>
        <w:tc>
          <w:tcPr>
            <w:tcW w:w="3776" w:type="dxa"/>
            <w:shd w:val="clear" w:color="auto" w:fill="auto"/>
          </w:tcPr>
          <w:p w14:paraId="631F2203" w14:textId="420FDA4C" w:rsidR="00895807" w:rsidRDefault="002820BC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076BA2" w:rsidRPr="0068196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https://m.edsoo.ru/8a144c3a</w:t>
              </w:r>
            </w:hyperlink>
          </w:p>
          <w:p w14:paraId="4E255C29" w14:textId="3E97DDA7" w:rsidR="00076BA2" w:rsidRPr="00F35CA2" w:rsidRDefault="00076BA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4" w:type="dxa"/>
            <w:shd w:val="clear" w:color="auto" w:fill="auto"/>
          </w:tcPr>
          <w:p w14:paraId="70C1A81D" w14:textId="69C90CDF" w:rsidR="008E5AAF" w:rsidRDefault="002820BC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8311D2" w:rsidRPr="0068196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https://yandex.ru/video/preview/4601232252949295437</w:t>
              </w:r>
            </w:hyperlink>
          </w:p>
          <w:p w14:paraId="0A4D78AC" w14:textId="6236F0D3" w:rsidR="008311D2" w:rsidRPr="00F35CA2" w:rsidRDefault="008311D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591B27EA" w14:textId="5575085D" w:rsidR="00F35CA2" w:rsidRPr="00F35CA2" w:rsidRDefault="00076BA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A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теорию, формулы по теме "Векторы"; выполнить №1068; просмотреть урок</w:t>
            </w:r>
          </w:p>
        </w:tc>
      </w:tr>
      <w:tr w:rsidR="0066643C" w:rsidRPr="00643A2D" w14:paraId="0577131A" w14:textId="77777777" w:rsidTr="002820BC">
        <w:tc>
          <w:tcPr>
            <w:tcW w:w="1108" w:type="dxa"/>
          </w:tcPr>
          <w:p w14:paraId="7FF91A4C" w14:textId="05298D8A" w:rsidR="0066643C" w:rsidRPr="00643A2D" w:rsidRDefault="0066643C" w:rsidP="00666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14:paraId="1272C1F5" w14:textId="2B3A88DD" w:rsidR="0066643C" w:rsidRPr="00643A2D" w:rsidRDefault="0066643C" w:rsidP="008A7C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8A7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14:paraId="5787A0A8" w14:textId="72B00B65" w:rsidR="0066643C" w:rsidRPr="0066643C" w:rsidRDefault="005F0C2F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C2F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Европейский Север России. Особенности населения</w:t>
            </w:r>
          </w:p>
        </w:tc>
        <w:tc>
          <w:tcPr>
            <w:tcW w:w="3776" w:type="dxa"/>
          </w:tcPr>
          <w:p w14:paraId="092B1FE8" w14:textId="346C221E" w:rsidR="00895807" w:rsidRPr="0066643C" w:rsidRDefault="00895807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4" w:type="dxa"/>
          </w:tcPr>
          <w:p w14:paraId="5673B6B6" w14:textId="55877E77" w:rsidR="008E5AAF" w:rsidRPr="0066643C" w:rsidRDefault="008E5AAF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</w:tcPr>
          <w:p w14:paraId="30353D22" w14:textId="0BD8ADB0" w:rsidR="0066643C" w:rsidRPr="0066643C" w:rsidRDefault="005F0C2F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31, читать § </w:t>
            </w:r>
            <w:proofErr w:type="gramStart"/>
            <w:r w:rsidRPr="005F0C2F">
              <w:rPr>
                <w:rFonts w:ascii="Times New Roman" w:hAnsi="Times New Roman" w:cs="Times New Roman"/>
                <w:bCs/>
                <w:sz w:val="24"/>
                <w:szCs w:val="24"/>
              </w:rPr>
              <w:t>32 .</w:t>
            </w:r>
            <w:proofErr w:type="gramEnd"/>
            <w:r w:rsidRPr="005F0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Сборник ОГЭ вариант № 22</w:t>
            </w:r>
          </w:p>
        </w:tc>
      </w:tr>
      <w:tr w:rsidR="002820BC" w:rsidRPr="00643A2D" w14:paraId="3AEE5AA1" w14:textId="77777777" w:rsidTr="002820BC">
        <w:tc>
          <w:tcPr>
            <w:tcW w:w="1108" w:type="dxa"/>
          </w:tcPr>
          <w:p w14:paraId="78BC4412" w14:textId="77777777" w:rsidR="002820BC" w:rsidRPr="00643A2D" w:rsidRDefault="002820BC" w:rsidP="00282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2" w:colLast="5"/>
          </w:p>
        </w:tc>
        <w:tc>
          <w:tcPr>
            <w:tcW w:w="1491" w:type="dxa"/>
          </w:tcPr>
          <w:p w14:paraId="698C7041" w14:textId="74CDCDBE" w:rsidR="002820BC" w:rsidRPr="00643A2D" w:rsidRDefault="002820BC" w:rsidP="00282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Химия</w:t>
            </w:r>
          </w:p>
        </w:tc>
        <w:tc>
          <w:tcPr>
            <w:tcW w:w="1842" w:type="dxa"/>
            <w:shd w:val="clear" w:color="auto" w:fill="auto"/>
          </w:tcPr>
          <w:p w14:paraId="4BBB686C" w14:textId="6D718A87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0BC">
              <w:rPr>
                <w:rFonts w:ascii="Times New Roman" w:hAnsi="Times New Roman" w:cs="Times New Roman"/>
                <w:sz w:val="24"/>
                <w:szCs w:val="24"/>
              </w:rPr>
              <w:t>Оксиды углерода, их физические и химические свойства. Экологические проблемы, связанные с оксидом углерода (IV).</w:t>
            </w:r>
          </w:p>
        </w:tc>
        <w:tc>
          <w:tcPr>
            <w:tcW w:w="3776" w:type="dxa"/>
            <w:shd w:val="clear" w:color="auto" w:fill="auto"/>
          </w:tcPr>
          <w:p w14:paraId="6FA1C5E8" w14:textId="37DC5A2D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0BC">
              <w:rPr>
                <w:rFonts w:ascii="Times New Roman" w:hAnsi="Times New Roman" w:cs="Times New Roman"/>
                <w:sz w:val="24"/>
                <w:szCs w:val="24"/>
              </w:rPr>
              <w:t>https://resh.edu.ru/subject/lesson/2071/main/</w:t>
            </w:r>
          </w:p>
        </w:tc>
        <w:tc>
          <w:tcPr>
            <w:tcW w:w="4684" w:type="dxa"/>
            <w:shd w:val="clear" w:color="auto" w:fill="auto"/>
          </w:tcPr>
          <w:p w14:paraId="1B7C3103" w14:textId="77777777" w:rsidR="002820BC" w:rsidRPr="002820BC" w:rsidRDefault="002820BC" w:rsidP="0028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11091" w14:textId="77777777" w:rsidR="002820BC" w:rsidRPr="002820BC" w:rsidRDefault="002820BC" w:rsidP="0028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82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https://foxford.ru/wiki/himiya/soedineniya-ugleroda</w:t>
              </w:r>
            </w:hyperlink>
          </w:p>
          <w:p w14:paraId="3A95414D" w14:textId="77777777" w:rsidR="002820BC" w:rsidRPr="002820BC" w:rsidRDefault="002820BC" w:rsidP="0028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82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https://www.yaklass.ru/p/himija/11-klass/nemetally-7269055/nemetally-iva-gruppy-7265027/re-8ea5d538-9466-4551-8435-f655b3612270</w:t>
              </w:r>
            </w:hyperlink>
          </w:p>
          <w:p w14:paraId="2C324AD8" w14:textId="33A39653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206E1A29" w14:textId="0AF6EA69" w:rsidR="002820BC" w:rsidRPr="002820BC" w:rsidRDefault="002820BC" w:rsidP="002820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0BC">
              <w:rPr>
                <w:rFonts w:ascii="Times New Roman" w:hAnsi="Times New Roman" w:cs="Times New Roman"/>
                <w:sz w:val="24"/>
                <w:szCs w:val="24"/>
              </w:rPr>
              <w:t>Изучить §33, 34. Ответить на вопросы. Письменно выполнить №1,3 стр.123</w:t>
            </w:r>
          </w:p>
        </w:tc>
      </w:tr>
      <w:bookmarkEnd w:id="0"/>
      <w:tr w:rsidR="00357C7C" w:rsidRPr="00643A2D" w14:paraId="3F392CAA" w14:textId="77777777" w:rsidTr="002820BC">
        <w:tc>
          <w:tcPr>
            <w:tcW w:w="1108" w:type="dxa"/>
          </w:tcPr>
          <w:p w14:paraId="6517B41E" w14:textId="77777777" w:rsidR="00E142E7" w:rsidRPr="00643A2D" w:rsidRDefault="00E142E7" w:rsidP="00E1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14:paraId="5965D6BD" w14:textId="5196A0F6" w:rsidR="00E142E7" w:rsidRPr="00643A2D" w:rsidRDefault="00E142E7" w:rsidP="008A7C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8A7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shd w:val="clear" w:color="auto" w:fill="auto"/>
          </w:tcPr>
          <w:p w14:paraId="32EBE375" w14:textId="1A66372F" w:rsidR="00E142E7" w:rsidRPr="00E142E7" w:rsidRDefault="00076BA2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BA2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3776" w:type="dxa"/>
            <w:shd w:val="clear" w:color="auto" w:fill="auto"/>
          </w:tcPr>
          <w:p w14:paraId="630E3EA0" w14:textId="77777777" w:rsidR="003D2BD0" w:rsidRDefault="002820BC" w:rsidP="003D2B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3D2BD0" w:rsidRPr="006112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https://m.edsoo.ru/7f43b098</w:t>
              </w:r>
            </w:hyperlink>
          </w:p>
          <w:p w14:paraId="1E81CE55" w14:textId="0842D70F" w:rsidR="00E142E7" w:rsidRPr="00E142E7" w:rsidRDefault="00E142E7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4" w:type="dxa"/>
            <w:shd w:val="clear" w:color="auto" w:fill="auto"/>
          </w:tcPr>
          <w:p w14:paraId="77C1E36E" w14:textId="307231D9" w:rsidR="00E142E7" w:rsidRDefault="002820BC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8311D2" w:rsidRPr="0068196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https://yandex.ru/video/preview/5331133845597383655</w:t>
              </w:r>
            </w:hyperlink>
          </w:p>
          <w:p w14:paraId="74D549A6" w14:textId="4E784A29" w:rsidR="008311D2" w:rsidRPr="00E142E7" w:rsidRDefault="008311D2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35775D0B" w14:textId="1926DBF3" w:rsidR="00E142E7" w:rsidRPr="00E142E7" w:rsidRDefault="003D2BD0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BD0"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 ОГЭ, вариант 14 №1-5 (по образцу); просмотреть урок</w:t>
            </w:r>
          </w:p>
        </w:tc>
      </w:tr>
      <w:tr w:rsidR="00423ECE" w:rsidRPr="00643A2D" w14:paraId="291735F3" w14:textId="77777777" w:rsidTr="002820BC">
        <w:tc>
          <w:tcPr>
            <w:tcW w:w="1108" w:type="dxa"/>
          </w:tcPr>
          <w:p w14:paraId="0F733C0B" w14:textId="77777777" w:rsidR="000F7075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14:paraId="52D33402" w14:textId="7A8C9C89" w:rsidR="000F7075" w:rsidRPr="00643A2D" w:rsidRDefault="000F7075" w:rsidP="008A7C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="008A7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1842" w:type="dxa"/>
          </w:tcPr>
          <w:p w14:paraId="0B7F0B8B" w14:textId="68A11C6A" w:rsidR="000F7075" w:rsidRPr="000F7075" w:rsidRDefault="004A7BB2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 w:rsidRPr="004A7BB2">
              <w:rPr>
                <w:rFonts w:ascii="Times New Roman" w:hAnsi="Times New Roman" w:cs="Times New Roman"/>
                <w:bCs/>
                <w:sz w:val="24"/>
                <w:szCs w:val="24"/>
              </w:rPr>
              <w:t>прототипирование</w:t>
            </w:r>
            <w:proofErr w:type="spellEnd"/>
            <w:r w:rsidRPr="004A7BB2">
              <w:rPr>
                <w:rFonts w:ascii="Times New Roman" w:hAnsi="Times New Roman" w:cs="Times New Roman"/>
                <w:bCs/>
                <w:sz w:val="24"/>
                <w:szCs w:val="24"/>
              </w:rPr>
              <w:t>, макетирование»: защита проекта</w:t>
            </w:r>
          </w:p>
        </w:tc>
        <w:tc>
          <w:tcPr>
            <w:tcW w:w="3776" w:type="dxa"/>
          </w:tcPr>
          <w:p w14:paraId="23EA8CAB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4" w:type="dxa"/>
          </w:tcPr>
          <w:p w14:paraId="7823464C" w14:textId="6D658501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</w:tcPr>
          <w:p w14:paraId="7C4CCB11" w14:textId="2A644128" w:rsidR="000F7075" w:rsidRPr="000F7075" w:rsidRDefault="004A7BB2" w:rsidP="004A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B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индивидуальный творческий  проект</w:t>
            </w:r>
          </w:p>
        </w:tc>
      </w:tr>
      <w:tr w:rsidR="004A6694" w:rsidRPr="00643A2D" w14:paraId="027BEDD5" w14:textId="77777777" w:rsidTr="002820BC">
        <w:tc>
          <w:tcPr>
            <w:tcW w:w="1108" w:type="dxa"/>
          </w:tcPr>
          <w:p w14:paraId="006EFBAD" w14:textId="77777777" w:rsidR="004A6694" w:rsidRPr="00643A2D" w:rsidRDefault="004A6694" w:rsidP="004A66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14:paraId="3CB9CB5A" w14:textId="162000D6" w:rsidR="004A6694" w:rsidRDefault="004A6694" w:rsidP="004A66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Информатика</w:t>
            </w:r>
          </w:p>
        </w:tc>
        <w:tc>
          <w:tcPr>
            <w:tcW w:w="1842" w:type="dxa"/>
            <w:shd w:val="clear" w:color="auto" w:fill="auto"/>
          </w:tcPr>
          <w:p w14:paraId="64CCC032" w14:textId="77777777" w:rsidR="004A6694" w:rsidRPr="003609A4" w:rsidRDefault="004A6694" w:rsidP="004A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A4">
              <w:rPr>
                <w:rFonts w:ascii="Times New Roman" w:hAnsi="Times New Roman" w:cs="Times New Roman"/>
                <w:sz w:val="24"/>
                <w:szCs w:val="24"/>
              </w:rPr>
              <w:t xml:space="preserve">Одномерные массивы. Типовые алгоритмы </w:t>
            </w:r>
            <w:r w:rsidRPr="00360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массивов.</w:t>
            </w:r>
          </w:p>
          <w:p w14:paraId="3EBB1BAE" w14:textId="1DF62FAF" w:rsidR="004A6694" w:rsidRPr="000F7075" w:rsidRDefault="004A6694" w:rsidP="004A66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9A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«Составление и отладка программ, реализующих типовые алгоритмы обработки одномерных числовых массивов»</w:t>
            </w:r>
          </w:p>
        </w:tc>
        <w:tc>
          <w:tcPr>
            <w:tcW w:w="3776" w:type="dxa"/>
            <w:shd w:val="clear" w:color="auto" w:fill="auto"/>
          </w:tcPr>
          <w:p w14:paraId="2B21BB4D" w14:textId="0890072C" w:rsidR="004A6694" w:rsidRPr="000F7075" w:rsidRDefault="002820BC" w:rsidP="004A66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4A6694" w:rsidRPr="003609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Информатика - Российская электронная школа</w:t>
              </w:r>
            </w:hyperlink>
          </w:p>
        </w:tc>
        <w:tc>
          <w:tcPr>
            <w:tcW w:w="4684" w:type="dxa"/>
            <w:shd w:val="clear" w:color="auto" w:fill="auto"/>
          </w:tcPr>
          <w:p w14:paraId="481B51B0" w14:textId="186FD81C" w:rsidR="004A6694" w:rsidRPr="000F7075" w:rsidRDefault="002820BC" w:rsidP="004A66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4A6694" w:rsidRPr="003609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Занятие 1. Разбор что такое Массив в программе </w:t>
              </w:r>
              <w:proofErr w:type="spellStart"/>
              <w:r w:rsidR="004A6694" w:rsidRPr="003609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КуМир</w:t>
              </w:r>
              <w:proofErr w:type="spellEnd"/>
              <w:r w:rsidR="004A6694" w:rsidRPr="003609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- смотреть онлайн в поиске Яндекса по Видео</w:t>
              </w:r>
            </w:hyperlink>
          </w:p>
        </w:tc>
        <w:tc>
          <w:tcPr>
            <w:tcW w:w="1659" w:type="dxa"/>
            <w:shd w:val="clear" w:color="auto" w:fill="auto"/>
          </w:tcPr>
          <w:p w14:paraId="5B19A92C" w14:textId="15C27BB2" w:rsidR="004A6694" w:rsidRPr="000F7075" w:rsidRDefault="004A6694" w:rsidP="004A66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9A4">
              <w:rPr>
                <w:rFonts w:ascii="Times New Roman" w:hAnsi="Times New Roman" w:cs="Times New Roman"/>
                <w:sz w:val="24"/>
                <w:szCs w:val="24"/>
                <w:shd w:val="clear" w:color="auto" w:fill="F0E5FF"/>
              </w:rPr>
              <w:t xml:space="preserve">Изучить материал в файле. Выполнить </w:t>
            </w:r>
            <w:r w:rsidRPr="003609A4">
              <w:rPr>
                <w:rFonts w:ascii="Times New Roman" w:hAnsi="Times New Roman" w:cs="Times New Roman"/>
                <w:sz w:val="24"/>
                <w:szCs w:val="24"/>
                <w:shd w:val="clear" w:color="auto" w:fill="F0E5FF"/>
              </w:rPr>
              <w:lastRenderedPageBreak/>
              <w:t>задание в файле.</w:t>
            </w:r>
          </w:p>
        </w:tc>
      </w:tr>
      <w:tr w:rsidR="00D7299C" w:rsidRPr="00643A2D" w14:paraId="1206A1A7" w14:textId="77777777" w:rsidTr="002820BC">
        <w:tc>
          <w:tcPr>
            <w:tcW w:w="1108" w:type="dxa"/>
          </w:tcPr>
          <w:p w14:paraId="3D0533E4" w14:textId="77777777" w:rsidR="00D7299C" w:rsidRPr="00643A2D" w:rsidRDefault="00D7299C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14:paraId="0BA49436" w14:textId="275D9982" w:rsidR="00D7299C" w:rsidRDefault="008A7CE2" w:rsidP="00D729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7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Иностранный язык</w:t>
            </w:r>
          </w:p>
        </w:tc>
        <w:tc>
          <w:tcPr>
            <w:tcW w:w="1842" w:type="dxa"/>
          </w:tcPr>
          <w:p w14:paraId="43D6A20D" w14:textId="43BB797F" w:rsidR="00D7299C" w:rsidRPr="006C6802" w:rsidRDefault="00872238" w:rsidP="00C15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238">
              <w:rPr>
                <w:rFonts w:ascii="Times New Roman" w:hAnsi="Times New Roman" w:cs="Times New Roman"/>
                <w:bCs/>
                <w:sz w:val="24"/>
                <w:szCs w:val="24"/>
              </w:rPr>
              <w:t>Где мы совершаем покупки</w:t>
            </w:r>
          </w:p>
        </w:tc>
        <w:tc>
          <w:tcPr>
            <w:tcW w:w="3776" w:type="dxa"/>
          </w:tcPr>
          <w:p w14:paraId="1C139CAC" w14:textId="77777777" w:rsidR="00D7299C" w:rsidRPr="000F7075" w:rsidRDefault="00D7299C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4" w:type="dxa"/>
          </w:tcPr>
          <w:p w14:paraId="376E450E" w14:textId="2590CC8C" w:rsidR="00C155B1" w:rsidRPr="000F7075" w:rsidRDefault="00C155B1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</w:tcPr>
          <w:p w14:paraId="1C5C0A5F" w14:textId="3E73C32A" w:rsidR="00D7299C" w:rsidRDefault="00872238" w:rsidP="00872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72238">
              <w:rPr>
                <w:rFonts w:ascii="Times New Roman" w:hAnsi="Times New Roman" w:cs="Times New Roman"/>
                <w:bCs/>
                <w:sz w:val="24"/>
                <w:szCs w:val="24"/>
              </w:rPr>
              <w:t>ыпол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нить упр. 3,4 стр. 84 письменно ;</w:t>
            </w:r>
            <w:r w:rsidRPr="0087223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подготовиться к контрольной работе</w:t>
            </w:r>
          </w:p>
        </w:tc>
      </w:tr>
    </w:tbl>
    <w:p w14:paraId="71B307CF" w14:textId="77777777" w:rsidR="00FB3242" w:rsidRDefault="00FB3242" w:rsidP="00643A2D">
      <w:pPr>
        <w:jc w:val="right"/>
      </w:pPr>
    </w:p>
    <w:sectPr w:rsidR="00FB3242" w:rsidSect="00643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C7322"/>
    <w:multiLevelType w:val="hybridMultilevel"/>
    <w:tmpl w:val="AE24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6B"/>
    <w:rsid w:val="00076BA2"/>
    <w:rsid w:val="00083053"/>
    <w:rsid w:val="000F7075"/>
    <w:rsid w:val="001C34FB"/>
    <w:rsid w:val="001D4BEE"/>
    <w:rsid w:val="002820BC"/>
    <w:rsid w:val="0031035B"/>
    <w:rsid w:val="00357C7C"/>
    <w:rsid w:val="003915C6"/>
    <w:rsid w:val="003D2BD0"/>
    <w:rsid w:val="003E2B6B"/>
    <w:rsid w:val="00423ECE"/>
    <w:rsid w:val="00446B6A"/>
    <w:rsid w:val="004A6694"/>
    <w:rsid w:val="004A7BB2"/>
    <w:rsid w:val="005422B7"/>
    <w:rsid w:val="00592A98"/>
    <w:rsid w:val="005E4E20"/>
    <w:rsid w:val="005F0C2F"/>
    <w:rsid w:val="00643A2D"/>
    <w:rsid w:val="0066643C"/>
    <w:rsid w:val="006C6802"/>
    <w:rsid w:val="0072136C"/>
    <w:rsid w:val="007D1161"/>
    <w:rsid w:val="008311D2"/>
    <w:rsid w:val="00872238"/>
    <w:rsid w:val="00895807"/>
    <w:rsid w:val="008A7CE2"/>
    <w:rsid w:val="008E5AAF"/>
    <w:rsid w:val="00943A26"/>
    <w:rsid w:val="009A43B7"/>
    <w:rsid w:val="009C3D10"/>
    <w:rsid w:val="009C42B7"/>
    <w:rsid w:val="00B9455B"/>
    <w:rsid w:val="00C155B1"/>
    <w:rsid w:val="00CA7E74"/>
    <w:rsid w:val="00D14718"/>
    <w:rsid w:val="00D25DE7"/>
    <w:rsid w:val="00D27BBE"/>
    <w:rsid w:val="00D436B9"/>
    <w:rsid w:val="00D7299C"/>
    <w:rsid w:val="00DA3392"/>
    <w:rsid w:val="00E142E7"/>
    <w:rsid w:val="00EA4E5A"/>
    <w:rsid w:val="00F35CA2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7552"/>
  <w15:chartTrackingRefBased/>
  <w15:docId w15:val="{915065DC-455E-4DCA-AE75-1B57B60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0F7075"/>
    <w:rPr>
      <w:color w:val="0563C1" w:themeColor="hyperlink"/>
      <w:u w:val="single"/>
    </w:rPr>
  </w:style>
  <w:style w:type="character" w:customStyle="1" w:styleId="hometaskitem">
    <w:name w:val="hometaskitem"/>
    <w:basedOn w:val="a0"/>
    <w:rsid w:val="000F7075"/>
  </w:style>
  <w:style w:type="paragraph" w:styleId="a5">
    <w:name w:val="List Paragraph"/>
    <w:basedOn w:val="a"/>
    <w:uiPriority w:val="34"/>
    <w:qFormat/>
    <w:rsid w:val="000F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4c3a" TargetMode="External"/><Relationship Id="rId13" Type="http://schemas.openxmlformats.org/officeDocument/2006/relationships/hyperlink" Target="https://yandex.ru/video/preview/5331133845597383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xford.ru/wiki/biologiya/stroenie-organov-pischevaritelnoy-sistemy-cheloveka" TargetMode="External"/><Relationship Id="rId12" Type="http://schemas.openxmlformats.org/officeDocument/2006/relationships/hyperlink" Target="https://m.edsoo.ru/7f43b09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biologia/9-klass/pishchevaritelnaia-sistema-16033/prichiny-i-preduprezhdenie-narushenii-sistemy-pishchevareniia-16080/re-2df1eab8-2d73-4666-9399-458cc205a376" TargetMode="External"/><Relationship Id="rId11" Type="http://schemas.openxmlformats.org/officeDocument/2006/relationships/hyperlink" Target="https://www.yaklass.ru/p/himija/11-klass/nemetally-7269055/nemetally-iva-gruppy-7265027/re-8ea5d538-9466-4551-8435-f655b3612270" TargetMode="External"/><Relationship Id="rId5" Type="http://schemas.openxmlformats.org/officeDocument/2006/relationships/hyperlink" Target="https://resh.edu.ru/subject/lesson/2493/main/" TargetMode="External"/><Relationship Id="rId15" Type="http://schemas.openxmlformats.org/officeDocument/2006/relationships/hyperlink" Target="https://yandex.ru/video/preview/8473484475808280455" TargetMode="External"/><Relationship Id="rId10" Type="http://schemas.openxmlformats.org/officeDocument/2006/relationships/hyperlink" Target="https://foxford.ru/wiki/himiya/soedineniya-uglero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4601232252949295437" TargetMode="External"/><Relationship Id="rId14" Type="http://schemas.openxmlformats.org/officeDocument/2006/relationships/hyperlink" Target="https://resh.edu.ru/subject/lesson/3047/main/?ysclid=mky0vh9a34147780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Оля</cp:lastModifiedBy>
  <cp:revision>43</cp:revision>
  <dcterms:created xsi:type="dcterms:W3CDTF">2026-01-26T14:08:00Z</dcterms:created>
  <dcterms:modified xsi:type="dcterms:W3CDTF">2026-01-29T13:37:00Z</dcterms:modified>
</cp:coreProperties>
</file>