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CD053">
      <w:pPr>
        <w:spacing w:after="0" w:line="360" w:lineRule="auto"/>
        <w:ind w:left="142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500DF63">
      <w:pPr>
        <w:spacing w:after="0" w:line="360" w:lineRule="auto"/>
        <w:ind w:left="142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7D86ADA1">
      <w:pPr>
        <w:spacing w:after="0" w:line="360" w:lineRule="auto"/>
        <w:ind w:left="142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32C0036F">
      <w:pPr>
        <w:spacing w:after="0" w:line="360" w:lineRule="auto"/>
        <w:ind w:left="142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(МБОУ «Новоандреевская школа им. В. А. Осипова»)</w:t>
      </w:r>
    </w:p>
    <w:p w14:paraId="0B507C3D">
      <w:pPr>
        <w:widowControl w:val="0"/>
        <w:autoSpaceDE w:val="0"/>
        <w:autoSpaceDN w:val="0"/>
        <w:spacing w:before="1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0" w:type="auto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2"/>
        <w:gridCol w:w="3470"/>
        <w:gridCol w:w="2713"/>
      </w:tblGrid>
      <w:tr w14:paraId="44E2A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562" w:type="dxa"/>
          </w:tcPr>
          <w:p w14:paraId="29BAEB81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РАССМОТРЕНО</w:t>
            </w:r>
          </w:p>
          <w:p w14:paraId="02E9885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принято на заседании ШМО</w:t>
            </w:r>
          </w:p>
          <w:p w14:paraId="541F0D5F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650EB14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Руководитель ШМО</w:t>
            </w:r>
          </w:p>
          <w:p w14:paraId="2957288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 И. В. Белоус</w:t>
            </w:r>
          </w:p>
          <w:p w14:paraId="0FBA5062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9AA7FD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Протокол № _____  </w:t>
            </w:r>
          </w:p>
          <w:p w14:paraId="1CF641F4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 «____» августа 2026г.</w:t>
            </w:r>
          </w:p>
          <w:p w14:paraId="2E4CFCFE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A925D76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СОГЛАСОВАНО</w:t>
            </w:r>
          </w:p>
          <w:p w14:paraId="3C1852C1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0C2B9C9E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________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Н. Кравец</w:t>
            </w:r>
          </w:p>
          <w:p w14:paraId="00241F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4D79E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5EFA9DA2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F7E3C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38E8F250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Приказом № _____</w:t>
            </w:r>
          </w:p>
          <w:p w14:paraId="5BA4AA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572516A5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4577DAE0">
      <w:pPr>
        <w:rPr>
          <w:rFonts w:ascii="Times New Roman" w:hAnsi="Times New Roman" w:cs="Times New Roman"/>
          <w:sz w:val="24"/>
          <w:szCs w:val="24"/>
        </w:rPr>
      </w:pPr>
    </w:p>
    <w:p w14:paraId="2214AADA">
      <w:pPr>
        <w:rPr>
          <w:rFonts w:ascii="Times New Roman" w:hAnsi="Times New Roman" w:cs="Times New Roman"/>
          <w:sz w:val="24"/>
          <w:szCs w:val="24"/>
        </w:rPr>
      </w:pPr>
    </w:p>
    <w:p w14:paraId="0DEB411E">
      <w:pPr>
        <w:rPr>
          <w:rFonts w:ascii="Times New Roman" w:hAnsi="Times New Roman" w:cs="Times New Roman"/>
          <w:sz w:val="24"/>
          <w:szCs w:val="24"/>
        </w:rPr>
      </w:pPr>
    </w:p>
    <w:p w14:paraId="152DE029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1BFD4A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797F0E2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предмета «Биология»</w:t>
      </w:r>
    </w:p>
    <w:p w14:paraId="5F22E6C1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(углублённый уровень)</w:t>
      </w:r>
    </w:p>
    <w:p w14:paraId="58FB75E5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9А класса</w:t>
      </w:r>
    </w:p>
    <w:p w14:paraId="41E6AEBA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9FBE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на 2026/2027 учебный год</w:t>
      </w:r>
    </w:p>
    <w:p w14:paraId="64D26B3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7681F0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образования: основное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707C4283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0811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Учитель: Сейтджелилова Э. Э.</w:t>
      </w:r>
    </w:p>
    <w:p w14:paraId="16363A89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9705D0E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6AEC046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912FD45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88B109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hAnsi="Times New Roman" w:eastAsia="Times New Roman" w:cs="Times New Roman"/>
          <w:sz w:val="24"/>
          <w:szCs w:val="24"/>
        </w:rPr>
      </w:pPr>
    </w:p>
    <w:p w14:paraId="5A093AF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hAnsi="Times New Roman" w:eastAsia="Times New Roman" w:cs="Times New Roman"/>
          <w:sz w:val="24"/>
          <w:szCs w:val="24"/>
        </w:rPr>
      </w:pPr>
    </w:p>
    <w:p w14:paraId="2F28E19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hAnsi="Times New Roman" w:eastAsia="Times New Roman" w:cs="Times New Roman"/>
          <w:sz w:val="24"/>
          <w:szCs w:val="24"/>
        </w:rPr>
      </w:pPr>
    </w:p>
    <w:p w14:paraId="4E6323FD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87B59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0E863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FFCC0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3AC022F9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0A8066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ECB002">
      <w:pPr>
        <w:spacing w:after="0" w:line="360" w:lineRule="auto"/>
        <w:ind w:left="142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с. Новоандреевка 2026, г.</w:t>
      </w:r>
    </w:p>
    <w:p w14:paraId="24290662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6"/>
        <w:tblW w:w="14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665"/>
        <w:gridCol w:w="1134"/>
        <w:gridCol w:w="850"/>
        <w:gridCol w:w="851"/>
        <w:gridCol w:w="3367"/>
        <w:gridCol w:w="4831"/>
      </w:tblGrid>
      <w:tr w14:paraId="281B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368" w:hRule="atLeast"/>
        </w:trPr>
        <w:tc>
          <w:tcPr>
            <w:tcW w:w="704" w:type="dxa"/>
            <w:vMerge w:val="restart"/>
          </w:tcPr>
          <w:p w14:paraId="54E6A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  <w:vMerge w:val="restart"/>
          </w:tcPr>
          <w:p w14:paraId="2F85F9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34" w:type="dxa"/>
            <w:vMerge w:val="restart"/>
          </w:tcPr>
          <w:p w14:paraId="41BB48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48DE5A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67" w:type="dxa"/>
            <w:vMerge w:val="restart"/>
          </w:tcPr>
          <w:p w14:paraId="153DE1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01FEEB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2B8BDE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2FF369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14:paraId="6D59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367" w:hRule="atLeast"/>
        </w:trPr>
        <w:tc>
          <w:tcPr>
            <w:tcW w:w="704" w:type="dxa"/>
            <w:vMerge w:val="continue"/>
          </w:tcPr>
          <w:p w14:paraId="2F208E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  <w:vMerge w:val="continue"/>
          </w:tcPr>
          <w:p w14:paraId="0EFF29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</w:tcPr>
          <w:p w14:paraId="6DDCDA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CAEB1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14:paraId="64DF68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367" w:type="dxa"/>
            <w:vMerge w:val="continue"/>
          </w:tcPr>
          <w:p w14:paraId="69AEAE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072F2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87E0F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Введение (1ч)</w:t>
            </w:r>
          </w:p>
        </w:tc>
      </w:tr>
      <w:tr w14:paraId="0C0D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33DF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1.1 Введение</w:t>
            </w:r>
          </w:p>
        </w:tc>
      </w:tr>
      <w:tr w14:paraId="0466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5AD3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65" w:type="dxa"/>
          </w:tcPr>
          <w:p w14:paraId="11F119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Вводный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, первичный  инструктаж.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наук, изучающих человека</w:t>
            </w:r>
          </w:p>
        </w:tc>
        <w:tc>
          <w:tcPr>
            <w:tcW w:w="1134" w:type="dxa"/>
          </w:tcPr>
          <w:p w14:paraId="695F63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B82DA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6129A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2C616D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"https://www.yaklass.ru/p/biologia/9-klass/obshchie-predstavleniia-ob-organizme-cheloveka-16120/mesto-cheloveka-v-prirode-16122/re-d51710ca-3fa9-4816-b3f8-c2f4e3b2e601"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https://www.yaklass.ru/p/biologia/9-klass/obshchie-predstavleniia-ob-organizme-cheloveka-16120/mesto-cheloveka-v-prirode-16122/re-d51710ca-3fa9-4816-b3f8-c2f4e3b2e601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7E7209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  <w:tr w14:paraId="78E0F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19F5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Общий обзор клеток и тканей организма человека (19ч)</w:t>
            </w:r>
          </w:p>
        </w:tc>
      </w:tr>
      <w:tr w14:paraId="03905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8E210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 Обмен веществ как основа жизни человека (7ч)</w:t>
            </w:r>
          </w:p>
        </w:tc>
      </w:tr>
      <w:tr w14:paraId="6714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2923F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65" w:type="dxa"/>
          </w:tcPr>
          <w:p w14:paraId="4FA9B2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</w:t>
            </w:r>
          </w:p>
        </w:tc>
        <w:tc>
          <w:tcPr>
            <w:tcW w:w="1134" w:type="dxa"/>
          </w:tcPr>
          <w:p w14:paraId="3C2D98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C4998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E7A99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578EF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"https://www.yaklass.ru/p/biologia/10-klass/stroenie-i-sistemy-zhizneobespecheniia-kletki-6844002/khimicheskie-veshchestva-v-kletke-6844008/re-6b511a47-798e-41af-b418-3dffe6ff58f9"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https://www.yaklass.ru/p/biologia/10-klass/stroenie-i-sistemy-zhizneobespecheniia-kletki-6844002/khimicheskie-veshchestva-v-kletke-6844008/re-6b511a47-798e-41af-b418-3dffe6ff58f9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229B6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C3D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4ADFA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3.</w:t>
            </w:r>
          </w:p>
        </w:tc>
        <w:tc>
          <w:tcPr>
            <w:tcW w:w="2665" w:type="dxa"/>
          </w:tcPr>
          <w:p w14:paraId="716BCA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</w:rPr>
              <w:t>Пространственная структура и биологические функции белков</w:t>
            </w:r>
          </w:p>
        </w:tc>
        <w:tc>
          <w:tcPr>
            <w:tcW w:w="1134" w:type="dxa"/>
          </w:tcPr>
          <w:p w14:paraId="4F4F4F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AB6F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BD2DA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67" w:type="dxa"/>
          </w:tcPr>
          <w:p w14:paraId="4F74506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"https://foxford.ru/wiki/biologiya/struktura-belka?ysclid=mt8oy0tjc5132561722&amp;utm_referrer=https%3A%2F%2Fyandex.ru%2F"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https://foxford.ru/wiki/biologiya/struktura-belka?ysclid=mt8oy0tjc5132561722&amp;utm_referrer=https%3A%2F%2Fyandex.ru%2F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17548DD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14:paraId="10290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F52BD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65" w:type="dxa"/>
          </w:tcPr>
          <w:p w14:paraId="442B8A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строение и функции липидов</w:t>
            </w:r>
          </w:p>
        </w:tc>
        <w:tc>
          <w:tcPr>
            <w:tcW w:w="1134" w:type="dxa"/>
          </w:tcPr>
          <w:p w14:paraId="555D83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F8C80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3CDE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946E76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"https://foxford.ru/wiki/biologiya/lipidy-ih-svoystva-i-funktsii-membrany?ysclid=mt8p0gx843317377761"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https://foxford.ru/wiki/biologiya/lipidy-ih-svoystva-i-funktsii-membrany?ysclid=mt8p0gx843317377761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554A2CD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14:paraId="72C15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027F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665" w:type="dxa"/>
          </w:tcPr>
          <w:p w14:paraId="6850D7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строение и функции углеводов</w:t>
            </w:r>
          </w:p>
        </w:tc>
        <w:tc>
          <w:tcPr>
            <w:tcW w:w="1134" w:type="dxa"/>
          </w:tcPr>
          <w:p w14:paraId="00619C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ACF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5886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82C338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"https://www.yaklass.ru/p/biologia/10-klass/stroenie-i-sistemy-zhizneobespecheniia-kletki-6844002/khimicheskie-veshchestva-v-kletke-6844008/re-e5475396-d2d7-4fd0-80f9-07ba567520f6"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https://www.yaklass.ru/p/biologia/10-klass/stroenie-i-sistemy-zhizneobespecheniia-kletki-6844002/khimicheskie-veshchestva-v-kletke-6844008/re-e5475396-d2d7-4fd0-80f9-07ba567520f6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89BE5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ACF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F7087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665" w:type="dxa"/>
          </w:tcPr>
          <w:p w14:paraId="1B0729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строение и функции нуклеиновых кислот</w:t>
            </w:r>
          </w:p>
        </w:tc>
        <w:tc>
          <w:tcPr>
            <w:tcW w:w="1134" w:type="dxa"/>
          </w:tcPr>
          <w:p w14:paraId="7CDD42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5D3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1888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6A586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"https://www.yaklass.ru/p/biologia/10-klass/stroenie-i-sistemy-zhizneobespecheniia-kletki-6844002/khimicheskie-veshchestva-v-kletke-6844008/re-0397d721-2ad3-4284-82e3-95458fe21f5c"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https://www.yaklass.ru/p/biologia/10-klass/stroenie-i-sistemy-zhizneobespecheniia-kletki-6844002/khimicheskie-veshchestva-v-kletke-6844008/re-0397d721-2ad3-4284-82e3-95458fe21f5c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8E4D13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563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DF6E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665" w:type="dxa"/>
          </w:tcPr>
          <w:p w14:paraId="535C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1134" w:type="dxa"/>
          </w:tcPr>
          <w:p w14:paraId="0D7679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2482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4BED6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8C232D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"https://www.yaklass.ru/p/biologia/9-klass/protcessy-obmena-veshchestv-v-organizme-16297/obmen-veshchestv-i-prevrashchenie-energii-16298/re-e5c7356a-8e68-4ade-ac2e-1dc26d43851b"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https://www.yaklass.ru/p/biologia/9-klass/protcessy-obmena-veshchestv-v-organizme-16297/obmen-veshchestv-i-prevrashchenie-energii-16298/re-e5c7356a-8e68-4ade-ac2e-1dc26d43851b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679F5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3D2527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256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33C87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665" w:type="dxa"/>
          </w:tcPr>
          <w:p w14:paraId="54384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и нарушения обмена веществ</w:t>
            </w:r>
          </w:p>
        </w:tc>
        <w:tc>
          <w:tcPr>
            <w:tcW w:w="1134" w:type="dxa"/>
          </w:tcPr>
          <w:p w14:paraId="0F5142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7C4C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A9A18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AADA31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"https://www.yaklass.ru/p/biologia/9-klass/protcessy-obmena-veshchestv-v-organizme-16297/obmen-veshchestv-i-prevrashchenie-energii-16298/re-1fa5a15a-86f5-4e2c-8f4d-d5390e445bf9"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https://www.yaklass.ru/p/biologia/9-klass/protcessy-obmena-veshchestv-v-organizme-16297/obmen-veshchestv-i-prevrashchenie-energii-16298/re-1fa5a15a-86f5-4e2c-8f4d-d5390e445bf9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86472D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0E7D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3F27B2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 Цитология (4ч)</w:t>
            </w:r>
          </w:p>
        </w:tc>
      </w:tr>
      <w:tr w14:paraId="4F6C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9FFDA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665" w:type="dxa"/>
          </w:tcPr>
          <w:p w14:paraId="376779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134" w:type="dxa"/>
          </w:tcPr>
          <w:p w14:paraId="17BC14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6DD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21251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65D96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85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330C7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665" w:type="dxa"/>
          </w:tcPr>
          <w:p w14:paraId="416963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Клеточное строение организмов животных и человека</w:t>
            </w:r>
          </w:p>
        </w:tc>
        <w:tc>
          <w:tcPr>
            <w:tcW w:w="1134" w:type="dxa"/>
          </w:tcPr>
          <w:p w14:paraId="032111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69AE4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3AD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02E7D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"https://foxford.ru/wiki/biologiya/kletka-tkan-organ-organizm?ysclid=mt8pvav8mw111678374&amp;utm_referrer=https%3A%2F%2Fyandex.ru%2F"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https://foxford.ru/wiki/biologiya/kletka-tkan-organ-organizm?ysclid=mt8pvav8mw111678374&amp;utm_referrer=https%3A%2F%2Fyandex.ru%2F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25DDFD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F40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E1BB1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665" w:type="dxa"/>
            <w:vAlign w:val="center"/>
          </w:tcPr>
          <w:p w14:paraId="476A8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клетки.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«Просмотр электронно-микроскопических фотографий препаратов строения клетки и межклеточных контактов»</w:t>
            </w:r>
          </w:p>
        </w:tc>
        <w:tc>
          <w:tcPr>
            <w:tcW w:w="1134" w:type="dxa"/>
          </w:tcPr>
          <w:p w14:paraId="5C5668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E6D2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71D98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5DE360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color w:val="2E75B6" w:themeColor="accent1" w:themeShade="BF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2E75B6" w:themeColor="accent1" w:themeShade="BF"/>
                <w:sz w:val="24"/>
                <w:szCs w:val="24"/>
              </w:rPr>
              <w:t>https://foxford.ru/home-school/demo?utm_source=yandex&amp;utm_medium=cpc&amp;utm_campaign=gen_ext_all_demodostup-smart-fid-rus&amp;utm_content=1916254367331984184&amp;utm_term=---autotargeting&amp;placement=none&amp;network=search&amp;etext=2202.2LtLP2CjYh5lfVLUvyuN8n05lmevH3pG_Ov8-3F_bVXlN02gfaU-nksBzJM8DopJeXluZmFxdmJ1a3pwcWJxZA.b2c6ea79ccaf53f3bb405dda0178c4ff3688295a&amp;yclid=577675580845850623</w:t>
            </w:r>
          </w:p>
        </w:tc>
      </w:tr>
      <w:tr w14:paraId="012C1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EFCC8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665" w:type="dxa"/>
            <w:vAlign w:val="center"/>
          </w:tcPr>
          <w:p w14:paraId="32A084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Ядро клетки. Клеточный цикл. Многообразие и дифференцировка клеток</w:t>
            </w:r>
          </w:p>
        </w:tc>
        <w:tc>
          <w:tcPr>
            <w:tcW w:w="1134" w:type="dxa"/>
          </w:tcPr>
          <w:p w14:paraId="531A9D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F19FF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372CC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62B2B6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"https://foxford.ru/wiki/biologiya/kletochnyy-tsikl-ponyatie-o-differentsirovke-stvolovye-kletki?ysclid=mt8py84q5991701469"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https://foxford.ru/wiki/biologiya/kletochnyy-tsikl-ponyatie-o-differentsirovke-stvolovye-kletki?ysclid=mt8py84q5991701469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2479FE3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  <w:tr w14:paraId="6F19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371" w:hRule="atLeast"/>
        </w:trPr>
        <w:tc>
          <w:tcPr>
            <w:tcW w:w="9571" w:type="dxa"/>
            <w:gridSpan w:val="6"/>
          </w:tcPr>
          <w:p w14:paraId="646AC5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 Типы тканей организма человека (8ч)</w:t>
            </w:r>
          </w:p>
        </w:tc>
      </w:tr>
      <w:tr w14:paraId="1EE0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1D5EC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665" w:type="dxa"/>
          </w:tcPr>
          <w:p w14:paraId="76E7C5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</w:rPr>
              <w:t>«Микроскопирование препаратов основных типов тканей»</w:t>
            </w:r>
          </w:p>
        </w:tc>
        <w:tc>
          <w:tcPr>
            <w:tcW w:w="1134" w:type="dxa"/>
          </w:tcPr>
          <w:p w14:paraId="348285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3D5D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32AA6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1D978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"https://externat.foxford.ru/polezno-znat/vidy-tkanej-v-organizme"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https://externat.foxford.ru/polezno-znat/vidy-tkanej-v-organizme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EE8509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3B6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79B72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 </w:t>
            </w:r>
          </w:p>
        </w:tc>
        <w:tc>
          <w:tcPr>
            <w:tcW w:w="2665" w:type="dxa"/>
          </w:tcPr>
          <w:p w14:paraId="4171CC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Эпителиальные ткани</w:t>
            </w:r>
          </w:p>
        </w:tc>
        <w:tc>
          <w:tcPr>
            <w:tcW w:w="1134" w:type="dxa"/>
          </w:tcPr>
          <w:p w14:paraId="45C534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80D8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EC99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D94E23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"https://www.yaklass.ru/p/biologia/9-klass/obshchie-predstavleniia-ob-organizme-cheloveka-16120/organizm-cheloveka-tcelostnaia-sistema-13450/re-8dd995ef-093b-4210-940c-bdbe29ae36ec"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https://www.yaklass.ru/p/biologia/9-klass/obshchie-predstavleniia-ob-organizme-cheloveka-16120/organizm-cheloveka-tcelostnaia-sistema-13450/re-8dd995ef-093b-4210-940c-bdbe29ae36ec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EFCE1C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7CE6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90" w:hRule="atLeast"/>
        </w:trPr>
        <w:tc>
          <w:tcPr>
            <w:tcW w:w="704" w:type="dxa"/>
          </w:tcPr>
          <w:p w14:paraId="52F998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665" w:type="dxa"/>
          </w:tcPr>
          <w:p w14:paraId="4C68F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Соединительная ткань: свойства, типы клеток, характеристика межклеточного вещества</w:t>
            </w:r>
          </w:p>
        </w:tc>
        <w:tc>
          <w:tcPr>
            <w:tcW w:w="1134" w:type="dxa"/>
          </w:tcPr>
          <w:p w14:paraId="70D015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DB52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E0B1A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F9BD1D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"https://infourok.ru/magazin-materialov/rabochij-list-soedinitelnaya-tkan-svojstva-tipy-kletok-harakteristika-mezhkletochnogo-veshestva-201615"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https://infourok.ru/magazin-materialov/rabochij-list-soedinitelnaya-tkan-svojstva-tipy-kletok-harakteristika-mezhkletochnogo-veshestva-201615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127428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  <w:tr w14:paraId="0C23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569DB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665" w:type="dxa"/>
            <w:vAlign w:val="center"/>
          </w:tcPr>
          <w:p w14:paraId="5915EC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соединительных тканей</w:t>
            </w:r>
          </w:p>
        </w:tc>
        <w:tc>
          <w:tcPr>
            <w:tcW w:w="1134" w:type="dxa"/>
          </w:tcPr>
          <w:p w14:paraId="39163D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4346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0FFE9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A95492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"https://avernomed.ru/blog/soedinitelnie"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https://avernomed.ru/blog/soedinitelnie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BA3DC5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B44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7335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665" w:type="dxa"/>
          </w:tcPr>
          <w:p w14:paraId="66BB05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Скелетная мышечная ткань</w:t>
            </w:r>
          </w:p>
        </w:tc>
        <w:tc>
          <w:tcPr>
            <w:tcW w:w="1134" w:type="dxa"/>
          </w:tcPr>
          <w:p w14:paraId="2FD66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4C31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C13C8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A0EF7C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"https://foxford.ru/wiki/biologiya/oporno-dvigatelnaya-sistema-myshtsy?ysclid=mt8qkpk4ww178848714&amp;utm_referrer=https%3A%2F%2Fyandex.ru%2F"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https://foxford.ru/wiki/biologiya/oporno-dvigatelnaya-sistema-myshtsy?ysclid=mt8qkpk4ww178848714&amp;utm_referrer=https%3A%2F%2Fyandex.ru%2F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A2BB66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7911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EEF56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665" w:type="dxa"/>
          </w:tcPr>
          <w:p w14:paraId="1EE45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Сердечная и гладкая мышечные ткани</w:t>
            </w:r>
          </w:p>
        </w:tc>
        <w:tc>
          <w:tcPr>
            <w:tcW w:w="1134" w:type="dxa"/>
          </w:tcPr>
          <w:p w14:paraId="38D14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1E88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7A01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3E5F26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"https://www.yaklass.ru/p/biologia/9-klass/obshchie-predstavleniia-ob-organizme-cheloveka-16120/organizm-cheloveka-tcelostnaia-sistema-13450/re-9161f618-51eb-44ff-b5dd-a79c0730fea6"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https://www.yaklass.ru/p/biologia/9-klass/obshchie-predstavleniia-ob-organizme-cheloveka-16120/organizm-cheloveka-tcelostnaia-sistema-13450/re-9161f618-51eb-44ff-b5dd-a79c0730fea6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562C0F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14E2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3B0F2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665" w:type="dxa"/>
          </w:tcPr>
          <w:p w14:paraId="0665CB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Нервная ткань: нейроны и нейроглия</w:t>
            </w:r>
          </w:p>
        </w:tc>
        <w:tc>
          <w:tcPr>
            <w:tcW w:w="1134" w:type="dxa"/>
          </w:tcPr>
          <w:p w14:paraId="0A46F6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6A32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1BBC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BF91E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"https://foxford.ru/wiki/biologiya/nervnaya-sistema-obschie-svedeniya?ysclid=mt8qmkb530597080621"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https://foxford.ru/wiki/biologiya/nervnaya-sistema-obschie-svedeniya?ysclid=mt8qmkb530597080621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00470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991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F4D6E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665" w:type="dxa"/>
          </w:tcPr>
          <w:p w14:paraId="3884BB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Нервные волокна и нервные окончания</w:t>
            </w:r>
          </w:p>
        </w:tc>
        <w:tc>
          <w:tcPr>
            <w:tcW w:w="1134" w:type="dxa"/>
          </w:tcPr>
          <w:p w14:paraId="572A31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BD34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832B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17E9C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"https://foxford.ru/wiki/biologiya/nervnaya-sistema-obschie-svedeniya?ysclid=mt8qn8yaao833880518"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https://foxford.ru/wiki/biologiya/nervnaya-sistema-obschie-svedeniya?ysclid=mt8qn8yaao833880518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EBBEC2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21580A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FBC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304FF1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Нервная система (8ч)</w:t>
            </w:r>
          </w:p>
        </w:tc>
      </w:tr>
      <w:tr w14:paraId="0787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257A5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 Нервная система (8ч)</w:t>
            </w:r>
          </w:p>
        </w:tc>
      </w:tr>
      <w:tr w14:paraId="6691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EFC73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665" w:type="dxa"/>
          </w:tcPr>
          <w:p w14:paraId="65E332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нервной системы.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гистологических препаратов органов нервной системы»</w:t>
            </w:r>
          </w:p>
        </w:tc>
        <w:tc>
          <w:tcPr>
            <w:tcW w:w="1134" w:type="dxa"/>
          </w:tcPr>
          <w:p w14:paraId="5805A5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A15C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6B07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E55A46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"https://foxford.ru/wiki/biologiya/nervnaya-sistema-obschie-svedeniya?ysclid=mt8qphtyqa731262129"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https://foxford.ru/wiki/biologiya/nervnaya-sistema-obschie-svedeniya?ysclid=mt8qphtyqa731262129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639680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991F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5F164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2665" w:type="dxa"/>
          </w:tcPr>
          <w:p w14:paraId="189AF1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спинного мозга</w:t>
            </w:r>
          </w:p>
        </w:tc>
        <w:tc>
          <w:tcPr>
            <w:tcW w:w="1134" w:type="dxa"/>
          </w:tcPr>
          <w:p w14:paraId="0B3EC8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B07F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126E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623E1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instrText xml:space="preserve"> HYPERLINK "https://foxford.ru/wiki/biologiya/stroenie-spinnogo-mozga-cheloveka?ysclid=mt8qqydp3l598045262" </w:instrTex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/>
                <w:sz w:val="24"/>
                <w:szCs w:val="24"/>
              </w:rPr>
              <w:t>https://foxford.ru/wiki/biologiya/stroenie-spinnogo-mozga-cheloveka?ysclid=mt8qqydp3l598045262</w:t>
            </w:r>
            <w:r>
              <w:rPr>
                <w:rFonts w:hint="default" w:ascii="Times New Roman" w:hAnsi="Times New Roman"/>
                <w:b w:val="0"/>
                <w:bCs/>
                <w:sz w:val="24"/>
                <w:szCs w:val="24"/>
              </w:rPr>
              <w:fldChar w:fldCharType="end"/>
            </w:r>
          </w:p>
          <w:p w14:paraId="7BAF398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  <w:tr w14:paraId="3CFE4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53A9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665" w:type="dxa"/>
          </w:tcPr>
          <w:p w14:paraId="537066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Продолговатый и задний отделы головного мозга.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головного мозга на макетах»</w:t>
            </w:r>
          </w:p>
        </w:tc>
        <w:tc>
          <w:tcPr>
            <w:tcW w:w="1134" w:type="dxa"/>
          </w:tcPr>
          <w:p w14:paraId="1A07B0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40360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AA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7B7B0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instrText xml:space="preserve"> HYPERLINK "https://foxford.ru/wiki/biologiya/stroenie-golovnogo-mozga-cheloveka?ysclid=mt8qsh5qhi183468401" </w:instrTex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>https://foxford.ru/wiki/biologiya/stroenie-golovnogo-mozga-cheloveka?ysclid=mt8qsh5qhi183468401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fldChar w:fldCharType="end"/>
            </w:r>
          </w:p>
          <w:p w14:paraId="3614478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14:paraId="6482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1B710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665" w:type="dxa"/>
          </w:tcPr>
          <w:p w14:paraId="670DF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Средний и промежуточный отделы головного мозга</w:t>
            </w:r>
          </w:p>
        </w:tc>
        <w:tc>
          <w:tcPr>
            <w:tcW w:w="1134" w:type="dxa"/>
          </w:tcPr>
          <w:p w14:paraId="1E3F68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A9E5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DDD0E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3335CF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"https://foxford.ru/wiki/biologiya/stroenie-golovnogo-mozga-cheloveka"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https://foxford.ru/wiki/biologiya/stroenie-golovnogo-mozga-cheloveka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D5FB82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C59B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A2FD2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665" w:type="dxa"/>
          </w:tcPr>
          <w:p w14:paraId="67B19C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больших полушарий головного мозга</w:t>
            </w:r>
          </w:p>
        </w:tc>
        <w:tc>
          <w:tcPr>
            <w:tcW w:w="1134" w:type="dxa"/>
          </w:tcPr>
          <w:p w14:paraId="23C6EA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1D36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8CE84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5B03A5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"https://www.yaklass.ru/p/biologia/9-klass/nervnaia-reguliatciia-16071/stroenie-i-funktcii-tcentralnoi-nervnoi-sistemy-16073/re-e56ae876-bee0-478e-8679-ebd0a211bcaf"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https://www.yaklass.ru/p/biologia/9-klass/nervnaia-reguliatciia-16071/stroenie-i-funktcii-tcentralnoi-nervnoi-sistemy-16073/re-e56ae876-bee0-478e-8679-ebd0a211bcaf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6D62A7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  <w:p w14:paraId="74BAC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C6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6F40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665" w:type="dxa"/>
          </w:tcPr>
          <w:p w14:paraId="6BE966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Рефлексы и рефлекторная дуга</w:t>
            </w:r>
          </w:p>
        </w:tc>
        <w:tc>
          <w:tcPr>
            <w:tcW w:w="1134" w:type="dxa"/>
          </w:tcPr>
          <w:p w14:paraId="7415EE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5CCF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BA1F8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6535A9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"https://foxford.ru/wiki/biologiya/refleks-y-reflectornaya-duga-chto-eto-takoe?ysclid=mt8r0blctq870759473"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https://foxford.ru/wiki/biologiya/refleks-y-reflectornaya-duga-chto-eto-takoe?ysclid=mt8r0blctq870759473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3D4B0E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B82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E21FF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2665" w:type="dxa"/>
          </w:tcPr>
          <w:p w14:paraId="6958A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исследования мозговой активности и строения структур нервной системы</w:t>
            </w:r>
          </w:p>
        </w:tc>
        <w:tc>
          <w:tcPr>
            <w:tcW w:w="1134" w:type="dxa"/>
          </w:tcPr>
          <w:p w14:paraId="0A2AB3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37D0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F51AC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E81255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"https://kpfu.ru/staff_files/F_1584286912/Metodichka_psikhofiziologiya.pdf"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https://kpfu.ru/staff_files/F_1584286912/Metodichka_psikhofiziologiya.pdf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316E81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7538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8C377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665" w:type="dxa"/>
            <w:shd w:val="clear"/>
            <w:vAlign w:val="center"/>
          </w:tcPr>
          <w:p w14:paraId="3DC26283">
            <w:pPr>
              <w:spacing w:after="0"/>
              <w:rPr>
                <w:rFonts w:asciiTheme="minorHAnsi" w:hAnsiTheme="minorHAnsi" w:eastAsiaTheme="minorHAnsi" w:cstheme="minorBidi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работы нервной системы</w:t>
            </w:r>
          </w:p>
        </w:tc>
        <w:tc>
          <w:tcPr>
            <w:tcW w:w="1134" w:type="dxa"/>
          </w:tcPr>
          <w:p w14:paraId="6549FF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C975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5A5E8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8E5EA2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"https://mzspb.ru/zabolevaniya-nervnoy-sistemy-simptomy-lechenie-profilaktika?ysclid=mt8rxwssfn720554812"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https://mzspb.ru/zabolevaniya-nervnoy-sistemy-simptomy-lechenie-profilaktika?ysclid=mt8rxwssfn720554812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26E21D3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29AE5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34D2A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Сенсорные системы (5ч)</w:t>
            </w:r>
          </w:p>
        </w:tc>
      </w:tr>
      <w:tr w14:paraId="4E0E7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4BD1E3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 Сенсорные системы (5ч)</w:t>
            </w:r>
          </w:p>
        </w:tc>
      </w:tr>
      <w:tr w14:paraId="7592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37067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665" w:type="dxa"/>
          </w:tcPr>
          <w:p w14:paraId="3A2C6C6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сенсорных систем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134" w:type="dxa"/>
          </w:tcPr>
          <w:p w14:paraId="554779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0F9A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BB360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93864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"https://www.yaklass.ru/p/biologia/9-klass/organy-chuvstv-analizatory-16083/obshchie-printcipy-stroeniia-analizatorov-stroenie-i-rabota-organa-zreniia-16084/re-653f5092-772a-40f9-bb52-6a632573bc7f"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https://www.yaklass.ru/p/biologia/9-klass/organy-chuvstv-analizatory-16083/obshchie-printcipy-stroeniia-analizatorov-stroenie-i-rabota-organa-zreniia-16084/re-653f5092-772a-40f9-bb52-6a632573bc7f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626FF53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5B980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65C68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665" w:type="dxa"/>
            <w:shd w:val="clear"/>
            <w:vAlign w:val="top"/>
          </w:tcPr>
          <w:p w14:paraId="222FF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зрения.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органа зрения»</w:t>
            </w:r>
          </w:p>
        </w:tc>
        <w:tc>
          <w:tcPr>
            <w:tcW w:w="1134" w:type="dxa"/>
          </w:tcPr>
          <w:p w14:paraId="257E7A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2E0A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15457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B9FC6B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"https://foxford.ru/wiki/biologiya/stroenie-i-rabota-zritelnogo-analizatora-cheloveka?ysclid=mt8rzhv1xd670014910"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https://foxford.ru/wiki/biologiya/stroenie-i-rabota-zritelnogo-analizatora-cheloveka?ysclid=mt8rzhv1xd670014910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5C94E8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DA5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CFA0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2665" w:type="dxa"/>
          </w:tcPr>
          <w:p w14:paraId="6EB993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зрения и методы их лечения</w:t>
            </w:r>
          </w:p>
        </w:tc>
        <w:tc>
          <w:tcPr>
            <w:tcW w:w="1134" w:type="dxa"/>
          </w:tcPr>
          <w:p w14:paraId="6065D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580E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32D5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E2ADE7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"https://medsi.ru/articles/glaznye-zabolevaniya-vidy-simptomy-metody-diagnostiki/?ysclid=mt8sqbpct7485918605"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https://medsi.ru/articles/glaznye-zabolevaniya-vidy-simptomy-metody-diagnostiki/?ysclid=mt8sqbpct7485918605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2D67C2A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356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F778E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2665" w:type="dxa"/>
          </w:tcPr>
          <w:p w14:paraId="58ACC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слуха.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органа слуха»</w:t>
            </w:r>
          </w:p>
        </w:tc>
        <w:tc>
          <w:tcPr>
            <w:tcW w:w="1134" w:type="dxa"/>
          </w:tcPr>
          <w:p w14:paraId="7733D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B50E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D9CA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02F582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"https://foxford.ru/wiki/biologiya/stroenie-i-rabota-sluhovogo-analizatora-cheloveka?ysclid=mt8syh41fg903973405&amp;utm_referrer=https%3A%2F%2Fyandex.ru%2F"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https://foxford.ru/wiki/biologiya/stroenie-i-rabota-sluhovogo-analizatora-cheloveka?ysclid=mt8syh41fg903973405&amp;utm_referrer=https%3A%2F%2Fyandex.ru%2F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7292EA4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6AF03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C3983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2665" w:type="dxa"/>
          </w:tcPr>
          <w:p w14:paraId="458401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обоняния, осязания, вкуса, равновесия.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органов чувств»</w:t>
            </w:r>
          </w:p>
        </w:tc>
        <w:tc>
          <w:tcPr>
            <w:tcW w:w="1134" w:type="dxa"/>
          </w:tcPr>
          <w:p w14:paraId="7440848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6A297B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6BF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C40BF1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"https://foxford.ru/wiki/biologiya/analizatory-obschiy-plan-stroeniya?ysclid=mt8szcu25y882230"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https://foxford.ru/wiki/biologiya/analizatory-obschiy-plan-stroeniya?ysclid=mt8szcu25y882230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7B2E33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4A15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36E50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Эндокринная система (5ч)</w:t>
            </w:r>
          </w:p>
        </w:tc>
      </w:tr>
      <w:tr w14:paraId="3DC9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084442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 Эндокринная система (5ч)</w:t>
            </w:r>
          </w:p>
        </w:tc>
      </w:tr>
      <w:tr w14:paraId="68BCE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B7269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2665" w:type="dxa"/>
          </w:tcPr>
          <w:p w14:paraId="6F3391B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основные характеристики гормонов</w:t>
            </w:r>
          </w:p>
        </w:tc>
        <w:tc>
          <w:tcPr>
            <w:tcW w:w="1134" w:type="dxa"/>
          </w:tcPr>
          <w:p w14:paraId="286952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89F8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70884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CE282B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"https://foxford.ru/wiki/biologiya/endokrinnye-zhelezy?ysclid=mt8t01aaqm128957664"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https://foxford.ru/wiki/biologiya/endokrinnye-zhelezy?ysclid=mt8t01aaqm128957664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029FEE2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47E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302B8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2665" w:type="dxa"/>
          </w:tcPr>
          <w:p w14:paraId="0A5B02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Железы внутренней секреции.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гистологических препаратов эндокринных органов»</w:t>
            </w:r>
          </w:p>
        </w:tc>
        <w:tc>
          <w:tcPr>
            <w:tcW w:w="1134" w:type="dxa"/>
          </w:tcPr>
          <w:p w14:paraId="6086F1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E007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49F8C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7E3429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instrText xml:space="preserve"> HYPERLINK "https://www.yaklass.ru/p/biologia/9-klass/gumoralnaia-reguliatciia-16127/zhelezy-i-gormony-16301/re-9314765c-e364-4bb5-87c5-d432bf63ec39" </w:instrTex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ru-RU"/>
              </w:rPr>
              <w:t>https://www.yaklass.ru/p/biologia/9-klass/gumoralnaia-reguliatciia-16127/zhelezy-i-gormony-16301/re-9314765c-e364-4bb5-87c5-d432bf63ec39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fldChar w:fldCharType="end"/>
            </w:r>
          </w:p>
          <w:p w14:paraId="74450D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4A61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F4A8C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2665" w:type="dxa"/>
          </w:tcPr>
          <w:p w14:paraId="4A09C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Железы смешанной секреции. Регуляция деятельности желёз внутренней секреции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34" w:type="dxa"/>
          </w:tcPr>
          <w:p w14:paraId="7320BD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11B8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4E2D5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D2DA00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"https://www.yaklass.ru/p/biologia/9-klass/gumoralnaia-reguliatciia-16127/zhelezy-i-gormony-16301/re-eab21a9d-e031-42f5-8183-e54962f0a2ee"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https://www.yaklass.ru/p/biologia/9-klass/gumoralnaia-reguliatciia-16127/zhelezy-i-gormony-16301/re-eab21a9d-e031-42f5-8183-e54962f0a2ee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1E2B471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3B3D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AB456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2665" w:type="dxa"/>
            <w:shd w:val="clear"/>
            <w:vAlign w:val="top"/>
          </w:tcPr>
          <w:p w14:paraId="63752C8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Эндокринные заболевания и их лечение</w:t>
            </w:r>
          </w:p>
        </w:tc>
        <w:tc>
          <w:tcPr>
            <w:tcW w:w="1134" w:type="dxa"/>
          </w:tcPr>
          <w:p w14:paraId="213A4B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7CB9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F830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F60AF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"https://foxford.ru/wiki/biologiya/endokrinnye-zhelezy?ysclid=mt8xr76321471486078"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https://foxford.ru/wiki/biologiya/endokrinnye-zhelezy?ysclid=mt8xr76321471486078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6DC5AD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3788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27F3D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2665" w:type="dxa"/>
          </w:tcPr>
          <w:p w14:paraId="5670C79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работа №1</w:t>
            </w:r>
          </w:p>
        </w:tc>
        <w:tc>
          <w:tcPr>
            <w:tcW w:w="1134" w:type="dxa"/>
          </w:tcPr>
          <w:p w14:paraId="3FA6BC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8F25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0AC0B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351E3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8B1F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75354C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6. Поведение (4ч)</w:t>
            </w:r>
          </w:p>
        </w:tc>
      </w:tr>
      <w:tr w14:paraId="3762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130EB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 Поведение (4ч)</w:t>
            </w:r>
          </w:p>
        </w:tc>
      </w:tr>
      <w:tr w14:paraId="04EC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C14EE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2665" w:type="dxa"/>
          </w:tcPr>
          <w:p w14:paraId="2A0EB0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Рефлекторная теория поведения</w:t>
            </w:r>
          </w:p>
        </w:tc>
        <w:tc>
          <w:tcPr>
            <w:tcW w:w="1134" w:type="dxa"/>
          </w:tcPr>
          <w:p w14:paraId="10A30A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C7C4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FC9D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CD57B6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"https://www.yaklass.ru/p/biologia/9-klass/materialnye-osnovy-psikhicheskoi-deiatelnosti-i-povedeniia-cheloveka-16124/vysshaia-nervnaia-deiatelnost-16125/re-98ee7b94-d93d-4b4e-9478-f7f51bb48b9d"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https://www.yaklass.ru/p/biologia/9-klass/materialnye-osnovy-psikhicheskoi-deiatelnosti-i-povedeniia-cheloveka-16124/vysshaia-nervnaia-deiatelnost-16125/re-98ee7b94-d93d-4b4e-9478-f7f51bb48b9d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04FAE2D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23F7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1B8F6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2665" w:type="dxa"/>
          </w:tcPr>
          <w:p w14:paraId="7FE2A9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Сигнальные системы. Речь. Память. Мышление</w:t>
            </w:r>
          </w:p>
        </w:tc>
        <w:tc>
          <w:tcPr>
            <w:tcW w:w="1134" w:type="dxa"/>
          </w:tcPr>
          <w:p w14:paraId="3595A4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E305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5CE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F2B1CA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"https://www.yaklass.ru/p/biologia/9-klass/materialnye-osnovy-psikhicheskoi-deiatelnosti-i-povedeniia-cheloveka-16124/vysshaia-nervnaia-deiatelnost-16125/re-2c06ee12-8ac1-4096-9354-440010c146d8"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https://www.yaklass.ru/p/biologia/9-klass/materialnye-osnovy-psikhicheskoi-deiatelnosti-i-povedeniia-cheloveka-16124/vysshaia-nervnaia-deiatelnost-16125/re-2c06ee12-8ac1-4096-9354-440010c146d8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167371E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B73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ABE25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2665" w:type="dxa"/>
          </w:tcPr>
          <w:p w14:paraId="4BAB18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Когнитивные функции нервной системы</w:t>
            </w:r>
          </w:p>
        </w:tc>
        <w:tc>
          <w:tcPr>
            <w:tcW w:w="1134" w:type="dxa"/>
          </w:tcPr>
          <w:p w14:paraId="7DE631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152D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E77E0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7F70B2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"https://foxford.ru/wiki/biologiya/vysshaya-nervnaya-deyatelnost-cheloveka?ysclid=mt8y2rnz75207201268"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https://foxford.ru/wiki/biologiya/vysshaya-nervnaya-deyatelnost-cheloveka?ysclid=mt8y2rnz75207201268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080072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2F8C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BFF45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2665" w:type="dxa"/>
          </w:tcPr>
          <w:p w14:paraId="1B11F2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поведения, современные методы лечения</w:t>
            </w:r>
          </w:p>
        </w:tc>
        <w:tc>
          <w:tcPr>
            <w:tcW w:w="1134" w:type="dxa"/>
          </w:tcPr>
          <w:p w14:paraId="1A8022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0C808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0D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B09519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instrText xml:space="preserve"> HYPERLINK "https://infourok.ru/magazin-materialov/rabochij-list-po-biologii-dlya-9-klassa-uglublennyj-uroven-na-temu-narusheniya-povedeniya-sovremennye-metody-lecheniya-1220202?ysclid=mt8y421x8p938890413" </w:instrTex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  <w:lang w:val="en-US"/>
              </w:rPr>
              <w:t>https://infourok.ru/magazin-materialov/rabochij-list-po-biologii-dlya-9-klassa-uglublennyj-uroven-na-temu-narusheniya-povedeniya-sovremennye-metody-lecheniya-1220202?ysclid=mt8y421x8p938890413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38A60F3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29CB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7F3EDD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7. Опорно-двигательный аппарат (7ч)</w:t>
            </w:r>
          </w:p>
        </w:tc>
      </w:tr>
      <w:tr w14:paraId="2249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EB148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 Кости (4ч)</w:t>
            </w:r>
          </w:p>
        </w:tc>
      </w:tr>
      <w:tr w14:paraId="6DC9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F157F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2665" w:type="dxa"/>
          </w:tcPr>
          <w:p w14:paraId="26D273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кости. Соединения костей</w:t>
            </w:r>
          </w:p>
        </w:tc>
        <w:tc>
          <w:tcPr>
            <w:tcW w:w="1134" w:type="dxa"/>
          </w:tcPr>
          <w:p w14:paraId="72B894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1FA8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9E2F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29BCB0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"https://www.yaklass.ru/p/biologia/9-klass/opora-i-dvizhenie-16074/stroenie-skeleta-cheloveka-16075/re-d8a48b01-4569-40b4-95e5-8a0d351a76b6"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https://www.yaklass.ru/p/biologia/9-klass/opora-i-dvizhenie-16074/stroenie-skeleta-cheloveka-16075/re-d8a48b01-4569-40b4-95e5-8a0d351a76b6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0E8F49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2A66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0537D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2665" w:type="dxa"/>
          </w:tcPr>
          <w:p w14:paraId="7DF657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Осевой скелет.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строения скелета человека на макетах»</w:t>
            </w:r>
          </w:p>
        </w:tc>
        <w:tc>
          <w:tcPr>
            <w:tcW w:w="1134" w:type="dxa"/>
          </w:tcPr>
          <w:p w14:paraId="6E87CB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886D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EE76A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EFE73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"https://www.yaklass.by/p/biologiya/9-klass/oporno-dvigatelnaia-sistema-7092/skelet-cheloveka-7093/re-017130b3-a4bc-40fc-bd95-9a662166438b"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https://www.yaklass.by/p/biologiya/9-klass/oporno-dvigatelnaia-sistema-7092/skelet-cheloveka-7093/re-017130b3-a4bc-40fc-bd95-9a662166438b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BBBF23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E54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5AED6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2665" w:type="dxa"/>
          </w:tcPr>
          <w:p w14:paraId="3F739A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Скелеты поясов конечностей и свободных конечностей</w:t>
            </w:r>
          </w:p>
        </w:tc>
        <w:tc>
          <w:tcPr>
            <w:tcW w:w="1134" w:type="dxa"/>
          </w:tcPr>
          <w:p w14:paraId="510BDD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4DA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0457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E8EFB8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"https://www.yaklass.ru/p/biologia/9-klass/opora-i-dvizhenie-16074/stroenie-skeleta-cheloveka-16075/re-54e81ebd-2216-4a3a-a37c-420ccc52aed3"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https://www.yaklass.ru/p/biologia/9-klass/opora-i-dvizhenie-16074/stroenie-skeleta-cheloveka-16075/re-54e81ebd-2216-4a3a-a37c-420ccc52aed3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C609D7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41B8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5A559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2665" w:type="dxa"/>
          </w:tcPr>
          <w:p w14:paraId="1371A5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строения скелетной системы, их профилактика и лечение</w:t>
            </w:r>
          </w:p>
        </w:tc>
        <w:tc>
          <w:tcPr>
            <w:tcW w:w="1134" w:type="dxa"/>
          </w:tcPr>
          <w:p w14:paraId="09DE25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546C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D7B8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D47F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"https://www.yaklass.ru/p/biologia/9-klass/opora-i-dvizhenie-16074/prichiny-i-preduprezhdenie-narushenii-oporno-dvigatelnoi-sistemy-16077/re-3b6d59e4-e4a6-4b12-b4b9-d658759a333b"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https://www.yaklass.ru/p/biologia/9-klass/opora-i-dvizhenie-16074/prichiny-i-preduprezhdenie-narushenii-oporno-dvigatelnoi-sistemy-16077/re-3b6d59e4-e4a6-4b12-b4b9-d658759a333b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D2F2B9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DF5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441B14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 Мышцы (3ч)</w:t>
            </w:r>
          </w:p>
        </w:tc>
      </w:tr>
      <w:tr w14:paraId="1DB02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F31C5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2665" w:type="dxa"/>
          </w:tcPr>
          <w:p w14:paraId="737E38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работа мышц</w:t>
            </w:r>
          </w:p>
        </w:tc>
        <w:tc>
          <w:tcPr>
            <w:tcW w:w="1134" w:type="dxa"/>
          </w:tcPr>
          <w:p w14:paraId="4C53A0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F4AA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6C06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434EE8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"https://www.yaklass.ru/p/biologia/9-klass/opora-i-dvizhenie-16074/stroenie-i-rabota-myshtc-16076/re-2b89160a-7056-4aa4-b066-e04021761b68"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https://www.yaklass.ru/p/biologia/9-klass/opora-i-dvizhenie-16074/stroenie-i-rabota-myshtc-16076/re-2b89160a-7056-4aa4-b066-e04021761b68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5ADA53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5657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99427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2665" w:type="dxa"/>
          </w:tcPr>
          <w:p w14:paraId="13B1F2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мышцы тела человека</w:t>
            </w:r>
          </w:p>
        </w:tc>
        <w:tc>
          <w:tcPr>
            <w:tcW w:w="1134" w:type="dxa"/>
          </w:tcPr>
          <w:p w14:paraId="2CC333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AB82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9C226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4836A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"https://www.yaklass.ru/p/biologia/9-klass/opora-i-dvizhenie-16074/stroenie-i-rabota-myshtc-16076/re-8e4b31b5-395b-489f-9319-17b5018df96d"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https://www.yaklass.ru/p/biologia/9-klass/opora-i-dvizhenie-16074/stroenie-i-rabota-myshtc-16076/re-8e4b31b5-395b-489f-9319-17b5018df96d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8E2BD9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C64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117D9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2665" w:type="dxa"/>
          </w:tcPr>
          <w:p w14:paraId="0B0E84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Повторный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инструткаж. 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лечение повреждений опорно-двигательного аппарата.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«Оказание первой помощи при повреждении скелета и мышц»</w:t>
            </w:r>
          </w:p>
        </w:tc>
        <w:tc>
          <w:tcPr>
            <w:tcW w:w="1134" w:type="dxa"/>
          </w:tcPr>
          <w:p w14:paraId="470B59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96982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FBCAA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3E968C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"https://www.yaklass.ru/p/biologia/9-klass/opora-i-dvizhenie-16074/prichiny-i-preduprezhdenie-narushenii-oporno-dvigatelnoi-sistemy-16077/re-d798e746-6d63-47ad-8b39-dd2fe017f98f"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https://www.yaklass.ru/p/biologia/9-klass/opora-i-dvizhenie-16074/prichiny-i-preduprezhdenie-narushenii-oporno-dvigatelnoi-sistemy-16077/re-d798e746-6d63-47ad-8b39-dd2fe017f98f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CC20BC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F95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59C13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8. Кровеносная и лимфатическая системы (10ч)</w:t>
            </w:r>
          </w:p>
        </w:tc>
      </w:tr>
      <w:tr w14:paraId="5F7B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3431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 Особенности строения и функционирования сердечной системы (3ч)</w:t>
            </w:r>
          </w:p>
        </w:tc>
      </w:tr>
      <w:tr w14:paraId="2252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0DA99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2665" w:type="dxa"/>
          </w:tcPr>
          <w:p w14:paraId="4D490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Анатомия сердца.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«Просмотр гистологических препаратов сердечной мышцы»</w:t>
            </w:r>
          </w:p>
        </w:tc>
        <w:tc>
          <w:tcPr>
            <w:tcW w:w="1134" w:type="dxa"/>
          </w:tcPr>
          <w:p w14:paraId="057A46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FC74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07AC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F768ED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"https://www.yaklass.ru/p/biologia/9-klass/transportnaia-sistema-organizma-16070/serdtce-i-krovenosnye-sosudy-krugi-krovoobrashcheniia-16069/re-829621b3-6b3c-404f-89aa-6fa126158760"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https://www.yaklass.ru/p/biologia/9-klass/transportnaia-sistema-organizma-16070/serdtce-i-krovenosnye-sosudy-krugi-krovoobrashcheniia-16069/re-829621b3-6b3c-404f-89aa-6fa126158760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FA28A2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F5E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7D67A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2665" w:type="dxa"/>
          </w:tcPr>
          <w:p w14:paraId="0A327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сердца.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«Измерение артериального давления и пульса»</w:t>
            </w:r>
          </w:p>
        </w:tc>
        <w:tc>
          <w:tcPr>
            <w:tcW w:w="1134" w:type="dxa"/>
          </w:tcPr>
          <w:p w14:paraId="4C326F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E655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7ACE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25B307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"https://www.yaklass.ru/p/biologia/9-klass/transportnaia-sistema-organizma-16070/serdtce-i-krovenosnye-sosudy-krugi-krovoobrashcheniia-16069/re-9e017d6a-e5e7-4956-acb8-c7cced987ca0"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https://www.yaklass.ru/p/biologia/9-klass/transportnaia-sistema-organizma-16070/serdtce-i-krovenosnye-sosudy-krugi-krovoobrashcheniia-16069/re-9e017d6a-e5e7-4956-acb8-c7cced987ca0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C4ED07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FAB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84FF6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2665" w:type="dxa"/>
          </w:tcPr>
          <w:p w14:paraId="5EB9D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работы сердца.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«Электрокардиография»</w:t>
            </w:r>
          </w:p>
        </w:tc>
        <w:tc>
          <w:tcPr>
            <w:tcW w:w="1134" w:type="dxa"/>
          </w:tcPr>
          <w:p w14:paraId="1AD03A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5786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CE35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2DC120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"https://www.yaklass.ru/p/biologia/9-klass/transportnaia-sistema-organizma-16070/prichiny-i-preduprezhdenie-narushenii-krovenosnoi-sistemy-16187/re-47e1591e-d00a-4c18-9d64-b685a53a67fa"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https://www.yaklass.ru/p/biologia/9-klass/transportnaia-sistema-organizma-16070/prichiny-i-preduprezhdenie-narushenii-krovenosnoi-sistemy-16187/re-47e1591e-d00a-4c18-9d64-b685a53a67fa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930C03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C46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EDB40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 Кровеносная система и лимфатическая система (3ч)</w:t>
            </w:r>
          </w:p>
        </w:tc>
      </w:tr>
      <w:tr w14:paraId="7617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300D8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2665" w:type="dxa"/>
          </w:tcPr>
          <w:p w14:paraId="328F20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система.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стенок сосудов»</w:t>
            </w:r>
          </w:p>
        </w:tc>
        <w:tc>
          <w:tcPr>
            <w:tcW w:w="1134" w:type="dxa"/>
          </w:tcPr>
          <w:p w14:paraId="37D5A9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AD709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A1B2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4715A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"https://www.yaklass.ru/p/biologia/9-klass/transportnaia-sistema-organizma-16070/serdtce-i-krovenosnye-sosudy-krugi-krovoobrashcheniia-16069/re-00601862-37c1-4bfb-9d62-053e27ce2289"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https://www.yaklass.ru/p/biologia/9-klass/transportnaia-sistema-organizma-16070/serdtce-i-krovenosnye-sosudy-krugi-krovoobrashcheniia-16069/re-00601862-37c1-4bfb-9d62-053e27ce2289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550B17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0C8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253" w:hRule="atLeast"/>
        </w:trPr>
        <w:tc>
          <w:tcPr>
            <w:tcW w:w="704" w:type="dxa"/>
          </w:tcPr>
          <w:p w14:paraId="7FB18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2665" w:type="dxa"/>
          </w:tcPr>
          <w:p w14:paraId="586ADD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Круги кровообращения. Первая помощь при кровотечениях</w:t>
            </w:r>
          </w:p>
        </w:tc>
        <w:tc>
          <w:tcPr>
            <w:tcW w:w="1134" w:type="dxa"/>
          </w:tcPr>
          <w:p w14:paraId="16CF27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34E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D577A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01D15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"https://www.yaklass.ru/p/biologia/9-klass/transportnaia-sistema-organizma-16070/prichiny-i-preduprezhdenie-narushenii-krovenosnoi-sistemy-16187/re-1b92e4f2-49d8-4819-95d0-b94eff5de035"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https://www.yaklass.ru/p/biologia/9-klass/transportnaia-sistema-organizma-16070/prichiny-i-preduprezhdenie-narushenii-krovenosnoi-sistemy-16187/re-1b92e4f2-49d8-4819-95d0-b94eff5de035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640B8B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E4ED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36A31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2665" w:type="dxa"/>
            <w:shd w:val="clear"/>
            <w:vAlign w:val="center"/>
          </w:tcPr>
          <w:p w14:paraId="2BFFBFCB">
            <w:pPr>
              <w:spacing w:after="0"/>
              <w:rPr>
                <w:rFonts w:asciiTheme="minorHAnsi" w:hAnsiTheme="minorHAnsi" w:eastAsiaTheme="minorHAnsi" w:cstheme="minorBidi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лимфатической системы</w:t>
            </w:r>
          </w:p>
        </w:tc>
        <w:tc>
          <w:tcPr>
            <w:tcW w:w="1134" w:type="dxa"/>
          </w:tcPr>
          <w:p w14:paraId="0D6D86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C7AF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9BA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D6D89D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"https://www.yaklass.ru/p/biologia/9-klass/transportnaia-sistema-organizma-16070/komponenty-vnutrennei-sredy-organizma-16034/re-f2b80792-79f4-4a33-bf28-910517db2255"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https://www.yaklass.ru/p/biologia/9-klass/transportnaia-sistema-organizma-16070/komponenty-vnutrennei-sredy-organizma-16034/re-f2b80792-79f4-4a33-bf28-910517db2255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EA309B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8A1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6"/>
          </w:tcPr>
          <w:p w14:paraId="3C5058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8.3 Внутренняя среда организма (4ч)</w:t>
            </w:r>
          </w:p>
        </w:tc>
        <w:tc>
          <w:tcPr>
            <w:tcW w:w="4831" w:type="dxa"/>
          </w:tcPr>
          <w:p w14:paraId="74C160A3">
            <w:pPr>
              <w:spacing w:after="0"/>
              <w:ind w:left="135" w:leftChars="0"/>
              <w:rPr>
                <w:rFonts w:asciiTheme="minorHAnsi" w:hAnsiTheme="minorHAnsi" w:eastAsiaTheme="minorHAnsi" w:cstheme="minorBidi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14:paraId="3840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CFB0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2665" w:type="dxa"/>
          </w:tcPr>
          <w:p w14:paraId="666B50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1134" w:type="dxa"/>
          </w:tcPr>
          <w:p w14:paraId="3DEFDD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186E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25E6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9A8B55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"https://www.yaklass.ru/p/biologia/9-klass/transportnaia-sistema-organizma-16070/komponenty-vnutrennei-sredy-organizma-16034/re-310233f1-4127-4948-8c18-d14e7c061ab3"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https://www.yaklass.ru/p/biologia/9-klass/transportnaia-sistema-organizma-16070/komponenty-vnutrennei-sredy-organizma-16034/re-310233f1-4127-4948-8c18-d14e7c061ab3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8805A1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56D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19484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2665" w:type="dxa"/>
          </w:tcPr>
          <w:p w14:paraId="59B163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и форменные элементы крови. Эритроциты и тромбоциты.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крови и органов кроветворения»</w:t>
            </w:r>
          </w:p>
        </w:tc>
        <w:tc>
          <w:tcPr>
            <w:tcW w:w="1134" w:type="dxa"/>
          </w:tcPr>
          <w:p w14:paraId="05381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74F6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183F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24B14E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"https://www.yaklass.ru/p/biologia/9-klass/transportnaia-sistema-organizma-16070/komponenty-vnutrennei-sredy-organizma-16034/re-8dc3c272-ff75-4319-bd8f-2d3c6edbbe0d"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https://www.yaklass.ru/p/biologia/9-klass/transportnaia-sistema-organizma-16070/komponenty-vnutrennei-sredy-organizma-16034/re-8dc3c272-ff75-4319-bd8f-2d3c6edbbe0d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1CF2E7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7AF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7D57F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2665" w:type="dxa"/>
          </w:tcPr>
          <w:p w14:paraId="548566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и форменные элементы крови. Лейкоциты.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№9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гистологических препаратов крови и органов кроветворения»</w:t>
            </w:r>
          </w:p>
        </w:tc>
        <w:tc>
          <w:tcPr>
            <w:tcW w:w="1134" w:type="dxa"/>
          </w:tcPr>
          <w:p w14:paraId="1CB3DB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0699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73528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D6DC86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"https://www.yaklass.ru/p/biologia/9-klass/transportnaia-sistema-organizma-16070/komponenty-vnutrennei-sredy-organizma-16034/re-8dc3c272-ff75-4319-bd8f-2d3c6edbbe0d"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https://www.yaklass.ru/p/biologia/9-klass/transportnaia-sistema-organizma-16070/komponenty-vnutrennei-sredy-organizma-16034/re-8dc3c272-ff75-4319-bd8f-2d3c6edbbe0d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9A0479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5519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FB2EE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2665" w:type="dxa"/>
          </w:tcPr>
          <w:p w14:paraId="7E740F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Группы крови</w:t>
            </w:r>
          </w:p>
        </w:tc>
        <w:tc>
          <w:tcPr>
            <w:tcW w:w="1134" w:type="dxa"/>
          </w:tcPr>
          <w:p w14:paraId="45929F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0D47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976E0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08C66D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"https://www.yaklass.ru/p/biologia/9-klass/transportnaia-sistema-organizma-16070/komponenty-vnutrennei-sredy-organizma-16034/re-4635fea0-7f98-4df5-804d-aa8f929a8b83"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https://www.yaklass.ru/p/biologia/9-klass/transportnaia-sistema-organizma-16070/komponenty-vnutrennei-sredy-organizma-16034/re-4635fea0-7f98-4df5-804d-aa8f929a8b83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EB2F86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2877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7929C56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9. Иммунная система (5ч)</w:t>
            </w:r>
          </w:p>
        </w:tc>
      </w:tr>
      <w:tr w14:paraId="253F9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11BD46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 Иммунная система (5ч)</w:t>
            </w:r>
          </w:p>
        </w:tc>
      </w:tr>
      <w:tr w14:paraId="12F0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301DC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2665" w:type="dxa"/>
          </w:tcPr>
          <w:p w14:paraId="496DDA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защиты организма от инфекций</w:t>
            </w:r>
          </w:p>
        </w:tc>
        <w:tc>
          <w:tcPr>
            <w:tcW w:w="1134" w:type="dxa"/>
          </w:tcPr>
          <w:p w14:paraId="1672C0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B447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D5FC3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C8945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"https://www.yaklass.ru/p/biologia/9-klass/transportnaia-sistema-organizma-16070/komponenty-vnutrennei-sredy-organizma-16034/re-faaf5bb7-4b39-4439-b6d8-7ac81bf45c61"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https://www.yaklass.ru/p/biologia/9-klass/transportnaia-sistema-organizma-16070/komponenty-vnutrennei-sredy-organizma-16034/re-faaf5bb7-4b39-4439-b6d8-7ac81bf45c61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DEEC18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E7A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5D9F2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2665" w:type="dxa"/>
          </w:tcPr>
          <w:p w14:paraId="05345A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Органы иммунной системы</w:t>
            </w:r>
          </w:p>
        </w:tc>
        <w:tc>
          <w:tcPr>
            <w:tcW w:w="1134" w:type="dxa"/>
          </w:tcPr>
          <w:p w14:paraId="44805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9F4E0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4271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00DF1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"https://foxford.ru/wiki/biologiya/immunnaya-sistema"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https://foxford.ru/wiki/biologiya/immunnaya-sistema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DB15EC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EA44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7752A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2665" w:type="dxa"/>
          </w:tcPr>
          <w:p w14:paraId="24F995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Врождённый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иммунитет</w:t>
            </w:r>
          </w:p>
        </w:tc>
        <w:tc>
          <w:tcPr>
            <w:tcW w:w="1134" w:type="dxa"/>
          </w:tcPr>
          <w:p w14:paraId="15E0CB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F7D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D0820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BC5CF0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"https://foxford.ru/wiki/biologiya/vidy-immuniteta?ysclid=mt8zd42jj86045198"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https://foxford.ru/wiki/biologiya/vidy-immuniteta?ysclid=mt8zd42jj86045198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B86234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156F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FC96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2665" w:type="dxa"/>
          </w:tcPr>
          <w:p w14:paraId="3BB0C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Неинфекционный иммунитет</w:t>
            </w:r>
          </w:p>
        </w:tc>
        <w:tc>
          <w:tcPr>
            <w:tcW w:w="1134" w:type="dxa"/>
          </w:tcPr>
          <w:p w14:paraId="073D7F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4A80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E2C9C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07AC7F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"https://www.yaklass.ru/p/biologia/9-klass/transportnaia-sistema-organizma-16070/komponenty-vnutrennei-sredy-organizma-16034/re-faaf5bb7-4b39-4439-b6d8-7ac81bf45c61"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https://www.yaklass.ru/p/biologia/9-klass/transportnaia-sistema-organizma-16070/komponenty-vnutrennei-sredy-organizma-16034/re-faaf5bb7-4b39-4439-b6d8-7ac81bf45c61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F9D367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762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F6B60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2665" w:type="dxa"/>
          </w:tcPr>
          <w:p w14:paraId="356714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 и их профилактика</w:t>
            </w:r>
          </w:p>
        </w:tc>
        <w:tc>
          <w:tcPr>
            <w:tcW w:w="1134" w:type="dxa"/>
          </w:tcPr>
          <w:p w14:paraId="4E9A75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8973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21A1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EF63BD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"https://infourok.ru/magazin-materialov/rabochij-dist-infekcionnye-zabolevaniya-i-ih-profilaktika-161429?ysclid=mt8ze6h0cv162916869"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https://infourok.ru/magazin-materialov/rabochij-dist-infekcionnye-zabolevaniya-i-ih-profilaktika-161429?ysclid=mt8ze6h0cv162916869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9CF65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A2B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F2143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10. Дыхательная система (4ч)</w:t>
            </w:r>
          </w:p>
        </w:tc>
      </w:tr>
      <w:tr w14:paraId="1D14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7C21E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 Дыхательная система (4ч)</w:t>
            </w:r>
          </w:p>
        </w:tc>
      </w:tr>
      <w:tr w14:paraId="6C42A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51247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2665" w:type="dxa"/>
          </w:tcPr>
          <w:p w14:paraId="19505B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Анатомия дыхательной системы.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№10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гистологических препаратов органов дыхания»</w:t>
            </w:r>
          </w:p>
        </w:tc>
        <w:tc>
          <w:tcPr>
            <w:tcW w:w="1134" w:type="dxa"/>
          </w:tcPr>
          <w:p w14:paraId="3ACC23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88D5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78AD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B148C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"https://www.yaklass.ru/p/biologia/9-klass/dykhatelnaia-sistema-16090/dykhatelnye-puti-i-legkie-protcess-dykhaniia-16091/re-e3ccec7f-e7cf-4c95-98f6-1b3263bc3432"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https://www.yaklass.ru/p/biologia/9-klass/dykhatelnaia-sistema-16090/dykhatelnye-puti-i-legkie-protcess-dykhaniia-16091/re-e3ccec7f-e7cf-4c95-98f6-1b3263bc3432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B9C5F0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F73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55193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2665" w:type="dxa"/>
          </w:tcPr>
          <w:p w14:paraId="3593EB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Лёгкие и дыхательные движения.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«Измерение обхвата грудной клетки в состоянии вдоха и выдоха.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частоты дыхания»</w:t>
            </w:r>
          </w:p>
        </w:tc>
        <w:tc>
          <w:tcPr>
            <w:tcW w:w="1134" w:type="dxa"/>
          </w:tcPr>
          <w:p w14:paraId="06C2D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F107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BB59B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1283B2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"https://www.yaklass.ru/p/biologia/9-klass/dykhatelnaia-sistema-16090/dykhatelnye-puti-i-legkie-protcess-dykhaniia-16091/re-5c9501b8-5881-4615-93a0-59883b839d60"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https://www.yaklass.ru/p/biologia/9-klass/dykhatelnaia-sistema-16090/dykhatelnye-puti-i-legkie-protcess-dykhaniia-16091/re-5c9501b8-5881-4615-93a0-59883b839d60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24EBC4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57C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  <w:trHeight w:val="90" w:hRule="atLeast"/>
        </w:trPr>
        <w:tc>
          <w:tcPr>
            <w:tcW w:w="704" w:type="dxa"/>
          </w:tcPr>
          <w:p w14:paraId="5208DB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2665" w:type="dxa"/>
          </w:tcPr>
          <w:p w14:paraId="38EC4A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Газообмен и регуляция дыхания.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9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частоту дыхания»</w:t>
            </w:r>
          </w:p>
        </w:tc>
        <w:tc>
          <w:tcPr>
            <w:tcW w:w="1134" w:type="dxa"/>
          </w:tcPr>
          <w:p w14:paraId="5BE4D0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17B4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68D2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C4E5E1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"https://www.yaklass.ru/p/biologia/9-klass/dykhatelnaia-sistema-16090/dykhatelnye-puti-i-legkie-protcess-dykhaniia-16091/re-fc0ce077-b8fd-4d0e-a29b-ab654f6228aa"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https://www.yaklass.ru/p/biologia/9-klass/dykhatelnaia-sistema-16090/dykhatelnye-puti-i-legkie-protcess-dykhaniia-16091/re-fc0ce077-b8fd-4d0e-a29b-ab654f6228aa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6F9E8E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1777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FD735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2665" w:type="dxa"/>
          </w:tcPr>
          <w:p w14:paraId="5E1DD9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Гигиена дыхания. Заболевания органов дыхания</w:t>
            </w:r>
          </w:p>
        </w:tc>
        <w:tc>
          <w:tcPr>
            <w:tcW w:w="1134" w:type="dxa"/>
          </w:tcPr>
          <w:p w14:paraId="3A226B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8E24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2140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BA26E8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"https://www.yaklass.ru/p/biologia/9-klass/dykhatelnaia-sistema-16090/prichiny-i-preduprezhdenie-narushenii-organov-dykhaniia-16296/re-91dc8788-ef1f-4aed-9041-c5b90b093814"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https://www.yaklass.ru/p/biologia/9-klass/dykhatelnaia-sistema-16090/prichiny-i-preduprezhdenie-narushenii-organov-dykhaniia-16296/re-91dc8788-ef1f-4aed-9041-c5b90b093814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99B24A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AEE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70D0E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Пищеварительная система (5ч)</w:t>
            </w:r>
          </w:p>
        </w:tc>
      </w:tr>
      <w:tr w14:paraId="79BC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005937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 Пищеварительная система (5ч)</w:t>
            </w:r>
          </w:p>
        </w:tc>
      </w:tr>
      <w:tr w14:paraId="1647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6FE87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2665" w:type="dxa"/>
          </w:tcPr>
          <w:p w14:paraId="7DB1CA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Анатомия пищеварительной системы.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действия ферментов слюны на крахмал»</w:t>
            </w:r>
          </w:p>
        </w:tc>
        <w:tc>
          <w:tcPr>
            <w:tcW w:w="1134" w:type="dxa"/>
          </w:tcPr>
          <w:p w14:paraId="28B7E8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5482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F2E1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53967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"https://www.yaklass.ru/p/biologia/9-klass/pishchevaritelnaia-sistema-16033"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https://www.yaklass.ru/p/biologia/9-klass/pishchevaritelnaia-sistema-16033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C0D28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FD1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B109F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2665" w:type="dxa"/>
          </w:tcPr>
          <w:p w14:paraId="27CB9C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деятельность печени.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 Лабораторная работа №12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органов пищеварительной системы»</w:t>
            </w:r>
          </w:p>
        </w:tc>
        <w:tc>
          <w:tcPr>
            <w:tcW w:w="1134" w:type="dxa"/>
          </w:tcPr>
          <w:p w14:paraId="49409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B6CF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63093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0A25CD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"https://foxford.ru/wiki/biologiya/etapy-pischevareniya?ysclid=mt8zqdxcxk816414319" </w:instrText>
            </w:r>
            <w:r>
              <w:rPr>
                <w:rFonts w:hint="default"/>
              </w:rPr>
              <w:fldChar w:fldCharType="separate"/>
            </w:r>
            <w:r>
              <w:rPr>
                <w:rStyle w:val="4"/>
                <w:rFonts w:hint="default"/>
              </w:rPr>
              <w:t>https://foxford.ru/wiki/biologiya/etapy-pischevareniya?ysclid=mt8zqdxcxk816414319</w:t>
            </w:r>
            <w:r>
              <w:rPr>
                <w:rFonts w:hint="default"/>
              </w:rPr>
              <w:fldChar w:fldCharType="end"/>
            </w:r>
          </w:p>
          <w:p w14:paraId="0A585D9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/>
              </w:rPr>
            </w:pPr>
          </w:p>
        </w:tc>
      </w:tr>
      <w:tr w14:paraId="1E02C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C3AB0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</w:tc>
        <w:tc>
          <w:tcPr>
            <w:tcW w:w="2665" w:type="dxa"/>
          </w:tcPr>
          <w:p w14:paraId="22A47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кишечнике. Всасывание</w:t>
            </w:r>
          </w:p>
        </w:tc>
        <w:tc>
          <w:tcPr>
            <w:tcW w:w="1134" w:type="dxa"/>
          </w:tcPr>
          <w:p w14:paraId="19D46E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5A1CF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9F1E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263E98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"https://www.yaklass.ru/p/biologia/9-klass/pishchevaritelnaia-sistema-16033/etapy-perevarivaniia-pishchi-16079/re-8d792070-b980-4368-85a7-f94f7e792130"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https://www.yaklass.ru/p/biologia/9-klass/pishchevaritelnaia-sistema-16033/etapy-perevarivaniia-pishchi-16079/re-8d792070-b980-4368-85a7-f94f7e792130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388B8D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E3F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B6DD0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2665" w:type="dxa"/>
          </w:tcPr>
          <w:p w14:paraId="6ED487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пищеварения</w:t>
            </w:r>
          </w:p>
        </w:tc>
        <w:tc>
          <w:tcPr>
            <w:tcW w:w="1134" w:type="dxa"/>
          </w:tcPr>
          <w:p w14:paraId="6A6B8D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2179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E331E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A13A21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"https://www.yaklass.ru/p/biologia/9-klass/pishchevaritelnaia-sistema-16033/etapy-perevarivaniia-pishchi-16079/re-b10c155b-f791-4cea-b81d-e4d06f53fcea"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https://www.yaklass.ru/p/biologia/9-klass/pishchevaritelnaia-sistema-16033/etapy-perevarivaniia-pishchi-16079/re-b10c155b-f791-4cea-b81d-e4d06f53fcea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FFBE0A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4E58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14115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</w:tc>
        <w:tc>
          <w:tcPr>
            <w:tcW w:w="2665" w:type="dxa"/>
          </w:tcPr>
          <w:p w14:paraId="58E21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Гигиена питания. Заболевания системы пищеварения</w:t>
            </w:r>
          </w:p>
        </w:tc>
        <w:tc>
          <w:tcPr>
            <w:tcW w:w="1134" w:type="dxa"/>
          </w:tcPr>
          <w:p w14:paraId="749F1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18B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0446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E1EF68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"https://www.yaklass.ru/p/biologia/9-klass/pishchevaritelnaia-sistema-16033/prichiny-i-preduprezhdenie-narushenii-sistemy-pishchevareniia-16080/re-6b64ad3c-6deb-45b2-ad40-ae7be920305e"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https://www.yaklass.ru/p/biologia/9-klass/pishchevaritelnaia-sistema-16033/prichiny-i-preduprezhdenie-narushenii-sistemy-pishchevareniia-16080/re-6b64ad3c-6deb-45b2-ad40-ae7be920305e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A58966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AC0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CDAA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12. Выделительная система (3ч)</w:t>
            </w:r>
          </w:p>
        </w:tc>
      </w:tr>
      <w:tr w14:paraId="0821D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37986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 Выделительная система (3ч)</w:t>
            </w:r>
          </w:p>
        </w:tc>
      </w:tr>
      <w:tr w14:paraId="02FFB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50B12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2665" w:type="dxa"/>
          </w:tcPr>
          <w:p w14:paraId="64C689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выделительной системы.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13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разных участков почки, мочеточника, мочевого пузыря»</w:t>
            </w:r>
          </w:p>
        </w:tc>
        <w:tc>
          <w:tcPr>
            <w:tcW w:w="1134" w:type="dxa"/>
          </w:tcPr>
          <w:p w14:paraId="2F8631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2B24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3111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984496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"https://www.yaklass.ru/p/biologia/9-klass/vydelitelnaia-sistema-16092/stroenie-i-funktcionirovanie-pochek-16093/re-a528de57-c10b-4641-b0dc-286b2385f0b2"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https://www.yaklass.ru/p/biologia/9-klass/vydelitelnaia-sistema-16092/stroenie-i-funktcionirovanie-pochek-16093/re-a528de57-c10b-4641-b0dc-286b2385f0b2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01961E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187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810A2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</w:tc>
        <w:tc>
          <w:tcPr>
            <w:tcW w:w="2665" w:type="dxa"/>
          </w:tcPr>
          <w:p w14:paraId="213CC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Функционирование почки.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Нервная и гуморальная регуляция органов выделительной системы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</w:t>
            </w:r>
          </w:p>
        </w:tc>
        <w:tc>
          <w:tcPr>
            <w:tcW w:w="1134" w:type="dxa"/>
          </w:tcPr>
          <w:p w14:paraId="330DE7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73C2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F0C83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E15486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"https://www.yaklass.ru/p/biologia/9-klass/vydelitelnaia-sistema-16092/stroenie-i-funktcionirovanie-pochek-16093/re-bd88ff44-a595-4f1b-93b3-dd80107bd942"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https://www.yaklass.ru/p/biologia/9-klass/vydelitelnaia-sistema-16092/stroenie-i-funktcionirovanie-pochek-16093/re-bd88ff44-a595-4f1b-93b3-dd80107bd942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DF3B0C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C87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B90E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2665" w:type="dxa"/>
          </w:tcPr>
          <w:p w14:paraId="31C482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работа №2</w:t>
            </w:r>
          </w:p>
        </w:tc>
        <w:tc>
          <w:tcPr>
            <w:tcW w:w="1134" w:type="dxa"/>
          </w:tcPr>
          <w:p w14:paraId="5AD549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6E2D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E54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CE6F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B46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705F65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13. Половая система (4ч)</w:t>
            </w:r>
          </w:p>
        </w:tc>
      </w:tr>
      <w:tr w14:paraId="1DBB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0608E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 Половая система (4ч)</w:t>
            </w:r>
          </w:p>
        </w:tc>
      </w:tr>
      <w:tr w14:paraId="0B191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48D44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2665" w:type="dxa"/>
          </w:tcPr>
          <w:p w14:paraId="7A907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Мужская половая система.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№14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гистологических препаратов органов половой системы»</w:t>
            </w:r>
          </w:p>
        </w:tc>
        <w:tc>
          <w:tcPr>
            <w:tcW w:w="1134" w:type="dxa"/>
          </w:tcPr>
          <w:p w14:paraId="1439AE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D7F5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EF6FC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43FB54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"https://www.yaklass.ru/p/biologia/9-klass/protcessy-razmnozheniia-i-razvitie-cheloveka-16085/reproduktivnaia-sistema-cheloveka-16303/re-ff9667cf-50c0-421c-8f2f-94396f004404"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https://www.yaklass.ru/p/biologia/9-klass/protcessy-razmnozheniia-i-razvitie-cheloveka-16085/reproduktivnaia-sistema-cheloveka-16303/re-ff9667cf-50c0-421c-8f2f-94396f004404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95880E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B6D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D0E77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</w:tc>
        <w:tc>
          <w:tcPr>
            <w:tcW w:w="2665" w:type="dxa"/>
          </w:tcPr>
          <w:p w14:paraId="0F02E8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Женская половая система.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15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органов половой системы»</w:t>
            </w:r>
          </w:p>
        </w:tc>
        <w:tc>
          <w:tcPr>
            <w:tcW w:w="1134" w:type="dxa"/>
          </w:tcPr>
          <w:p w14:paraId="7DAA3D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70115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ACD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5132B3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"https://www.yaklass.ru/p/biologia/9-klass/protcessy-razmnozheniia-i-razvitie-cheloveka-16085/reproduktivnaia-sistema-cheloveka-16303/re-ff9667cf-50c0-421c-8f2f-94396f004404"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https://www.yaklass.ru/p/biologia/9-klass/protcessy-razmnozheniia-i-razvitie-cheloveka-16085/reproduktivnaia-sistema-cheloveka-16303/re-ff9667cf-50c0-421c-8f2f-94396f004404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9CEAFF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6EA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26353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</w:tc>
        <w:tc>
          <w:tcPr>
            <w:tcW w:w="2665" w:type="dxa"/>
          </w:tcPr>
          <w:p w14:paraId="3782A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Воспроизведение организма человека</w:t>
            </w:r>
          </w:p>
        </w:tc>
        <w:tc>
          <w:tcPr>
            <w:tcW w:w="1134" w:type="dxa"/>
          </w:tcPr>
          <w:p w14:paraId="2A30C2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9B58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19DD2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EA2643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"https://www.yaklass.ru/p/biologia/9-klass/protcessy-razmnozheniia-i-razvitie-cheloveka-16085"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https://www.yaklass.ru/p/biologia/9-klass/protcessy-razmnozheniia-i-razvitie-cheloveka-16085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7AB8E0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F60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D8350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2665" w:type="dxa"/>
          </w:tcPr>
          <w:p w14:paraId="01A320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Беременность, её планирование. Заболевания половой системы</w:t>
            </w:r>
          </w:p>
        </w:tc>
        <w:tc>
          <w:tcPr>
            <w:tcW w:w="1134" w:type="dxa"/>
          </w:tcPr>
          <w:p w14:paraId="6A237C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334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BC3D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49B282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"https://infourok.ru/magazin-materialov/rabochij-list-beremennost-ee-planirovanie-zabolevaniya-polovoj-sistemy-173547?ysclid=mt8z7fzb2w205364917"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https://infourok.ru/magazin-materialov/rabochij-list-beremennost-ee-planirovanie-zabolevaniya-polovoj-sistemy-173547?ysclid=mt8z7fzb2w205364917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418EFA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EEC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540C17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14. Кожа и её производные (3ч)</w:t>
            </w:r>
          </w:p>
        </w:tc>
      </w:tr>
      <w:tr w14:paraId="3D09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1ACCB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 Кожа и её производные (3ч)</w:t>
            </w:r>
          </w:p>
        </w:tc>
      </w:tr>
      <w:tr w14:paraId="7E442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AEB6D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2665" w:type="dxa"/>
          </w:tcPr>
          <w:p w14:paraId="24E74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10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 помощью лупы тыльной и ладонной стороны кисти»</w:t>
            </w:r>
          </w:p>
        </w:tc>
        <w:tc>
          <w:tcPr>
            <w:tcW w:w="1134" w:type="dxa"/>
          </w:tcPr>
          <w:p w14:paraId="58BBDB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F38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C484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4286F5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"https://www.yaklass.ru/p/biologia/9-klass/naruzhnyi-pokrov-tela-cheloveka-16086/kozha-stroenie-i-znachenie-16087/re-89e2b958-1d34-4951-ae22-79c920884fd4"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https://www.yaklass.ru/p/biologia/9-klass/naruzhnyi-pokrov-tela-cheloveka-16086/kozha-stroenie-i-znachenie-16087/re-89e2b958-1d34-4951-ae22-79c920884fd4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903F32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6FF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8207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2665" w:type="dxa"/>
          </w:tcPr>
          <w:p w14:paraId="30E7B1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кожи.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гистологических препаратов эпидермиса и дермы»</w:t>
            </w:r>
          </w:p>
        </w:tc>
        <w:tc>
          <w:tcPr>
            <w:tcW w:w="1134" w:type="dxa"/>
          </w:tcPr>
          <w:p w14:paraId="439E6B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8D45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C2D6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2B0783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"https://www.yaklass.ru/p/biologia/9-klass/naruzhnyi-pokrov-tela-cheloveka-16086/kozha-stroenie-i-znachenie-16087/re-c0bc8d9f-b325-4ac9-bca6-bd19239f4b24"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https://www.yaklass.ru/p/biologia/9-klass/naruzhnyi-pokrov-tela-cheloveka-16086/kozha-stroenie-i-znachenie-16087/re-c0bc8d9f-b325-4ac9-bca6-bd19239f4b24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6BCE92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1D60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9E538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</w:tc>
        <w:tc>
          <w:tcPr>
            <w:tcW w:w="2665" w:type="dxa"/>
          </w:tcPr>
          <w:p w14:paraId="69B24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кожи и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Гигиена кожи</w:t>
            </w:r>
          </w:p>
        </w:tc>
        <w:tc>
          <w:tcPr>
            <w:tcW w:w="1134" w:type="dxa"/>
          </w:tcPr>
          <w:p w14:paraId="77747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97C92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1AC4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CECC1D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"https://www.yaklass.ru/p/biologia/9-klass/naruzhnyi-pokrov-tela-cheloveka-16086/pravila-ukhoda-za-kozhei-16088/re-12848a48-3aaa-423e-90b9-75215f5e6e07"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https://www.yaklass.ru/p/biologia/9-klass/naruzhnyi-pokrov-tela-cheloveka-16086/pravila-ukhoda-za-kozhei-16088/re-12848a48-3aaa-423e-90b9-75215f5e6e07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8E40D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848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0AEAD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15. Адаптация организма человека (5ч)</w:t>
            </w:r>
          </w:p>
        </w:tc>
      </w:tr>
      <w:tr w14:paraId="50E0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43633B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 Адаптация организма человека (5ч)</w:t>
            </w:r>
          </w:p>
        </w:tc>
      </w:tr>
      <w:tr w14:paraId="161D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1DF4F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</w:t>
            </w:r>
          </w:p>
        </w:tc>
        <w:tc>
          <w:tcPr>
            <w:tcW w:w="2665" w:type="dxa"/>
          </w:tcPr>
          <w:p w14:paraId="2EF92A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человека к меняющимся условиям среды</w:t>
            </w:r>
          </w:p>
        </w:tc>
        <w:tc>
          <w:tcPr>
            <w:tcW w:w="1134" w:type="dxa"/>
          </w:tcPr>
          <w:p w14:paraId="27D204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F133F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067B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57D8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"https://infourok.ru/magazin-materialov/rabochij-list-po-biologii-prisposoblenie-cheloveka-k-menyayushimsya-usloviyam-sredy-187481?ysclid=mt8z55la53755801019"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https://infourok.ru/magazin-materialov/rabochij-list-po-biologii-prisposoblenie-cheloveka-k-menyayushimsya-usloviyam-sredy-187481?ysclid=mt8z55la53755801019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839CC1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169C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F8958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2665" w:type="dxa"/>
          </w:tcPr>
          <w:p w14:paraId="23114F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Терморегуляция: роль кожи и сосудов</w:t>
            </w:r>
          </w:p>
        </w:tc>
        <w:tc>
          <w:tcPr>
            <w:tcW w:w="1134" w:type="dxa"/>
          </w:tcPr>
          <w:p w14:paraId="6A2659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5584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7D4E8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DECD31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"https://infourok.ru/magazin-materialov/rabochij-list-po-biologii-termoregulyaciya-rol-kozhi-i-sosudov-188344?ysclid=mt8z4jerwy365337972"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https://infourok.ru/magazin-materialov/rabochij-list-po-biologii-termoregulyaciya-rol-kozhi-i-sosudov-188344?ysclid=mt8z4jerwy365337972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2FA43B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F2C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14D65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</w:t>
            </w:r>
          </w:p>
        </w:tc>
        <w:tc>
          <w:tcPr>
            <w:tcW w:w="2665" w:type="dxa"/>
          </w:tcPr>
          <w:p w14:paraId="412FEA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Адаптации человека, его органов и тканей к низким концентрациям кислорода и гипоксии</w:t>
            </w:r>
          </w:p>
        </w:tc>
        <w:tc>
          <w:tcPr>
            <w:tcW w:w="1134" w:type="dxa"/>
          </w:tcPr>
          <w:p w14:paraId="6635F2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A0D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A6E86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D3CC3B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"https://infourok.ru/magazin-materialov/rabochij-list-adaptacii-cheloveka-ego-organov-i-tkanej-k-nizkim-koncentraciyam-kisloroda-i-gipoksii-biologiya-9-klass-uglublennyj-uroven-1492356?ysclid=mt8z4187r0571372792"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https://infourok.ru/magazin-materialov/rabochij-list-adaptacii-cheloveka-ego-organov-i-tkanej-k-nizkim-koncentraciyam-kisloroda-i-gipoksii-biologiya-9-klass-uglublennyj-uroven-1492356?ysclid=mt8z4187r0571372792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D5379D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2701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D5ABC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2665" w:type="dxa"/>
          </w:tcPr>
          <w:p w14:paraId="5D02AD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Циркадные ритмы. Адаптации к невесомости</w:t>
            </w:r>
          </w:p>
        </w:tc>
        <w:tc>
          <w:tcPr>
            <w:tcW w:w="1134" w:type="dxa"/>
          </w:tcPr>
          <w:p w14:paraId="4AC01E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7562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B37D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D69DC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"https://infourok.ru/magazin-materialov/rabochij-list-cirkadnye-ritmy-adaptacii-k-nevesomosti-biologiya-9-klass-uglublennyj-uroven-1492979?ysclid=mt8z3nesxj173202969"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https://infourok.ru/magazin-materialov/rabochij-list-cirkadnye-ritmy-adaptacii-k-nevesomosti-biologiya-9-klass-uglublennyj-uroven-1492979?ysclid=mt8z3nesxj173202969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E1FBF0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CE9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0686B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2665" w:type="dxa"/>
          </w:tcPr>
          <w:p w14:paraId="60DF89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Ритмические процессы жизнедеятельности</w:t>
            </w:r>
          </w:p>
        </w:tc>
        <w:tc>
          <w:tcPr>
            <w:tcW w:w="1134" w:type="dxa"/>
          </w:tcPr>
          <w:p w14:paraId="7AA3F7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F4B01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B79E5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E5CE5D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"https://infourok.ru/prezentaciya-po-biologii-ritmicheskaya-deyatelnost-organizma-2578611.html?ysclid=mt8z3382u934508107"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https://infourok.ru/prezentaciya-po-biologii-ritmicheskaya-deyatelnost-organizma-2578611.html?ysclid=mt8z3382u934508107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51DBAC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6E2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27E00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16. Генетика человека (9ч)</w:t>
            </w:r>
          </w:p>
        </w:tc>
      </w:tr>
      <w:tr w14:paraId="5757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4D4B28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 Генетика человека (9ч)</w:t>
            </w:r>
          </w:p>
        </w:tc>
      </w:tr>
      <w:tr w14:paraId="0BA0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5A402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</w:tc>
        <w:tc>
          <w:tcPr>
            <w:tcW w:w="2665" w:type="dxa"/>
          </w:tcPr>
          <w:p w14:paraId="0FF9D2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</w:t>
            </w:r>
          </w:p>
        </w:tc>
        <w:tc>
          <w:tcPr>
            <w:tcW w:w="1134" w:type="dxa"/>
          </w:tcPr>
          <w:p w14:paraId="7DFD8F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66BA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6FF189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35F57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"https://nsportal.ru/shkola/biologiya/library/2019/12/02/urok-po-biologii-v-9-klasse-zakonomernosti-nasledovaniya-0"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https://nsportal.ru/shkola/biologiya/library/2019/12/02/urok-po-biologii-v-9-klasse-zakonomernosti-nasledovaniya-0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2DD7513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4916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8C235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90.</w:t>
            </w:r>
          </w:p>
        </w:tc>
        <w:tc>
          <w:tcPr>
            <w:tcW w:w="2665" w:type="dxa"/>
          </w:tcPr>
          <w:p w14:paraId="3D86DB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Гены и наследование признаков</w:t>
            </w:r>
          </w:p>
        </w:tc>
        <w:tc>
          <w:tcPr>
            <w:tcW w:w="1134" w:type="dxa"/>
          </w:tcPr>
          <w:p w14:paraId="79AC04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3DE3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C4326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739196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"https://infourok.ru/magazin-materialov/prezentaciya-po-biologii-nasledovanie-priznakov-u-cheloveka-geny-nasledstvennye-bolezni-9-klass-677274?ysclid=mt8z1wzcdn943468796"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https://infourok.ru/magazin-materialov/prezentaciya-po-biologii-nasledovanie-priznakov-u-cheloveka-geny-nasledstvennye-bolezni-9-klass-677274?ysclid=mt8z1wzcdn943468796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B51BD8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183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94811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</w:t>
            </w:r>
          </w:p>
        </w:tc>
        <w:tc>
          <w:tcPr>
            <w:tcW w:w="2665" w:type="dxa"/>
          </w:tcPr>
          <w:p w14:paraId="5CCD35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определения пола</w:t>
            </w:r>
          </w:p>
        </w:tc>
        <w:tc>
          <w:tcPr>
            <w:tcW w:w="1134" w:type="dxa"/>
          </w:tcPr>
          <w:p w14:paraId="477EF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0634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0C56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5C505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"https://nsportal.ru/shkola/biologiya/library/2015/03/25/metodicheskaya-razrabotka-uroka-biologii-v-9-klasse-po-teme"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https://nsportal.ru/shkola/biologiya/library/2015/03/25/metodicheskaya-razrabotka-uroka-biologii-v-9-klasse-po-teme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7F3C44D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8A5C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C09AC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2665" w:type="dxa"/>
          </w:tcPr>
          <w:p w14:paraId="1A2150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1134" w:type="dxa"/>
          </w:tcPr>
          <w:p w14:paraId="0B0B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B6E1D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A817C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488A16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"https://infourok.ru/prezentaciya-po-biologii-na-temu-sceplennoe-nasledovanie-priznakov-9-klass-7318095.html?ysclid=mt8z12ss5o826784648"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https://infourok.ru/prezentaciya-po-biologii-na-temu-sceplennoe-nasledovanie-priznakov-9-klass-7318095.html?ysclid=mt8z12ss5o826784648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5381AE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6D0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BE85B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93.</w:t>
            </w:r>
          </w:p>
        </w:tc>
        <w:tc>
          <w:tcPr>
            <w:tcW w:w="2665" w:type="dxa"/>
          </w:tcPr>
          <w:p w14:paraId="6C1A97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 наследственная изменчивость</w:t>
            </w:r>
          </w:p>
        </w:tc>
        <w:tc>
          <w:tcPr>
            <w:tcW w:w="1134" w:type="dxa"/>
          </w:tcPr>
          <w:p w14:paraId="533475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803C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AB5A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0BDA78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"https://infourok.ru/prezentaciya-po-biologii-na-temu-izmenchivost-klass-2436827.html?ysclid=mt8z0efys2459007717"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https://infourok.ru/prezentaciya-po-biologii-na-temu-izmenchivost-klass-2436827.html?ysclid=mt8z0efys2459007717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1F2CB8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F0F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21BA2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94.</w:t>
            </w:r>
          </w:p>
        </w:tc>
        <w:tc>
          <w:tcPr>
            <w:tcW w:w="2665" w:type="dxa"/>
          </w:tcPr>
          <w:p w14:paraId="1936E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исследования наследственности человека</w:t>
            </w:r>
          </w:p>
        </w:tc>
        <w:tc>
          <w:tcPr>
            <w:tcW w:w="1134" w:type="dxa"/>
          </w:tcPr>
          <w:p w14:paraId="6B51C7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5D95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04663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75F536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"https://infourok.ru/magazin-materialov/prezentaciya-k-uroku-metody-izucheniya-nasledstvennosti-cheloveka-799458?ysclid=mt8yzyu74669501155"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https://infourok.ru/magazin-materialov/prezentaciya-k-uroku-metody-izucheniya-nasledstvennosti-cheloveka-799458?ysclid=mt8yzyu74669501155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6BE74E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4C02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37A43A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2665" w:type="dxa"/>
          </w:tcPr>
          <w:p w14:paraId="32609B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Наследственные заболевания человека</w:t>
            </w:r>
          </w:p>
        </w:tc>
        <w:tc>
          <w:tcPr>
            <w:tcW w:w="1134" w:type="dxa"/>
          </w:tcPr>
          <w:p w14:paraId="3F466F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2017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211D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F81E1C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"https://infourok.ru/prezentaciya-k-uroku-biologii-nasledstvennie-bolezni-cheloveka-klass-1925061.html?ysclid=mt8yzd6gu66315365"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https://infourok.ru/prezentaciya-k-uroku-biologii-nasledstvennie-bolezni-cheloveka-klass-1925061.html?ysclid=mt8yzd6gu66315365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39C4F2C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0731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4AAAC7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</w:tc>
        <w:tc>
          <w:tcPr>
            <w:tcW w:w="2665" w:type="dxa"/>
          </w:tcPr>
          <w:p w14:paraId="14A60D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Популяционная генетика человека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Биоинформатика. Генетическая инженерия</w:t>
            </w:r>
          </w:p>
        </w:tc>
        <w:tc>
          <w:tcPr>
            <w:tcW w:w="1134" w:type="dxa"/>
          </w:tcPr>
          <w:p w14:paraId="4153C5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C7A1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688E3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C8FB72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"https://infourok.ru/magazin-materialov/rabochij-list-po-biologii-dlya-9-klassa-uglublennyj-uroven-na-temu-bioinformatika-geneticheskaya-inzheneriya-1239584?ysclid=mt8yyqvxxk594874591"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https://infourok.ru/magazin-materialov/rabochij-list-po-biologii-dlya-9-klassa-uglublennyj-uroven-na-temu-bioinformatika-geneticheskaya-inzheneriya-1239584?ysclid=mt8yyqvxxk594874591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49441B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9F8E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6946AF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2665" w:type="dxa"/>
          </w:tcPr>
          <w:p w14:paraId="57B555B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работа №3</w:t>
            </w:r>
          </w:p>
        </w:tc>
        <w:tc>
          <w:tcPr>
            <w:tcW w:w="1134" w:type="dxa"/>
          </w:tcPr>
          <w:p w14:paraId="62A633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1F50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6E09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98262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ED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2AB077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17. Антропогенез (3ч)</w:t>
            </w:r>
          </w:p>
        </w:tc>
      </w:tr>
      <w:tr w14:paraId="3817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7E770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 Антропогенез (3ч)</w:t>
            </w:r>
          </w:p>
        </w:tc>
      </w:tr>
      <w:tr w14:paraId="2C956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91BD7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</w:tc>
        <w:tc>
          <w:tcPr>
            <w:tcW w:w="2665" w:type="dxa"/>
          </w:tcPr>
          <w:p w14:paraId="3C1EB7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системе животного мира. Инструктаж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 по ОТ.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 xml:space="preserve">12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древнейшей истории и эволюции человека на примере коллекций и реконструкций»</w:t>
            </w:r>
          </w:p>
        </w:tc>
        <w:tc>
          <w:tcPr>
            <w:tcW w:w="1134" w:type="dxa"/>
          </w:tcPr>
          <w:p w14:paraId="01757B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00D2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1A82A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7397D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"https://www.yaklass.ru/p/biologiya-spo/programma-72-ch/teoriia-evoliutcii-7447031/proiskhozhdenie-cheloveka-antropogenez-7447074/re-db04fb6a-8717-42a9-b39b-d4cba554784f"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https://www.yaklass.ru/p/biologiya-spo/programma-72-ch/teoriia-evoliutcii-7447031/proiskhozhdenie-cheloveka-antropogenez-7447074/re-db04fb6a-8717-42a9-b39b-d4cba554784f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070DA19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116C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7AB00E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2665" w:type="dxa"/>
          </w:tcPr>
          <w:p w14:paraId="4F1A30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признаки гоминид</w:t>
            </w:r>
          </w:p>
        </w:tc>
        <w:tc>
          <w:tcPr>
            <w:tcW w:w="1134" w:type="dxa"/>
          </w:tcPr>
          <w:p w14:paraId="3AD68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B812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AA050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32DDA2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"https://infourok.ru/magazin-materialov/rabochij-list-po-biologii-dlya-9-klassa-uglublennyj-uroven-na-temu-unikalnye-priznaki-gominid-1241567?ysclid=mt8yx9h5s0840265197"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https://infourok.ru/magazin-materialov/rabochij-list-po-biologii-dlya-9-klassa-uglublennyj-uroven-na-temu-unikalnye-priznaki-gominid-1241567?ysclid=mt8yx9h5s0840265197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6BDFB6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3D3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212E2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2665" w:type="dxa"/>
          </w:tcPr>
          <w:p w14:paraId="036A9D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и различия человека и человекообразных обезьян</w:t>
            </w:r>
          </w:p>
        </w:tc>
        <w:tc>
          <w:tcPr>
            <w:tcW w:w="1134" w:type="dxa"/>
          </w:tcPr>
          <w:p w14:paraId="2C214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4D4AD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0644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70EA2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"https://foxford.ru/wiki/biologiya/proishozhdenie-cheloveka-antropogenez?ysclid=mt8ywgfk7r58449070&amp;utm_referrer=https%3A%2F%2Fyandex.ru%2F"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https://foxford.ru/wiki/biologiya/proishozhdenie-cheloveka-antropogenez?ysclid=mt8ywgfk7r58449070&amp;utm_referrer=https%3A%2F%2Fyandex.ru%2F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48507B6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947C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6D8097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18. Человек и окружающая среда (2ч)</w:t>
            </w:r>
          </w:p>
        </w:tc>
      </w:tr>
      <w:tr w14:paraId="41BEC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9571" w:type="dxa"/>
            <w:gridSpan w:val="6"/>
          </w:tcPr>
          <w:p w14:paraId="3DB0C6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 Человек и окружающая среда (2ч)</w:t>
            </w:r>
          </w:p>
        </w:tc>
      </w:tr>
      <w:tr w14:paraId="1785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50356E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</w:tc>
        <w:tc>
          <w:tcPr>
            <w:tcW w:w="2665" w:type="dxa"/>
          </w:tcPr>
          <w:p w14:paraId="2CD4EF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 и их действие на организм человека</w:t>
            </w:r>
          </w:p>
        </w:tc>
        <w:tc>
          <w:tcPr>
            <w:tcW w:w="1134" w:type="dxa"/>
          </w:tcPr>
          <w:p w14:paraId="7FFFE9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A35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0232D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A4A62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"https://infourok.ru/magazin-materialov/rabochij-list-ekologicheskie-faktory-i-ih-dejstvie-na-organizm-cheloveka-176270?ysclid=mt8yvy77oe735403855"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https://infourok.ru/magazin-materialov/rabochij-list-ekologicheskie-faktory-i-ih-dejstvie-na-organizm-cheloveka-176270?ysclid=mt8yvy77oe735403855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FEDCBE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532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059E13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2665" w:type="dxa"/>
          </w:tcPr>
          <w:p w14:paraId="1C516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Здоровье человека как социальная ценность</w:t>
            </w:r>
          </w:p>
        </w:tc>
        <w:tc>
          <w:tcPr>
            <w:tcW w:w="1134" w:type="dxa"/>
          </w:tcPr>
          <w:p w14:paraId="7B3ABA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12A9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20079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736324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/>
                <w:sz w:val="24"/>
                <w:szCs w:val="24"/>
              </w:rPr>
              <w:instrText xml:space="preserve"> HYPERLINK "https://infourok.ru/zdorove-cheloveka-kak-individualnaya-tak-i-obshestvennaya-cennost-5378967.html?ysclid=mt8yvekh7w110157287" </w:instrTex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/>
                <w:sz w:val="24"/>
                <w:szCs w:val="24"/>
              </w:rPr>
              <w:t>https://infourok.ru/zdorove-cheloveka-kak-individualnaya-tak-i-obshestvennaya-cennost-5378967.html?ysclid=mt8yvekh7w110157287</w:t>
            </w:r>
            <w:r>
              <w:rPr>
                <w:rFonts w:hint="default" w:ascii="Times New Roman" w:hAnsi="Times New Roman"/>
                <w:sz w:val="24"/>
                <w:szCs w:val="24"/>
              </w:rPr>
              <w:fldChar w:fldCharType="end"/>
            </w:r>
          </w:p>
          <w:p w14:paraId="10DBEA5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28A1D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31" w:type="dxa"/>
        </w:trPr>
        <w:tc>
          <w:tcPr>
            <w:tcW w:w="704" w:type="dxa"/>
          </w:tcPr>
          <w:p w14:paraId="19CA90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</w:tcPr>
          <w:p w14:paraId="0B1B6F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14:paraId="3699A9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14:paraId="400E54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C3A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C8796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75B7ED1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1134" w:bottom="567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68"/>
    <w:rsid w:val="000278BA"/>
    <w:rsid w:val="00097276"/>
    <w:rsid w:val="000A0D4C"/>
    <w:rsid w:val="000A598E"/>
    <w:rsid w:val="000C080E"/>
    <w:rsid w:val="000C6AB0"/>
    <w:rsid w:val="00180C23"/>
    <w:rsid w:val="001B17A5"/>
    <w:rsid w:val="001C2BE4"/>
    <w:rsid w:val="00217588"/>
    <w:rsid w:val="00243B60"/>
    <w:rsid w:val="00285131"/>
    <w:rsid w:val="00294386"/>
    <w:rsid w:val="002A318D"/>
    <w:rsid w:val="002B4AFF"/>
    <w:rsid w:val="002D69D6"/>
    <w:rsid w:val="003149FD"/>
    <w:rsid w:val="00322B55"/>
    <w:rsid w:val="0039209B"/>
    <w:rsid w:val="00393D11"/>
    <w:rsid w:val="00413EA6"/>
    <w:rsid w:val="00447BC6"/>
    <w:rsid w:val="004A78FD"/>
    <w:rsid w:val="005B6936"/>
    <w:rsid w:val="005E5DF7"/>
    <w:rsid w:val="006555CE"/>
    <w:rsid w:val="00662EAA"/>
    <w:rsid w:val="0073466A"/>
    <w:rsid w:val="00773C6A"/>
    <w:rsid w:val="007E5333"/>
    <w:rsid w:val="0083501C"/>
    <w:rsid w:val="0083651A"/>
    <w:rsid w:val="00851B19"/>
    <w:rsid w:val="00855204"/>
    <w:rsid w:val="008C220E"/>
    <w:rsid w:val="00952CDD"/>
    <w:rsid w:val="009562DA"/>
    <w:rsid w:val="009807A4"/>
    <w:rsid w:val="00987DFF"/>
    <w:rsid w:val="009A4A44"/>
    <w:rsid w:val="009D6CE8"/>
    <w:rsid w:val="00A176A3"/>
    <w:rsid w:val="00A55E4C"/>
    <w:rsid w:val="00A94069"/>
    <w:rsid w:val="00AB410A"/>
    <w:rsid w:val="00B40487"/>
    <w:rsid w:val="00BA3F68"/>
    <w:rsid w:val="00BA6884"/>
    <w:rsid w:val="00BC23FF"/>
    <w:rsid w:val="00C464E1"/>
    <w:rsid w:val="00C76A5E"/>
    <w:rsid w:val="00CF0FC2"/>
    <w:rsid w:val="00D71A8F"/>
    <w:rsid w:val="00D92D48"/>
    <w:rsid w:val="00DB66CD"/>
    <w:rsid w:val="00E20F35"/>
    <w:rsid w:val="00E71A28"/>
    <w:rsid w:val="00E81401"/>
    <w:rsid w:val="00E84B7B"/>
    <w:rsid w:val="00EA15B4"/>
    <w:rsid w:val="00ED4E59"/>
    <w:rsid w:val="00EE323D"/>
    <w:rsid w:val="00F2205A"/>
    <w:rsid w:val="00F517B9"/>
    <w:rsid w:val="00F715DF"/>
    <w:rsid w:val="00F857BD"/>
    <w:rsid w:val="00FD07BB"/>
    <w:rsid w:val="00FE787E"/>
    <w:rsid w:val="18F5231E"/>
    <w:rsid w:val="197F5751"/>
    <w:rsid w:val="2E34401C"/>
    <w:rsid w:val="3315058A"/>
    <w:rsid w:val="33296AFD"/>
    <w:rsid w:val="38196915"/>
    <w:rsid w:val="3A1D3B67"/>
    <w:rsid w:val="44202C3C"/>
    <w:rsid w:val="4BCA51E1"/>
    <w:rsid w:val="5D5A004A"/>
    <w:rsid w:val="7F4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657</Words>
  <Characters>3747</Characters>
  <Lines>31</Lines>
  <Paragraphs>8</Paragraphs>
  <TotalTime>215</TotalTime>
  <ScaleCrop>false</ScaleCrop>
  <LinksUpToDate>false</LinksUpToDate>
  <CharactersWithSpaces>4396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2026-08-18T14:36:00Z</dcterms:created>
  <dc:creator>user</dc:creator>
  <cp:lastModifiedBy>elvir</cp:lastModifiedBy>
  <cp:lastPrinted>2024-09-01T14:38:00Z</cp:lastPrinted>
  <dcterms:modified xsi:type="dcterms:W3CDTF">2026-08-25T18:35:38Z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BC058F15BC7F4CADAE3110CAD8BA1517_12</vt:lpwstr>
  </property>
</Properties>
</file>