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5CE" w:rsidRPr="00665027" w:rsidRDefault="00FB637D" w:rsidP="008545CE">
      <w:pPr>
        <w:pStyle w:val="a5"/>
        <w:tabs>
          <w:tab w:val="left" w:pos="3375"/>
          <w:tab w:val="center" w:pos="6987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8545CE" w:rsidRPr="00665027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8545CE" w:rsidRPr="00665027" w:rsidRDefault="008545CE" w:rsidP="008545C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665027"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8545CE" w:rsidRPr="00665027" w:rsidRDefault="008545CE" w:rsidP="008545C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665027"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8545CE" w:rsidRPr="00665027" w:rsidRDefault="008545CE" w:rsidP="008545C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665027"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 w:rsidRPr="00665027"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 w:rsidRPr="00665027"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8545CE" w:rsidRPr="00665027" w:rsidRDefault="008545CE" w:rsidP="008545CE">
      <w:pPr>
        <w:pStyle w:val="a3"/>
        <w:spacing w:before="10"/>
      </w:pPr>
    </w:p>
    <w:tbl>
      <w:tblPr>
        <w:tblW w:w="986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3470"/>
        <w:gridCol w:w="2713"/>
      </w:tblGrid>
      <w:tr w:rsidR="008545CE" w:rsidRPr="00665027" w:rsidTr="00FE24AB">
        <w:trPr>
          <w:trHeight w:val="2023"/>
        </w:trPr>
        <w:tc>
          <w:tcPr>
            <w:tcW w:w="3682" w:type="dxa"/>
          </w:tcPr>
          <w:p w:rsidR="008545CE" w:rsidRPr="00665027" w:rsidRDefault="008545CE" w:rsidP="00FE24AB">
            <w:pPr>
              <w:pStyle w:val="TableParagraph"/>
              <w:spacing w:line="266" w:lineRule="exact"/>
              <w:ind w:left="200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РАССМОТРЕНО</w:t>
            </w:r>
          </w:p>
          <w:p w:rsidR="008545CE" w:rsidRPr="00665027" w:rsidRDefault="008545CE" w:rsidP="00FE24AB">
            <w:pPr>
              <w:pStyle w:val="TableParagraph"/>
              <w:ind w:left="200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и принято на заседании ШМО</w:t>
            </w:r>
          </w:p>
          <w:p w:rsidR="008545CE" w:rsidRPr="00665027" w:rsidRDefault="008545CE" w:rsidP="00FE24AB">
            <w:pPr>
              <w:pStyle w:val="TableParagraph"/>
              <w:ind w:left="200"/>
              <w:rPr>
                <w:sz w:val="24"/>
                <w:szCs w:val="24"/>
              </w:rPr>
            </w:pPr>
          </w:p>
          <w:p w:rsidR="008545CE" w:rsidRPr="00665027" w:rsidRDefault="008545CE" w:rsidP="00FE24AB">
            <w:pPr>
              <w:pStyle w:val="TableParagraph"/>
              <w:ind w:left="200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Руководитель ШМО</w:t>
            </w:r>
          </w:p>
          <w:p w:rsidR="008545CE" w:rsidRPr="00665027" w:rsidRDefault="008545CE" w:rsidP="00FE24AB">
            <w:pPr>
              <w:pStyle w:val="TableParagraph"/>
              <w:ind w:left="200"/>
              <w:rPr>
                <w:color w:val="000000" w:themeColor="text1"/>
                <w:sz w:val="24"/>
                <w:szCs w:val="24"/>
              </w:rPr>
            </w:pPr>
            <w:r w:rsidRPr="00665027">
              <w:rPr>
                <w:color w:val="000000" w:themeColor="text1"/>
                <w:sz w:val="24"/>
                <w:szCs w:val="24"/>
              </w:rPr>
              <w:t xml:space="preserve">___________ </w:t>
            </w:r>
            <w:proofErr w:type="spellStart"/>
            <w:r w:rsidRPr="00665027">
              <w:rPr>
                <w:color w:val="000000" w:themeColor="text1"/>
                <w:sz w:val="24"/>
                <w:szCs w:val="24"/>
              </w:rPr>
              <w:t>Л.И.Сарышева</w:t>
            </w:r>
            <w:proofErr w:type="spellEnd"/>
          </w:p>
          <w:p w:rsidR="008545CE" w:rsidRPr="00665027" w:rsidRDefault="008545CE" w:rsidP="00FE24AB">
            <w:pPr>
              <w:pStyle w:val="TableParagraph"/>
              <w:ind w:left="200"/>
              <w:rPr>
                <w:sz w:val="24"/>
                <w:szCs w:val="24"/>
              </w:rPr>
            </w:pPr>
          </w:p>
          <w:p w:rsidR="008545CE" w:rsidRPr="00665027" w:rsidRDefault="008545CE" w:rsidP="00FE24AB">
            <w:pPr>
              <w:pStyle w:val="TableParagraph"/>
              <w:ind w:left="200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 xml:space="preserve">Протокол № _____  </w:t>
            </w:r>
          </w:p>
          <w:p w:rsidR="008545CE" w:rsidRPr="00665027" w:rsidRDefault="00153190" w:rsidP="00FE24AB">
            <w:pPr>
              <w:pStyle w:val="TableParagraph"/>
              <w:ind w:left="200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от «____» августа 2026</w:t>
            </w:r>
            <w:r w:rsidR="008545CE" w:rsidRPr="00665027">
              <w:rPr>
                <w:sz w:val="24"/>
                <w:szCs w:val="24"/>
              </w:rPr>
              <w:t>г.</w:t>
            </w:r>
          </w:p>
          <w:p w:rsidR="008545CE" w:rsidRPr="00665027" w:rsidRDefault="008545CE" w:rsidP="00FE24AB">
            <w:pPr>
              <w:pStyle w:val="TableParagraph"/>
              <w:ind w:left="200"/>
              <w:rPr>
                <w:sz w:val="24"/>
                <w:szCs w:val="24"/>
              </w:rPr>
            </w:pPr>
          </w:p>
        </w:tc>
        <w:tc>
          <w:tcPr>
            <w:tcW w:w="3470" w:type="dxa"/>
          </w:tcPr>
          <w:p w:rsidR="008545CE" w:rsidRPr="00665027" w:rsidRDefault="008545CE" w:rsidP="00FE24AB">
            <w:pPr>
              <w:pStyle w:val="TableParagraph"/>
              <w:spacing w:line="266" w:lineRule="exact"/>
              <w:ind w:left="113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СОГЛАСОВАНО</w:t>
            </w:r>
          </w:p>
          <w:p w:rsidR="008545CE" w:rsidRPr="00665027" w:rsidRDefault="008545CE" w:rsidP="00FE24AB">
            <w:pPr>
              <w:pStyle w:val="TableParagraph"/>
              <w:ind w:left="113" w:right="191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Заместитель директора по учебно-воспитательной работе</w:t>
            </w:r>
          </w:p>
          <w:p w:rsidR="008545CE" w:rsidRPr="00665027" w:rsidRDefault="008545CE" w:rsidP="00FE24A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  <w:u w:val="single"/>
              </w:rPr>
              <w:t>_______</w:t>
            </w:r>
            <w:proofErr w:type="gramStart"/>
            <w:r w:rsidRPr="00665027">
              <w:rPr>
                <w:sz w:val="24"/>
                <w:szCs w:val="24"/>
                <w:u w:val="single"/>
              </w:rPr>
              <w:t xml:space="preserve">_ </w:t>
            </w:r>
            <w:r w:rsidRPr="00665027">
              <w:rPr>
                <w:sz w:val="24"/>
                <w:szCs w:val="24"/>
              </w:rPr>
              <w:t xml:space="preserve"> Л.</w:t>
            </w:r>
            <w:proofErr w:type="gramEnd"/>
            <w:r w:rsidRPr="00665027">
              <w:rPr>
                <w:sz w:val="24"/>
                <w:szCs w:val="24"/>
              </w:rPr>
              <w:t xml:space="preserve"> Н. Кравец</w:t>
            </w:r>
          </w:p>
          <w:p w:rsidR="008545CE" w:rsidRPr="00665027" w:rsidRDefault="008545CE" w:rsidP="00FE24AB">
            <w:pPr>
              <w:pStyle w:val="TableParagraph"/>
              <w:rPr>
                <w:sz w:val="24"/>
                <w:szCs w:val="24"/>
              </w:rPr>
            </w:pPr>
          </w:p>
          <w:p w:rsidR="008545CE" w:rsidRPr="00665027" w:rsidRDefault="00153190" w:rsidP="00FE24AB">
            <w:pPr>
              <w:pStyle w:val="TableParagraph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 xml:space="preserve">  от «____» августа 2026</w:t>
            </w:r>
            <w:r w:rsidR="008545CE" w:rsidRPr="00665027">
              <w:rPr>
                <w:sz w:val="24"/>
                <w:szCs w:val="24"/>
              </w:rPr>
              <w:t>г.</w:t>
            </w:r>
          </w:p>
          <w:p w:rsidR="008545CE" w:rsidRPr="00665027" w:rsidRDefault="008545CE" w:rsidP="00FE24A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  <w:szCs w:val="24"/>
              </w:rPr>
            </w:pPr>
          </w:p>
        </w:tc>
        <w:tc>
          <w:tcPr>
            <w:tcW w:w="2713" w:type="dxa"/>
            <w:hideMark/>
          </w:tcPr>
          <w:p w:rsidR="008545CE" w:rsidRPr="00665027" w:rsidRDefault="008545CE" w:rsidP="00FE24A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8545CE" w:rsidRPr="00665027" w:rsidRDefault="008545CE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>Приказом № _____</w:t>
            </w:r>
          </w:p>
          <w:p w:rsidR="008545CE" w:rsidRPr="00665027" w:rsidRDefault="00153190" w:rsidP="00FE24AB">
            <w:pPr>
              <w:pStyle w:val="TableParagraph"/>
              <w:rPr>
                <w:sz w:val="24"/>
                <w:szCs w:val="24"/>
              </w:rPr>
            </w:pPr>
            <w:r w:rsidRPr="00665027">
              <w:rPr>
                <w:sz w:val="24"/>
                <w:szCs w:val="24"/>
              </w:rPr>
              <w:t xml:space="preserve">  от «____» августа 2026</w:t>
            </w:r>
            <w:r w:rsidR="008545CE" w:rsidRPr="00665027">
              <w:rPr>
                <w:sz w:val="24"/>
                <w:szCs w:val="24"/>
              </w:rPr>
              <w:t>г.</w:t>
            </w:r>
          </w:p>
          <w:p w:rsidR="008545CE" w:rsidRPr="00665027" w:rsidRDefault="008545CE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4"/>
              </w:rPr>
            </w:pPr>
          </w:p>
        </w:tc>
      </w:tr>
    </w:tbl>
    <w:p w:rsidR="008545CE" w:rsidRPr="00665027" w:rsidRDefault="008545CE" w:rsidP="008545CE">
      <w:pPr>
        <w:pStyle w:val="a3"/>
        <w:spacing w:line="20" w:lineRule="exact"/>
        <w:ind w:left="308"/>
      </w:pPr>
    </w:p>
    <w:p w:rsidR="008545CE" w:rsidRPr="00665027" w:rsidRDefault="008545CE" w:rsidP="008545CE">
      <w:pPr>
        <w:pStyle w:val="a3"/>
      </w:pPr>
    </w:p>
    <w:p w:rsidR="008545CE" w:rsidRPr="00665027" w:rsidRDefault="008545CE" w:rsidP="008545CE">
      <w:pPr>
        <w:pStyle w:val="a3"/>
      </w:pPr>
    </w:p>
    <w:p w:rsidR="008545CE" w:rsidRPr="00665027" w:rsidRDefault="008545CE" w:rsidP="008545CE">
      <w:pPr>
        <w:pStyle w:val="a3"/>
      </w:pPr>
    </w:p>
    <w:p w:rsidR="008545CE" w:rsidRPr="00665027" w:rsidRDefault="008545CE" w:rsidP="008545CE">
      <w:pPr>
        <w:pStyle w:val="a3"/>
      </w:pPr>
    </w:p>
    <w:p w:rsidR="008545CE" w:rsidRPr="00665027" w:rsidRDefault="008545CE" w:rsidP="008545CE">
      <w:pPr>
        <w:pStyle w:val="a3"/>
      </w:pPr>
    </w:p>
    <w:p w:rsidR="008545CE" w:rsidRPr="00665027" w:rsidRDefault="008545CE" w:rsidP="008545CE">
      <w:pPr>
        <w:pStyle w:val="1"/>
        <w:spacing w:line="0" w:lineRule="atLeast"/>
        <w:ind w:left="0" w:right="0"/>
        <w:rPr>
          <w:sz w:val="24"/>
          <w:szCs w:val="24"/>
        </w:rPr>
      </w:pPr>
      <w:r w:rsidRPr="00665027">
        <w:rPr>
          <w:sz w:val="24"/>
          <w:szCs w:val="24"/>
        </w:rPr>
        <w:t>КАЛЕНДАРНО-ТЕМАТИЧЕСКОЕ ПЛАНИРОВАНИЕ</w:t>
      </w:r>
    </w:p>
    <w:p w:rsidR="008545CE" w:rsidRPr="00665027" w:rsidRDefault="008545CE" w:rsidP="008545CE">
      <w:pPr>
        <w:pStyle w:val="a3"/>
        <w:spacing w:line="0" w:lineRule="atLeast"/>
        <w:jc w:val="center"/>
        <w:rPr>
          <w:b/>
        </w:rPr>
      </w:pPr>
    </w:p>
    <w:p w:rsidR="008545CE" w:rsidRPr="00665027" w:rsidRDefault="008545CE" w:rsidP="008545CE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4"/>
          <w:szCs w:val="24"/>
        </w:rPr>
      </w:pPr>
      <w:r w:rsidRPr="00665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учебного предмета «Труд(технология)»</w:t>
      </w:r>
    </w:p>
    <w:p w:rsidR="008545CE" w:rsidRPr="00665027" w:rsidRDefault="008545CE" w:rsidP="008545CE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5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 3</w:t>
      </w:r>
      <w:r w:rsidR="00153190" w:rsidRPr="00665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-Б</w:t>
      </w:r>
      <w:r w:rsidRPr="00665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класса</w:t>
      </w:r>
    </w:p>
    <w:p w:rsidR="008545CE" w:rsidRPr="00665027" w:rsidRDefault="008545CE" w:rsidP="008545CE">
      <w:pPr>
        <w:pStyle w:val="1"/>
        <w:spacing w:line="0" w:lineRule="atLeast"/>
        <w:ind w:left="0" w:right="0"/>
        <w:jc w:val="left"/>
        <w:rPr>
          <w:color w:val="000000" w:themeColor="text1"/>
          <w:sz w:val="24"/>
          <w:szCs w:val="24"/>
        </w:rPr>
      </w:pPr>
      <w:r w:rsidRPr="00665027">
        <w:rPr>
          <w:rFonts w:eastAsiaTheme="minorEastAsia"/>
          <w:bCs w:val="0"/>
          <w:color w:val="000000" w:themeColor="text1"/>
          <w:sz w:val="24"/>
          <w:szCs w:val="24"/>
          <w:lang w:eastAsia="ru-RU"/>
        </w:rPr>
        <w:t xml:space="preserve">                                         </w:t>
      </w:r>
      <w:r w:rsidR="00153190" w:rsidRPr="00665027">
        <w:rPr>
          <w:color w:val="000000" w:themeColor="text1"/>
          <w:sz w:val="24"/>
          <w:szCs w:val="24"/>
        </w:rPr>
        <w:t>на 2026/2027</w:t>
      </w:r>
      <w:r w:rsidRPr="00665027">
        <w:rPr>
          <w:color w:val="000000" w:themeColor="text1"/>
          <w:sz w:val="24"/>
          <w:szCs w:val="24"/>
        </w:rPr>
        <w:t xml:space="preserve"> учебный год</w:t>
      </w:r>
    </w:p>
    <w:p w:rsidR="008545CE" w:rsidRPr="00665027" w:rsidRDefault="008545CE" w:rsidP="008545CE">
      <w:pPr>
        <w:pStyle w:val="a3"/>
        <w:spacing w:line="0" w:lineRule="atLeast"/>
        <w:jc w:val="center"/>
        <w:rPr>
          <w:b/>
          <w:color w:val="000000" w:themeColor="text1"/>
        </w:rPr>
      </w:pPr>
    </w:p>
    <w:p w:rsidR="008545CE" w:rsidRPr="00665027" w:rsidRDefault="008545CE" w:rsidP="008545CE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50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образования: начальное общее образование</w:t>
      </w:r>
    </w:p>
    <w:p w:rsidR="008545CE" w:rsidRPr="00665027" w:rsidRDefault="008545CE" w:rsidP="008545CE">
      <w:pPr>
        <w:pStyle w:val="a3"/>
        <w:spacing w:line="0" w:lineRule="atLeast"/>
        <w:jc w:val="center"/>
        <w:rPr>
          <w:b/>
          <w:color w:val="000000" w:themeColor="text1"/>
        </w:rPr>
      </w:pPr>
    </w:p>
    <w:p w:rsidR="008545CE" w:rsidRPr="00665027" w:rsidRDefault="00153190" w:rsidP="008545CE">
      <w:pPr>
        <w:pStyle w:val="1"/>
        <w:spacing w:line="0" w:lineRule="atLeast"/>
        <w:ind w:left="0" w:right="0"/>
        <w:rPr>
          <w:b w:val="0"/>
          <w:color w:val="000000" w:themeColor="text1"/>
          <w:sz w:val="24"/>
          <w:szCs w:val="24"/>
        </w:rPr>
      </w:pPr>
      <w:r w:rsidRPr="00665027">
        <w:rPr>
          <w:color w:val="000000" w:themeColor="text1"/>
          <w:sz w:val="24"/>
          <w:szCs w:val="24"/>
        </w:rPr>
        <w:t xml:space="preserve">Учитель: </w:t>
      </w:r>
      <w:proofErr w:type="spellStart"/>
      <w:r w:rsidRPr="00665027">
        <w:rPr>
          <w:color w:val="000000" w:themeColor="text1"/>
          <w:sz w:val="24"/>
          <w:szCs w:val="24"/>
        </w:rPr>
        <w:t>Малявская</w:t>
      </w:r>
      <w:proofErr w:type="spellEnd"/>
      <w:r w:rsidRPr="00665027">
        <w:rPr>
          <w:color w:val="000000" w:themeColor="text1"/>
          <w:sz w:val="24"/>
          <w:szCs w:val="24"/>
        </w:rPr>
        <w:t xml:space="preserve"> И.В.</w:t>
      </w:r>
    </w:p>
    <w:p w:rsidR="008545CE" w:rsidRPr="00665027" w:rsidRDefault="008545CE" w:rsidP="008545CE">
      <w:pPr>
        <w:pStyle w:val="a3"/>
        <w:rPr>
          <w:b/>
          <w:color w:val="000000" w:themeColor="text1"/>
        </w:rPr>
      </w:pPr>
    </w:p>
    <w:p w:rsidR="008545CE" w:rsidRPr="00665027" w:rsidRDefault="008545CE" w:rsidP="008545CE">
      <w:pPr>
        <w:pStyle w:val="a3"/>
        <w:rPr>
          <w:b/>
          <w:color w:val="000000" w:themeColor="text1"/>
        </w:rPr>
      </w:pPr>
    </w:p>
    <w:p w:rsidR="008545CE" w:rsidRPr="00665027" w:rsidRDefault="008545CE" w:rsidP="008545CE">
      <w:pPr>
        <w:pStyle w:val="a3"/>
        <w:rPr>
          <w:b/>
        </w:rPr>
      </w:pPr>
    </w:p>
    <w:p w:rsidR="008545CE" w:rsidRPr="00665027" w:rsidRDefault="008545CE" w:rsidP="008545CE">
      <w:pPr>
        <w:pStyle w:val="a3"/>
        <w:rPr>
          <w:b/>
        </w:rPr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-1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  <w:r w:rsidRPr="00665027">
        <w:t xml:space="preserve">                                                  </w:t>
      </w: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</w:p>
    <w:p w:rsidR="008545CE" w:rsidRPr="00665027" w:rsidRDefault="008545CE" w:rsidP="008545CE">
      <w:pPr>
        <w:pStyle w:val="a3"/>
        <w:ind w:right="615"/>
      </w:pPr>
      <w:r w:rsidRPr="00665027">
        <w:t xml:space="preserve">                                   </w:t>
      </w:r>
      <w:r w:rsidR="00153190" w:rsidRPr="00665027">
        <w:t xml:space="preserve">          с. Новоандреевка, 2026</w:t>
      </w:r>
      <w:r w:rsidR="00F605BC" w:rsidRPr="00665027">
        <w:t xml:space="preserve"> </w:t>
      </w:r>
      <w:r w:rsidRPr="00665027">
        <w:t>г</w:t>
      </w:r>
      <w:r w:rsidR="00F605BC" w:rsidRPr="00665027">
        <w:t>.</w:t>
      </w:r>
    </w:p>
    <w:p w:rsidR="00665027" w:rsidRDefault="008545CE">
      <w:pPr>
        <w:rPr>
          <w:rFonts w:ascii="Times New Roman" w:hAnsi="Times New Roman" w:cs="Times New Roman"/>
          <w:b/>
          <w:sz w:val="24"/>
          <w:szCs w:val="24"/>
        </w:rPr>
      </w:pPr>
      <w:r w:rsidRPr="0066502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:rsidR="00665027" w:rsidRDefault="00665027">
      <w:pPr>
        <w:rPr>
          <w:rFonts w:ascii="Times New Roman" w:hAnsi="Times New Roman" w:cs="Times New Roman"/>
          <w:b/>
          <w:sz w:val="24"/>
          <w:szCs w:val="24"/>
        </w:rPr>
      </w:pPr>
    </w:p>
    <w:p w:rsidR="00E5372F" w:rsidRPr="00665027" w:rsidRDefault="008545CE" w:rsidP="00665027">
      <w:pPr>
        <w:ind w:left="1416" w:firstLine="708"/>
        <w:rPr>
          <w:rFonts w:ascii="Times New Roman" w:hAnsi="Times New Roman" w:cs="Times New Roman"/>
          <w:b/>
          <w:sz w:val="24"/>
          <w:szCs w:val="24"/>
        </w:rPr>
      </w:pPr>
      <w:r w:rsidRPr="00665027">
        <w:rPr>
          <w:rFonts w:ascii="Times New Roman" w:hAnsi="Times New Roman" w:cs="Times New Roman"/>
          <w:b/>
          <w:sz w:val="24"/>
          <w:szCs w:val="24"/>
        </w:rPr>
        <w:lastRenderedPageBreak/>
        <w:t>Календарно- тематическое планирование</w:t>
      </w:r>
    </w:p>
    <w:tbl>
      <w:tblPr>
        <w:tblStyle w:val="a6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709"/>
        <w:gridCol w:w="975"/>
        <w:gridCol w:w="17"/>
        <w:gridCol w:w="1418"/>
        <w:gridCol w:w="2976"/>
      </w:tblGrid>
      <w:tr w:rsidR="008545CE" w:rsidRPr="00665027" w:rsidTr="00C053EE">
        <w:trPr>
          <w:trHeight w:val="390"/>
        </w:trPr>
        <w:tc>
          <w:tcPr>
            <w:tcW w:w="710" w:type="dxa"/>
            <w:vMerge w:val="restart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45CE" w:rsidRPr="00665027" w:rsidRDefault="008545CE" w:rsidP="008545CE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665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Раздел,тема</w:t>
            </w:r>
            <w:proofErr w:type="spellEnd"/>
            <w:proofErr w:type="gramEnd"/>
            <w:r w:rsidRPr="00665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урока </w:t>
            </w:r>
          </w:p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8545CE" w:rsidRPr="00665027" w:rsidRDefault="008545CE" w:rsidP="008545CE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65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976" w:type="dxa"/>
            <w:vMerge w:val="restart"/>
          </w:tcPr>
          <w:p w:rsidR="008545CE" w:rsidRPr="00665027" w:rsidRDefault="008545CE" w:rsidP="008545CE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6650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rPr>
          <w:trHeight w:val="435"/>
        </w:trPr>
        <w:tc>
          <w:tcPr>
            <w:tcW w:w="710" w:type="dxa"/>
            <w:vMerge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45CE" w:rsidRPr="00665027" w:rsidRDefault="008545CE" w:rsidP="008545CE">
            <w:pPr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2976" w:type="dxa"/>
            <w:vMerge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RPr="00665027" w:rsidTr="00C053EE">
        <w:tc>
          <w:tcPr>
            <w:tcW w:w="10065" w:type="dxa"/>
            <w:gridSpan w:val="7"/>
          </w:tcPr>
          <w:p w:rsidR="009928F3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Технологии, профессии и производства 2ч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545CE" w:rsidRPr="00665027" w:rsidRDefault="008545CE" w:rsidP="000411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инструктаж </w:t>
            </w:r>
          </w:p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709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 w:rsidP="00012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Современные производства и профессии, связанные с обработкой материалов</w:t>
            </w:r>
          </w:p>
        </w:tc>
        <w:tc>
          <w:tcPr>
            <w:tcW w:w="709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RPr="00665027" w:rsidTr="00C053EE">
        <w:tc>
          <w:tcPr>
            <w:tcW w:w="10065" w:type="dxa"/>
            <w:gridSpan w:val="7"/>
          </w:tcPr>
          <w:p w:rsidR="009928F3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Информационно-коммуникационные технологии (ИКТ) 3ч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gramStart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Знакомимся</w:t>
            </w:r>
            <w:proofErr w:type="gramEnd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с компьютером. Назначение, основные устройства</w:t>
            </w:r>
          </w:p>
        </w:tc>
        <w:tc>
          <w:tcPr>
            <w:tcW w:w="709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Компьютер – твой помощник. Запоминающие устройства – носители информации</w:t>
            </w:r>
          </w:p>
        </w:tc>
        <w:tc>
          <w:tcPr>
            <w:tcW w:w="709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Работа с текстовой программой</w:t>
            </w:r>
          </w:p>
        </w:tc>
        <w:tc>
          <w:tcPr>
            <w:tcW w:w="709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RPr="00665027" w:rsidTr="00C053EE">
        <w:tc>
          <w:tcPr>
            <w:tcW w:w="10065" w:type="dxa"/>
            <w:gridSpan w:val="7"/>
          </w:tcPr>
          <w:p w:rsidR="009928F3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ручной обработки материалов   4ч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gramStart"/>
            <w:r w:rsidR="009928F3" w:rsidRPr="0066502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gramEnd"/>
            <w:r w:rsidR="009928F3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скульптор. Скульптуры разных времен и народов</w:t>
            </w:r>
          </w:p>
        </w:tc>
        <w:tc>
          <w:tcPr>
            <w:tcW w:w="709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928F3" w:rsidRPr="00665027">
              <w:rPr>
                <w:rFonts w:ascii="Times New Roman" w:hAnsi="Times New Roman" w:cs="Times New Roman"/>
                <w:sz w:val="24"/>
                <w:szCs w:val="24"/>
              </w:rPr>
              <w:t>Рельеф. Придание поверхности фактуры и объема</w:t>
            </w:r>
          </w:p>
        </w:tc>
        <w:tc>
          <w:tcPr>
            <w:tcW w:w="709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proofErr w:type="gramStart"/>
            <w:r w:rsidR="009928F3" w:rsidRPr="00665027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proofErr w:type="gramEnd"/>
            <w:r w:rsidR="009928F3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работает художник-декоратор. Материалы художника, художественные технологии</w:t>
            </w:r>
          </w:p>
        </w:tc>
        <w:tc>
          <w:tcPr>
            <w:tcW w:w="709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9928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928F3" w:rsidRPr="00665027">
              <w:rPr>
                <w:rFonts w:ascii="Times New Roman" w:hAnsi="Times New Roman" w:cs="Times New Roman"/>
                <w:sz w:val="24"/>
                <w:szCs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709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RPr="00665027" w:rsidTr="00C053EE">
        <w:tc>
          <w:tcPr>
            <w:tcW w:w="10065" w:type="dxa"/>
            <w:gridSpan w:val="7"/>
          </w:tcPr>
          <w:p w:rsidR="009928F3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9928F3"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получения объемных рельефных форм и изображений. Фольга. Технология обработки фольги. Мир профессий 1 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Способы получения объемных рельефных форм и изображений Фольга. Технология обработки фольги</w:t>
            </w:r>
          </w:p>
        </w:tc>
        <w:tc>
          <w:tcPr>
            <w:tcW w:w="709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 w:rsidP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5313F0" w:rsidRPr="00665027" w:rsidTr="00C053EE">
        <w:tc>
          <w:tcPr>
            <w:tcW w:w="10065" w:type="dxa"/>
            <w:gridSpan w:val="7"/>
          </w:tcPr>
          <w:p w:rsidR="005313F0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Архитектура и строительство. </w:t>
            </w:r>
            <w:proofErr w:type="spellStart"/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Гофрокартон</w:t>
            </w:r>
            <w:proofErr w:type="spellEnd"/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. Его строение свойства, сферы использования. Мир профессий 1ч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012EB0" w:rsidRDefault="005313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5313F0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и строительство. </w:t>
            </w:r>
            <w:proofErr w:type="spellStart"/>
            <w:r w:rsidR="005313F0" w:rsidRPr="00665027">
              <w:rPr>
                <w:rFonts w:ascii="Times New Roman" w:hAnsi="Times New Roman" w:cs="Times New Roman"/>
                <w:sz w:val="24"/>
                <w:szCs w:val="24"/>
              </w:rPr>
              <w:t>Гофрокартон</w:t>
            </w:r>
            <w:proofErr w:type="spellEnd"/>
            <w:r w:rsidR="005313F0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313F0" w:rsidRPr="00665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Его строение свойства, сферы использования</w:t>
            </w:r>
          </w:p>
        </w:tc>
        <w:tc>
          <w:tcPr>
            <w:tcW w:w="709" w:type="dxa"/>
          </w:tcPr>
          <w:p w:rsidR="008545CE" w:rsidRPr="00665027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234" w:rsidRPr="00665027" w:rsidTr="00C053EE">
        <w:tc>
          <w:tcPr>
            <w:tcW w:w="10065" w:type="dxa"/>
            <w:gridSpan w:val="7"/>
          </w:tcPr>
          <w:p w:rsidR="00D20234" w:rsidRPr="00665027" w:rsidRDefault="00D20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</w:t>
            </w: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Объемные формы деталей и изделий. Развертка. Чертеж развертки. Мир профессий  6ч 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Плоские и объемные формы деталей и изделий. Развертка. Чертеж развертки. Рицовка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27129" w:rsidRPr="00665027" w:rsidRDefault="00E857DD" w:rsidP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Плоские и объемные формы деталей и изделий. Развертка. Чертеж развертки. Рицовка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Развертка коробки с крышкой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8545CE" w:rsidRPr="00665027" w:rsidRDefault="003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1 за 1 </w:t>
            </w:r>
            <w:proofErr w:type="spellStart"/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0234" w:rsidRPr="0066502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="00D20234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Оклеивание деталей коробки с крышкой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Конструирование сложных разверток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Конструирование сложных разверток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234" w:rsidRPr="00665027" w:rsidTr="00C053EE">
        <w:tc>
          <w:tcPr>
            <w:tcW w:w="10065" w:type="dxa"/>
            <w:gridSpan w:val="7"/>
          </w:tcPr>
          <w:p w:rsidR="00D20234" w:rsidRPr="00665027" w:rsidRDefault="00D20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Технологии обработки текстильных материалов  4ч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петельного стежка и ее варианты. Изготовление </w:t>
            </w:r>
            <w:proofErr w:type="spellStart"/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швейного изделия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 w:rsidP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петельного стежка и ее варианты. Изготовление </w:t>
            </w:r>
            <w:proofErr w:type="spellStart"/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="001C7C0B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швейного изделия</w:t>
            </w:r>
          </w:p>
        </w:tc>
        <w:tc>
          <w:tcPr>
            <w:tcW w:w="709" w:type="dxa"/>
          </w:tcPr>
          <w:p w:rsidR="008545CE" w:rsidRPr="00665027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234" w:rsidRPr="00665027" w:rsidTr="00C053EE">
        <w:tc>
          <w:tcPr>
            <w:tcW w:w="10065" w:type="dxa"/>
            <w:gridSpan w:val="7"/>
          </w:tcPr>
          <w:p w:rsidR="00D20234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Пришивание пуговиц. Ремонт одежды  2ч</w:t>
            </w: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709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435" w:type="dxa"/>
            <w:gridSpan w:val="2"/>
            <w:tcBorders>
              <w:left w:val="single" w:sz="4" w:space="0" w:color="auto"/>
            </w:tcBorders>
          </w:tcPr>
          <w:p w:rsidR="001C7C0B" w:rsidRPr="00012EB0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 w:rsidP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ОТ Проект. Коллективное </w:t>
            </w:r>
            <w:r w:rsidRPr="00665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дидактическое пособие для обучения счету (с застежками на пуговицы)</w:t>
            </w:r>
          </w:p>
        </w:tc>
        <w:tc>
          <w:tcPr>
            <w:tcW w:w="709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10065" w:type="dxa"/>
            <w:gridSpan w:val="7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Современные производства и профессии (история швейной машины или другое). Мир профессий 4ч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История швейной машины. Способ изготовления изделий из тонкого трикотажа стяжкой</w:t>
            </w:r>
          </w:p>
        </w:tc>
        <w:tc>
          <w:tcPr>
            <w:tcW w:w="709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Pr="00665027" w:rsidRDefault="00E857DD" w:rsidP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История швейной машины. Способ изготовления изделий из тонкого трикотажа стяжкой</w:t>
            </w:r>
          </w:p>
        </w:tc>
        <w:tc>
          <w:tcPr>
            <w:tcW w:w="709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RPr="00665027" w:rsidTr="00C053EE">
        <w:tc>
          <w:tcPr>
            <w:tcW w:w="71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Пришивание бусины на швейное изделие</w:t>
            </w:r>
          </w:p>
        </w:tc>
        <w:tc>
          <w:tcPr>
            <w:tcW w:w="709" w:type="dxa"/>
          </w:tcPr>
          <w:p w:rsidR="008545CE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418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Pr="00665027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Пришивание бусины на швейное изделие</w:t>
            </w:r>
          </w:p>
        </w:tc>
        <w:tc>
          <w:tcPr>
            <w:tcW w:w="709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10065" w:type="dxa"/>
            <w:gridSpan w:val="7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Конструирование и моделирование  6ч</w:t>
            </w: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Подвижное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Простые механизмы</w:t>
            </w:r>
            <w:proofErr w:type="gramEnd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. Рычаг. Конструирование моделей качелей из деталей набора конструктора или из разных материалов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Простые механизмы</w:t>
            </w:r>
            <w:proofErr w:type="gramEnd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Конструирование модели робота из деталей набора конструктор или из разных материалов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ОТ Конструирование модели транспортного робота из деталей набора конструктор или из разных материалов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EE" w:rsidRPr="00665027" w:rsidTr="00C053EE">
        <w:tc>
          <w:tcPr>
            <w:tcW w:w="10065" w:type="dxa"/>
            <w:gridSpan w:val="7"/>
          </w:tcPr>
          <w:p w:rsidR="00C053EE" w:rsidRPr="00665027" w:rsidRDefault="00C053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Итоговый контроль за год (проверочная работа)  1ч</w:t>
            </w:r>
          </w:p>
        </w:tc>
      </w:tr>
      <w:tr w:rsidR="001C7C0B" w:rsidRPr="00665027" w:rsidTr="00C053EE">
        <w:tc>
          <w:tcPr>
            <w:tcW w:w="710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1C7C0B" w:rsidRPr="00665027" w:rsidRDefault="003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  <w:r w:rsidR="00C053EE"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</w:t>
            </w:r>
            <w:r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>ная работа № 2</w:t>
            </w:r>
            <w:r w:rsidR="00C053EE" w:rsidRPr="006650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3EE" w:rsidRPr="00665027">
              <w:rPr>
                <w:rFonts w:ascii="Times New Roman" w:hAnsi="Times New Roman" w:cs="Times New Roman"/>
                <w:sz w:val="24"/>
                <w:szCs w:val="24"/>
              </w:rPr>
              <w:t xml:space="preserve"> (повторение)</w:t>
            </w:r>
          </w:p>
        </w:tc>
        <w:tc>
          <w:tcPr>
            <w:tcW w:w="709" w:type="dxa"/>
          </w:tcPr>
          <w:p w:rsidR="001C7C0B" w:rsidRPr="00665027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012EB0" w:rsidRDefault="00012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B0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418" w:type="dxa"/>
          </w:tcPr>
          <w:p w:rsidR="001C7C0B" w:rsidRPr="00665027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27129" w:rsidRPr="00665027" w:rsidRDefault="00E857DD" w:rsidP="00E857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5027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https://uchi.ru/teachers/lk/main</w:t>
            </w:r>
          </w:p>
        </w:tc>
      </w:tr>
      <w:bookmarkEnd w:id="0"/>
    </w:tbl>
    <w:p w:rsidR="008545CE" w:rsidRPr="008545CE" w:rsidRDefault="008545CE">
      <w:pPr>
        <w:rPr>
          <w:rFonts w:ascii="Times New Roman" w:hAnsi="Times New Roman" w:cs="Times New Roman"/>
          <w:b/>
          <w:sz w:val="24"/>
          <w:szCs w:val="24"/>
        </w:rPr>
      </w:pPr>
    </w:p>
    <w:p w:rsidR="008545CE" w:rsidRDefault="008545CE"/>
    <w:p w:rsidR="008545CE" w:rsidRDefault="008545CE"/>
    <w:sectPr w:rsidR="008545CE" w:rsidSect="00E53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545CE"/>
    <w:rsid w:val="00012EB0"/>
    <w:rsid w:val="0004118F"/>
    <w:rsid w:val="00153190"/>
    <w:rsid w:val="001C7C0B"/>
    <w:rsid w:val="00394FAB"/>
    <w:rsid w:val="005313F0"/>
    <w:rsid w:val="00665027"/>
    <w:rsid w:val="008545CE"/>
    <w:rsid w:val="009928F3"/>
    <w:rsid w:val="00C053EE"/>
    <w:rsid w:val="00C27129"/>
    <w:rsid w:val="00D20234"/>
    <w:rsid w:val="00E5372F"/>
    <w:rsid w:val="00E857DD"/>
    <w:rsid w:val="00EB23DC"/>
    <w:rsid w:val="00F605BC"/>
    <w:rsid w:val="00F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21C1F"/>
  <w15:docId w15:val="{F2281DB9-03DC-4B7F-A1CE-39587291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72F"/>
  </w:style>
  <w:style w:type="paragraph" w:styleId="1">
    <w:name w:val="heading 1"/>
    <w:basedOn w:val="a"/>
    <w:link w:val="10"/>
    <w:uiPriority w:val="1"/>
    <w:qFormat/>
    <w:rsid w:val="008545CE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545CE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unhideWhenUsed/>
    <w:qFormat/>
    <w:rsid w:val="008545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545C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85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8545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8545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C053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Артём Малявский</cp:lastModifiedBy>
  <cp:revision>15</cp:revision>
  <cp:lastPrinted>2025-08-31T07:41:00Z</cp:lastPrinted>
  <dcterms:created xsi:type="dcterms:W3CDTF">2025-08-27T16:19:00Z</dcterms:created>
  <dcterms:modified xsi:type="dcterms:W3CDTF">2026-08-30T12:43:00Z</dcterms:modified>
</cp:coreProperties>
</file>