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005B" w:rsidRPr="00B813D9" w:rsidRDefault="0051005B" w:rsidP="00F871BE">
      <w:pPr>
        <w:pStyle w:val="a7"/>
        <w:jc w:val="center"/>
      </w:pPr>
      <w:r w:rsidRPr="00B813D9">
        <w:t>Муниципальное бюджетное общеобразовательное учреждение</w:t>
      </w:r>
    </w:p>
    <w:p w:rsidR="0051005B" w:rsidRPr="00B813D9" w:rsidRDefault="0051005B" w:rsidP="009B70DB">
      <w:pPr>
        <w:pStyle w:val="a4"/>
        <w:ind w:left="142"/>
        <w:jc w:val="center"/>
        <w:rPr>
          <w:rFonts w:ascii="Times New Roman" w:hAnsi="Times New Roman"/>
          <w:b/>
          <w:sz w:val="24"/>
          <w:szCs w:val="24"/>
        </w:rPr>
      </w:pPr>
      <w:r w:rsidRPr="00B813D9">
        <w:rPr>
          <w:rFonts w:ascii="Times New Roman" w:hAnsi="Times New Roman"/>
          <w:b/>
          <w:sz w:val="24"/>
          <w:szCs w:val="24"/>
        </w:rPr>
        <w:t xml:space="preserve">«Новоандреевская школа имени полного кавалера ордена Славы </w:t>
      </w:r>
    </w:p>
    <w:p w:rsidR="0051005B" w:rsidRPr="00B813D9" w:rsidRDefault="0051005B" w:rsidP="009B70DB">
      <w:pPr>
        <w:pStyle w:val="a4"/>
        <w:ind w:left="142"/>
        <w:jc w:val="center"/>
        <w:rPr>
          <w:rFonts w:ascii="Times New Roman" w:hAnsi="Times New Roman"/>
          <w:b/>
          <w:sz w:val="24"/>
          <w:szCs w:val="24"/>
        </w:rPr>
      </w:pPr>
      <w:r w:rsidRPr="00B813D9">
        <w:rPr>
          <w:rFonts w:ascii="Times New Roman" w:hAnsi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:rsidR="0051005B" w:rsidRDefault="0051005B" w:rsidP="009B70DB">
      <w:pPr>
        <w:pStyle w:val="a4"/>
        <w:ind w:left="142"/>
        <w:jc w:val="center"/>
        <w:rPr>
          <w:rFonts w:ascii="Times New Roman" w:hAnsi="Times New Roman"/>
          <w:b/>
          <w:sz w:val="24"/>
          <w:szCs w:val="24"/>
        </w:rPr>
      </w:pPr>
      <w:r w:rsidRPr="00B813D9">
        <w:rPr>
          <w:rFonts w:ascii="Times New Roman" w:hAnsi="Times New Roman"/>
          <w:b/>
          <w:sz w:val="24"/>
          <w:szCs w:val="24"/>
        </w:rPr>
        <w:t>(МБОУ «Новоандреевская школа им. В. А. Осипова»)</w:t>
      </w:r>
    </w:p>
    <w:p w:rsidR="00663312" w:rsidRPr="00B813D9" w:rsidRDefault="00663312" w:rsidP="009B70DB">
      <w:pPr>
        <w:pStyle w:val="a4"/>
        <w:ind w:left="142"/>
        <w:jc w:val="center"/>
        <w:rPr>
          <w:rFonts w:ascii="Times New Roman" w:hAnsi="Times New Roman"/>
          <w:b/>
          <w:sz w:val="24"/>
          <w:szCs w:val="24"/>
        </w:rPr>
      </w:pPr>
    </w:p>
    <w:p w:rsidR="0051005B" w:rsidRPr="00B813D9" w:rsidRDefault="0051005B" w:rsidP="00DE78DA">
      <w:pPr>
        <w:suppressAutoHyphens/>
        <w:rPr>
          <w:lang w:eastAsia="zh-CN"/>
        </w:rPr>
      </w:pPr>
    </w:p>
    <w:p w:rsidR="00DE78DA" w:rsidRPr="00C33B67" w:rsidRDefault="009A431F" w:rsidP="00DE78DA">
      <w:pPr>
        <w:suppressAutoHyphens/>
        <w:rPr>
          <w:lang w:eastAsia="zh-CN"/>
        </w:rPr>
      </w:pPr>
      <w:r w:rsidRPr="00C33B67">
        <w:rPr>
          <w:lang w:eastAsia="zh-CN"/>
        </w:rPr>
        <w:t xml:space="preserve">             </w:t>
      </w:r>
      <w:r w:rsidR="0051005B" w:rsidRPr="00C33B67">
        <w:rPr>
          <w:lang w:eastAsia="zh-CN"/>
        </w:rPr>
        <w:t xml:space="preserve">              </w:t>
      </w:r>
      <w:proofErr w:type="gramStart"/>
      <w:r w:rsidR="00DE78DA" w:rsidRPr="00C33B67">
        <w:rPr>
          <w:lang w:eastAsia="zh-CN"/>
        </w:rPr>
        <w:t>РАССМОТРЕНО</w:t>
      </w:r>
      <w:proofErr w:type="gramEnd"/>
      <w:r w:rsidR="00DE78DA" w:rsidRPr="00C33B67">
        <w:rPr>
          <w:lang w:eastAsia="zh-CN"/>
        </w:rPr>
        <w:t xml:space="preserve">                                               СОГЛАСОВАНО                                                УТВЕРЖДЕНО</w:t>
      </w:r>
    </w:p>
    <w:p w:rsidR="00DE78DA" w:rsidRPr="00C33B67" w:rsidRDefault="00DE78DA" w:rsidP="00DE78DA">
      <w:pPr>
        <w:suppressAutoHyphens/>
      </w:pPr>
      <w:r w:rsidRPr="00C33B67">
        <w:t xml:space="preserve">                   </w:t>
      </w:r>
      <w:r w:rsidR="009A431F" w:rsidRPr="00C33B67">
        <w:t xml:space="preserve">        </w:t>
      </w:r>
      <w:r w:rsidRPr="00C33B67">
        <w:t>и</w:t>
      </w:r>
      <w:r w:rsidRPr="00C33B67">
        <w:rPr>
          <w:spacing w:val="-2"/>
        </w:rPr>
        <w:t xml:space="preserve"> </w:t>
      </w:r>
      <w:r w:rsidRPr="00C33B67">
        <w:t>принято</w:t>
      </w:r>
      <w:r w:rsidRPr="00C33B67">
        <w:rPr>
          <w:spacing w:val="-3"/>
        </w:rPr>
        <w:t xml:space="preserve"> </w:t>
      </w:r>
      <w:r w:rsidRPr="00C33B67">
        <w:t>на</w:t>
      </w:r>
      <w:r w:rsidRPr="00C33B67">
        <w:rPr>
          <w:spacing w:val="-2"/>
        </w:rPr>
        <w:t xml:space="preserve"> </w:t>
      </w:r>
      <w:r w:rsidRPr="00C33B67">
        <w:t xml:space="preserve">заседании    ШМО                      </w:t>
      </w:r>
      <w:r w:rsidRPr="00C33B67">
        <w:rPr>
          <w:lang w:eastAsia="zh-CN"/>
        </w:rPr>
        <w:t xml:space="preserve">Заместитель директора </w:t>
      </w:r>
      <w:proofErr w:type="gramStart"/>
      <w:r w:rsidRPr="00C33B67">
        <w:rPr>
          <w:lang w:eastAsia="zh-CN"/>
        </w:rPr>
        <w:t>по</w:t>
      </w:r>
      <w:proofErr w:type="gramEnd"/>
      <w:r w:rsidRPr="00C33B67">
        <w:rPr>
          <w:lang w:eastAsia="zh-CN"/>
        </w:rPr>
        <w:t xml:space="preserve">                                  </w:t>
      </w:r>
      <w:r w:rsidR="0051005B" w:rsidRPr="00C33B67">
        <w:rPr>
          <w:lang w:eastAsia="zh-CN"/>
        </w:rPr>
        <w:t xml:space="preserve">Приказом № </w:t>
      </w:r>
      <w:r w:rsidR="0014119A">
        <w:rPr>
          <w:u w:val="single"/>
          <w:lang w:eastAsia="zh-CN"/>
        </w:rPr>
        <w:t>12</w:t>
      </w:r>
      <w:r w:rsidRPr="00C33B67">
        <w:t xml:space="preserve">                                                                                                 </w:t>
      </w:r>
    </w:p>
    <w:p w:rsidR="00DE78DA" w:rsidRPr="00C33B67" w:rsidRDefault="00DE78DA" w:rsidP="00DE78DA">
      <w:pPr>
        <w:shd w:val="clear" w:color="auto" w:fill="FFFFFF"/>
        <w:tabs>
          <w:tab w:val="left" w:pos="426"/>
          <w:tab w:val="left" w:pos="1321"/>
        </w:tabs>
        <w:spacing w:line="240" w:lineRule="atLeast"/>
        <w:ind w:right="20"/>
        <w:rPr>
          <w:lang w:eastAsia="zh-CN"/>
        </w:rPr>
      </w:pPr>
      <w:r w:rsidRPr="00C33B67">
        <w:rPr>
          <w:lang w:eastAsia="zh-CN"/>
        </w:rPr>
        <w:t xml:space="preserve">                    </w:t>
      </w:r>
      <w:r w:rsidR="009A431F" w:rsidRPr="00C33B67">
        <w:rPr>
          <w:lang w:eastAsia="zh-CN"/>
        </w:rPr>
        <w:t xml:space="preserve">       </w:t>
      </w:r>
      <w:r w:rsidRPr="00C33B67">
        <w:rPr>
          <w:lang w:eastAsia="zh-CN"/>
        </w:rPr>
        <w:t xml:space="preserve">Руководитель ШМО                                         </w:t>
      </w:r>
      <w:r w:rsidRPr="00C33B67">
        <w:t>учебно-воспитательной   работе                        от</w:t>
      </w:r>
      <w:r w:rsidR="0051005B" w:rsidRPr="00C33B67">
        <w:t xml:space="preserve">  «</w:t>
      </w:r>
      <w:r w:rsidR="0014119A">
        <w:rPr>
          <w:u w:val="single"/>
        </w:rPr>
        <w:t>31</w:t>
      </w:r>
      <w:r w:rsidRPr="00C33B67">
        <w:t>» августа</w:t>
      </w:r>
      <w:r w:rsidR="00782708">
        <w:t xml:space="preserve"> 2026</w:t>
      </w:r>
      <w:r w:rsidRPr="00C33B67">
        <w:t xml:space="preserve">г.                          </w:t>
      </w:r>
      <w:r w:rsidRPr="00C33B67">
        <w:rPr>
          <w:lang w:eastAsia="zh-CN"/>
        </w:rPr>
        <w:t xml:space="preserve">    </w:t>
      </w:r>
    </w:p>
    <w:p w:rsidR="00DE78DA" w:rsidRPr="00C33B67" w:rsidRDefault="00DE78DA" w:rsidP="00DE78DA">
      <w:pPr>
        <w:shd w:val="clear" w:color="auto" w:fill="FFFFFF"/>
        <w:tabs>
          <w:tab w:val="left" w:pos="426"/>
          <w:tab w:val="left" w:pos="1321"/>
        </w:tabs>
        <w:spacing w:line="240" w:lineRule="atLeast"/>
        <w:ind w:right="20"/>
        <w:rPr>
          <w:lang w:eastAsia="zh-CN"/>
        </w:rPr>
      </w:pPr>
    </w:p>
    <w:p w:rsidR="00DE78DA" w:rsidRPr="00C33B67" w:rsidRDefault="00DE78DA" w:rsidP="00DE78DA">
      <w:pPr>
        <w:shd w:val="clear" w:color="auto" w:fill="FFFFFF"/>
        <w:tabs>
          <w:tab w:val="left" w:pos="426"/>
          <w:tab w:val="left" w:pos="1321"/>
        </w:tabs>
        <w:spacing w:line="240" w:lineRule="atLeast"/>
        <w:ind w:right="20"/>
        <w:rPr>
          <w:lang w:eastAsia="zh-CN"/>
        </w:rPr>
      </w:pPr>
      <w:r w:rsidRPr="00C33B67">
        <w:rPr>
          <w:lang w:eastAsia="zh-CN"/>
        </w:rPr>
        <w:t xml:space="preserve">                </w:t>
      </w:r>
      <w:r w:rsidR="009A431F" w:rsidRPr="00C33B67">
        <w:rPr>
          <w:lang w:eastAsia="zh-CN"/>
        </w:rPr>
        <w:t xml:space="preserve">           </w:t>
      </w:r>
      <w:r w:rsidRPr="00C33B67">
        <w:rPr>
          <w:lang w:eastAsia="zh-CN"/>
        </w:rPr>
        <w:t>____________К.М. Калмыкова</w:t>
      </w:r>
      <w:r w:rsidRPr="00C33B67">
        <w:t xml:space="preserve">                         ___________</w:t>
      </w:r>
      <w:r w:rsidRPr="00C33B67">
        <w:rPr>
          <w:lang w:eastAsia="zh-CN"/>
        </w:rPr>
        <w:t xml:space="preserve"> </w:t>
      </w:r>
      <w:r w:rsidRPr="00C33B67">
        <w:t>Л.Н. Кравец</w:t>
      </w:r>
    </w:p>
    <w:p w:rsidR="00DE78DA" w:rsidRPr="00C33B67" w:rsidRDefault="00DE78DA" w:rsidP="00DE78DA">
      <w:pPr>
        <w:suppressAutoHyphens/>
        <w:rPr>
          <w:lang w:eastAsia="zh-CN"/>
        </w:rPr>
      </w:pPr>
      <w:r w:rsidRPr="00C33B67">
        <w:rPr>
          <w:lang w:eastAsia="zh-CN"/>
        </w:rPr>
        <w:t xml:space="preserve">                    </w:t>
      </w:r>
      <w:r w:rsidR="009A431F" w:rsidRPr="00C33B67">
        <w:rPr>
          <w:lang w:eastAsia="zh-CN"/>
        </w:rPr>
        <w:t xml:space="preserve">       </w:t>
      </w:r>
      <w:r w:rsidRPr="00C33B67">
        <w:rPr>
          <w:lang w:eastAsia="zh-CN"/>
        </w:rPr>
        <w:t xml:space="preserve">Протокол № </w:t>
      </w:r>
      <w:r w:rsidR="0014119A">
        <w:rPr>
          <w:u w:val="single"/>
          <w:lang w:eastAsia="zh-CN"/>
        </w:rPr>
        <w:t>3</w:t>
      </w:r>
      <w:r w:rsidRPr="00C33B67">
        <w:rPr>
          <w:lang w:eastAsia="zh-CN"/>
        </w:rPr>
        <w:t xml:space="preserve">                                                   </w:t>
      </w:r>
      <w:r w:rsidRPr="00C33B67">
        <w:t>от</w:t>
      </w:r>
      <w:r w:rsidR="008E16A5" w:rsidRPr="00C33B67">
        <w:t xml:space="preserve">  «</w:t>
      </w:r>
      <w:r w:rsidR="0014119A">
        <w:rPr>
          <w:u w:val="single"/>
        </w:rPr>
        <w:t>31</w:t>
      </w:r>
      <w:r w:rsidRPr="00C33B67">
        <w:t>» августа</w:t>
      </w:r>
      <w:r w:rsidR="00782708">
        <w:t xml:space="preserve"> 2026</w:t>
      </w:r>
      <w:r w:rsidRPr="00C33B67">
        <w:t>г</w:t>
      </w:r>
      <w:r w:rsidRPr="00C33B67">
        <w:rPr>
          <w:lang w:eastAsia="zh-CN"/>
        </w:rPr>
        <w:t>.</w:t>
      </w:r>
      <w:r w:rsidRPr="00C33B67">
        <w:t xml:space="preserve">                </w:t>
      </w:r>
    </w:p>
    <w:p w:rsidR="00DE78DA" w:rsidRPr="00C33B67" w:rsidRDefault="00DE78DA" w:rsidP="00DE78DA">
      <w:pPr>
        <w:suppressAutoHyphens/>
        <w:rPr>
          <w:lang w:eastAsia="zh-CN"/>
        </w:rPr>
      </w:pPr>
      <w:r w:rsidRPr="00C33B67">
        <w:rPr>
          <w:lang w:eastAsia="zh-CN"/>
        </w:rPr>
        <w:t xml:space="preserve"> </w:t>
      </w:r>
      <w:r w:rsidR="009A431F" w:rsidRPr="00C33B67">
        <w:rPr>
          <w:lang w:eastAsia="zh-CN"/>
        </w:rPr>
        <w:t xml:space="preserve">                          </w:t>
      </w:r>
      <w:r w:rsidRPr="00C33B67">
        <w:t>от  «</w:t>
      </w:r>
      <w:r w:rsidR="00864C50">
        <w:rPr>
          <w:u w:val="single"/>
        </w:rPr>
        <w:t>27</w:t>
      </w:r>
      <w:r w:rsidRPr="00C33B67">
        <w:t>» августа</w:t>
      </w:r>
      <w:r w:rsidR="00782708">
        <w:t xml:space="preserve"> 2026</w:t>
      </w:r>
      <w:r w:rsidRPr="00C33B67">
        <w:t>г</w:t>
      </w:r>
      <w:r w:rsidRPr="00C33B67">
        <w:rPr>
          <w:lang w:eastAsia="zh-CN"/>
        </w:rPr>
        <w:t>.</w:t>
      </w:r>
    </w:p>
    <w:p w:rsidR="00DE78DA" w:rsidRPr="00C33B67" w:rsidRDefault="00DE78DA" w:rsidP="00DE78DA">
      <w:pPr>
        <w:pStyle w:val="1"/>
        <w:spacing w:before="167"/>
        <w:ind w:left="0"/>
        <w:jc w:val="left"/>
        <w:rPr>
          <w:sz w:val="24"/>
          <w:szCs w:val="24"/>
        </w:rPr>
      </w:pPr>
    </w:p>
    <w:p w:rsidR="009B70DB" w:rsidRPr="00B813D9" w:rsidRDefault="009B70DB" w:rsidP="00663312">
      <w:pPr>
        <w:pStyle w:val="1"/>
        <w:tabs>
          <w:tab w:val="left" w:pos="6010"/>
        </w:tabs>
        <w:spacing w:before="167"/>
        <w:ind w:left="0"/>
        <w:jc w:val="left"/>
        <w:rPr>
          <w:sz w:val="24"/>
          <w:szCs w:val="24"/>
        </w:rPr>
      </w:pPr>
    </w:p>
    <w:p w:rsidR="00BD4EBA" w:rsidRPr="00B813D9" w:rsidRDefault="009A431F" w:rsidP="00BD4EBA">
      <w:pPr>
        <w:pStyle w:val="1"/>
        <w:spacing w:before="167"/>
      </w:pPr>
      <w:r w:rsidRPr="00B813D9">
        <w:rPr>
          <w:sz w:val="24"/>
          <w:szCs w:val="24"/>
        </w:rPr>
        <w:t xml:space="preserve">         </w:t>
      </w:r>
      <w:r w:rsidR="00BD4EBA" w:rsidRPr="00B813D9">
        <w:t>КАЛЕНДАРНО-ТЕМАТИЧЕСКОЕ</w:t>
      </w:r>
      <w:r w:rsidR="00BD4EBA" w:rsidRPr="00B813D9">
        <w:rPr>
          <w:spacing w:val="60"/>
        </w:rPr>
        <w:t xml:space="preserve"> </w:t>
      </w:r>
      <w:r w:rsidR="00BD4EBA" w:rsidRPr="00B813D9">
        <w:t>ПЛАНИРОВАНИЕ</w:t>
      </w:r>
    </w:p>
    <w:p w:rsidR="00BD4EBA" w:rsidRPr="00B813D9" w:rsidRDefault="00BD4EBA" w:rsidP="00BD4EBA">
      <w:pPr>
        <w:pStyle w:val="a7"/>
        <w:spacing w:before="1"/>
        <w:jc w:val="center"/>
        <w:rPr>
          <w:sz w:val="28"/>
          <w:szCs w:val="28"/>
        </w:rPr>
      </w:pPr>
    </w:p>
    <w:p w:rsidR="00BD4EBA" w:rsidRPr="00B813D9" w:rsidRDefault="00BD4EBA" w:rsidP="00BD4EBA">
      <w:pPr>
        <w:tabs>
          <w:tab w:val="left" w:pos="6043"/>
        </w:tabs>
        <w:spacing w:before="1"/>
        <w:ind w:right="3385"/>
        <w:jc w:val="center"/>
        <w:rPr>
          <w:b/>
          <w:sz w:val="28"/>
          <w:szCs w:val="28"/>
        </w:rPr>
      </w:pPr>
      <w:r w:rsidRPr="00B813D9">
        <w:rPr>
          <w:sz w:val="28"/>
          <w:szCs w:val="28"/>
        </w:rPr>
        <w:t xml:space="preserve">                                                </w:t>
      </w:r>
      <w:r w:rsidR="00EA0F90" w:rsidRPr="00B813D9">
        <w:rPr>
          <w:sz w:val="28"/>
          <w:szCs w:val="28"/>
        </w:rPr>
        <w:t xml:space="preserve"> </w:t>
      </w:r>
      <w:r w:rsidRPr="00B813D9">
        <w:rPr>
          <w:b/>
          <w:sz w:val="28"/>
          <w:szCs w:val="28"/>
        </w:rPr>
        <w:t>учебного предмета «История»</w:t>
      </w:r>
    </w:p>
    <w:p w:rsidR="00BD4EBA" w:rsidRPr="00B813D9" w:rsidRDefault="00BD4EBA" w:rsidP="00BD4EBA">
      <w:pPr>
        <w:tabs>
          <w:tab w:val="left" w:pos="6043"/>
        </w:tabs>
        <w:spacing w:before="1"/>
        <w:ind w:right="3385"/>
        <w:jc w:val="center"/>
        <w:rPr>
          <w:b/>
          <w:sz w:val="28"/>
          <w:szCs w:val="28"/>
        </w:rPr>
      </w:pPr>
      <w:r w:rsidRPr="00B813D9">
        <w:rPr>
          <w:b/>
          <w:sz w:val="28"/>
          <w:szCs w:val="28"/>
        </w:rPr>
        <w:t xml:space="preserve">                                            </w:t>
      </w:r>
      <w:r w:rsidR="00EA0F90" w:rsidRPr="00B813D9">
        <w:rPr>
          <w:b/>
          <w:sz w:val="28"/>
          <w:szCs w:val="28"/>
        </w:rPr>
        <w:t xml:space="preserve">   </w:t>
      </w:r>
      <w:r w:rsidRPr="00B813D9">
        <w:rPr>
          <w:b/>
          <w:sz w:val="28"/>
          <w:szCs w:val="28"/>
        </w:rPr>
        <w:t>для</w:t>
      </w:r>
      <w:r w:rsidR="00A51F82" w:rsidRPr="00B813D9">
        <w:rPr>
          <w:b/>
          <w:sz w:val="28"/>
          <w:szCs w:val="28"/>
        </w:rPr>
        <w:t xml:space="preserve"> 9</w:t>
      </w:r>
      <w:r w:rsidRPr="00B813D9">
        <w:rPr>
          <w:b/>
          <w:sz w:val="28"/>
          <w:szCs w:val="28"/>
        </w:rPr>
        <w:t xml:space="preserve"> – АК классов</w:t>
      </w:r>
    </w:p>
    <w:p w:rsidR="00BD4EBA" w:rsidRPr="00B813D9" w:rsidRDefault="00BD4EBA" w:rsidP="00BD4EBA">
      <w:pPr>
        <w:tabs>
          <w:tab w:val="left" w:pos="6043"/>
        </w:tabs>
        <w:spacing w:before="1"/>
        <w:ind w:right="3385"/>
        <w:jc w:val="center"/>
        <w:rPr>
          <w:b/>
          <w:sz w:val="28"/>
          <w:szCs w:val="28"/>
        </w:rPr>
      </w:pPr>
    </w:p>
    <w:p w:rsidR="00BD4EBA" w:rsidRPr="00B813D9" w:rsidRDefault="00BD4EBA" w:rsidP="00763312">
      <w:pPr>
        <w:spacing w:before="1"/>
        <w:ind w:right="-1"/>
        <w:jc w:val="center"/>
        <w:rPr>
          <w:sz w:val="28"/>
          <w:szCs w:val="28"/>
        </w:rPr>
      </w:pPr>
      <w:r w:rsidRPr="00B813D9">
        <w:rPr>
          <w:sz w:val="28"/>
          <w:szCs w:val="28"/>
        </w:rPr>
        <w:t>на</w:t>
      </w:r>
      <w:r w:rsidRPr="00B813D9">
        <w:rPr>
          <w:spacing w:val="-1"/>
          <w:sz w:val="28"/>
          <w:szCs w:val="28"/>
        </w:rPr>
        <w:t xml:space="preserve"> </w:t>
      </w:r>
      <w:r w:rsidR="00782708">
        <w:rPr>
          <w:sz w:val="28"/>
          <w:szCs w:val="28"/>
        </w:rPr>
        <w:t>2026</w:t>
      </w:r>
      <w:r w:rsidRPr="00B813D9">
        <w:rPr>
          <w:sz w:val="28"/>
          <w:szCs w:val="28"/>
        </w:rPr>
        <w:t>/202</w:t>
      </w:r>
      <w:r w:rsidR="00782708">
        <w:rPr>
          <w:sz w:val="28"/>
          <w:szCs w:val="28"/>
        </w:rPr>
        <w:t>7</w:t>
      </w:r>
      <w:r w:rsidRPr="00B813D9">
        <w:rPr>
          <w:spacing w:val="-3"/>
          <w:sz w:val="28"/>
          <w:szCs w:val="28"/>
        </w:rPr>
        <w:t xml:space="preserve"> </w:t>
      </w:r>
      <w:r w:rsidRPr="00B813D9">
        <w:rPr>
          <w:sz w:val="28"/>
          <w:szCs w:val="28"/>
        </w:rPr>
        <w:t>учебный</w:t>
      </w:r>
      <w:r w:rsidRPr="00B813D9">
        <w:rPr>
          <w:spacing w:val="-3"/>
          <w:sz w:val="28"/>
          <w:szCs w:val="28"/>
        </w:rPr>
        <w:t xml:space="preserve"> </w:t>
      </w:r>
      <w:r w:rsidRPr="00B813D9">
        <w:rPr>
          <w:sz w:val="28"/>
          <w:szCs w:val="28"/>
        </w:rPr>
        <w:t>год</w:t>
      </w:r>
    </w:p>
    <w:p w:rsidR="00BD4EBA" w:rsidRPr="00B813D9" w:rsidRDefault="00BD4EBA" w:rsidP="00BD4EBA">
      <w:pPr>
        <w:spacing w:before="1"/>
        <w:ind w:right="-1"/>
        <w:rPr>
          <w:sz w:val="28"/>
          <w:szCs w:val="28"/>
        </w:rPr>
      </w:pPr>
    </w:p>
    <w:p w:rsidR="00BD4EBA" w:rsidRPr="00B813D9" w:rsidRDefault="00BD4EBA" w:rsidP="00763312">
      <w:pPr>
        <w:tabs>
          <w:tab w:val="left" w:pos="5818"/>
        </w:tabs>
        <w:ind w:left="83"/>
        <w:jc w:val="center"/>
        <w:rPr>
          <w:sz w:val="28"/>
          <w:szCs w:val="28"/>
        </w:rPr>
      </w:pPr>
      <w:r w:rsidRPr="00B813D9">
        <w:rPr>
          <w:sz w:val="28"/>
          <w:szCs w:val="28"/>
        </w:rPr>
        <w:t>Уровень</w:t>
      </w:r>
      <w:r w:rsidRPr="00B813D9">
        <w:rPr>
          <w:spacing w:val="-6"/>
          <w:sz w:val="28"/>
          <w:szCs w:val="28"/>
        </w:rPr>
        <w:t xml:space="preserve"> </w:t>
      </w:r>
      <w:r w:rsidRPr="00B813D9">
        <w:rPr>
          <w:sz w:val="28"/>
          <w:szCs w:val="28"/>
        </w:rPr>
        <w:t>образования: основное общее</w:t>
      </w:r>
      <w:r w:rsidRPr="00B813D9">
        <w:rPr>
          <w:spacing w:val="-6"/>
          <w:sz w:val="28"/>
          <w:szCs w:val="28"/>
        </w:rPr>
        <w:t xml:space="preserve"> </w:t>
      </w:r>
      <w:r w:rsidRPr="00B813D9">
        <w:rPr>
          <w:sz w:val="28"/>
          <w:szCs w:val="28"/>
        </w:rPr>
        <w:t>образование</w:t>
      </w:r>
    </w:p>
    <w:p w:rsidR="00BD4EBA" w:rsidRPr="00B813D9" w:rsidRDefault="00BD4EBA" w:rsidP="00763312">
      <w:pPr>
        <w:tabs>
          <w:tab w:val="left" w:pos="5818"/>
        </w:tabs>
        <w:ind w:left="83"/>
        <w:jc w:val="center"/>
        <w:rPr>
          <w:sz w:val="28"/>
          <w:szCs w:val="28"/>
        </w:rPr>
      </w:pPr>
    </w:p>
    <w:p w:rsidR="00BD4EBA" w:rsidRPr="00B813D9" w:rsidRDefault="00BD4EBA" w:rsidP="00763312">
      <w:pPr>
        <w:tabs>
          <w:tab w:val="left" w:pos="5818"/>
        </w:tabs>
        <w:ind w:left="83"/>
        <w:jc w:val="center"/>
        <w:rPr>
          <w:sz w:val="28"/>
          <w:szCs w:val="28"/>
        </w:rPr>
      </w:pPr>
      <w:r w:rsidRPr="00B813D9">
        <w:rPr>
          <w:sz w:val="28"/>
          <w:szCs w:val="28"/>
        </w:rPr>
        <w:t>Учитель: Мельник Л.Н.</w:t>
      </w:r>
    </w:p>
    <w:p w:rsidR="00BD4EBA" w:rsidRPr="00B813D9" w:rsidRDefault="00BD4EBA" w:rsidP="00BD4EBA"/>
    <w:p w:rsidR="00D01AD9" w:rsidRPr="00B813D9" w:rsidRDefault="00D01AD9" w:rsidP="00BD4EBA"/>
    <w:p w:rsidR="00C61E34" w:rsidRPr="00B813D9" w:rsidRDefault="00C61E34" w:rsidP="00BD4EBA"/>
    <w:p w:rsidR="008E54E5" w:rsidRPr="00B813D9" w:rsidRDefault="008E54E5" w:rsidP="0016479B">
      <w:pPr>
        <w:jc w:val="center"/>
      </w:pPr>
    </w:p>
    <w:p w:rsidR="008E54E5" w:rsidRDefault="008E54E5" w:rsidP="0016479B">
      <w:pPr>
        <w:jc w:val="center"/>
      </w:pPr>
    </w:p>
    <w:p w:rsidR="00663312" w:rsidRPr="00B813D9" w:rsidRDefault="00663312" w:rsidP="0016479B">
      <w:pPr>
        <w:jc w:val="center"/>
      </w:pPr>
    </w:p>
    <w:p w:rsidR="00A51F82" w:rsidRPr="00B813D9" w:rsidRDefault="00782708" w:rsidP="00B256CE">
      <w:pPr>
        <w:jc w:val="center"/>
      </w:pPr>
      <w:r>
        <w:t>Новоандреевка, 2026</w:t>
      </w:r>
    </w:p>
    <w:p w:rsidR="005B1453" w:rsidRPr="00351561" w:rsidRDefault="00351561" w:rsidP="00351561">
      <w:pPr>
        <w:spacing w:after="80"/>
        <w:jc w:val="center"/>
        <w:rPr>
          <w:b/>
          <w:lang w:eastAsia="en-US"/>
        </w:rPr>
      </w:pPr>
      <w:r w:rsidRPr="00C82B2F">
        <w:rPr>
          <w:b/>
          <w:lang w:eastAsia="zh-CN" w:bidi="ru-RU"/>
        </w:rPr>
        <w:lastRenderedPageBreak/>
        <w:t>Календарно</w:t>
      </w:r>
      <w:r w:rsidR="005D6F4B">
        <w:rPr>
          <w:b/>
          <w:lang w:eastAsia="zh-CN" w:bidi="ru-RU"/>
        </w:rPr>
        <w:t xml:space="preserve"> </w:t>
      </w:r>
      <w:r w:rsidRPr="00C82B2F">
        <w:rPr>
          <w:b/>
          <w:lang w:eastAsia="zh-CN" w:bidi="ru-RU"/>
        </w:rPr>
        <w:t>-</w:t>
      </w:r>
      <w:r w:rsidR="005D6F4B">
        <w:rPr>
          <w:b/>
          <w:lang w:eastAsia="zh-CN" w:bidi="ru-RU"/>
        </w:rPr>
        <w:t xml:space="preserve"> </w:t>
      </w:r>
      <w:r w:rsidRPr="00C82B2F">
        <w:rPr>
          <w:b/>
          <w:lang w:eastAsia="zh-CN" w:bidi="ru-RU"/>
        </w:rPr>
        <w:t xml:space="preserve">тематическое планирование по </w:t>
      </w:r>
      <w:r>
        <w:rPr>
          <w:b/>
          <w:lang w:eastAsia="zh-CN" w:bidi="ru-RU"/>
        </w:rPr>
        <w:t xml:space="preserve">истории </w:t>
      </w:r>
      <w:r w:rsidRPr="00C82B2F">
        <w:rPr>
          <w:b/>
          <w:lang w:eastAsia="zh-CN" w:bidi="ru-RU"/>
        </w:rPr>
        <w:t xml:space="preserve">в </w:t>
      </w:r>
      <w:r>
        <w:rPr>
          <w:rFonts w:eastAsia="Calibri"/>
          <w:b/>
          <w:lang w:val="uk-UA"/>
        </w:rPr>
        <w:t>9</w:t>
      </w:r>
      <w:r w:rsidRPr="00C82B2F">
        <w:rPr>
          <w:rFonts w:eastAsia="Calibri"/>
          <w:b/>
          <w:lang w:val="uk-UA"/>
        </w:rPr>
        <w:t xml:space="preserve"> – АК</w:t>
      </w:r>
      <w:r w:rsidRPr="00C82B2F">
        <w:rPr>
          <w:rFonts w:eastAsia="Calibri"/>
        </w:rPr>
        <w:t xml:space="preserve"> </w:t>
      </w:r>
      <w:r w:rsidRPr="00C82B2F">
        <w:rPr>
          <w:b/>
          <w:lang w:eastAsia="zh-CN" w:bidi="ru-RU"/>
        </w:rPr>
        <w:t xml:space="preserve">классах </w:t>
      </w:r>
      <w:r w:rsidR="00782708">
        <w:rPr>
          <w:lang w:eastAsia="en-US"/>
        </w:rPr>
        <w:t xml:space="preserve">(2 </w:t>
      </w:r>
      <w:r w:rsidRPr="00351561">
        <w:rPr>
          <w:lang w:eastAsia="en-US"/>
        </w:rPr>
        <w:t>часа в неделю</w:t>
      </w:r>
      <w:r w:rsidRPr="00C82B2F">
        <w:rPr>
          <w:b/>
          <w:lang w:eastAsia="en-US"/>
        </w:rPr>
        <w:t>,</w:t>
      </w:r>
      <w:r>
        <w:t xml:space="preserve"> </w:t>
      </w:r>
      <w:r w:rsidR="00782708">
        <w:t xml:space="preserve">68 </w:t>
      </w:r>
      <w:r>
        <w:t>часов</w:t>
      </w:r>
      <w:r w:rsidR="005B1453" w:rsidRPr="005B1453">
        <w:t xml:space="preserve"> в год)</w:t>
      </w:r>
    </w:p>
    <w:tbl>
      <w:tblPr>
        <w:tblW w:w="15126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809"/>
        <w:gridCol w:w="4767"/>
        <w:gridCol w:w="761"/>
        <w:gridCol w:w="1134"/>
        <w:gridCol w:w="1134"/>
        <w:gridCol w:w="1134"/>
        <w:gridCol w:w="1134"/>
        <w:gridCol w:w="993"/>
        <w:gridCol w:w="1134"/>
        <w:gridCol w:w="2126"/>
      </w:tblGrid>
      <w:tr w:rsidR="005A3181" w:rsidRPr="000E1B4A" w:rsidTr="00AC6283">
        <w:trPr>
          <w:trHeight w:val="144"/>
          <w:tblCellSpacing w:w="20" w:type="nil"/>
        </w:trPr>
        <w:tc>
          <w:tcPr>
            <w:tcW w:w="8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3181" w:rsidRPr="0090108C" w:rsidRDefault="005A3181" w:rsidP="005A3181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0108C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0108C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90108C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90108C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  <w:p w:rsidR="005A3181" w:rsidRPr="0090108C" w:rsidRDefault="005A3181" w:rsidP="005A3181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7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3181" w:rsidRPr="0090108C" w:rsidRDefault="005A3181" w:rsidP="005A3181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0108C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  <w:p w:rsidR="005A3181" w:rsidRPr="0090108C" w:rsidRDefault="005A3181" w:rsidP="005A3181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29" w:type="dxa"/>
            <w:gridSpan w:val="3"/>
            <w:tcMar>
              <w:top w:w="50" w:type="dxa"/>
              <w:left w:w="100" w:type="dxa"/>
            </w:tcMar>
            <w:vAlign w:val="center"/>
          </w:tcPr>
          <w:p w:rsidR="005A3181" w:rsidRPr="0090108C" w:rsidRDefault="005A3181" w:rsidP="005A3181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0108C"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4395" w:type="dxa"/>
            <w:gridSpan w:val="4"/>
            <w:vMerge w:val="restart"/>
            <w:tcMar>
              <w:top w:w="50" w:type="dxa"/>
              <w:left w:w="100" w:type="dxa"/>
            </w:tcMar>
            <w:vAlign w:val="center"/>
          </w:tcPr>
          <w:p w:rsidR="005A3181" w:rsidRPr="0090108C" w:rsidRDefault="005A3181" w:rsidP="005A3181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0108C">
              <w:rPr>
                <w:rFonts w:ascii="Times New Roman" w:hAnsi="Times New Roman"/>
                <w:b/>
                <w:sz w:val="24"/>
                <w:szCs w:val="24"/>
              </w:rPr>
              <w:t>Дата изучения</w:t>
            </w:r>
          </w:p>
          <w:p w:rsidR="005A3181" w:rsidRPr="0090108C" w:rsidRDefault="005A3181" w:rsidP="005A3181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3181" w:rsidRPr="0090108C" w:rsidRDefault="005A3181" w:rsidP="005A3181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0108C">
              <w:rPr>
                <w:rFonts w:ascii="Times New Roman" w:hAnsi="Times New Roman"/>
                <w:b/>
                <w:sz w:val="24"/>
                <w:szCs w:val="24"/>
              </w:rPr>
              <w:t>Электронные цифровые образовательные ресурсы</w:t>
            </w:r>
          </w:p>
          <w:p w:rsidR="005A3181" w:rsidRPr="0090108C" w:rsidRDefault="005A3181" w:rsidP="005A3181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310"/>
          <w:tblCellSpacing w:w="20" w:type="nil"/>
        </w:trPr>
        <w:tc>
          <w:tcPr>
            <w:tcW w:w="809" w:type="dxa"/>
            <w:vMerge/>
            <w:tcMar>
              <w:top w:w="50" w:type="dxa"/>
              <w:left w:w="100" w:type="dxa"/>
            </w:tcMar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Merge/>
            <w:tcMar>
              <w:top w:w="50" w:type="dxa"/>
              <w:left w:w="100" w:type="dxa"/>
            </w:tcMar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3181" w:rsidRPr="0090108C" w:rsidRDefault="005A3181" w:rsidP="005A3181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0108C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  <w:p w:rsidR="005A3181" w:rsidRPr="0090108C" w:rsidRDefault="005A3181" w:rsidP="005A3181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3181" w:rsidRPr="0090108C" w:rsidRDefault="005A3181" w:rsidP="005A3181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0108C">
              <w:rPr>
                <w:rFonts w:ascii="Times New Roman" w:hAnsi="Times New Roman"/>
                <w:b/>
                <w:sz w:val="24"/>
                <w:szCs w:val="24"/>
              </w:rPr>
              <w:t>Контрольные работы</w:t>
            </w:r>
          </w:p>
          <w:p w:rsidR="005A3181" w:rsidRPr="0090108C" w:rsidRDefault="005A3181" w:rsidP="005A3181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3181" w:rsidRPr="0090108C" w:rsidRDefault="005A3181" w:rsidP="005A3181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0108C">
              <w:rPr>
                <w:rFonts w:ascii="Times New Roman" w:hAnsi="Times New Roman"/>
                <w:b/>
                <w:sz w:val="24"/>
                <w:szCs w:val="24"/>
              </w:rPr>
              <w:t>Практические работы</w:t>
            </w:r>
          </w:p>
          <w:p w:rsidR="005A3181" w:rsidRPr="0090108C" w:rsidRDefault="005A3181" w:rsidP="005A3181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  <w:gridSpan w:val="4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Mar>
              <w:top w:w="50" w:type="dxa"/>
              <w:left w:w="100" w:type="dxa"/>
            </w:tcMar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410"/>
          <w:tblCellSpacing w:w="20" w:type="nil"/>
        </w:trPr>
        <w:tc>
          <w:tcPr>
            <w:tcW w:w="809" w:type="dxa"/>
            <w:vMerge/>
            <w:tcMar>
              <w:top w:w="50" w:type="dxa"/>
              <w:left w:w="100" w:type="dxa"/>
            </w:tcMar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Merge/>
            <w:tcMar>
              <w:top w:w="50" w:type="dxa"/>
              <w:left w:w="100" w:type="dxa"/>
            </w:tcMar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1" w:type="dxa"/>
            <w:vMerge/>
            <w:tcMar>
              <w:top w:w="50" w:type="dxa"/>
              <w:left w:w="100" w:type="dxa"/>
            </w:tcMar>
            <w:vAlign w:val="center"/>
          </w:tcPr>
          <w:p w:rsidR="005A3181" w:rsidRPr="0090108C" w:rsidRDefault="005A3181" w:rsidP="005A3181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tcMar>
              <w:top w:w="50" w:type="dxa"/>
              <w:left w:w="100" w:type="dxa"/>
            </w:tcMar>
            <w:vAlign w:val="center"/>
          </w:tcPr>
          <w:p w:rsidR="005A3181" w:rsidRPr="0090108C" w:rsidRDefault="005A3181" w:rsidP="005A3181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tcMar>
              <w:top w:w="50" w:type="dxa"/>
              <w:left w:w="100" w:type="dxa"/>
            </w:tcMar>
            <w:vAlign w:val="center"/>
          </w:tcPr>
          <w:p w:rsidR="005A3181" w:rsidRPr="0090108C" w:rsidRDefault="005A3181" w:rsidP="005A3181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5A3181" w:rsidRPr="005A3181" w:rsidRDefault="005A3181" w:rsidP="005A3181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181">
              <w:rPr>
                <w:rFonts w:ascii="Times New Roman" w:hAnsi="Times New Roman"/>
                <w:b/>
                <w:sz w:val="24"/>
                <w:szCs w:val="24"/>
              </w:rPr>
              <w:t>9 - 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3181" w:rsidRPr="000E1B4A" w:rsidRDefault="00AC42FC" w:rsidP="00AC42F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3181">
              <w:rPr>
                <w:rFonts w:ascii="Times New Roman" w:hAnsi="Times New Roman"/>
                <w:b/>
                <w:sz w:val="24"/>
                <w:szCs w:val="24"/>
              </w:rPr>
              <w:t xml:space="preserve">9 -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К</w:t>
            </w:r>
          </w:p>
        </w:tc>
        <w:tc>
          <w:tcPr>
            <w:tcW w:w="2126" w:type="dxa"/>
            <w:vMerge/>
            <w:tcMar>
              <w:top w:w="50" w:type="dxa"/>
              <w:left w:w="100" w:type="dxa"/>
            </w:tcMar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460"/>
          <w:tblCellSpacing w:w="20" w:type="nil"/>
        </w:trPr>
        <w:tc>
          <w:tcPr>
            <w:tcW w:w="809" w:type="dxa"/>
            <w:vMerge/>
            <w:tcMar>
              <w:top w:w="50" w:type="dxa"/>
              <w:left w:w="100" w:type="dxa"/>
            </w:tcMar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Merge/>
            <w:tcMar>
              <w:top w:w="50" w:type="dxa"/>
              <w:left w:w="100" w:type="dxa"/>
            </w:tcMar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1" w:type="dxa"/>
            <w:vMerge/>
            <w:tcMar>
              <w:top w:w="50" w:type="dxa"/>
              <w:left w:w="100" w:type="dxa"/>
            </w:tcMar>
            <w:vAlign w:val="center"/>
          </w:tcPr>
          <w:p w:rsidR="005A3181" w:rsidRPr="0090108C" w:rsidRDefault="005A3181" w:rsidP="005A3181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tcMar>
              <w:top w:w="50" w:type="dxa"/>
              <w:left w:w="100" w:type="dxa"/>
            </w:tcMar>
            <w:vAlign w:val="center"/>
          </w:tcPr>
          <w:p w:rsidR="005A3181" w:rsidRPr="0090108C" w:rsidRDefault="005A3181" w:rsidP="005A3181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tcMar>
              <w:top w:w="50" w:type="dxa"/>
              <w:left w:w="100" w:type="dxa"/>
            </w:tcMar>
            <w:vAlign w:val="center"/>
          </w:tcPr>
          <w:p w:rsidR="005A3181" w:rsidRPr="0090108C" w:rsidRDefault="005A3181" w:rsidP="005A3181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Mar>
              <w:top w:w="50" w:type="dxa"/>
              <w:left w:w="100" w:type="dxa"/>
            </w:tcMar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67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  <w:r w:rsidRPr="000E1B4A">
              <w:rPr>
                <w:rFonts w:ascii="Times New Roman" w:hAnsi="Times New Roman"/>
                <w:i/>
                <w:sz w:val="24"/>
                <w:szCs w:val="24"/>
              </w:rPr>
              <w:t>Экономика делает решающий рывок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5A3181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3181" w:rsidRPr="000E1B4A" w:rsidRDefault="002638AD" w:rsidP="002638A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02.09.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A3181" w:rsidRPr="000E1B4A" w:rsidRDefault="00CF2784" w:rsidP="00CF27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01.09.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67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  <w:r w:rsidRPr="000E1B4A">
              <w:rPr>
                <w:rFonts w:ascii="Times New Roman" w:hAnsi="Times New Roman"/>
                <w:i/>
                <w:sz w:val="24"/>
                <w:szCs w:val="24"/>
              </w:rPr>
              <w:t>Общество в движении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5A3181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3181" w:rsidRPr="000E1B4A" w:rsidRDefault="003500B6" w:rsidP="003500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07.09.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A3181" w:rsidRPr="000E1B4A" w:rsidRDefault="002638AD" w:rsidP="002638A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03.09.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767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  <w:r w:rsidRPr="000E1B4A">
              <w:rPr>
                <w:rFonts w:ascii="Times New Roman" w:hAnsi="Times New Roman"/>
                <w:i/>
                <w:sz w:val="24"/>
                <w:szCs w:val="24"/>
              </w:rPr>
              <w:t>«Великие идеологии»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5A3181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3181" w:rsidRPr="000E1B4A" w:rsidRDefault="003500B6" w:rsidP="003500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09.09.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A3181" w:rsidRPr="000E1B4A" w:rsidRDefault="003500B6" w:rsidP="003500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08.09.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767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  <w:r w:rsidRPr="000E1B4A">
              <w:rPr>
                <w:rFonts w:ascii="Times New Roman" w:hAnsi="Times New Roman"/>
                <w:i/>
                <w:sz w:val="24"/>
                <w:szCs w:val="24"/>
              </w:rPr>
              <w:t>Путём реформ: государство, парламенты, партии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5A3181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3181" w:rsidRPr="000E1B4A" w:rsidRDefault="003500B6" w:rsidP="003500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14.09.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A3181" w:rsidRPr="000E1B4A" w:rsidRDefault="003500B6" w:rsidP="003500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10.09.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767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  <w:r w:rsidRPr="000E1B4A">
              <w:rPr>
                <w:rFonts w:ascii="Times New Roman" w:hAnsi="Times New Roman"/>
                <w:i/>
                <w:sz w:val="24"/>
                <w:szCs w:val="24"/>
              </w:rPr>
              <w:t xml:space="preserve">Наука и образование в XIX </w:t>
            </w:r>
            <w:proofErr w:type="gramStart"/>
            <w:r w:rsidRPr="000E1B4A">
              <w:rPr>
                <w:rFonts w:ascii="Times New Roman" w:hAnsi="Times New Roman"/>
                <w:i/>
                <w:sz w:val="24"/>
                <w:szCs w:val="24"/>
              </w:rPr>
              <w:t>в</w:t>
            </w:r>
            <w:proofErr w:type="gramEnd"/>
            <w:r w:rsidRPr="000E1B4A">
              <w:rPr>
                <w:rFonts w:ascii="Times New Roman" w:hAnsi="Times New Roman"/>
                <w:i/>
                <w:sz w:val="24"/>
                <w:szCs w:val="24"/>
              </w:rPr>
              <w:t xml:space="preserve">.: </w:t>
            </w:r>
            <w:proofErr w:type="gramStart"/>
            <w:r w:rsidRPr="000E1B4A">
              <w:rPr>
                <w:rFonts w:ascii="Times New Roman" w:hAnsi="Times New Roman"/>
                <w:i/>
                <w:sz w:val="24"/>
                <w:szCs w:val="24"/>
              </w:rPr>
              <w:t>сила</w:t>
            </w:r>
            <w:proofErr w:type="gramEnd"/>
            <w:r w:rsidRPr="000E1B4A">
              <w:rPr>
                <w:rFonts w:ascii="Times New Roman" w:hAnsi="Times New Roman"/>
                <w:i/>
                <w:sz w:val="24"/>
                <w:szCs w:val="24"/>
              </w:rPr>
              <w:t>, менявшая мир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5A3181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3181" w:rsidRPr="000E1B4A" w:rsidRDefault="003500B6" w:rsidP="003500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16.09.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A3181" w:rsidRPr="000E1B4A" w:rsidRDefault="003500B6" w:rsidP="003500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15.09.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767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  <w:r w:rsidRPr="000E1B4A">
              <w:rPr>
                <w:rFonts w:ascii="Times New Roman" w:hAnsi="Times New Roman"/>
                <w:i/>
                <w:sz w:val="24"/>
                <w:szCs w:val="24"/>
              </w:rPr>
              <w:t>Век художественных исканий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5A3181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3181" w:rsidRPr="000E1B4A" w:rsidRDefault="003500B6" w:rsidP="003500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21.09.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A3181" w:rsidRPr="000E1B4A" w:rsidRDefault="003500B6" w:rsidP="003500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17.09.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767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Российская империя во второй четверти XIX - начале XX в. Введение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5A3181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3181" w:rsidRPr="000E1B4A" w:rsidRDefault="003500B6" w:rsidP="003500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23.09.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A3181" w:rsidRPr="000E1B4A" w:rsidRDefault="003500B6" w:rsidP="003500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22.09.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767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Реформаторские и консервативные тенденции в политике Николая I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5A3181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3181" w:rsidRPr="000E1B4A" w:rsidRDefault="003500B6" w:rsidP="003500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28.09.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A3181" w:rsidRPr="000E1B4A" w:rsidRDefault="003500B6" w:rsidP="003500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24.09.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767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Социально-экономические мероприятия правительства Николая I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5A3181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3181" w:rsidRPr="000E1B4A" w:rsidRDefault="003500B6" w:rsidP="003500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30.09.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A3181" w:rsidRPr="000E1B4A" w:rsidRDefault="003500B6" w:rsidP="003500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29.09.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767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 xml:space="preserve">Национальная политика и </w:t>
            </w:r>
            <w:proofErr w:type="gramStart"/>
            <w:r w:rsidRPr="000E1B4A">
              <w:rPr>
                <w:rFonts w:ascii="Times New Roman" w:hAnsi="Times New Roman"/>
                <w:sz w:val="24"/>
                <w:szCs w:val="24"/>
              </w:rPr>
              <w:t>межнациональные</w:t>
            </w:r>
            <w:proofErr w:type="gramEnd"/>
            <w:r w:rsidRPr="000E1B4A">
              <w:rPr>
                <w:rFonts w:ascii="Times New Roman" w:hAnsi="Times New Roman"/>
                <w:sz w:val="24"/>
                <w:szCs w:val="24"/>
              </w:rPr>
              <w:t xml:space="preserve"> отношения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5A3181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3181" w:rsidRPr="000E1B4A" w:rsidRDefault="003500B6" w:rsidP="003500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05.10.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A3181" w:rsidRPr="000E1B4A" w:rsidRDefault="003500B6" w:rsidP="003500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01.10.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767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Кавказская война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5A3181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3181" w:rsidRPr="000E1B4A" w:rsidRDefault="003500B6" w:rsidP="003500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07.10.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A3181" w:rsidRPr="000E1B4A" w:rsidRDefault="003500B6" w:rsidP="003500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06.10.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767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Внешняя политика России в 1825—1852 гг.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5A3181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3181" w:rsidRPr="000E1B4A" w:rsidRDefault="003500B6" w:rsidP="003500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12.10.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A3181" w:rsidRPr="000E1B4A" w:rsidRDefault="003500B6" w:rsidP="003500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08.10.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767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Крымская война (1853—1856)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5A3181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3181" w:rsidRPr="000E1B4A" w:rsidRDefault="003500B6" w:rsidP="003500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14.10.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A3181" w:rsidRPr="000E1B4A" w:rsidRDefault="003500B6" w:rsidP="003500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13.10.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767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Крымская война (1853—1856)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5A3181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3181" w:rsidRPr="000E1B4A" w:rsidRDefault="003500B6" w:rsidP="003500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19.10.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A3181" w:rsidRPr="000E1B4A" w:rsidRDefault="003500B6" w:rsidP="003500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15.10.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767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Общественная жизнь России в 1830—1850-х гг.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5A3181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3181" w:rsidRPr="000E1B4A" w:rsidRDefault="003500B6" w:rsidP="003500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21.10.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A3181" w:rsidRPr="000E1B4A" w:rsidRDefault="003500B6" w:rsidP="003500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20.10.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767" w:type="dxa"/>
            <w:tcMar>
              <w:top w:w="50" w:type="dxa"/>
              <w:left w:w="100" w:type="dxa"/>
            </w:tcMar>
            <w:vAlign w:val="center"/>
          </w:tcPr>
          <w:p w:rsidR="005A3181" w:rsidRPr="005A3181" w:rsidRDefault="005A3181" w:rsidP="005A3181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5A3181">
              <w:rPr>
                <w:rFonts w:ascii="Times New Roman" w:hAnsi="Times New Roman"/>
                <w:b/>
                <w:sz w:val="24"/>
                <w:szCs w:val="24"/>
              </w:rPr>
              <w:t>Урок повторения, обобщения и контроля по теме «Политика правительства Николая I»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5A3181" w:rsidRPr="005A3181" w:rsidRDefault="005A3181" w:rsidP="005A3181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318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5A3181" w:rsidRDefault="005A3181" w:rsidP="005A3181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5A3181" w:rsidRDefault="005A3181" w:rsidP="005A3181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318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3181" w:rsidRPr="000E1B4A" w:rsidRDefault="003500B6" w:rsidP="003500B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09.11.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A3181" w:rsidRPr="000E1B4A" w:rsidRDefault="003500B6" w:rsidP="003B1C6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22.10.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4767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 xml:space="preserve">Изменения в быту в первой половине XIX </w:t>
            </w:r>
            <w:proofErr w:type="gramStart"/>
            <w:r w:rsidRPr="000E1B4A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0E1B4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AC42F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3181" w:rsidRPr="000E1B4A" w:rsidRDefault="003B1C68" w:rsidP="003B1C6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11.11.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A3181" w:rsidRPr="000E1B4A" w:rsidRDefault="003B1C68" w:rsidP="003B1C6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05.11.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767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Просвещение и наука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AC42F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3181" w:rsidRPr="000E1B4A" w:rsidRDefault="003B1C68" w:rsidP="003B1C6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16.11.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A3181" w:rsidRPr="000E1B4A" w:rsidRDefault="003B1C68" w:rsidP="003B1C6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10.11.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767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Литература и публицистика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AC42F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3181" w:rsidRPr="000E1B4A" w:rsidRDefault="003B1C68" w:rsidP="003B1C6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18.11.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A3181" w:rsidRPr="000E1B4A" w:rsidRDefault="003B1C68" w:rsidP="003B1C6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12.11.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767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Архитектура и искусство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AC42F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3181" w:rsidRPr="000E1B4A" w:rsidRDefault="003B1C68" w:rsidP="003B1C6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23.11.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A3181" w:rsidRPr="000E1B4A" w:rsidRDefault="003B1C68" w:rsidP="003B1C6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17.11.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767" w:type="dxa"/>
            <w:tcMar>
              <w:top w:w="50" w:type="dxa"/>
              <w:left w:w="100" w:type="dxa"/>
            </w:tcMar>
            <w:vAlign w:val="center"/>
          </w:tcPr>
          <w:p w:rsidR="005A3181" w:rsidRPr="005A3181" w:rsidRDefault="005A3181" w:rsidP="005A3181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3181">
              <w:rPr>
                <w:rFonts w:ascii="Times New Roman" w:hAnsi="Times New Roman"/>
                <w:b/>
                <w:sz w:val="24"/>
                <w:szCs w:val="24"/>
              </w:rPr>
              <w:t xml:space="preserve">Урок повторения и обобщения по теме «Культурное пространство империи в первой половине XIX </w:t>
            </w:r>
            <w:proofErr w:type="gramStart"/>
            <w:r w:rsidRPr="005A3181"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proofErr w:type="gramEnd"/>
            <w:r w:rsidRPr="005A3181">
              <w:rPr>
                <w:rFonts w:ascii="Times New Roman" w:hAnsi="Times New Roman"/>
                <w:b/>
                <w:sz w:val="24"/>
                <w:szCs w:val="24"/>
              </w:rPr>
              <w:t>.»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5A3181" w:rsidRPr="005A3181" w:rsidRDefault="005A3181" w:rsidP="00AC42FC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318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5A3181" w:rsidRDefault="005A3181" w:rsidP="005A3181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5A3181" w:rsidRDefault="005A3181" w:rsidP="005A3181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318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3181" w:rsidRPr="000E1B4A" w:rsidRDefault="003B1C68" w:rsidP="003B1C6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25.11.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A3181" w:rsidRPr="000E1B4A" w:rsidRDefault="003B1C68" w:rsidP="003B1C6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19.11.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767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  <w:r w:rsidRPr="000E1B4A">
              <w:rPr>
                <w:rFonts w:ascii="Times New Roman" w:hAnsi="Times New Roman"/>
                <w:i/>
                <w:sz w:val="24"/>
                <w:szCs w:val="24"/>
              </w:rPr>
              <w:t>Международные отношения в XIX в.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AC42F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3181" w:rsidRPr="000E1B4A" w:rsidRDefault="003B1C68" w:rsidP="003B1C6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30.11.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A3181" w:rsidRPr="000E1B4A" w:rsidRDefault="003B1C68" w:rsidP="003B1C6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24.11.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767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  <w:r w:rsidRPr="000E1B4A">
              <w:rPr>
                <w:rFonts w:ascii="Times New Roman" w:hAnsi="Times New Roman"/>
                <w:i/>
                <w:sz w:val="24"/>
                <w:szCs w:val="24"/>
              </w:rPr>
              <w:t>Великобритания: экономическое лидерство и политические реформы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AC42F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3181" w:rsidRPr="000E1B4A" w:rsidRDefault="003B1C68" w:rsidP="003B1C6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02.12.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A3181" w:rsidRPr="000E1B4A" w:rsidRDefault="003B1C68" w:rsidP="003B1C6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26.11.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767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  <w:r w:rsidRPr="000E1B4A">
              <w:rPr>
                <w:rFonts w:ascii="Times New Roman" w:hAnsi="Times New Roman"/>
                <w:i/>
                <w:sz w:val="24"/>
                <w:szCs w:val="24"/>
              </w:rPr>
              <w:t>Франция и Южная Европа: путями революций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AC42F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3181" w:rsidRPr="000E1B4A" w:rsidRDefault="00DC6659" w:rsidP="00DC665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07.12.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A3181" w:rsidRPr="000E1B4A" w:rsidRDefault="003B1C68" w:rsidP="003B1C6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01.12.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767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  <w:r w:rsidRPr="000E1B4A">
              <w:rPr>
                <w:rFonts w:ascii="Times New Roman" w:hAnsi="Times New Roman"/>
                <w:i/>
                <w:sz w:val="24"/>
                <w:szCs w:val="24"/>
              </w:rPr>
              <w:t>От Балтики до Адриатики: время раздробленности в Германии и Италии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AC42F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3181" w:rsidRPr="000E1B4A" w:rsidRDefault="00DC6659" w:rsidP="00DC665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09.12.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A3181" w:rsidRPr="000E1B4A" w:rsidRDefault="00DC6659" w:rsidP="00DC665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03.12.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767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  <w:r w:rsidRPr="000E1B4A">
              <w:rPr>
                <w:rFonts w:ascii="Times New Roman" w:hAnsi="Times New Roman"/>
                <w:i/>
                <w:sz w:val="24"/>
                <w:szCs w:val="24"/>
              </w:rPr>
              <w:t>Центральная и Юго-Восточная Европа: империи и нации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AC42F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3181" w:rsidRPr="000E1B4A" w:rsidRDefault="00DC6659" w:rsidP="00DC665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14.12.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A3181" w:rsidRPr="000E1B4A" w:rsidRDefault="00DC6659" w:rsidP="00DC665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08.12.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4767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  <w:r w:rsidRPr="000E1B4A">
              <w:rPr>
                <w:rFonts w:ascii="Times New Roman" w:hAnsi="Times New Roman"/>
                <w:i/>
                <w:sz w:val="24"/>
                <w:szCs w:val="24"/>
              </w:rPr>
              <w:t>США: «дом, расколотый надвое»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AC42F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3181" w:rsidRPr="000E1B4A" w:rsidRDefault="00DC6659" w:rsidP="00DC665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16.12.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A3181" w:rsidRPr="000E1B4A" w:rsidRDefault="00DC6659" w:rsidP="00DC665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10.12.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767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  <w:r w:rsidRPr="000E1B4A">
              <w:rPr>
                <w:rFonts w:ascii="Times New Roman" w:hAnsi="Times New Roman"/>
                <w:i/>
                <w:sz w:val="24"/>
                <w:szCs w:val="24"/>
              </w:rPr>
              <w:t>Великобритания: «мастерская мира» сдаёт позиции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AC42F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3181" w:rsidRPr="000E1B4A" w:rsidRDefault="00DC6659" w:rsidP="00DC665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21.12.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A3181" w:rsidRPr="000E1B4A" w:rsidRDefault="00DC6659" w:rsidP="00DC665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15.12.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767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  <w:r w:rsidRPr="000E1B4A">
              <w:rPr>
                <w:rFonts w:ascii="Times New Roman" w:hAnsi="Times New Roman"/>
                <w:i/>
                <w:sz w:val="24"/>
                <w:szCs w:val="24"/>
              </w:rPr>
              <w:t>Франция: Вторая империя и</w:t>
            </w:r>
            <w:proofErr w:type="gramStart"/>
            <w:r w:rsidRPr="000E1B4A">
              <w:rPr>
                <w:rFonts w:ascii="Times New Roman" w:hAnsi="Times New Roman"/>
                <w:i/>
                <w:sz w:val="24"/>
                <w:szCs w:val="24"/>
              </w:rPr>
              <w:t xml:space="preserve"> Т</w:t>
            </w:r>
            <w:proofErr w:type="gramEnd"/>
            <w:r w:rsidRPr="000E1B4A">
              <w:rPr>
                <w:rFonts w:ascii="Times New Roman" w:hAnsi="Times New Roman"/>
                <w:i/>
                <w:sz w:val="24"/>
                <w:szCs w:val="24"/>
              </w:rPr>
              <w:t>ретья республика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AC42F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3181" w:rsidRPr="000E1B4A" w:rsidRDefault="00DC6659" w:rsidP="00DC665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23.12.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A3181" w:rsidRPr="000E1B4A" w:rsidRDefault="00DC6659" w:rsidP="00DC665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17.12.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4767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  <w:r w:rsidRPr="000E1B4A">
              <w:rPr>
                <w:rFonts w:ascii="Times New Roman" w:hAnsi="Times New Roman"/>
                <w:i/>
                <w:sz w:val="24"/>
                <w:szCs w:val="24"/>
              </w:rPr>
              <w:t>Германия: от «железа и крови» к «месту под солнцем»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AC42F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3181" w:rsidRPr="000E1B4A" w:rsidRDefault="00DC6659" w:rsidP="00DC665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28.12.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A3181" w:rsidRPr="000E1B4A" w:rsidRDefault="00DC6659" w:rsidP="00DC665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22.12.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4767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  <w:r w:rsidRPr="000E1B4A">
              <w:rPr>
                <w:rFonts w:ascii="Times New Roman" w:hAnsi="Times New Roman"/>
                <w:i/>
                <w:sz w:val="24"/>
                <w:szCs w:val="24"/>
              </w:rPr>
              <w:t>Италия: «запоздавшая нация»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AC42F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3181" w:rsidRPr="000E1B4A" w:rsidRDefault="00DC6659" w:rsidP="00DC665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30.12.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A3181" w:rsidRPr="000E1B4A" w:rsidRDefault="00DC6659" w:rsidP="00DC665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24.12.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4767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  <w:r w:rsidRPr="000E1B4A">
              <w:rPr>
                <w:rFonts w:ascii="Times New Roman" w:hAnsi="Times New Roman"/>
                <w:i/>
                <w:sz w:val="24"/>
                <w:szCs w:val="24"/>
              </w:rPr>
              <w:t>Австро-Венгрия и Балканы: национальные противоречия и компромиссы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AC42F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3181" w:rsidRPr="000E1B4A" w:rsidRDefault="003B1C68" w:rsidP="00DC665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11.01.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A3181" w:rsidRPr="000E1B4A" w:rsidRDefault="00DC6659" w:rsidP="00DC665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29.12.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4767" w:type="dxa"/>
            <w:tcMar>
              <w:top w:w="50" w:type="dxa"/>
              <w:left w:w="100" w:type="dxa"/>
            </w:tcMar>
            <w:vAlign w:val="center"/>
          </w:tcPr>
          <w:p w:rsidR="005A3181" w:rsidRPr="005A3181" w:rsidRDefault="005A3181" w:rsidP="00DC6659">
            <w:pPr>
              <w:pStyle w:val="a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A3181">
              <w:rPr>
                <w:rFonts w:ascii="Times New Roman" w:hAnsi="Times New Roman"/>
                <w:b/>
                <w:i/>
                <w:sz w:val="24"/>
                <w:szCs w:val="24"/>
              </w:rPr>
              <w:t>США: «позолоченный век»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5A3181" w:rsidRPr="005A3181" w:rsidRDefault="005A3181" w:rsidP="00AC42FC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318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5A3181" w:rsidRDefault="005A3181" w:rsidP="005A3181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5A3181" w:rsidRDefault="005A3181" w:rsidP="005A3181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318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3181" w:rsidRPr="000E1B4A" w:rsidRDefault="00C01A7E" w:rsidP="00C01A7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13.01.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A3181" w:rsidRPr="000E1B4A" w:rsidRDefault="00DC6659" w:rsidP="00DC665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12.01.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4767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Предпосылки и разработка реформ в России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AC42F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3181" w:rsidRPr="000E1B4A" w:rsidRDefault="00C01A7E" w:rsidP="00C01A7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18.01.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A3181" w:rsidRPr="000E1B4A" w:rsidRDefault="00C01A7E" w:rsidP="00C01A7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14.01.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4767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Крестьянская реформа 1861 г., её значение и последствия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AC42F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3181" w:rsidRPr="000E1B4A" w:rsidRDefault="00C01A7E" w:rsidP="00C01A7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20.01.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A3181" w:rsidRPr="000E1B4A" w:rsidRDefault="00C01A7E" w:rsidP="00C01A7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19.01.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4767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Социально-экономическое развитие страны в пореформенный период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AC42F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AC42F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AC42F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3181" w:rsidRPr="000E1B4A" w:rsidRDefault="00C01A7E" w:rsidP="00C01A7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25.01.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A3181" w:rsidRPr="000E1B4A" w:rsidRDefault="00C01A7E" w:rsidP="00C01A7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21.01.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4767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Реформы 1860—1870-х гг.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AC42F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AC42F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AC42F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3181" w:rsidRPr="000E1B4A" w:rsidRDefault="00C01A7E" w:rsidP="00C01A7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27.01.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A3181" w:rsidRPr="000E1B4A" w:rsidRDefault="005A3181" w:rsidP="00C01A7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A3181" w:rsidRPr="000E1B4A" w:rsidRDefault="00C01A7E" w:rsidP="00C01A7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26.01.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4767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Внешняя политика Александра II. Русско-турецкая война 1877—1878 гг.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AC42F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AC42F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AC42F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3181" w:rsidRPr="000E1B4A" w:rsidRDefault="00C01A7E" w:rsidP="00C01A7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01.02.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A3181" w:rsidRPr="000E1B4A" w:rsidRDefault="005A3181" w:rsidP="00C01A7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A3181" w:rsidRPr="000E1B4A" w:rsidRDefault="00C01A7E" w:rsidP="00C01A7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28.01.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4767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Урок повторения, обобщения и контроля по теме «Социальная и правовая модернизация страны при Александре II»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AC42F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AC42F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635BE9" w:rsidRDefault="005A3181" w:rsidP="00AC42F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3181" w:rsidRPr="000E1B4A" w:rsidRDefault="00C01A7E" w:rsidP="00C01A7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03.02.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A3181" w:rsidRPr="000E1B4A" w:rsidRDefault="00C01A7E" w:rsidP="00C01A7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02.02.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4767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«Народное самодержавие» Александра III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AC42F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AC42F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AC42F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3181" w:rsidRPr="000E1B4A" w:rsidRDefault="00C01A7E" w:rsidP="00C01A7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08.02.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A3181" w:rsidRPr="000E1B4A" w:rsidRDefault="00C01A7E" w:rsidP="00C01A7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04.02.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4767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Перемены в экономике и социальном строе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3181" w:rsidRPr="000E1B4A" w:rsidRDefault="00C01A7E" w:rsidP="00C01A7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10.02.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A3181" w:rsidRPr="000E1B4A" w:rsidRDefault="00C01A7E" w:rsidP="00C01A7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09.02.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4767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Внешняя политика Александра III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3181" w:rsidRPr="000E1B4A" w:rsidRDefault="00C01A7E" w:rsidP="00C01A7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15.02.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A3181" w:rsidRPr="000E1B4A" w:rsidRDefault="00C01A7E" w:rsidP="00C01A7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074C08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.02.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4767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Урок повторения, обобщения и контроля по теме «Россия в 1880—1890-х гг.»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3181" w:rsidRPr="000E1B4A" w:rsidRDefault="00C01A7E" w:rsidP="00C01A7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17.02.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A3181" w:rsidRPr="000E1B4A" w:rsidRDefault="00C01A7E" w:rsidP="00C01A7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074C08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.02.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4767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Достижения российской науки и образования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3181" w:rsidRPr="000E1B4A" w:rsidRDefault="00C01A7E" w:rsidP="00C01A7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20.02.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A3181" w:rsidRPr="000E1B4A" w:rsidRDefault="00C01A7E" w:rsidP="00C01A7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074C08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.02.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4767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Русская культура второй половины XIX в. и её общественное значение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3181" w:rsidRPr="000E1B4A" w:rsidRDefault="00C01A7E" w:rsidP="00C01A7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24.02.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A3181" w:rsidRPr="000E1B4A" w:rsidRDefault="00074C08" w:rsidP="00C01A7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C01A7E">
              <w:rPr>
                <w:rFonts w:ascii="Times New Roman" w:hAnsi="Times New Roman"/>
                <w:sz w:val="24"/>
                <w:szCs w:val="24"/>
              </w:rPr>
              <w:t>5.02.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4767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 xml:space="preserve">Технический прогресс и перемены в повседневной жизни народов России во второй половине XIX </w:t>
            </w:r>
            <w:proofErr w:type="gramStart"/>
            <w:r w:rsidRPr="000E1B4A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0E1B4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3181" w:rsidRPr="000E1B4A" w:rsidRDefault="00C01A7E" w:rsidP="00C01A7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01.03.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A3181" w:rsidRPr="000E1B4A" w:rsidRDefault="00074C08" w:rsidP="00C01A7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  <w:r w:rsidR="00C01A7E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C01A7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4767" w:type="dxa"/>
            <w:tcMar>
              <w:top w:w="50" w:type="dxa"/>
              <w:left w:w="100" w:type="dxa"/>
            </w:tcMar>
            <w:vAlign w:val="center"/>
          </w:tcPr>
          <w:p w:rsidR="005A3181" w:rsidRPr="001E065F" w:rsidRDefault="005A3181" w:rsidP="001E065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1E065F">
              <w:rPr>
                <w:rFonts w:ascii="Times New Roman" w:hAnsi="Times New Roman"/>
                <w:b/>
                <w:sz w:val="24"/>
                <w:szCs w:val="24"/>
              </w:rPr>
              <w:t xml:space="preserve">Урок повторения и обобщения по теме «Культурное пространство империи во второй половине XIX </w:t>
            </w:r>
            <w:proofErr w:type="gramStart"/>
            <w:r w:rsidRPr="001E065F"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proofErr w:type="gramEnd"/>
            <w:r w:rsidRPr="001E065F">
              <w:rPr>
                <w:rFonts w:ascii="Times New Roman" w:hAnsi="Times New Roman"/>
                <w:b/>
                <w:sz w:val="24"/>
                <w:szCs w:val="24"/>
              </w:rPr>
              <w:t>.»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5A3181" w:rsidRPr="001E065F" w:rsidRDefault="005A3181" w:rsidP="001E065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E065F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1E065F" w:rsidRDefault="005A3181" w:rsidP="001E065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1E065F" w:rsidRDefault="005A3181" w:rsidP="001E065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E065F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3181" w:rsidRPr="000E1B4A" w:rsidRDefault="00074C08" w:rsidP="00074C0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03.03.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A3181" w:rsidRPr="000E1B4A" w:rsidRDefault="00074C08" w:rsidP="00C01A7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  <w:r w:rsidR="00C01A7E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C01A7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4767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  <w:r w:rsidRPr="000E1B4A">
              <w:rPr>
                <w:rFonts w:ascii="Times New Roman" w:hAnsi="Times New Roman"/>
                <w:i/>
                <w:sz w:val="24"/>
                <w:szCs w:val="24"/>
              </w:rPr>
              <w:t xml:space="preserve">Османская империя и Иран: на </w:t>
            </w:r>
            <w:proofErr w:type="gramStart"/>
            <w:r w:rsidRPr="000E1B4A">
              <w:rPr>
                <w:rFonts w:ascii="Times New Roman" w:hAnsi="Times New Roman"/>
                <w:i/>
                <w:sz w:val="24"/>
                <w:szCs w:val="24"/>
              </w:rPr>
              <w:t>осколках</w:t>
            </w:r>
            <w:proofErr w:type="gramEnd"/>
            <w:r w:rsidRPr="000E1B4A">
              <w:rPr>
                <w:rFonts w:ascii="Times New Roman" w:hAnsi="Times New Roman"/>
                <w:i/>
                <w:sz w:val="24"/>
                <w:szCs w:val="24"/>
              </w:rPr>
              <w:t xml:space="preserve"> былого величия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3181" w:rsidRPr="000E1B4A" w:rsidRDefault="00074C08" w:rsidP="00074C0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10.03.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A3181" w:rsidRPr="000E1B4A" w:rsidRDefault="00C01A7E" w:rsidP="00C01A7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074C08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.0</w:t>
            </w:r>
            <w:r w:rsidR="00074C08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4767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  <w:r w:rsidRPr="000E1B4A">
              <w:rPr>
                <w:rFonts w:ascii="Times New Roman" w:hAnsi="Times New Roman"/>
                <w:i/>
                <w:sz w:val="24"/>
                <w:szCs w:val="24"/>
              </w:rPr>
              <w:t>Индия и Афганистан: подчинение и борьба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3181" w:rsidRPr="000E1B4A" w:rsidRDefault="00074C08" w:rsidP="00074C0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15.03.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A3181" w:rsidRPr="000E1B4A" w:rsidRDefault="00C01A7E" w:rsidP="00C01A7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074C08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.0</w:t>
            </w:r>
            <w:r w:rsidR="00074C08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4767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  <w:r w:rsidRPr="000E1B4A">
              <w:rPr>
                <w:rFonts w:ascii="Times New Roman" w:hAnsi="Times New Roman"/>
                <w:i/>
                <w:sz w:val="24"/>
                <w:szCs w:val="24"/>
              </w:rPr>
              <w:t>Китай и Япония: разные ответы на вызовы модернизации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3181" w:rsidRPr="000E1B4A" w:rsidRDefault="00074C08" w:rsidP="00074C0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17.03.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A3181" w:rsidRPr="000E1B4A" w:rsidRDefault="00074C08" w:rsidP="00C01A7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C01A7E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C01A7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4767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  <w:r w:rsidRPr="000E1B4A">
              <w:rPr>
                <w:rFonts w:ascii="Times New Roman" w:hAnsi="Times New Roman"/>
                <w:i/>
                <w:sz w:val="24"/>
                <w:szCs w:val="24"/>
              </w:rPr>
              <w:t>Африка в XIX в.: захваты и эксплуатация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3181" w:rsidRPr="000E1B4A" w:rsidRDefault="00074C08" w:rsidP="00074C0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22.03.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A3181" w:rsidRPr="000E1B4A" w:rsidRDefault="00074C08" w:rsidP="00C01A7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C01A7E">
              <w:rPr>
                <w:rFonts w:ascii="Times New Roman" w:hAnsi="Times New Roman"/>
                <w:sz w:val="24"/>
                <w:szCs w:val="24"/>
              </w:rPr>
              <w:t>5.0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C01A7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4767" w:type="dxa"/>
            <w:tcMar>
              <w:top w:w="50" w:type="dxa"/>
              <w:left w:w="100" w:type="dxa"/>
            </w:tcMar>
            <w:vAlign w:val="center"/>
          </w:tcPr>
          <w:p w:rsidR="005A3181" w:rsidRPr="001E065F" w:rsidRDefault="005A3181" w:rsidP="001E065F">
            <w:pPr>
              <w:pStyle w:val="a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E065F">
              <w:rPr>
                <w:rFonts w:ascii="Times New Roman" w:hAnsi="Times New Roman"/>
                <w:b/>
                <w:i/>
                <w:sz w:val="24"/>
                <w:szCs w:val="24"/>
              </w:rPr>
              <w:t>Латинская Америка: нелёгкий груз независимости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1E065F" w:rsidRDefault="005A3181" w:rsidP="001E065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E065F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3181" w:rsidRPr="000E1B4A" w:rsidRDefault="00074C08" w:rsidP="00074C0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24.03.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A3181" w:rsidRPr="000E1B4A" w:rsidRDefault="00074C08" w:rsidP="00074C0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06.04.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4767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 xml:space="preserve">Основные регионы империи и их роль в </w:t>
            </w:r>
            <w:r w:rsidRPr="000E1B4A">
              <w:rPr>
                <w:rFonts w:ascii="Times New Roman" w:hAnsi="Times New Roman"/>
                <w:sz w:val="24"/>
                <w:szCs w:val="24"/>
              </w:rPr>
              <w:lastRenderedPageBreak/>
              <w:t>жизни страны. Национальные движения и национальная политика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3181" w:rsidRPr="000E1B4A" w:rsidRDefault="00074C08" w:rsidP="00074C0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05.04.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A3181" w:rsidRPr="000E1B4A" w:rsidRDefault="00074C08" w:rsidP="00074C0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08.04.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lastRenderedPageBreak/>
              <w:t>54</w:t>
            </w:r>
          </w:p>
        </w:tc>
        <w:tc>
          <w:tcPr>
            <w:tcW w:w="4767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Взаимодействие народов и национальных культур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3181" w:rsidRPr="000E1B4A" w:rsidRDefault="00074C08" w:rsidP="00074C0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07.04.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A3181" w:rsidRPr="000E1B4A" w:rsidRDefault="005A3181" w:rsidP="00074C0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A3181" w:rsidRPr="000E1B4A" w:rsidRDefault="00074C08" w:rsidP="00074C0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13.04.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4767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Общественная жизнь в 1860—1890-х гг.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3181" w:rsidRPr="000E1B4A" w:rsidRDefault="00074C08" w:rsidP="00074C0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12.04.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A3181" w:rsidRPr="000E1B4A" w:rsidRDefault="005A3181" w:rsidP="00074C0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A3181" w:rsidRPr="000E1B4A" w:rsidRDefault="00074C08" w:rsidP="00074C0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15.04.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4767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Идейные течения и общественное движение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3181" w:rsidRPr="000E1B4A" w:rsidRDefault="00074C08" w:rsidP="00074C0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14.04.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A3181" w:rsidRPr="000E1B4A" w:rsidRDefault="005A3181" w:rsidP="00074C0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A3181" w:rsidRPr="000E1B4A" w:rsidRDefault="00074C08" w:rsidP="00074C0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20.04.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4767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Идейные течения и общественное движение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3181" w:rsidRPr="000E1B4A" w:rsidRDefault="00074C08" w:rsidP="00074C0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19.04.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A3181" w:rsidRPr="000E1B4A" w:rsidRDefault="005A3181" w:rsidP="00074C0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A3181" w:rsidRPr="000E1B4A" w:rsidRDefault="00074C08" w:rsidP="00074C0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22.04.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4767" w:type="dxa"/>
            <w:tcMar>
              <w:top w:w="50" w:type="dxa"/>
              <w:left w:w="100" w:type="dxa"/>
            </w:tcMar>
            <w:vAlign w:val="center"/>
          </w:tcPr>
          <w:p w:rsidR="005A3181" w:rsidRPr="001E065F" w:rsidRDefault="005A3181" w:rsidP="001E065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1E065F">
              <w:rPr>
                <w:rFonts w:ascii="Times New Roman" w:hAnsi="Times New Roman"/>
                <w:b/>
                <w:sz w:val="24"/>
                <w:szCs w:val="24"/>
              </w:rPr>
              <w:t>Урок повторения, обобщения и контроля по теме «Общественный путь и общественное движение»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5A3181" w:rsidRPr="001E065F" w:rsidRDefault="005A3181" w:rsidP="001E065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E065F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1E065F" w:rsidRDefault="005A3181" w:rsidP="001E065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1E065F" w:rsidRDefault="005A3181" w:rsidP="001E065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E065F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3181" w:rsidRPr="000E1B4A" w:rsidRDefault="00074C08" w:rsidP="00074C0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21.04.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A3181" w:rsidRPr="000E1B4A" w:rsidRDefault="00074C08" w:rsidP="00074C0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27.04.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4767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 xml:space="preserve">Россия и мир на </w:t>
            </w:r>
            <w:proofErr w:type="gramStart"/>
            <w:r w:rsidRPr="000E1B4A">
              <w:rPr>
                <w:rFonts w:ascii="Times New Roman" w:hAnsi="Times New Roman"/>
                <w:sz w:val="24"/>
                <w:szCs w:val="24"/>
              </w:rPr>
              <w:t>рубеже</w:t>
            </w:r>
            <w:proofErr w:type="gramEnd"/>
            <w:r w:rsidRPr="000E1B4A">
              <w:rPr>
                <w:rFonts w:ascii="Times New Roman" w:hAnsi="Times New Roman"/>
                <w:sz w:val="24"/>
                <w:szCs w:val="24"/>
              </w:rPr>
              <w:t xml:space="preserve"> XIX—XX вв.: динамика развития и противоречия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3181" w:rsidRPr="000E1B4A" w:rsidRDefault="00074C08" w:rsidP="00074C0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26.04.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A3181" w:rsidRPr="000E1B4A" w:rsidRDefault="00074C08" w:rsidP="00074C0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29.04.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4767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 xml:space="preserve">Социально-экономическое развитие страны на </w:t>
            </w:r>
            <w:proofErr w:type="gramStart"/>
            <w:r w:rsidRPr="000E1B4A">
              <w:rPr>
                <w:rFonts w:ascii="Times New Roman" w:hAnsi="Times New Roman"/>
                <w:sz w:val="24"/>
                <w:szCs w:val="24"/>
              </w:rPr>
              <w:t>рубеже</w:t>
            </w:r>
            <w:proofErr w:type="gramEnd"/>
            <w:r w:rsidRPr="000E1B4A">
              <w:rPr>
                <w:rFonts w:ascii="Times New Roman" w:hAnsi="Times New Roman"/>
                <w:sz w:val="24"/>
                <w:szCs w:val="24"/>
              </w:rPr>
              <w:t xml:space="preserve"> XIX—XX вв.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3181" w:rsidRPr="000E1B4A" w:rsidRDefault="00074C08" w:rsidP="00074C0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28.04.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A3181" w:rsidRPr="000E1B4A" w:rsidRDefault="00074C08" w:rsidP="00074C0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04.05.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4767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Николай II: начало правления. Политическое развитие страны в 1894—1904 гг.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3181" w:rsidRPr="000E1B4A" w:rsidRDefault="00074C08" w:rsidP="00074C0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05.05.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A3181" w:rsidRPr="000E1B4A" w:rsidRDefault="00074C08" w:rsidP="00074C0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06.05.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4767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Внешняя политика Николая II. Русско-японская война 1904—1905 гг.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3181" w:rsidRPr="000E1B4A" w:rsidRDefault="00074C08" w:rsidP="00074C0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12.05.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A3181" w:rsidRPr="000E1B4A" w:rsidRDefault="00074C08" w:rsidP="00074C0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11.05.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4767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Первая российская революция и политические реформы 1905—1907 гг.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3181" w:rsidRPr="000E1B4A" w:rsidRDefault="00074C08" w:rsidP="00074C0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19.05.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A3181" w:rsidRPr="000E1B4A" w:rsidRDefault="00074C08" w:rsidP="00074C0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13.05.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4767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Социально-экономические реформы П. Столыпина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3181" w:rsidRPr="000E1B4A" w:rsidRDefault="00074C08" w:rsidP="00074C0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24.05.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A3181" w:rsidRPr="000E1B4A" w:rsidRDefault="00074C08" w:rsidP="00074C0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18.05.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4767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 xml:space="preserve">Политическое развитие страны в 1907—1914 </w:t>
            </w:r>
            <w:proofErr w:type="spellStart"/>
            <w:proofErr w:type="gramStart"/>
            <w:r w:rsidRPr="000E1B4A">
              <w:rPr>
                <w:rFonts w:ascii="Times New Roman" w:hAnsi="Times New Roman"/>
                <w:sz w:val="24"/>
                <w:szCs w:val="24"/>
              </w:rPr>
              <w:t>гг</w:t>
            </w:r>
            <w:proofErr w:type="spellEnd"/>
            <w:proofErr w:type="gramEnd"/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3181" w:rsidRPr="000E1B4A" w:rsidRDefault="00074C08" w:rsidP="00074C0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26.05.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A3181" w:rsidRPr="000E1B4A" w:rsidRDefault="00074C08" w:rsidP="00074C0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20.05.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4767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Развитие науки и народного просвещения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A3181" w:rsidRPr="000E1B4A" w:rsidRDefault="00074C08" w:rsidP="00074C0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25.05.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4767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 xml:space="preserve">Серебряный век </w:t>
            </w:r>
            <w:proofErr w:type="gramStart"/>
            <w:r w:rsidRPr="000E1B4A">
              <w:rPr>
                <w:rFonts w:ascii="Times New Roman" w:hAnsi="Times New Roman"/>
                <w:sz w:val="24"/>
                <w:szCs w:val="24"/>
              </w:rPr>
              <w:t>российской</w:t>
            </w:r>
            <w:proofErr w:type="gramEnd"/>
            <w:r w:rsidRPr="000E1B4A">
              <w:rPr>
                <w:rFonts w:ascii="Times New Roman" w:hAnsi="Times New Roman"/>
                <w:sz w:val="24"/>
                <w:szCs w:val="24"/>
              </w:rPr>
              <w:t xml:space="preserve"> культуры. Вклад России в мировую культуру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5A3181" w:rsidRPr="001E065F" w:rsidRDefault="005A3181" w:rsidP="001E065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065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1E065F" w:rsidRDefault="005A3181" w:rsidP="001E065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1E065F" w:rsidRDefault="005A3181" w:rsidP="001E065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4767" w:type="dxa"/>
            <w:tcMar>
              <w:top w:w="50" w:type="dxa"/>
              <w:left w:w="100" w:type="dxa"/>
            </w:tcMar>
            <w:vAlign w:val="center"/>
          </w:tcPr>
          <w:p w:rsidR="005A3181" w:rsidRPr="00635BE9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1E065F">
              <w:rPr>
                <w:rFonts w:ascii="Times New Roman" w:hAnsi="Times New Roman"/>
                <w:b/>
                <w:sz w:val="24"/>
                <w:szCs w:val="24"/>
              </w:rPr>
              <w:t>Урок итогового повторения и контроля.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35BE9">
              <w:rPr>
                <w:rFonts w:ascii="Times New Roman" w:hAnsi="Times New Roman"/>
                <w:b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5A3181" w:rsidRPr="001E065F" w:rsidRDefault="005A3181" w:rsidP="001E065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E065F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1E065F" w:rsidRDefault="005A3181" w:rsidP="001E065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E065F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1E065F" w:rsidRDefault="005A3181" w:rsidP="001E065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3181" w:rsidRPr="000E1B4A" w:rsidTr="00AC6283">
        <w:trPr>
          <w:trHeight w:val="371"/>
          <w:tblCellSpacing w:w="20" w:type="nil"/>
        </w:trPr>
        <w:tc>
          <w:tcPr>
            <w:tcW w:w="5576" w:type="dxa"/>
            <w:gridSpan w:val="2"/>
            <w:tcMar>
              <w:top w:w="50" w:type="dxa"/>
              <w:left w:w="100" w:type="dxa"/>
            </w:tcMar>
            <w:vAlign w:val="center"/>
          </w:tcPr>
          <w:p w:rsidR="00525FB0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1B4A">
              <w:rPr>
                <w:rFonts w:ascii="Times New Roman" w:hAnsi="Times New Roman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761" w:type="dxa"/>
            <w:tcMar>
              <w:top w:w="50" w:type="dxa"/>
              <w:left w:w="100" w:type="dxa"/>
            </w:tcMar>
            <w:vAlign w:val="center"/>
          </w:tcPr>
          <w:p w:rsidR="005A3181" w:rsidRPr="001E065F" w:rsidRDefault="005A3181" w:rsidP="001E065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E065F">
              <w:rPr>
                <w:rFonts w:ascii="Times New Roman" w:hAnsi="Times New Roman"/>
                <w:b/>
                <w:sz w:val="24"/>
                <w:szCs w:val="24"/>
              </w:rPr>
              <w:t>68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1E065F" w:rsidRDefault="005A3181" w:rsidP="001E065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E065F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5A3181" w:rsidRPr="001E065F" w:rsidRDefault="005A3181" w:rsidP="001E065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E065F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5A3181" w:rsidRPr="000E1B4A" w:rsidRDefault="005A3181" w:rsidP="001E065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B7C77" w:rsidRPr="00B813D9" w:rsidRDefault="002B7C77" w:rsidP="00525FB0"/>
    <w:sectPr w:rsidR="002B7C77" w:rsidRPr="00B813D9" w:rsidSect="000B7AA4">
      <w:headerReference w:type="default" r:id="rId7"/>
      <w:pgSz w:w="16838" w:h="11906" w:orient="landscape"/>
      <w:pgMar w:top="1418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21E0" w:rsidRDefault="003C21E0" w:rsidP="00747EDE">
      <w:r>
        <w:separator/>
      </w:r>
    </w:p>
  </w:endnote>
  <w:endnote w:type="continuationSeparator" w:id="0">
    <w:p w:rsidR="003C21E0" w:rsidRDefault="003C21E0" w:rsidP="00747E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21E0" w:rsidRDefault="003C21E0" w:rsidP="00747EDE">
      <w:r>
        <w:separator/>
      </w:r>
    </w:p>
  </w:footnote>
  <w:footnote w:type="continuationSeparator" w:id="0">
    <w:p w:rsidR="003C21E0" w:rsidRDefault="003C21E0" w:rsidP="00747ED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398409"/>
      <w:docPartObj>
        <w:docPartGallery w:val="Page Numbers (Top of Page)"/>
        <w:docPartUnique/>
      </w:docPartObj>
    </w:sdtPr>
    <w:sdtContent>
      <w:p w:rsidR="003B1C68" w:rsidRDefault="00AE38CD">
        <w:pPr>
          <w:pStyle w:val="a9"/>
          <w:jc w:val="center"/>
        </w:pPr>
        <w:fldSimple w:instr=" PAGE   \* MERGEFORMAT ">
          <w:r w:rsidR="0014119A">
            <w:rPr>
              <w:noProof/>
            </w:rPr>
            <w:t>5</w:t>
          </w:r>
        </w:fldSimple>
      </w:p>
    </w:sdtContent>
  </w:sdt>
  <w:p w:rsidR="003B1C68" w:rsidRDefault="003B1C68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6219"/>
    <w:rsid w:val="00025BBA"/>
    <w:rsid w:val="000360D3"/>
    <w:rsid w:val="00054C14"/>
    <w:rsid w:val="00055080"/>
    <w:rsid w:val="0005691A"/>
    <w:rsid w:val="00074C08"/>
    <w:rsid w:val="00083144"/>
    <w:rsid w:val="0009435D"/>
    <w:rsid w:val="000A54C6"/>
    <w:rsid w:val="000B7AA4"/>
    <w:rsid w:val="000C0E01"/>
    <w:rsid w:val="000D2896"/>
    <w:rsid w:val="000D4BE6"/>
    <w:rsid w:val="000D5B6F"/>
    <w:rsid w:val="000E2222"/>
    <w:rsid w:val="000F4786"/>
    <w:rsid w:val="000F4FC6"/>
    <w:rsid w:val="000F5D88"/>
    <w:rsid w:val="00100151"/>
    <w:rsid w:val="00115F77"/>
    <w:rsid w:val="00126714"/>
    <w:rsid w:val="00127E8E"/>
    <w:rsid w:val="0014119A"/>
    <w:rsid w:val="00160C44"/>
    <w:rsid w:val="0016128E"/>
    <w:rsid w:val="0016479B"/>
    <w:rsid w:val="001A27DA"/>
    <w:rsid w:val="001A37F9"/>
    <w:rsid w:val="001E065F"/>
    <w:rsid w:val="001E2BEF"/>
    <w:rsid w:val="00203FF3"/>
    <w:rsid w:val="00222B7C"/>
    <w:rsid w:val="00224A56"/>
    <w:rsid w:val="00233066"/>
    <w:rsid w:val="0023632C"/>
    <w:rsid w:val="00237CA2"/>
    <w:rsid w:val="00244D0D"/>
    <w:rsid w:val="0024514E"/>
    <w:rsid w:val="002638AD"/>
    <w:rsid w:val="00280FD9"/>
    <w:rsid w:val="002A3F76"/>
    <w:rsid w:val="002B0171"/>
    <w:rsid w:val="002B50E1"/>
    <w:rsid w:val="002B7C77"/>
    <w:rsid w:val="002C516C"/>
    <w:rsid w:val="002C7548"/>
    <w:rsid w:val="002D6F4C"/>
    <w:rsid w:val="002E6E68"/>
    <w:rsid w:val="002F70C1"/>
    <w:rsid w:val="00317AB9"/>
    <w:rsid w:val="00321BC0"/>
    <w:rsid w:val="00323977"/>
    <w:rsid w:val="00336741"/>
    <w:rsid w:val="003500B6"/>
    <w:rsid w:val="00351561"/>
    <w:rsid w:val="00382E8A"/>
    <w:rsid w:val="0038553E"/>
    <w:rsid w:val="003A6E25"/>
    <w:rsid w:val="003B1C68"/>
    <w:rsid w:val="003B35DC"/>
    <w:rsid w:val="003C21E0"/>
    <w:rsid w:val="003D30A7"/>
    <w:rsid w:val="003D416D"/>
    <w:rsid w:val="003E4B2A"/>
    <w:rsid w:val="003E54CD"/>
    <w:rsid w:val="003F36FE"/>
    <w:rsid w:val="00412656"/>
    <w:rsid w:val="00431D8F"/>
    <w:rsid w:val="0046060E"/>
    <w:rsid w:val="0046613E"/>
    <w:rsid w:val="0048295D"/>
    <w:rsid w:val="00487A7A"/>
    <w:rsid w:val="004948E1"/>
    <w:rsid w:val="0049639D"/>
    <w:rsid w:val="004B6405"/>
    <w:rsid w:val="004B738E"/>
    <w:rsid w:val="004D0404"/>
    <w:rsid w:val="004D23D0"/>
    <w:rsid w:val="004F56A4"/>
    <w:rsid w:val="00503063"/>
    <w:rsid w:val="0051005B"/>
    <w:rsid w:val="00525C9F"/>
    <w:rsid w:val="00525FB0"/>
    <w:rsid w:val="005561E3"/>
    <w:rsid w:val="00556496"/>
    <w:rsid w:val="00565CDA"/>
    <w:rsid w:val="00586F70"/>
    <w:rsid w:val="00591CE8"/>
    <w:rsid w:val="005A3181"/>
    <w:rsid w:val="005A5008"/>
    <w:rsid w:val="005B1453"/>
    <w:rsid w:val="005D6F4B"/>
    <w:rsid w:val="005E273A"/>
    <w:rsid w:val="005E2C4F"/>
    <w:rsid w:val="005E35A2"/>
    <w:rsid w:val="005F0BAA"/>
    <w:rsid w:val="005F13BE"/>
    <w:rsid w:val="00614DFF"/>
    <w:rsid w:val="006347BD"/>
    <w:rsid w:val="0063522E"/>
    <w:rsid w:val="00663312"/>
    <w:rsid w:val="00670740"/>
    <w:rsid w:val="00697C70"/>
    <w:rsid w:val="006D12A5"/>
    <w:rsid w:val="006D446D"/>
    <w:rsid w:val="006D7B63"/>
    <w:rsid w:val="006E0DF5"/>
    <w:rsid w:val="006E27F9"/>
    <w:rsid w:val="006E316D"/>
    <w:rsid w:val="006E5A14"/>
    <w:rsid w:val="006E775A"/>
    <w:rsid w:val="0074600C"/>
    <w:rsid w:val="00747EDE"/>
    <w:rsid w:val="00757384"/>
    <w:rsid w:val="00763312"/>
    <w:rsid w:val="00782708"/>
    <w:rsid w:val="0078369F"/>
    <w:rsid w:val="007B21EB"/>
    <w:rsid w:val="007E61CE"/>
    <w:rsid w:val="007F3643"/>
    <w:rsid w:val="00834891"/>
    <w:rsid w:val="00864C50"/>
    <w:rsid w:val="0088663C"/>
    <w:rsid w:val="00887A33"/>
    <w:rsid w:val="008A1697"/>
    <w:rsid w:val="008A6424"/>
    <w:rsid w:val="008C7611"/>
    <w:rsid w:val="008E16A5"/>
    <w:rsid w:val="008E54E5"/>
    <w:rsid w:val="008F4786"/>
    <w:rsid w:val="00911B34"/>
    <w:rsid w:val="009245B2"/>
    <w:rsid w:val="0094617A"/>
    <w:rsid w:val="009635F9"/>
    <w:rsid w:val="009922C6"/>
    <w:rsid w:val="009A0F36"/>
    <w:rsid w:val="009A1433"/>
    <w:rsid w:val="009A431F"/>
    <w:rsid w:val="009A5F43"/>
    <w:rsid w:val="009B70DB"/>
    <w:rsid w:val="009B7FCD"/>
    <w:rsid w:val="009F2154"/>
    <w:rsid w:val="009F4061"/>
    <w:rsid w:val="009F5A93"/>
    <w:rsid w:val="009F646F"/>
    <w:rsid w:val="00A06CE5"/>
    <w:rsid w:val="00A17F15"/>
    <w:rsid w:val="00A2431E"/>
    <w:rsid w:val="00A24480"/>
    <w:rsid w:val="00A452A2"/>
    <w:rsid w:val="00A51F82"/>
    <w:rsid w:val="00A81705"/>
    <w:rsid w:val="00A835DD"/>
    <w:rsid w:val="00AB2330"/>
    <w:rsid w:val="00AC1A4C"/>
    <w:rsid w:val="00AC2539"/>
    <w:rsid w:val="00AC42FC"/>
    <w:rsid w:val="00AC6283"/>
    <w:rsid w:val="00AE272A"/>
    <w:rsid w:val="00AE38CD"/>
    <w:rsid w:val="00B256CE"/>
    <w:rsid w:val="00B563CA"/>
    <w:rsid w:val="00B57E33"/>
    <w:rsid w:val="00B75747"/>
    <w:rsid w:val="00B75E24"/>
    <w:rsid w:val="00B76CB9"/>
    <w:rsid w:val="00B77707"/>
    <w:rsid w:val="00B80B4E"/>
    <w:rsid w:val="00B813D9"/>
    <w:rsid w:val="00B95679"/>
    <w:rsid w:val="00BA5360"/>
    <w:rsid w:val="00BA5E18"/>
    <w:rsid w:val="00BB033C"/>
    <w:rsid w:val="00BB6A29"/>
    <w:rsid w:val="00BC5F7B"/>
    <w:rsid w:val="00BD4EBA"/>
    <w:rsid w:val="00C01A7E"/>
    <w:rsid w:val="00C05DAA"/>
    <w:rsid w:val="00C106EF"/>
    <w:rsid w:val="00C210F8"/>
    <w:rsid w:val="00C2269B"/>
    <w:rsid w:val="00C33B67"/>
    <w:rsid w:val="00C37218"/>
    <w:rsid w:val="00C46FED"/>
    <w:rsid w:val="00C519BF"/>
    <w:rsid w:val="00C56219"/>
    <w:rsid w:val="00C61E34"/>
    <w:rsid w:val="00C672DB"/>
    <w:rsid w:val="00C72AE6"/>
    <w:rsid w:val="00CA37CA"/>
    <w:rsid w:val="00CD6D9E"/>
    <w:rsid w:val="00CE0D3D"/>
    <w:rsid w:val="00CE2ACB"/>
    <w:rsid w:val="00CF18BA"/>
    <w:rsid w:val="00CF2784"/>
    <w:rsid w:val="00CF4090"/>
    <w:rsid w:val="00CF65D5"/>
    <w:rsid w:val="00D01AD9"/>
    <w:rsid w:val="00D0498A"/>
    <w:rsid w:val="00D052B0"/>
    <w:rsid w:val="00D061F1"/>
    <w:rsid w:val="00D1345F"/>
    <w:rsid w:val="00D279C3"/>
    <w:rsid w:val="00D43D34"/>
    <w:rsid w:val="00D53595"/>
    <w:rsid w:val="00D63E57"/>
    <w:rsid w:val="00D64252"/>
    <w:rsid w:val="00D77E12"/>
    <w:rsid w:val="00D9590C"/>
    <w:rsid w:val="00D96DA4"/>
    <w:rsid w:val="00DA39B5"/>
    <w:rsid w:val="00DC0A56"/>
    <w:rsid w:val="00DC6659"/>
    <w:rsid w:val="00DE78DA"/>
    <w:rsid w:val="00DF1661"/>
    <w:rsid w:val="00DF5400"/>
    <w:rsid w:val="00E11E99"/>
    <w:rsid w:val="00E27109"/>
    <w:rsid w:val="00E328C2"/>
    <w:rsid w:val="00E428C0"/>
    <w:rsid w:val="00E51074"/>
    <w:rsid w:val="00E56D6E"/>
    <w:rsid w:val="00E62BA9"/>
    <w:rsid w:val="00E87376"/>
    <w:rsid w:val="00EA0F90"/>
    <w:rsid w:val="00EA3737"/>
    <w:rsid w:val="00EB73C2"/>
    <w:rsid w:val="00EC23BF"/>
    <w:rsid w:val="00EE306C"/>
    <w:rsid w:val="00EF11B2"/>
    <w:rsid w:val="00EF2937"/>
    <w:rsid w:val="00F05618"/>
    <w:rsid w:val="00F360D5"/>
    <w:rsid w:val="00F37629"/>
    <w:rsid w:val="00F40CAC"/>
    <w:rsid w:val="00F63DF5"/>
    <w:rsid w:val="00F73E2C"/>
    <w:rsid w:val="00F77832"/>
    <w:rsid w:val="00F871BE"/>
    <w:rsid w:val="00F902E4"/>
    <w:rsid w:val="00FA6796"/>
    <w:rsid w:val="00FC265A"/>
    <w:rsid w:val="00FC7D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2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1"/>
    <w:qFormat/>
    <w:rsid w:val="00C56219"/>
    <w:pPr>
      <w:widowControl w:val="0"/>
      <w:autoSpaceDE w:val="0"/>
      <w:autoSpaceDN w:val="0"/>
      <w:ind w:left="82" w:right="615"/>
      <w:jc w:val="center"/>
      <w:outlineLvl w:val="0"/>
    </w:pPr>
    <w:rPr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C56219"/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3">
    <w:name w:val="Hyperlink"/>
    <w:basedOn w:val="a0"/>
    <w:uiPriority w:val="99"/>
    <w:unhideWhenUsed/>
    <w:rsid w:val="00C56219"/>
    <w:rPr>
      <w:color w:val="0000FF"/>
      <w:u w:val="single"/>
    </w:rPr>
  </w:style>
  <w:style w:type="paragraph" w:styleId="a4">
    <w:name w:val="No Spacing"/>
    <w:link w:val="a5"/>
    <w:uiPriority w:val="99"/>
    <w:qFormat/>
    <w:rsid w:val="00C5621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basedOn w:val="a0"/>
    <w:link w:val="a4"/>
    <w:uiPriority w:val="99"/>
    <w:rsid w:val="00C56219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C562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C56219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a7">
    <w:name w:val="Body Text"/>
    <w:basedOn w:val="a"/>
    <w:link w:val="a8"/>
    <w:uiPriority w:val="1"/>
    <w:qFormat/>
    <w:rsid w:val="00C56219"/>
    <w:pPr>
      <w:widowControl w:val="0"/>
      <w:autoSpaceDE w:val="0"/>
      <w:autoSpaceDN w:val="0"/>
    </w:pPr>
    <w:rPr>
      <w:lang w:eastAsia="en-US"/>
    </w:rPr>
  </w:style>
  <w:style w:type="character" w:customStyle="1" w:styleId="a8">
    <w:name w:val="Основной текст Знак"/>
    <w:basedOn w:val="a0"/>
    <w:link w:val="a7"/>
    <w:uiPriority w:val="1"/>
    <w:rsid w:val="00C56219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C5621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562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9922C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9922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rmal (Web)"/>
    <w:basedOn w:val="a"/>
    <w:uiPriority w:val="99"/>
    <w:semiHidden/>
    <w:unhideWhenUsed/>
    <w:rsid w:val="0023632C"/>
    <w:pPr>
      <w:spacing w:before="100" w:beforeAutospacing="1" w:after="100" w:afterAutospacing="1"/>
    </w:pPr>
  </w:style>
  <w:style w:type="paragraph" w:styleId="ae">
    <w:name w:val="Balloon Text"/>
    <w:basedOn w:val="a"/>
    <w:link w:val="af"/>
    <w:uiPriority w:val="99"/>
    <w:semiHidden/>
    <w:unhideWhenUsed/>
    <w:rsid w:val="00054C1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54C1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958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C6E1A62E-F36F-4FD3-AC74-0BB1B8B1D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877</TotalTime>
  <Pages>5</Pages>
  <Words>1026</Words>
  <Characters>5850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106</cp:revision>
  <dcterms:created xsi:type="dcterms:W3CDTF">2024-06-21T07:12:00Z</dcterms:created>
  <dcterms:modified xsi:type="dcterms:W3CDTF">2026-09-13T10:15:00Z</dcterms:modified>
</cp:coreProperties>
</file>