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F25D1" w14:textId="77777777" w:rsidR="00081146" w:rsidRDefault="00081146" w:rsidP="00081146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36"/>
          <w:szCs w:val="36"/>
        </w:rPr>
        <w:t>Памятка</w:t>
      </w:r>
    </w:p>
    <w:p w14:paraId="667A7D71" w14:textId="77777777" w:rsidR="00081146" w:rsidRDefault="00081146" w:rsidP="00081146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36"/>
          <w:szCs w:val="36"/>
        </w:rPr>
        <w:t> «Какие родители – такие и дети»</w:t>
      </w:r>
    </w:p>
    <w:p w14:paraId="4269D952" w14:textId="77777777" w:rsidR="00081146" w:rsidRDefault="00081146" w:rsidP="00081146">
      <w:pPr>
        <w:pStyle w:val="c0"/>
        <w:shd w:val="clear" w:color="auto" w:fill="FFFFFF"/>
        <w:spacing w:before="0" w:beforeAutospacing="0" w:after="0" w:afterAutospacing="0"/>
        <w:rPr>
          <w:rStyle w:val="c29"/>
          <w:b/>
          <w:bCs/>
          <w:i/>
          <w:iCs/>
          <w:color w:val="000000"/>
          <w:sz w:val="28"/>
          <w:szCs w:val="28"/>
        </w:rPr>
      </w:pPr>
    </w:p>
    <w:p w14:paraId="042B52F0" w14:textId="26E53688" w:rsidR="00081146" w:rsidRDefault="00081146" w:rsidP="000811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i/>
          <w:iCs/>
          <w:color w:val="000000"/>
          <w:sz w:val="28"/>
          <w:szCs w:val="28"/>
        </w:rPr>
        <w:t>Авторитетные родители </w:t>
      </w:r>
      <w:r>
        <w:rPr>
          <w:rStyle w:val="c29"/>
          <w:b/>
          <w:bCs/>
          <w:color w:val="000000"/>
          <w:sz w:val="28"/>
          <w:szCs w:val="28"/>
        </w:rPr>
        <w:t>- </w:t>
      </w:r>
      <w:r>
        <w:rPr>
          <w:rStyle w:val="c29"/>
          <w:b/>
          <w:bCs/>
          <w:i/>
          <w:iCs/>
          <w:color w:val="000000"/>
          <w:sz w:val="28"/>
          <w:szCs w:val="28"/>
        </w:rPr>
        <w:t>инициативные, общительные, добрые дети.</w:t>
      </w:r>
    </w:p>
    <w:p w14:paraId="0D197078" w14:textId="77777777" w:rsidR="00081146" w:rsidRDefault="00081146" w:rsidP="000811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Авторитетны те родители, которые любят и понимают детей, предпочитая не наказывать их, а объяснять </w:t>
      </w:r>
      <w:r w:rsidRPr="00081146">
        <w:rPr>
          <w:rStyle w:val="c29"/>
          <w:color w:val="000000"/>
          <w:sz w:val="28"/>
          <w:szCs w:val="28"/>
        </w:rPr>
        <w:t>им,</w:t>
      </w:r>
      <w:r>
        <w:rPr>
          <w:rStyle w:val="c29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что хорошо, а что плохо, не опасаясь лишний раз похвалить. Они требуют от детей осмысленного поведения и стараются помочь им, чутко относясь к их запросам. Вместе с тем такие родители не потакают детским капризам.</w:t>
      </w:r>
    </w:p>
    <w:p w14:paraId="27617E7A" w14:textId="252D9B3E" w:rsidR="00081146" w:rsidRDefault="00081146" w:rsidP="000811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у таких родителей обычно любознательны, стараются обосновать, а не навязать свою точку зрения, они ответственно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относятся к своим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обязанностям. Им легче удается освоение социально приемлемых и одобряемых форм поведения. Они более энергичны и уверены в себе, у них лучше развиты чувство собственного достоинства и самоконтроль. Им легче наладить отношения со сверстниками.</w:t>
      </w:r>
    </w:p>
    <w:p w14:paraId="623DC790" w14:textId="17A43D1B" w:rsidR="00081146" w:rsidRDefault="00081146" w:rsidP="000811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i/>
          <w:iCs/>
          <w:color w:val="000000"/>
          <w:sz w:val="28"/>
          <w:szCs w:val="28"/>
        </w:rPr>
        <w:t>Авторитарные родители —раздражительные, склонные</w:t>
      </w:r>
      <w:r>
        <w:rPr>
          <w:rStyle w:val="c29"/>
          <w:b/>
          <w:bCs/>
          <w:i/>
          <w:iCs/>
          <w:color w:val="000000"/>
          <w:sz w:val="28"/>
          <w:szCs w:val="28"/>
        </w:rPr>
        <w:t xml:space="preserve"> </w:t>
      </w:r>
      <w:r w:rsidRPr="00081146">
        <w:rPr>
          <w:rStyle w:val="c12"/>
          <w:b/>
          <w:bCs/>
          <w:i/>
          <w:iCs/>
          <w:color w:val="000000"/>
          <w:sz w:val="28"/>
          <w:szCs w:val="28"/>
        </w:rPr>
        <w:t>к</w:t>
      </w:r>
      <w:r>
        <w:rPr>
          <w:rStyle w:val="c12"/>
          <w:i/>
          <w:iCs/>
          <w:color w:val="000000"/>
          <w:sz w:val="28"/>
          <w:szCs w:val="28"/>
        </w:rPr>
        <w:t xml:space="preserve"> </w:t>
      </w:r>
      <w:r>
        <w:rPr>
          <w:rStyle w:val="c29"/>
          <w:b/>
          <w:bCs/>
          <w:i/>
          <w:iCs/>
          <w:color w:val="000000"/>
          <w:sz w:val="28"/>
          <w:szCs w:val="28"/>
        </w:rPr>
        <w:t>конфликтам дети.</w:t>
      </w:r>
    </w:p>
    <w:p w14:paraId="771DD6D2" w14:textId="77777777" w:rsidR="00081146" w:rsidRDefault="00081146" w:rsidP="000811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Авторитарные родители считают, что ребенку не следует предоставлять слишком много свободы и прав, что он должен во всем беспрекословно подчиняться их воле и авторитету. Они стремятся выработать у ребенка дисциплинированность, не оставляя ему возможности для выбора вариантов поведения, ограничивают его самостоятельность, лишают права возражать старшим, даже если ребенок прав. Жесткий контроль за поведением - основа их воспитания, которое не идет дальше суровых запретов, выговоров и нередко - физических наказаний.</w:t>
      </w:r>
    </w:p>
    <w:p w14:paraId="4EC72BA0" w14:textId="77777777" w:rsidR="00081146" w:rsidRDefault="00081146" w:rsidP="000811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детей при таком воспитании формируется лишь механизм внешнего контроля, развивается чувство вины и страха перед наказанием и, как правило, слаб самоконтроль, если он вообще появляется.</w:t>
      </w:r>
    </w:p>
    <w:p w14:paraId="49E18459" w14:textId="77777777" w:rsidR="00081146" w:rsidRDefault="00081146" w:rsidP="000811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i/>
          <w:iCs/>
          <w:color w:val="000000"/>
          <w:sz w:val="28"/>
          <w:szCs w:val="28"/>
        </w:rPr>
        <w:t>Снисходительные родители </w:t>
      </w:r>
      <w:r>
        <w:rPr>
          <w:rStyle w:val="c29"/>
          <w:b/>
          <w:bCs/>
          <w:color w:val="000000"/>
          <w:sz w:val="28"/>
          <w:szCs w:val="28"/>
        </w:rPr>
        <w:t>- </w:t>
      </w:r>
      <w:r>
        <w:rPr>
          <w:rStyle w:val="c29"/>
          <w:b/>
          <w:bCs/>
          <w:i/>
          <w:iCs/>
          <w:color w:val="000000"/>
          <w:sz w:val="28"/>
          <w:szCs w:val="28"/>
        </w:rPr>
        <w:t>импульсивные, агрессивные дети.</w:t>
      </w:r>
    </w:p>
    <w:p w14:paraId="6B9F2165" w14:textId="77777777" w:rsidR="00081146" w:rsidRDefault="00081146" w:rsidP="000811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правило, снисходительные родители не склонны контролировать своих детей, позволяя им поступать как заблагорассудится, не требуя у них ответственности, самостоятельности. Такие родители разрешают детям делать все, что они хотят, вплоть до того, что не обращают внимания на вспышки гнева и агрессивности поведения.</w:t>
      </w:r>
    </w:p>
    <w:p w14:paraId="52D12271" w14:textId="77777777" w:rsidR="00081146" w:rsidRDefault="00081146" w:rsidP="000811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это приводит к тому, что у детей не возникает желания усваивать социальные нормы поведения, не формируется самоконтроль и чувство ответственности. Они всеми силами избегают чего-то нового, неожиданного, неизвестного из страха избрать неправильную форму поведения при столкновении с этим новым.</w:t>
      </w:r>
    </w:p>
    <w:p w14:paraId="38945622" w14:textId="77777777" w:rsidR="007F2F1C" w:rsidRDefault="007F2F1C" w:rsidP="00081146">
      <w:pPr>
        <w:ind w:firstLine="709"/>
        <w:jc w:val="both"/>
      </w:pPr>
    </w:p>
    <w:sectPr w:rsidR="007F2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26C"/>
    <w:rsid w:val="00081146"/>
    <w:rsid w:val="007F2F1C"/>
    <w:rsid w:val="00B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0915"/>
  <w15:chartTrackingRefBased/>
  <w15:docId w15:val="{C4E3F5BC-3BF6-4CEC-9406-ACFD5DFB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081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81146"/>
  </w:style>
  <w:style w:type="paragraph" w:customStyle="1" w:styleId="c0">
    <w:name w:val="c0"/>
    <w:basedOn w:val="a"/>
    <w:rsid w:val="00081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081146"/>
  </w:style>
  <w:style w:type="character" w:customStyle="1" w:styleId="c12">
    <w:name w:val="c12"/>
    <w:basedOn w:val="a0"/>
    <w:rsid w:val="00081146"/>
  </w:style>
  <w:style w:type="character" w:customStyle="1" w:styleId="c2">
    <w:name w:val="c2"/>
    <w:basedOn w:val="a0"/>
    <w:rsid w:val="00081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2026-01-20T12:52:00Z</dcterms:created>
  <dcterms:modified xsi:type="dcterms:W3CDTF">2026-01-20T12:53:00Z</dcterms:modified>
</cp:coreProperties>
</file>