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8471" w14:textId="77777777" w:rsidR="00465466" w:rsidRPr="00E52D9B" w:rsidRDefault="00465466" w:rsidP="00465466">
      <w:pPr>
        <w:pStyle w:val="a3"/>
        <w:spacing w:beforeAutospacing="0" w:afterAutospacing="0"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2D9B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14:paraId="252DBD1E" w14:textId="77777777" w:rsidR="00465466" w:rsidRPr="00E52D9B" w:rsidRDefault="00465466" w:rsidP="00465466">
      <w:pPr>
        <w:pStyle w:val="a3"/>
        <w:spacing w:beforeAutospacing="0" w:afterAutospacing="0"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2D9B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E52D9B">
        <w:rPr>
          <w:rFonts w:ascii="Times New Roman" w:hAnsi="Times New Roman"/>
          <w:b/>
          <w:sz w:val="24"/>
          <w:szCs w:val="24"/>
          <w:lang w:val="ru-RU"/>
        </w:rPr>
        <w:t>Новоандреевская</w:t>
      </w:r>
      <w:proofErr w:type="spellEnd"/>
      <w:r w:rsidRPr="00E52D9B">
        <w:rPr>
          <w:rFonts w:ascii="Times New Roman" w:hAnsi="Times New Roman"/>
          <w:b/>
          <w:sz w:val="24"/>
          <w:szCs w:val="24"/>
          <w:lang w:val="ru-RU"/>
        </w:rPr>
        <w:t xml:space="preserve"> школа имени полного кавалера ордена Славы </w:t>
      </w:r>
    </w:p>
    <w:p w14:paraId="66BCF393" w14:textId="77777777" w:rsidR="00465466" w:rsidRPr="00E52D9B" w:rsidRDefault="00465466" w:rsidP="00465466">
      <w:pPr>
        <w:pStyle w:val="a3"/>
        <w:spacing w:beforeAutospacing="0" w:afterAutospacing="0"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2D9B">
        <w:rPr>
          <w:rFonts w:ascii="Times New Roman" w:hAnsi="Times New Roman"/>
          <w:b/>
          <w:sz w:val="24"/>
          <w:szCs w:val="24"/>
          <w:lang w:val="ru-RU"/>
        </w:rPr>
        <w:t>Осипова Василия Алексеевича» Симферопольского района Республики Крым</w:t>
      </w:r>
    </w:p>
    <w:p w14:paraId="79D939C5" w14:textId="77777777" w:rsidR="00465466" w:rsidRDefault="00465466" w:rsidP="00465466">
      <w:pPr>
        <w:pStyle w:val="a3"/>
        <w:spacing w:beforeAutospacing="0" w:afterAutospacing="0"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2D9B">
        <w:rPr>
          <w:rFonts w:ascii="Times New Roman" w:hAnsi="Times New Roman"/>
          <w:b/>
          <w:sz w:val="24"/>
          <w:szCs w:val="24"/>
          <w:lang w:val="ru-RU"/>
        </w:rPr>
        <w:t>(МБОУ «</w:t>
      </w:r>
      <w:proofErr w:type="spellStart"/>
      <w:r w:rsidRPr="00E52D9B">
        <w:rPr>
          <w:rFonts w:ascii="Times New Roman" w:hAnsi="Times New Roman"/>
          <w:b/>
          <w:sz w:val="24"/>
          <w:szCs w:val="24"/>
          <w:lang w:val="ru-RU"/>
        </w:rPr>
        <w:t>Новоандреевская</w:t>
      </w:r>
      <w:proofErr w:type="spellEnd"/>
      <w:r w:rsidRPr="00E52D9B">
        <w:rPr>
          <w:rFonts w:ascii="Times New Roman" w:hAnsi="Times New Roman"/>
          <w:b/>
          <w:sz w:val="24"/>
          <w:szCs w:val="24"/>
          <w:lang w:val="ru-RU"/>
        </w:rPr>
        <w:t xml:space="preserve"> школа им. В. А. Осипова»)</w:t>
      </w:r>
    </w:p>
    <w:p w14:paraId="1D8A45EF" w14:textId="77777777" w:rsidR="00465466" w:rsidRPr="00E52D9B" w:rsidRDefault="00465466" w:rsidP="00465466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8"/>
        <w:gridCol w:w="3711"/>
      </w:tblGrid>
      <w:tr w:rsidR="00465466" w:rsidRPr="0092407F" w14:paraId="7F9C2A33" w14:textId="77777777" w:rsidTr="001B4834">
        <w:tc>
          <w:tcPr>
            <w:tcW w:w="6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9B5F8" w14:textId="77777777" w:rsidR="00465466" w:rsidRPr="00E52D9B" w:rsidRDefault="00465466" w:rsidP="001B4834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52D9B">
              <w:rPr>
                <w:sz w:val="24"/>
                <w:szCs w:val="24"/>
                <w:lang w:val="ru-RU"/>
              </w:rPr>
              <w:t>ПРИНЯТО</w:t>
            </w:r>
          </w:p>
          <w:p w14:paraId="7F93F7A8" w14:textId="0768A0B8" w:rsidR="00465466" w:rsidRPr="00E52D9B" w:rsidRDefault="00465466" w:rsidP="001B4834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2D9B">
              <w:rPr>
                <w:sz w:val="24"/>
                <w:szCs w:val="24"/>
                <w:lang w:val="ru-RU"/>
              </w:rPr>
              <w:t>на заседании педагогического совета</w:t>
            </w:r>
            <w:r w:rsidRPr="00E52D9B">
              <w:rPr>
                <w:sz w:val="24"/>
                <w:szCs w:val="24"/>
                <w:lang w:val="ru-RU"/>
              </w:rPr>
              <w:br/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 w:rsidR="00817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05.11.2025</w:t>
            </w:r>
            <w:r w:rsidR="00817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0E695" w14:textId="77777777" w:rsidR="00465466" w:rsidRPr="00E52D9B" w:rsidRDefault="00465466" w:rsidP="001B4834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E52D9B">
              <w:rPr>
                <w:sz w:val="24"/>
                <w:szCs w:val="24"/>
                <w:lang w:val="ru-RU"/>
              </w:rPr>
              <w:br/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52D9B">
              <w:rPr>
                <w:sz w:val="24"/>
                <w:szCs w:val="24"/>
                <w:lang w:val="ru-RU"/>
              </w:rPr>
              <w:br/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 И. Б. Калугина</w:t>
            </w:r>
            <w:r w:rsidRPr="00E52D9B">
              <w:rPr>
                <w:sz w:val="24"/>
                <w:szCs w:val="24"/>
                <w:lang w:val="ru-RU"/>
              </w:rPr>
              <w:br/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413 от 07.11.2025г.</w:t>
            </w:r>
          </w:p>
          <w:p w14:paraId="53EADA63" w14:textId="77777777" w:rsidR="00465466" w:rsidRPr="00E52D9B" w:rsidRDefault="00465466" w:rsidP="001B4834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3C8F642" w14:textId="77777777" w:rsidR="00465466" w:rsidRPr="00E52D9B" w:rsidRDefault="00465466" w:rsidP="001B4834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50BD9D8" w14:textId="77777777" w:rsidR="00465466" w:rsidRDefault="00465466" w:rsidP="0046546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2B0FBEC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4442AC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BD7F5F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0E7D662" w14:textId="29BD3CC6" w:rsidR="00465466" w:rsidRP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ПРАВИЛА</w:t>
      </w:r>
      <w:r w:rsidRPr="00465466">
        <w:rPr>
          <w:sz w:val="32"/>
          <w:szCs w:val="32"/>
          <w:lang w:val="ru-RU"/>
        </w:rPr>
        <w:br/>
      </w:r>
      <w:r w:rsidRPr="0046546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приема на</w:t>
      </w:r>
      <w:r w:rsidRPr="00465466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46546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обучение в МБОУ «</w:t>
      </w:r>
      <w:proofErr w:type="spellStart"/>
      <w:r w:rsidRPr="0046546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Новоандреевская</w:t>
      </w:r>
      <w:proofErr w:type="spellEnd"/>
      <w:r w:rsidRPr="0046546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школа </w:t>
      </w:r>
    </w:p>
    <w:p w14:paraId="6F10BFD9" w14:textId="4784E8E8" w:rsidR="00465466" w:rsidRP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им. В. А. Осипова»</w:t>
      </w:r>
    </w:p>
    <w:p w14:paraId="709CD96C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4C4DEC29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6469B855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46D1941B" w14:textId="3D4214BC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Локальный акт № 30</w:t>
      </w:r>
      <w:r w:rsidR="0092407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7</w:t>
      </w:r>
    </w:p>
    <w:p w14:paraId="712BB9FB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358ABAC9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262C7A60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135F880C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4DDA9A5D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58C574A7" w14:textId="77777777" w:rsidR="00465466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1DACE4C9" w14:textId="77777777" w:rsidR="00465466" w:rsidRDefault="00465466" w:rsidP="00465466">
      <w:pPr>
        <w:spacing w:before="0" w:beforeAutospacing="0" w:after="0" w:afterAutospacing="0" w:line="360" w:lineRule="auto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70389342" w14:textId="77777777" w:rsidR="00465466" w:rsidRPr="008071BE" w:rsidRDefault="00465466" w:rsidP="00465466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071BE">
        <w:rPr>
          <w:rFonts w:hAnsi="Times New Roman" w:cs="Times New Roman"/>
          <w:color w:val="000000"/>
          <w:sz w:val="28"/>
          <w:szCs w:val="28"/>
          <w:lang w:val="ru-RU"/>
        </w:rPr>
        <w:t>. Новоандреевка, 2025 г.</w:t>
      </w:r>
    </w:p>
    <w:p w14:paraId="58451AFE" w14:textId="77777777" w:rsidR="00465466" w:rsidRPr="00465466" w:rsidRDefault="00000000" w:rsidP="00465466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Правила</w:t>
      </w:r>
      <w:r w:rsidRPr="00465466">
        <w:rPr>
          <w:lang w:val="ru-RU"/>
        </w:rPr>
        <w:br/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465466"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465466"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Новоандреевская</w:t>
      </w:r>
      <w:proofErr w:type="spellEnd"/>
      <w:r w:rsidR="00465466"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 </w:t>
      </w:r>
    </w:p>
    <w:p w14:paraId="6E29731D" w14:textId="77777777" w:rsidR="00465466" w:rsidRPr="00465466" w:rsidRDefault="00465466" w:rsidP="00465466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 В. А. Осипова»</w:t>
      </w:r>
    </w:p>
    <w:p w14:paraId="28250815" w14:textId="47320E81" w:rsidR="00544EF1" w:rsidRPr="00465466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FB3DC88" w14:textId="2146B28D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465466" w:rsidRPr="0046546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65466" w:rsidRPr="00465466">
        <w:rPr>
          <w:rFonts w:hAnsi="Times New Roman" w:cs="Times New Roman"/>
          <w:color w:val="000000"/>
          <w:sz w:val="24"/>
          <w:szCs w:val="24"/>
          <w:lang w:val="ru-RU"/>
        </w:rPr>
        <w:t>Новоандреевская</w:t>
      </w:r>
      <w:proofErr w:type="spellEnd"/>
      <w:r w:rsidR="00465466"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В. А. Осипова»</w:t>
      </w:r>
      <w:r w:rsid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утвержденным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утвержденным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утвержденными приказом Минпросвещения России от 06.04.2023 № 240,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465466" w:rsidRPr="00465466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465466" w:rsidRPr="00465466">
        <w:rPr>
          <w:rFonts w:hAnsi="Times New Roman" w:cs="Times New Roman"/>
          <w:color w:val="000000"/>
          <w:sz w:val="24"/>
          <w:szCs w:val="24"/>
          <w:lang w:val="ru-RU"/>
        </w:rPr>
        <w:t>Новоандреевская</w:t>
      </w:r>
      <w:proofErr w:type="spellEnd"/>
      <w:r w:rsidR="00465466"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В. А. Осипова» 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14:paraId="22200B26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основные общеобразовательные программы), 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14:paraId="42587E0E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14:paraId="10827F56" w14:textId="77777777" w:rsidR="00465466" w:rsidRDefault="00465466" w:rsidP="00465466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E8C357" w14:textId="2AE78FC0" w:rsidR="00544EF1" w:rsidRDefault="00000000" w:rsidP="00465466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14:paraId="5E80FE67" w14:textId="77777777" w:rsidR="00465466" w:rsidRPr="00465466" w:rsidRDefault="00465466" w:rsidP="00465466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9ABBCC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14:paraId="262336C3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14:paraId="2FF88C6A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14:paraId="6D2F9379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14:paraId="55398869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14:paraId="1B32FCF0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14:paraId="0E1E4008" w14:textId="77777777" w:rsidR="00544EF1" w:rsidRPr="00465466" w:rsidRDefault="00000000" w:rsidP="00465466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города 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14:paraId="398B3944" w14:textId="77777777" w:rsidR="00544EF1" w:rsidRPr="00465466" w:rsidRDefault="00000000" w:rsidP="00465466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14:paraId="2D20AEAF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14:paraId="59DA4644" w14:textId="7E01EA16" w:rsidR="00544EF1" w:rsidRPr="00465466" w:rsidRDefault="00000000" w:rsidP="00465466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Управления образования о закрепленной территории — не позднее 10 календарных дней с момента его издания;</w:t>
      </w:r>
    </w:p>
    <w:p w14:paraId="25C67E9D" w14:textId="77777777" w:rsidR="00544EF1" w:rsidRPr="00465466" w:rsidRDefault="00000000" w:rsidP="00465466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14:paraId="4AF413B1" w14:textId="77777777" w:rsidR="00544EF1" w:rsidRPr="00465466" w:rsidRDefault="00000000" w:rsidP="00465466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10A45228" w14:textId="77777777" w:rsidR="00544EF1" w:rsidRPr="00465466" w:rsidRDefault="00000000" w:rsidP="00465466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0AF08EBE" w14:textId="77777777" w:rsidR="00544EF1" w:rsidRPr="00465466" w:rsidRDefault="00000000" w:rsidP="00465466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14:paraId="49A0CA11" w14:textId="77777777" w:rsidR="00544EF1" w:rsidRPr="00465466" w:rsidRDefault="00000000" w:rsidP="00465466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14:paraId="3874CD1C" w14:textId="77777777" w:rsidR="00544EF1" w:rsidRPr="00465466" w:rsidRDefault="00000000" w:rsidP="00465466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14:paraId="73ED8A54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14:paraId="7AE0AC94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2.8.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02.09.2020 № 458 и другим законодательством РФ.</w:t>
      </w:r>
    </w:p>
    <w:p w14:paraId="1849918B" w14:textId="2A7E4C9F" w:rsidR="00544EF1" w:rsidRPr="00465466" w:rsidRDefault="00000000" w:rsidP="00465466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общеобразовательным программам</w:t>
      </w:r>
    </w:p>
    <w:p w14:paraId="59614B00" w14:textId="77777777" w:rsidR="00544EF1" w:rsidRPr="00465466" w:rsidRDefault="00000000" w:rsidP="00465466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14:paraId="0487201C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обучения, а также за исключением лиц, не выполнивших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условия, установленные частью 2.1 статьи 78 Федерального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Федерации».</w:t>
      </w:r>
    </w:p>
    <w:p w14:paraId="4EE7953B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14:paraId="2554E814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14:paraId="45581378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14:paraId="5EEFB204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14:paraId="2C8D31F9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14:paraId="3FC2F439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14:paraId="35201596" w14:textId="77777777" w:rsidR="00544EF1" w:rsidRPr="00465466" w:rsidRDefault="00000000" w:rsidP="00465466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465466">
        <w:rPr>
          <w:lang w:val="ru-RU"/>
        </w:rPr>
        <w:br/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14:paraId="2AE8DE08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14:paraId="429A97C5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школу.</w:t>
      </w:r>
    </w:p>
    <w:p w14:paraId="3FBD499E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14:paraId="5BBDFF33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14:paraId="22F42856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0BBC38CC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14:paraId="4EDB9D82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14:paraId="5A36754B" w14:textId="77777777" w:rsidR="00544EF1" w:rsidRPr="00465466" w:rsidRDefault="00000000" w:rsidP="00465466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14:paraId="763E9BC1" w14:textId="77777777" w:rsidR="00544EF1" w:rsidRPr="00465466" w:rsidRDefault="00000000" w:rsidP="00465466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14:paraId="5AEA2F53" w14:textId="77777777" w:rsidR="00544EF1" w:rsidRPr="00465466" w:rsidRDefault="00000000" w:rsidP="00465466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14:paraId="652678DD" w14:textId="77777777" w:rsidR="00544EF1" w:rsidRDefault="00000000" w:rsidP="00465466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FF79DD7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14:paraId="296EF5A2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14:paraId="20D207FE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поступающим).</w:t>
      </w:r>
    </w:p>
    <w:p w14:paraId="34896155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14:paraId="1567CD5A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 пункте 24 Порядка приема в школу.</w:t>
      </w:r>
    </w:p>
    <w:p w14:paraId="4A3DB682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14:paraId="3C8F77A3" w14:textId="77777777" w:rsidR="00544EF1" w:rsidRDefault="00000000" w:rsidP="00465466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6ED7CF5" w14:textId="77777777" w:rsidR="00544EF1" w:rsidRPr="00465466" w:rsidRDefault="00000000" w:rsidP="00465466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3FDFAD8D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14:paraId="0311DF4E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документом, удостоверяющим личность 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14:paraId="5FB06815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 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14:paraId="0D95E90B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 акта.</w:t>
      </w:r>
    </w:p>
    <w:p w14:paraId="4B19F555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14:paraId="3DE58968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14:paraId="29D53838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14:paraId="73DA8339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14:paraId="20E91B78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14:paraId="29CF8484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14:paraId="191B7F17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14:paraId="4EE7659A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графику работы заместителя директора школы или запросить выписку приказа о зачислении с указанием способа ее 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14:paraId="1E31B364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 документы (копии документов).</w:t>
      </w:r>
    </w:p>
    <w:p w14:paraId="73BBD320" w14:textId="77777777" w:rsidR="00544EF1" w:rsidRPr="00465466" w:rsidRDefault="00000000" w:rsidP="0009633A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 среднего общего образования</w:t>
      </w:r>
    </w:p>
    <w:p w14:paraId="079F5DA0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 в профильные классы (естественно-научный, гуманитарный, социально-экономический, технологический, универсальный,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агротехнологический).</w:t>
      </w:r>
    </w:p>
    <w:p w14:paraId="07D7854A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5.2. Индивидуальный отбор при приеме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профильное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случаях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 предусмотрены постановлением администрации Энской области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13.04.2018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234-п.</w:t>
      </w:r>
    </w:p>
    <w:p w14:paraId="72212A44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14:paraId="7D5F705B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5.4. Индивидуальный отбор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профильном классе. Заявление 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14:paraId="5166446D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школу. Поступающие,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являющиеся иностранными гражданами или лицами без гражданства, а также их родители (законные представители) предъявляют документы, установленные пунктом 26.1 Порядка приема в школу.</w:t>
      </w:r>
    </w:p>
    <w:p w14:paraId="5B5BDCB1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5.6. Дополнительно поступающие или их родители (законные представители) предъявляют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документы подтверждающие призовые места и награды в олимпиадах и конкурсах.</w:t>
      </w:r>
    </w:p>
    <w:p w14:paraId="6E2E5CFF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Не представление документов, указанных в пункте 5.6 </w:t>
      </w:r>
      <w:proofErr w:type="gram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proofErr w:type="gram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 не является основанием для отказа в приеме на обучение по основным общеобразовательным программам.</w:t>
      </w:r>
    </w:p>
    <w:p w14:paraId="03B295A8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5.7. Индивидуальный отбор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 Рейтинг для индивидуального отбора составляется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14:paraId="7523FA9C" w14:textId="77777777" w:rsidR="00544EF1" w:rsidRPr="00465466" w:rsidRDefault="00000000" w:rsidP="00465466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14:paraId="005235CD" w14:textId="77777777" w:rsidR="00544EF1" w:rsidRPr="00465466" w:rsidRDefault="00000000" w:rsidP="00465466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«Иностранные языки». Если учебные 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14:paraId="6CE6A827" w14:textId="77777777" w:rsidR="00544EF1" w:rsidRPr="00465466" w:rsidRDefault="00000000" w:rsidP="00465466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14:paraId="67CDC03A" w14:textId="77777777" w:rsidR="00544EF1" w:rsidRPr="00465466" w:rsidRDefault="00000000" w:rsidP="00465466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14:paraId="5B54540D" w14:textId="77777777" w:rsidR="00544EF1" w:rsidRPr="00465466" w:rsidRDefault="00000000" w:rsidP="00465466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классы естественно-научного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14:paraId="4D294E8A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14:paraId="44B6D97A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14:paraId="35C1F2E4" w14:textId="77777777" w:rsidR="00544EF1" w:rsidRPr="00465466" w:rsidRDefault="00000000" w:rsidP="00465466">
      <w:pPr>
        <w:numPr>
          <w:ilvl w:val="0"/>
          <w:numId w:val="6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14:paraId="6C8FD8F0" w14:textId="77777777" w:rsidR="00544EF1" w:rsidRPr="00465466" w:rsidRDefault="00000000" w:rsidP="00465466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предмету(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14:paraId="65824D4C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5.10.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профильных классов в течение 5 рабочих дней после дня приема заявления о приеме на обучение и представленных документов. А при зачислении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тестирования.</w:t>
      </w:r>
    </w:p>
    <w:p w14:paraId="52DC3BD8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14:paraId="65F0A223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течение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14:paraId="5B88FC4B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случае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классе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14:paraId="3143B272" w14:textId="3C495F1B" w:rsidR="00544EF1" w:rsidRPr="00465466" w:rsidRDefault="00000000" w:rsidP="00465466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 общеобразовательным программам</w:t>
      </w:r>
    </w:p>
    <w:p w14:paraId="0D219A28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14:paraId="5D23A2BB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14:paraId="3B26D499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14:paraId="5BB6C44D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14:paraId="0D95AC32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14:paraId="41FBB50F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14:paraId="705DD172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14:paraId="5A38E9D0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14:paraId="546EC3E0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14:paraId="385D571F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14:paraId="6FE40591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спорта совершеннолетние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14:paraId="19B68C8E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0B3AE740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6DC6368C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14:paraId="682790D1" w14:textId="77777777" w:rsidR="00544EF1" w:rsidRPr="00465466" w:rsidRDefault="00000000" w:rsidP="00465466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приема иностранных граждан и лиц без гражданства</w:t>
      </w:r>
    </w:p>
    <w:p w14:paraId="50EB9AC9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для освоения указанных образовательных программ.</w:t>
      </w:r>
    </w:p>
    <w:p w14:paraId="799DEA55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 Перечень документов для приема иностранных граждан на обучение по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в школу.</w:t>
      </w:r>
    </w:p>
    <w:p w14:paraId="3A33AC80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родителями (законными представителями) ребенка–иностранного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14:paraId="6B6D7A72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7.4.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 течение 5 рабочих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проверку комплектности документов, указанных в пункте 7.2 правил. В случае представления неполного комплекта документов,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возвращает заявление без его рассмотрения способом аналогичным тому, которым получила заявление и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ребенка–иностранного гражданина или поступающего–иностранного гражданина.</w:t>
      </w:r>
    </w:p>
    <w:p w14:paraId="61FF6059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14:paraId="1D2016C4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7.6. В течение рабочего дня после окончания подтверждения подлинности документов, указанных в пункте 7.2 правил, школа оформляет направление ребенка–иностранного гражданина в государственную или муниципальную общеобразовательную организацию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тестирование).</w:t>
      </w:r>
    </w:p>
    <w:p w14:paraId="73162E46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Положения вышеуказанного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Минпросвещения России от 06.04.2023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240.</w:t>
      </w:r>
    </w:p>
    <w:p w14:paraId="34FA21CD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Информация о направлении на тестирование направляется по адресу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электронной почты или почтовому адресу,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7AEF7E60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при приеме на обучение по образовательным программам среднего общего образования в дополнение к комплекту документов, предусмотренных пунктами 26(1) и 26(2) Порядка приема в школу, полученного иностранным гражданином или лицом без гражданства, успешно прошедшим государственную итоговую аттестацию по образовательным программам основного общего образования, аттестата об основном общем образовании, образец которого установлен Минпросвещения России, приравнивается к представлению информации об успешном прохождении им тестирования. Направление 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иностранного гражданина или лица без гражданства в тестирующую организацию в этом случае не осуществляется.</w:t>
      </w:r>
    </w:p>
    <w:p w14:paraId="50D01EF6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7.7. Школа получает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результаты тестирования от тестирующей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5B40A765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электронной почты или почтовому адресу, указанному в заявлении о приеме на обучение, и в личный кабинет ЕПГУ (при наличии) в течение 7 календарных дней.</w:t>
      </w:r>
    </w:p>
    <w:p w14:paraId="5A62BA56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14:paraId="18935D9F" w14:textId="77777777" w:rsidR="00544EF1" w:rsidRPr="00465466" w:rsidRDefault="00000000" w:rsidP="00465466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7.9.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65466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на обучение по дополнительным общеобразовательным программам проводится в соответствии с разделом 6 правил.</w:t>
      </w:r>
    </w:p>
    <w:sectPr w:rsidR="00544EF1" w:rsidRPr="00465466" w:rsidSect="00465466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21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24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16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7C4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376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139974">
    <w:abstractNumId w:val="0"/>
  </w:num>
  <w:num w:numId="2" w16cid:durableId="763189897">
    <w:abstractNumId w:val="3"/>
  </w:num>
  <w:num w:numId="3" w16cid:durableId="1479225944">
    <w:abstractNumId w:val="2"/>
  </w:num>
  <w:num w:numId="4" w16cid:durableId="1209148814">
    <w:abstractNumId w:val="1"/>
  </w:num>
  <w:num w:numId="5" w16cid:durableId="2090958693">
    <w:abstractNumId w:val="5"/>
  </w:num>
  <w:num w:numId="6" w16cid:durableId="658768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9633A"/>
    <w:rsid w:val="002D25E4"/>
    <w:rsid w:val="002D33B1"/>
    <w:rsid w:val="002D3591"/>
    <w:rsid w:val="003514A0"/>
    <w:rsid w:val="00465466"/>
    <w:rsid w:val="004F7E17"/>
    <w:rsid w:val="00544EF1"/>
    <w:rsid w:val="005A05CE"/>
    <w:rsid w:val="00653AF6"/>
    <w:rsid w:val="00795283"/>
    <w:rsid w:val="008176A8"/>
    <w:rsid w:val="0092407F"/>
    <w:rsid w:val="00B73A5A"/>
    <w:rsid w:val="00E2181E"/>
    <w:rsid w:val="00E438A1"/>
    <w:rsid w:val="00F01E19"/>
    <w:rsid w:val="00F4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3037"/>
  <w15:docId w15:val="{6CF661F4-C91D-4852-B04A-F4636507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66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65466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4902</Words>
  <Characters>27943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Белоус</dc:creator>
  <dc:description>Подготовлено экспертами Группы Актион</dc:description>
  <cp:lastModifiedBy>Инна Белоус</cp:lastModifiedBy>
  <cp:revision>4</cp:revision>
  <dcterms:created xsi:type="dcterms:W3CDTF">2026-02-12T13:35:00Z</dcterms:created>
  <dcterms:modified xsi:type="dcterms:W3CDTF">2026-03-04T13:40:00Z</dcterms:modified>
</cp:coreProperties>
</file>