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3D4" w:rsidRPr="00A053D4" w:rsidRDefault="00A053D4" w:rsidP="00A053D4">
      <w:pPr>
        <w:spacing w:line="360" w:lineRule="auto"/>
        <w:rPr>
          <w:rFonts w:ascii="Times New Roman" w:eastAsia="Calibri" w:hAnsi="Times New Roman" w:cs="Times New Roman"/>
          <w:b/>
          <w:lang w:eastAsia="en-US"/>
        </w:rPr>
      </w:pPr>
      <w:bookmarkStart w:id="0" w:name="_Toc80276380"/>
      <w:bookmarkStart w:id="1" w:name="_Hlk145087630"/>
      <w:bookmarkStart w:id="2" w:name="_Hlk178107642"/>
      <w:r>
        <w:rPr>
          <w:rFonts w:ascii="Times New Roman" w:eastAsia="Calibri" w:hAnsi="Times New Roman" w:cs="Times New Roman"/>
          <w:b/>
          <w:lang w:eastAsia="en-US"/>
        </w:rPr>
        <w:t xml:space="preserve">                          </w:t>
      </w:r>
      <w:r w:rsidRPr="00A053D4">
        <w:rPr>
          <w:rFonts w:ascii="Times New Roman" w:eastAsia="Calibri" w:hAnsi="Times New Roman" w:cs="Times New Roman"/>
          <w:b/>
          <w:lang w:eastAsia="en-US"/>
        </w:rPr>
        <w:t xml:space="preserve">Муниципальное бюджетное общеобразовательное учреждение </w:t>
      </w:r>
    </w:p>
    <w:p w:rsidR="00A053D4" w:rsidRPr="00A053D4" w:rsidRDefault="00A053D4" w:rsidP="00A053D4">
      <w:pPr>
        <w:spacing w:line="360" w:lineRule="auto"/>
        <w:ind w:left="-426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053D4">
        <w:rPr>
          <w:rFonts w:ascii="Times New Roman" w:eastAsia="Calibri" w:hAnsi="Times New Roman" w:cs="Times New Roman"/>
          <w:b/>
          <w:lang w:eastAsia="en-US"/>
        </w:rPr>
        <w:t>«</w:t>
      </w:r>
      <w:proofErr w:type="spellStart"/>
      <w:r w:rsidRPr="00A053D4">
        <w:rPr>
          <w:rFonts w:ascii="Times New Roman" w:eastAsia="Calibri" w:hAnsi="Times New Roman" w:cs="Times New Roman"/>
          <w:b/>
          <w:lang w:eastAsia="en-US"/>
        </w:rPr>
        <w:t>Новоандреевская</w:t>
      </w:r>
      <w:proofErr w:type="spellEnd"/>
      <w:r w:rsidRPr="00A053D4">
        <w:rPr>
          <w:rFonts w:ascii="Times New Roman" w:eastAsia="Calibri" w:hAnsi="Times New Roman" w:cs="Times New Roman"/>
          <w:b/>
          <w:lang w:eastAsia="en-US"/>
        </w:rPr>
        <w:t xml:space="preserve"> школа имени полного кавалера ордена Славы </w:t>
      </w:r>
    </w:p>
    <w:p w:rsidR="00A053D4" w:rsidRPr="00A053D4" w:rsidRDefault="00A053D4" w:rsidP="00A053D4">
      <w:pPr>
        <w:spacing w:line="360" w:lineRule="auto"/>
        <w:ind w:left="-426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053D4">
        <w:rPr>
          <w:rFonts w:ascii="Times New Roman" w:eastAsia="Calibri" w:hAnsi="Times New Roman" w:cs="Times New Roman"/>
          <w:b/>
          <w:lang w:eastAsia="en-US"/>
        </w:rPr>
        <w:t>Осипова Василия Алексеевича» Симферопольского района Республики Крым</w:t>
      </w:r>
    </w:p>
    <w:p w:rsidR="00A053D4" w:rsidRPr="00A053D4" w:rsidRDefault="00A053D4" w:rsidP="00A053D4">
      <w:pPr>
        <w:spacing w:line="360" w:lineRule="auto"/>
        <w:ind w:left="-426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053D4">
        <w:rPr>
          <w:rFonts w:ascii="Times New Roman" w:eastAsia="Calibri" w:hAnsi="Times New Roman" w:cs="Times New Roman"/>
          <w:b/>
          <w:lang w:eastAsia="en-US"/>
        </w:rPr>
        <w:t>(МБОУ «</w:t>
      </w:r>
      <w:proofErr w:type="spellStart"/>
      <w:r w:rsidRPr="00A053D4">
        <w:rPr>
          <w:rFonts w:ascii="Times New Roman" w:eastAsia="Calibri" w:hAnsi="Times New Roman" w:cs="Times New Roman"/>
          <w:b/>
          <w:lang w:eastAsia="en-US"/>
        </w:rPr>
        <w:t>Новоандреевская</w:t>
      </w:r>
      <w:proofErr w:type="spellEnd"/>
      <w:r w:rsidRPr="00A053D4">
        <w:rPr>
          <w:rFonts w:ascii="Times New Roman" w:eastAsia="Calibri" w:hAnsi="Times New Roman" w:cs="Times New Roman"/>
          <w:b/>
          <w:lang w:eastAsia="en-US"/>
        </w:rPr>
        <w:t xml:space="preserve"> школа им. В. А. Осипова»)</w:t>
      </w:r>
    </w:p>
    <w:p w:rsidR="00A053D4" w:rsidRPr="00A053D4" w:rsidRDefault="00A053D4" w:rsidP="00A053D4">
      <w:pPr>
        <w:widowControl w:val="0"/>
        <w:autoSpaceDE w:val="0"/>
        <w:autoSpaceDN w:val="0"/>
        <w:spacing w:before="10"/>
        <w:rPr>
          <w:rFonts w:ascii="Times New Roman" w:hAnsi="Times New Roman" w:cs="Times New Roman"/>
          <w:lang w:eastAsia="en-US"/>
        </w:rPr>
      </w:pPr>
    </w:p>
    <w:tbl>
      <w:tblPr>
        <w:tblW w:w="0" w:type="auto"/>
        <w:tblInd w:w="-56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A053D4" w:rsidRPr="00A053D4" w:rsidTr="00612C9F">
        <w:trPr>
          <w:trHeight w:val="2023"/>
        </w:trPr>
        <w:tc>
          <w:tcPr>
            <w:tcW w:w="3562" w:type="dxa"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6" w:lineRule="exact"/>
              <w:ind w:left="20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РАССМОТРЕНО</w:t>
            </w:r>
          </w:p>
          <w:p w:rsidR="00A053D4" w:rsidRPr="00A053D4" w:rsidRDefault="00A053D4" w:rsidP="00612C9F">
            <w:pPr>
              <w:widowControl w:val="0"/>
              <w:autoSpaceDE w:val="0"/>
              <w:autoSpaceDN w:val="0"/>
              <w:ind w:left="20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и принято на заседании ШМО</w:t>
            </w:r>
          </w:p>
          <w:p w:rsidR="00A053D4" w:rsidRPr="00A053D4" w:rsidRDefault="00A053D4" w:rsidP="00612C9F">
            <w:pPr>
              <w:widowControl w:val="0"/>
              <w:autoSpaceDE w:val="0"/>
              <w:autoSpaceDN w:val="0"/>
              <w:ind w:left="20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Руководитель ШМО</w:t>
            </w:r>
          </w:p>
          <w:p w:rsidR="00A053D4" w:rsidRPr="00A053D4" w:rsidRDefault="00A053D4" w:rsidP="00612C9F">
            <w:pPr>
              <w:widowControl w:val="0"/>
              <w:autoSpaceDE w:val="0"/>
              <w:autoSpaceDN w:val="0"/>
              <w:ind w:left="200"/>
              <w:rPr>
                <w:rFonts w:ascii="Times New Roman" w:hAnsi="Times New Roman" w:cs="Times New Roman"/>
                <w:color w:val="FF0000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___________ М. В. Калмыкова</w:t>
            </w:r>
          </w:p>
          <w:p w:rsidR="00A053D4" w:rsidRPr="00A053D4" w:rsidRDefault="00A053D4" w:rsidP="00612C9F">
            <w:pPr>
              <w:widowControl w:val="0"/>
              <w:autoSpaceDE w:val="0"/>
              <w:autoSpaceDN w:val="0"/>
              <w:ind w:left="200"/>
              <w:rPr>
                <w:rFonts w:ascii="Times New Roman" w:hAnsi="Times New Roman" w:cs="Times New Roman"/>
                <w:lang w:eastAsia="en-US"/>
              </w:rPr>
            </w:pPr>
          </w:p>
          <w:p w:rsidR="00A053D4" w:rsidRPr="00A053D4" w:rsidRDefault="00A053D4" w:rsidP="00612C9F">
            <w:pPr>
              <w:widowControl w:val="0"/>
              <w:autoSpaceDE w:val="0"/>
              <w:autoSpaceDN w:val="0"/>
              <w:ind w:left="20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 xml:space="preserve">Протокол № _____  </w:t>
            </w:r>
          </w:p>
          <w:p w:rsidR="00A053D4" w:rsidRPr="00A053D4" w:rsidRDefault="00A053D4" w:rsidP="00612C9F">
            <w:pPr>
              <w:widowControl w:val="0"/>
              <w:autoSpaceDE w:val="0"/>
              <w:autoSpaceDN w:val="0"/>
              <w:ind w:left="20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от «____» августа 2024г.</w:t>
            </w:r>
          </w:p>
          <w:p w:rsidR="00A053D4" w:rsidRPr="00A053D4" w:rsidRDefault="00A053D4" w:rsidP="00612C9F">
            <w:pPr>
              <w:widowControl w:val="0"/>
              <w:autoSpaceDE w:val="0"/>
              <w:autoSpaceDN w:val="0"/>
              <w:ind w:left="20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70" w:type="dxa"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6" w:lineRule="exact"/>
              <w:ind w:left="113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СОГЛАСОВАНО</w:t>
            </w:r>
          </w:p>
          <w:p w:rsidR="00A053D4" w:rsidRPr="00A053D4" w:rsidRDefault="00A053D4" w:rsidP="00612C9F">
            <w:pPr>
              <w:widowControl w:val="0"/>
              <w:autoSpaceDE w:val="0"/>
              <w:autoSpaceDN w:val="0"/>
              <w:ind w:left="113" w:right="191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Заместитель директора по учебно-воспитательной работе</w:t>
            </w:r>
          </w:p>
          <w:p w:rsidR="00A053D4" w:rsidRPr="00A053D4" w:rsidRDefault="00A053D4" w:rsidP="00612C9F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ind w:left="113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u w:val="single"/>
                <w:lang w:eastAsia="en-US"/>
              </w:rPr>
              <w:t xml:space="preserve">________ </w:t>
            </w:r>
            <w:r w:rsidRPr="00A053D4">
              <w:rPr>
                <w:rFonts w:ascii="Times New Roman" w:hAnsi="Times New Roman" w:cs="Times New Roman"/>
                <w:lang w:eastAsia="en-US"/>
              </w:rPr>
              <w:t xml:space="preserve"> Л. Н. Кравец</w:t>
            </w:r>
          </w:p>
          <w:p w:rsidR="00A053D4" w:rsidRPr="00A053D4" w:rsidRDefault="00A053D4" w:rsidP="00612C9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lang w:eastAsia="en-US"/>
              </w:rPr>
            </w:pPr>
          </w:p>
          <w:p w:rsidR="00A053D4" w:rsidRPr="00A053D4" w:rsidRDefault="00A053D4" w:rsidP="00612C9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 xml:space="preserve">  от «____» августа 2024г.</w:t>
            </w:r>
          </w:p>
          <w:p w:rsidR="00A053D4" w:rsidRPr="00A053D4" w:rsidRDefault="00A053D4" w:rsidP="00612C9F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line="256" w:lineRule="exact"/>
              <w:ind w:left="11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13" w:type="dxa"/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053D4">
              <w:rPr>
                <w:rFonts w:ascii="Times New Roman" w:hAnsi="Times New Roman" w:cs="Times New Roman"/>
                <w:szCs w:val="28"/>
                <w:lang w:eastAsia="en-US"/>
              </w:rPr>
              <w:t>УТВЕРЖДЕНО</w:t>
            </w:r>
          </w:p>
          <w:p w:rsidR="00A053D4" w:rsidRPr="00A053D4" w:rsidRDefault="00A053D4" w:rsidP="00612C9F">
            <w:pPr>
              <w:widowControl w:val="0"/>
              <w:tabs>
                <w:tab w:val="left" w:pos="1362"/>
              </w:tabs>
              <w:autoSpaceDE w:val="0"/>
              <w:autoSpaceDN w:val="0"/>
              <w:ind w:left="116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A053D4">
              <w:rPr>
                <w:rFonts w:ascii="Times New Roman" w:hAnsi="Times New Roman" w:cs="Times New Roman"/>
                <w:szCs w:val="28"/>
                <w:lang w:eastAsia="en-US"/>
              </w:rPr>
              <w:t>Приказом № _____</w:t>
            </w:r>
          </w:p>
          <w:p w:rsidR="00A053D4" w:rsidRPr="00A053D4" w:rsidRDefault="00A053D4" w:rsidP="00612C9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 xml:space="preserve">  от «____» августа 2024г.</w:t>
            </w:r>
          </w:p>
          <w:p w:rsidR="00A053D4" w:rsidRPr="00A053D4" w:rsidRDefault="00A053D4" w:rsidP="00612C9F">
            <w:pPr>
              <w:widowControl w:val="0"/>
              <w:tabs>
                <w:tab w:val="left" w:pos="1362"/>
              </w:tabs>
              <w:autoSpaceDE w:val="0"/>
              <w:autoSpaceDN w:val="0"/>
              <w:ind w:left="116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A053D4" w:rsidRPr="00A053D4" w:rsidRDefault="00A053D4" w:rsidP="00A053D4">
      <w:pPr>
        <w:widowControl w:val="0"/>
        <w:autoSpaceDE w:val="0"/>
        <w:autoSpaceDN w:val="0"/>
        <w:spacing w:line="20" w:lineRule="exact"/>
        <w:ind w:left="308"/>
        <w:rPr>
          <w:rFonts w:ascii="Times New Roman" w:hAnsi="Times New Roman" w:cs="Times New Roman"/>
          <w:sz w:val="2"/>
          <w:lang w:eastAsia="en-US"/>
        </w:rPr>
      </w:pPr>
    </w:p>
    <w:p w:rsidR="00A053D4" w:rsidRPr="00A053D4" w:rsidRDefault="00A053D4" w:rsidP="00A053D4">
      <w:pPr>
        <w:widowControl w:val="0"/>
        <w:autoSpaceDE w:val="0"/>
        <w:autoSpaceDN w:val="0"/>
        <w:rPr>
          <w:rFonts w:ascii="Times New Roman" w:hAnsi="Times New Roman" w:cs="Times New Roman"/>
          <w:sz w:val="26"/>
          <w:lang w:eastAsia="en-US"/>
        </w:rPr>
      </w:pPr>
    </w:p>
    <w:p w:rsidR="00A053D4" w:rsidRPr="00A053D4" w:rsidRDefault="00A053D4" w:rsidP="00A053D4">
      <w:pPr>
        <w:widowControl w:val="0"/>
        <w:autoSpaceDE w:val="0"/>
        <w:autoSpaceDN w:val="0"/>
        <w:spacing w:line="0" w:lineRule="atLeast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6"/>
          <w:lang w:eastAsia="en-US"/>
        </w:rPr>
        <w:t xml:space="preserve">             </w:t>
      </w:r>
      <w:r w:rsidRPr="00A053D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КАЛЕНДАРНО-ТЕМАТИЧЕСКОЕ ПЛАНИРОВАНИЕ</w:t>
      </w:r>
    </w:p>
    <w:p w:rsidR="00A053D4" w:rsidRPr="00A053D4" w:rsidRDefault="00A053D4" w:rsidP="00A053D4">
      <w:pPr>
        <w:widowControl w:val="0"/>
        <w:autoSpaceDE w:val="0"/>
        <w:autoSpaceDN w:val="0"/>
        <w:spacing w:line="0" w:lineRule="atLeast"/>
        <w:ind w:left="-426"/>
        <w:jc w:val="center"/>
        <w:rPr>
          <w:rFonts w:ascii="Times New Roman" w:hAnsi="Times New Roman" w:cs="Times New Roman"/>
          <w:b/>
          <w:sz w:val="28"/>
          <w:lang w:eastAsia="en-US"/>
        </w:rPr>
      </w:pPr>
    </w:p>
    <w:p w:rsidR="00A053D4" w:rsidRPr="00A053D4" w:rsidRDefault="00A053D4" w:rsidP="00A053D4">
      <w:pPr>
        <w:widowControl w:val="0"/>
        <w:tabs>
          <w:tab w:val="left" w:pos="6043"/>
        </w:tabs>
        <w:autoSpaceDE w:val="0"/>
        <w:autoSpaceDN w:val="0"/>
        <w:spacing w:line="0" w:lineRule="atLeast"/>
        <w:ind w:left="-426"/>
        <w:jc w:val="center"/>
        <w:rPr>
          <w:rFonts w:ascii="Times New Roman" w:hAnsi="Times New Roman" w:cs="Times New Roman"/>
          <w:b/>
          <w:spacing w:val="-67"/>
          <w:sz w:val="28"/>
          <w:lang w:eastAsia="en-US"/>
        </w:rPr>
      </w:pPr>
      <w:r w:rsidRPr="00A053D4">
        <w:rPr>
          <w:rFonts w:ascii="Times New Roman" w:hAnsi="Times New Roman" w:cs="Times New Roman"/>
          <w:b/>
          <w:sz w:val="28"/>
          <w:lang w:eastAsia="en-US"/>
        </w:rPr>
        <w:t>учебного предмета «Основы духовно-нравственной культуры народов России»</w:t>
      </w:r>
    </w:p>
    <w:p w:rsidR="00A053D4" w:rsidRPr="00A053D4" w:rsidRDefault="00A053D4" w:rsidP="00A053D4">
      <w:pPr>
        <w:widowControl w:val="0"/>
        <w:autoSpaceDE w:val="0"/>
        <w:autoSpaceDN w:val="0"/>
        <w:spacing w:line="0" w:lineRule="atLeast"/>
        <w:ind w:left="-426"/>
        <w:jc w:val="center"/>
        <w:rPr>
          <w:rFonts w:ascii="Times New Roman" w:hAnsi="Times New Roman" w:cs="Times New Roman"/>
          <w:b/>
          <w:sz w:val="28"/>
          <w:lang w:eastAsia="en-US"/>
        </w:rPr>
      </w:pPr>
      <w:r w:rsidRPr="00A053D4">
        <w:rPr>
          <w:rFonts w:ascii="Times New Roman" w:hAnsi="Times New Roman" w:cs="Times New Roman"/>
          <w:b/>
          <w:sz w:val="28"/>
          <w:lang w:eastAsia="en-US"/>
        </w:rPr>
        <w:t>для 5-А класса</w:t>
      </w:r>
    </w:p>
    <w:p w:rsidR="00A053D4" w:rsidRPr="00A053D4" w:rsidRDefault="00A053D4" w:rsidP="00A053D4">
      <w:pPr>
        <w:widowControl w:val="0"/>
        <w:autoSpaceDE w:val="0"/>
        <w:autoSpaceDN w:val="0"/>
        <w:spacing w:line="0" w:lineRule="atLeast"/>
        <w:ind w:left="-426"/>
        <w:jc w:val="center"/>
        <w:rPr>
          <w:rFonts w:ascii="Times New Roman" w:hAnsi="Times New Roman" w:cs="Times New Roman"/>
          <w:b/>
          <w:sz w:val="28"/>
          <w:lang w:eastAsia="en-US"/>
        </w:rPr>
      </w:pPr>
    </w:p>
    <w:p w:rsidR="00A053D4" w:rsidRPr="00A053D4" w:rsidRDefault="00A053D4" w:rsidP="00A053D4">
      <w:pPr>
        <w:widowControl w:val="0"/>
        <w:autoSpaceDE w:val="0"/>
        <w:autoSpaceDN w:val="0"/>
        <w:spacing w:line="0" w:lineRule="atLeast"/>
        <w:ind w:left="-426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A053D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на 2024/2025 учебный год</w:t>
      </w:r>
    </w:p>
    <w:p w:rsidR="00A053D4" w:rsidRPr="00A053D4" w:rsidRDefault="00A053D4" w:rsidP="00A053D4">
      <w:pPr>
        <w:widowControl w:val="0"/>
        <w:autoSpaceDE w:val="0"/>
        <w:autoSpaceDN w:val="0"/>
        <w:spacing w:line="0" w:lineRule="atLeast"/>
        <w:ind w:left="-426"/>
        <w:jc w:val="center"/>
        <w:rPr>
          <w:rFonts w:ascii="Times New Roman" w:hAnsi="Times New Roman" w:cs="Times New Roman"/>
          <w:b/>
          <w:sz w:val="28"/>
          <w:lang w:eastAsia="en-US"/>
        </w:rPr>
      </w:pPr>
    </w:p>
    <w:p w:rsidR="00A053D4" w:rsidRPr="00A053D4" w:rsidRDefault="00A053D4" w:rsidP="00A053D4">
      <w:pPr>
        <w:widowControl w:val="0"/>
        <w:tabs>
          <w:tab w:val="left" w:pos="5818"/>
        </w:tabs>
        <w:autoSpaceDE w:val="0"/>
        <w:autoSpaceDN w:val="0"/>
        <w:spacing w:line="0" w:lineRule="atLeast"/>
        <w:ind w:left="-426"/>
        <w:jc w:val="center"/>
        <w:rPr>
          <w:rFonts w:ascii="Times New Roman" w:hAnsi="Times New Roman" w:cs="Times New Roman"/>
          <w:b/>
          <w:sz w:val="28"/>
          <w:lang w:eastAsia="en-US"/>
        </w:rPr>
      </w:pPr>
      <w:r w:rsidRPr="00A053D4">
        <w:rPr>
          <w:rFonts w:ascii="Times New Roman" w:hAnsi="Times New Roman" w:cs="Times New Roman"/>
          <w:b/>
          <w:sz w:val="28"/>
          <w:lang w:eastAsia="en-US"/>
        </w:rPr>
        <w:t>Уровень образования: основное общее образование</w:t>
      </w:r>
    </w:p>
    <w:p w:rsidR="00A053D4" w:rsidRPr="00A053D4" w:rsidRDefault="00A053D4" w:rsidP="00A053D4">
      <w:pPr>
        <w:widowControl w:val="0"/>
        <w:autoSpaceDE w:val="0"/>
        <w:autoSpaceDN w:val="0"/>
        <w:spacing w:line="0" w:lineRule="atLeast"/>
        <w:ind w:left="-426"/>
        <w:jc w:val="center"/>
        <w:rPr>
          <w:rFonts w:ascii="Times New Roman" w:hAnsi="Times New Roman" w:cs="Times New Roman"/>
          <w:b/>
          <w:sz w:val="27"/>
          <w:lang w:eastAsia="en-US"/>
        </w:rPr>
      </w:pPr>
    </w:p>
    <w:p w:rsidR="00A053D4" w:rsidRPr="00A053D4" w:rsidRDefault="00A053D4" w:rsidP="00A053D4">
      <w:pPr>
        <w:widowControl w:val="0"/>
        <w:autoSpaceDE w:val="0"/>
        <w:autoSpaceDN w:val="0"/>
        <w:spacing w:line="0" w:lineRule="atLeast"/>
        <w:ind w:left="-426"/>
        <w:jc w:val="center"/>
        <w:outlineLvl w:val="0"/>
        <w:rPr>
          <w:rFonts w:ascii="Times New Roman" w:hAnsi="Times New Roman" w:cs="Times New Roman"/>
          <w:bCs/>
          <w:color w:val="FF0000"/>
          <w:lang w:eastAsia="en-US"/>
        </w:rPr>
      </w:pPr>
      <w:r w:rsidRPr="00A053D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Учитель: </w:t>
      </w:r>
      <w:proofErr w:type="spellStart"/>
      <w:r w:rsidRPr="00A053D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Глоба</w:t>
      </w:r>
      <w:proofErr w:type="spellEnd"/>
      <w:r w:rsidRPr="00A053D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Е. В. </w:t>
      </w:r>
    </w:p>
    <w:p w:rsidR="00A053D4" w:rsidRPr="00A053D4" w:rsidRDefault="00A053D4" w:rsidP="00A053D4">
      <w:pPr>
        <w:widowControl w:val="0"/>
        <w:autoSpaceDE w:val="0"/>
        <w:autoSpaceDN w:val="0"/>
        <w:rPr>
          <w:rFonts w:ascii="Times New Roman" w:hAnsi="Times New Roman" w:cs="Times New Roman"/>
          <w:b/>
          <w:sz w:val="30"/>
          <w:lang w:eastAsia="en-US"/>
        </w:rPr>
      </w:pPr>
    </w:p>
    <w:p w:rsidR="00A053D4" w:rsidRPr="00A053D4" w:rsidRDefault="00A053D4" w:rsidP="00A053D4">
      <w:pPr>
        <w:widowControl w:val="0"/>
        <w:autoSpaceDE w:val="0"/>
        <w:autoSpaceDN w:val="0"/>
        <w:rPr>
          <w:rFonts w:ascii="Times New Roman" w:hAnsi="Times New Roman" w:cs="Times New Roman"/>
          <w:b/>
          <w:sz w:val="30"/>
          <w:lang w:eastAsia="en-US"/>
        </w:rPr>
      </w:pPr>
    </w:p>
    <w:p w:rsidR="00A053D4" w:rsidRPr="00A053D4" w:rsidRDefault="00A053D4" w:rsidP="00A053D4">
      <w:pPr>
        <w:widowControl w:val="0"/>
        <w:autoSpaceDE w:val="0"/>
        <w:autoSpaceDN w:val="0"/>
        <w:ind w:right="615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b/>
          <w:sz w:val="30"/>
          <w:lang w:eastAsia="en-US"/>
        </w:rPr>
        <w:t xml:space="preserve">                                      </w:t>
      </w:r>
      <w:r w:rsidRPr="00A053D4">
        <w:rPr>
          <w:rFonts w:ascii="Times New Roman" w:hAnsi="Times New Roman" w:cs="Times New Roman"/>
          <w:lang w:eastAsia="en-US"/>
        </w:rPr>
        <w:t>с. Новоандреевка, 2024г.</w:t>
      </w:r>
    </w:p>
    <w:tbl>
      <w:tblPr>
        <w:tblW w:w="9860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4"/>
        <w:gridCol w:w="4526"/>
        <w:gridCol w:w="1002"/>
        <w:gridCol w:w="851"/>
        <w:gridCol w:w="850"/>
        <w:gridCol w:w="2127"/>
      </w:tblGrid>
      <w:tr w:rsidR="00A053D4" w:rsidRPr="00A053D4" w:rsidTr="00612C9F">
        <w:trPr>
          <w:trHeight w:val="290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3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lastRenderedPageBreak/>
              <w:t>№</w:t>
            </w:r>
          </w:p>
        </w:tc>
        <w:tc>
          <w:tcPr>
            <w:tcW w:w="4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8" w:lineRule="exact"/>
              <w:ind w:right="204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Раздел, тема урока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ind w:left="132" w:right="79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3" w:lineRule="exact"/>
              <w:ind w:left="169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ind w:firstLine="2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Электронны</w:t>
            </w:r>
            <w:proofErr w:type="gramStart"/>
            <w:r w:rsidRPr="00A053D4">
              <w:rPr>
                <w:rFonts w:ascii="Times New Roman" w:hAnsi="Times New Roman" w:cs="Times New Roman"/>
                <w:lang w:eastAsia="en-US"/>
              </w:rPr>
              <w:t>е(</w:t>
            </w:r>
            <w:proofErr w:type="gramEnd"/>
            <w:r w:rsidRPr="00A053D4">
              <w:rPr>
                <w:rFonts w:ascii="Times New Roman" w:hAnsi="Times New Roman" w:cs="Times New Roman"/>
                <w:lang w:eastAsia="en-US"/>
              </w:rPr>
              <w:t>цифровые)образовательные ресурсы</w:t>
            </w:r>
          </w:p>
        </w:tc>
      </w:tr>
      <w:tr w:rsidR="00A053D4" w:rsidRPr="00A053D4" w:rsidTr="00612C9F">
        <w:trPr>
          <w:trHeight w:val="294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3D4" w:rsidRPr="00A053D4" w:rsidRDefault="00A053D4" w:rsidP="00612C9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3D4" w:rsidRPr="00A053D4" w:rsidRDefault="00A053D4" w:rsidP="00612C9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53D4" w:rsidRPr="00A053D4" w:rsidRDefault="00A053D4" w:rsidP="00612C9F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факт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053D4" w:rsidRPr="00A053D4" w:rsidTr="00612C9F">
        <w:trPr>
          <w:trHeight w:val="275"/>
        </w:trPr>
        <w:tc>
          <w:tcPr>
            <w:tcW w:w="77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56" w:lineRule="exact"/>
              <w:ind w:left="108"/>
              <w:rPr>
                <w:rFonts w:ascii="Times New Roman" w:hAnsi="Times New Roman" w:cs="Times New Roman"/>
                <w:b/>
                <w:lang w:eastAsia="en-US"/>
              </w:rPr>
            </w:pPr>
            <w:r w:rsidRPr="00A053D4">
              <w:rPr>
                <w:rFonts w:ascii="Times New Roman" w:hAnsi="Times New Roman" w:cs="Times New Roman"/>
                <w:b/>
                <w:lang w:eastAsia="en-US"/>
              </w:rPr>
              <w:t>Тематический блок 1. «Россия — наш общий дом» (10 часов)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56" w:lineRule="exact"/>
              <w:ind w:left="108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A053D4" w:rsidRPr="00A053D4" w:rsidTr="00612C9F">
        <w:trPr>
          <w:trHeight w:val="28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Зачем изучать курс «Основы духовно-нравственной культуры народов России»?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https://clever-lab.pro/mod/glossary/showentry.php?eid=254&amp;displayformat=dictionary</w:t>
            </w:r>
          </w:p>
        </w:tc>
      </w:tr>
      <w:tr w:rsidR="00A053D4" w:rsidRPr="00A053D4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Наш дом — Россия.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https://clever-lab.pro/mod/glossary/showentry.php?eid=260&amp;displayformat=dictionary</w:t>
            </w:r>
          </w:p>
        </w:tc>
      </w:tr>
      <w:tr w:rsidR="00A053D4" w:rsidRPr="00A053D4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Язык и история.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https://clever-lab.pro/mod/glossary/showentry.php?eid=264&amp;displayformat=dictionary</w:t>
            </w:r>
          </w:p>
        </w:tc>
      </w:tr>
      <w:tr w:rsidR="00A053D4" w:rsidRPr="00A053D4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Русский язык — язык общения и язык возможностей.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https://clever-lab.pro/mod/glossary/showentry.php?eid=272&amp;displayformat=dictionary</w:t>
            </w:r>
          </w:p>
        </w:tc>
      </w:tr>
      <w:tr w:rsidR="00A053D4" w:rsidRPr="00A053D4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Истоки родной культуры.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https://clever-lab.pro/mod/glossary/showentry.php?eid=278&amp;displayformat=dictionary</w:t>
            </w:r>
          </w:p>
        </w:tc>
      </w:tr>
      <w:tr w:rsidR="00A053D4" w:rsidRPr="00A053D4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Материальная культура.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https://clever-lab.pro/mod/glossary/showentry.php?eid=284&amp;displayformat=dictionary</w:t>
            </w:r>
          </w:p>
        </w:tc>
      </w:tr>
      <w:tr w:rsidR="00A053D4" w:rsidRPr="00A053D4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Духовная культура.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https://clever-lab.pro/mod/glossary/showentry.php?eid=289&amp;displayformat=dictionary</w:t>
            </w:r>
          </w:p>
        </w:tc>
      </w:tr>
      <w:tr w:rsidR="00A053D4" w:rsidRPr="00A053D4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Культура и религия.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https://clever-lab.pro/mod/glossary/showentry.php?eid=103&amp;displayformat=dictionary</w:t>
            </w:r>
          </w:p>
        </w:tc>
      </w:tr>
      <w:tr w:rsidR="00A053D4" w:rsidRPr="00A053D4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lastRenderedPageBreak/>
              <w:t>9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Культура и образование.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https://clever-lab.pro/mod/glossary/showentry.php?eid=107&amp;displayformat=dictionary</w:t>
            </w:r>
          </w:p>
        </w:tc>
      </w:tr>
      <w:tr w:rsidR="00A053D4" w:rsidRPr="00A053D4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Зачем изучать курс «Основы духовно-нравственной культуры народов России»?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https://clever-lab.pro/mod/glossary/showentry.php?eid=113&amp;displayformat=dictionary</w:t>
            </w:r>
          </w:p>
        </w:tc>
      </w:tr>
      <w:tr w:rsidR="00A053D4" w:rsidRPr="00A053D4" w:rsidTr="00612C9F">
        <w:trPr>
          <w:trHeight w:val="551"/>
        </w:trPr>
        <w:tc>
          <w:tcPr>
            <w:tcW w:w="9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053D4">
              <w:rPr>
                <w:rFonts w:ascii="Times New Roman" w:hAnsi="Times New Roman" w:cs="Times New Roman"/>
                <w:b/>
                <w:bCs/>
                <w:lang w:eastAsia="en-US"/>
              </w:rPr>
              <w:t>Тематический блок 2. «Семья и духовно-нравственные ценности» (6 часов)</w:t>
            </w:r>
          </w:p>
        </w:tc>
      </w:tr>
      <w:tr w:rsidR="00A053D4" w:rsidRPr="00A053D4" w:rsidTr="00612C9F">
        <w:trPr>
          <w:trHeight w:val="27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56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56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Семья — хранитель духовных ценностей.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56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56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56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56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https://clever-lab.pro/mod/glossary/showentry.php?eid=121&amp;displayformat=dictionary</w:t>
            </w:r>
          </w:p>
        </w:tc>
      </w:tr>
      <w:tr w:rsidR="00A053D4" w:rsidRPr="00A053D4" w:rsidTr="00612C9F">
        <w:trPr>
          <w:trHeight w:val="4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07"/>
                <w:tab w:val="left" w:pos="2788"/>
                <w:tab w:val="left" w:pos="4339"/>
              </w:tabs>
              <w:autoSpaceDE w:val="0"/>
              <w:autoSpaceDN w:val="0"/>
              <w:spacing w:line="270" w:lineRule="atLeast"/>
              <w:ind w:left="107" w:right="96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Родина начинается с семьи.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https://clever-lab.pro/mod/glossary/showentry.php?eid=127&amp;displayformat=dictionary</w:t>
            </w:r>
          </w:p>
        </w:tc>
      </w:tr>
      <w:tr w:rsidR="00A053D4" w:rsidRPr="00A053D4" w:rsidTr="00612C9F">
        <w:trPr>
          <w:trHeight w:val="53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Традиции семейного воспитания в России.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https://clever-lab.pro/mod/glossary/showentry.php?eid=131&amp;displayformat=dictionary</w:t>
            </w:r>
          </w:p>
        </w:tc>
      </w:tr>
      <w:tr w:rsidR="00A053D4" w:rsidRPr="00A053D4" w:rsidTr="00612C9F">
        <w:trPr>
          <w:trHeight w:val="5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Образ семьи в культуре народов России.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https://clever-lab.pro/mod/glossary/showentry.php?eid=138&amp;displayformat=dictionary</w:t>
            </w:r>
          </w:p>
        </w:tc>
      </w:tr>
      <w:tr w:rsidR="00A053D4" w:rsidRPr="00A053D4" w:rsidTr="00612C9F">
        <w:trPr>
          <w:trHeight w:val="5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Труд в истории семьи.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https://clever-lab.pro/mod/glossary/showentry.php?eid=144&amp;displayformat=dictionary</w:t>
            </w:r>
          </w:p>
        </w:tc>
      </w:tr>
      <w:tr w:rsidR="00A053D4" w:rsidRPr="00A053D4" w:rsidTr="00612C9F">
        <w:trPr>
          <w:trHeight w:val="5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Семья в современном мире (практическое занятие).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https://clever-lab.pro/mod/glossary/showentry.php?eid=150&amp;displayformat=dictionary</w:t>
            </w:r>
          </w:p>
        </w:tc>
      </w:tr>
      <w:tr w:rsidR="00A053D4" w:rsidRPr="00A053D4" w:rsidTr="00612C9F">
        <w:trPr>
          <w:trHeight w:val="226"/>
        </w:trPr>
        <w:tc>
          <w:tcPr>
            <w:tcW w:w="9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053D4">
              <w:rPr>
                <w:rFonts w:ascii="Times New Roman" w:hAnsi="Times New Roman" w:cs="Times New Roman"/>
                <w:b/>
                <w:bCs/>
                <w:lang w:eastAsia="en-US"/>
              </w:rPr>
              <w:t>Тематический блок 3. «Духовно-нравственное богатство личности» (3 часов)</w:t>
            </w:r>
          </w:p>
        </w:tc>
      </w:tr>
      <w:tr w:rsidR="00A053D4" w:rsidRPr="00A053D4" w:rsidTr="00612C9F">
        <w:trPr>
          <w:trHeight w:val="5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Личность — общество — культура.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https://clever-lab.pro/mod/glossary/showentry.php?eid=156&amp;displayformat=dic</w:t>
            </w:r>
            <w:r w:rsidRPr="00A053D4">
              <w:rPr>
                <w:rFonts w:ascii="Times New Roman" w:hAnsi="Times New Roman" w:cs="Times New Roman"/>
                <w:lang w:eastAsia="en-US"/>
              </w:rPr>
              <w:lastRenderedPageBreak/>
              <w:t>tionary</w:t>
            </w:r>
          </w:p>
        </w:tc>
      </w:tr>
      <w:tr w:rsidR="00A053D4" w:rsidRPr="00A053D4" w:rsidTr="00612C9F">
        <w:trPr>
          <w:trHeight w:val="5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lastRenderedPageBreak/>
              <w:t>18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Духовный мир человека.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https://clever-lab.pro/mod/glossary/showentry.php?eid=163&amp;displayformat=dictionary</w:t>
            </w:r>
          </w:p>
        </w:tc>
      </w:tr>
      <w:tr w:rsidR="00A053D4" w:rsidRPr="00A053D4" w:rsidTr="00612C9F">
        <w:trPr>
          <w:trHeight w:val="5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Личность и духовно-нравственные ценности.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https://clever-lab.pro/mod/glossary/showentry.php?eid=168&amp;displayformat=dictionary</w:t>
            </w:r>
          </w:p>
        </w:tc>
      </w:tr>
      <w:tr w:rsidR="00A053D4" w:rsidRPr="00A053D4" w:rsidTr="00612C9F">
        <w:trPr>
          <w:trHeight w:val="259"/>
        </w:trPr>
        <w:tc>
          <w:tcPr>
            <w:tcW w:w="98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A053D4">
              <w:rPr>
                <w:rFonts w:ascii="Times New Roman" w:hAnsi="Times New Roman" w:cs="Times New Roman"/>
                <w:b/>
                <w:bCs/>
                <w:lang w:eastAsia="en-US"/>
              </w:rPr>
              <w:t>Тематический блок 4. «Культурное единство России» (15 часов)</w:t>
            </w:r>
          </w:p>
        </w:tc>
      </w:tr>
      <w:tr w:rsidR="00A053D4" w:rsidRPr="00A053D4" w:rsidTr="00612C9F">
        <w:trPr>
          <w:trHeight w:val="5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Историческая память как духовно-нравственная ценность.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https://clever-lab.pro/mod/glossary/showentry.php?eid=174&amp;displayformat=dictionary</w:t>
            </w:r>
          </w:p>
        </w:tc>
      </w:tr>
      <w:tr w:rsidR="00A053D4" w:rsidRPr="00A053D4" w:rsidTr="00612C9F">
        <w:trPr>
          <w:trHeight w:val="5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Литература как язык культуры.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https://clever-lab.pro/mod/glossary/showentry.php?eid=180&amp;displayformat=dictionary</w:t>
            </w:r>
          </w:p>
        </w:tc>
      </w:tr>
      <w:tr w:rsidR="00A053D4" w:rsidRPr="00A053D4" w:rsidTr="00612C9F">
        <w:trPr>
          <w:trHeight w:val="5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Взаимовлияние культур.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https://clever-lab.pro/mod/glossary/showentry.php?eid=188&amp;displayformat=dictionary</w:t>
            </w:r>
          </w:p>
        </w:tc>
      </w:tr>
      <w:tr w:rsidR="00A053D4" w:rsidRPr="00A053D4" w:rsidTr="00612C9F">
        <w:trPr>
          <w:trHeight w:val="5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Духовно-нравственные ценности российского народа.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https://clever-lab.pro/mod/glossary/showentry.php?eid=192&amp;displayformat=dictionary</w:t>
            </w:r>
          </w:p>
        </w:tc>
      </w:tr>
      <w:tr w:rsidR="00A053D4" w:rsidRPr="00A053D4" w:rsidTr="00612C9F">
        <w:trPr>
          <w:trHeight w:val="55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Регионы России: культурное многообразие.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https://clever-lab.pro/mod/glossary/showentry.php?eid=200&amp;displayformat=dictionary</w:t>
            </w:r>
          </w:p>
        </w:tc>
      </w:tr>
      <w:tr w:rsidR="00A053D4" w:rsidRPr="00A053D4" w:rsidTr="00612C9F">
        <w:trPr>
          <w:trHeight w:val="5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Праздники в культуре народов России.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https://clever-lab.pro/mod/glossary/showentry.php?eid=206&amp;displayformat=dictionary</w:t>
            </w:r>
          </w:p>
        </w:tc>
      </w:tr>
      <w:tr w:rsidR="00A053D4" w:rsidRPr="00A053D4" w:rsidTr="00612C9F">
        <w:trPr>
          <w:trHeight w:val="5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Памятники архитектуры в культуре народов России.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https://clever-lab.pro/mod/glossary/showentry.php?eid=210&amp;displayformat=dic</w:t>
            </w:r>
            <w:r w:rsidRPr="00A053D4">
              <w:rPr>
                <w:rFonts w:ascii="Times New Roman" w:hAnsi="Times New Roman" w:cs="Times New Roman"/>
                <w:lang w:eastAsia="en-US"/>
              </w:rPr>
              <w:lastRenderedPageBreak/>
              <w:t>tionary</w:t>
            </w:r>
          </w:p>
        </w:tc>
      </w:tr>
      <w:tr w:rsidR="00A053D4" w:rsidRPr="00A053D4" w:rsidTr="00612C9F">
        <w:trPr>
          <w:trHeight w:val="5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lastRenderedPageBreak/>
              <w:t>27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Музыкальная культура народов России.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https://clever-lab.pro/mod/glossary/showentry.php?eid=248&amp;displayformat=dictionary</w:t>
            </w:r>
          </w:p>
        </w:tc>
      </w:tr>
      <w:tr w:rsidR="00A053D4" w:rsidRPr="00A053D4" w:rsidTr="00612C9F">
        <w:trPr>
          <w:trHeight w:val="55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368"/>
              </w:tabs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Изобразительное искусство народов России.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https://clever-lab.pro/mod/glossary/showentry.php?eid=216&amp;displayformat=dictionary</w:t>
            </w:r>
          </w:p>
        </w:tc>
      </w:tr>
      <w:tr w:rsidR="00A053D4" w:rsidRPr="00A053D4" w:rsidTr="00612C9F">
        <w:trPr>
          <w:trHeight w:val="56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Фольклор и литература народов России.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https://clever-lab.pro/mod/glossary/showentry.php?eid=224&amp;displayformat=dictionary</w:t>
            </w:r>
          </w:p>
        </w:tc>
      </w:tr>
      <w:tr w:rsidR="00A053D4" w:rsidRPr="00A053D4" w:rsidTr="00612C9F">
        <w:trPr>
          <w:trHeight w:val="5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Бытовые традиции народов России: пища, одежда, дом (практическое занятие).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https://clever-lab.pro/mod/glossary/showentry.php?eid=228&amp;displayformat=dictionary</w:t>
            </w:r>
          </w:p>
        </w:tc>
      </w:tr>
      <w:tr w:rsidR="00A053D4" w:rsidRPr="00A053D4" w:rsidTr="00612C9F">
        <w:trPr>
          <w:trHeight w:val="5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31-32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Культурная карта России (практическое занятие).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https://clever-lab.pro/mod/glossary/showentry.php?eid=236&amp;displayformat=dictionary</w:t>
            </w:r>
          </w:p>
        </w:tc>
      </w:tr>
      <w:tr w:rsidR="00A053D4" w:rsidRPr="00A053D4" w:rsidTr="00612C9F">
        <w:trPr>
          <w:trHeight w:val="5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8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33-34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</w:rPr>
              <w:t>Единство страны — залог будущего России.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07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3D4" w:rsidRPr="00A053D4" w:rsidRDefault="00A053D4" w:rsidP="00612C9F">
            <w:pPr>
              <w:widowControl w:val="0"/>
              <w:autoSpaceDE w:val="0"/>
              <w:autoSpaceDN w:val="0"/>
              <w:spacing w:line="261" w:lineRule="exact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A053D4">
              <w:rPr>
                <w:rFonts w:ascii="Times New Roman" w:hAnsi="Times New Roman" w:cs="Times New Roman"/>
                <w:lang w:eastAsia="en-US"/>
              </w:rPr>
              <w:t>https://clever-lab.pro/mod/glossary/showentry.php?eid=242&amp;displayformat=dictionary</w:t>
            </w:r>
          </w:p>
        </w:tc>
      </w:tr>
      <w:bookmarkEnd w:id="0"/>
      <w:bookmarkEnd w:id="1"/>
      <w:bookmarkEnd w:id="2"/>
    </w:tbl>
    <w:p w:rsidR="00052661" w:rsidRDefault="00052661"/>
    <w:sectPr w:rsidR="0005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53D4"/>
    <w:rsid w:val="00052661"/>
    <w:rsid w:val="00A05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802</Words>
  <Characters>4578</Characters>
  <Application>Microsoft Office Word</Application>
  <DocSecurity>0</DocSecurity>
  <Lines>38</Lines>
  <Paragraphs>10</Paragraphs>
  <ScaleCrop>false</ScaleCrop>
  <Company>Ya Blondinko Edition</Company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2025-02-10T16:20:00Z</dcterms:created>
  <dcterms:modified xsi:type="dcterms:W3CDTF">2025-02-10T16:23:00Z</dcterms:modified>
</cp:coreProperties>
</file>