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395F" w:rsidRPr="005B395F" w:rsidRDefault="005B395F" w:rsidP="00CC04AC">
      <w:pPr>
        <w:widowControl/>
        <w:suppressAutoHyphens/>
        <w:autoSpaceDE/>
        <w:autoSpaceDN/>
        <w:spacing w:line="360" w:lineRule="auto"/>
        <w:ind w:left="142" w:right="283"/>
        <w:jc w:val="center"/>
        <w:rPr>
          <w:b/>
          <w:sz w:val="24"/>
          <w:szCs w:val="24"/>
          <w:lang w:eastAsia="ar-SA"/>
        </w:rPr>
      </w:pPr>
      <w:bookmarkStart w:id="0" w:name="_Hlk89073213"/>
      <w:r w:rsidRPr="005B395F">
        <w:rPr>
          <w:b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5B395F" w:rsidRPr="005B395F" w:rsidRDefault="005B395F" w:rsidP="00CC04AC">
      <w:pPr>
        <w:widowControl/>
        <w:suppressAutoHyphens/>
        <w:autoSpaceDE/>
        <w:autoSpaceDN/>
        <w:spacing w:line="360" w:lineRule="auto"/>
        <w:ind w:left="142" w:right="283"/>
        <w:jc w:val="center"/>
        <w:rPr>
          <w:b/>
          <w:sz w:val="24"/>
          <w:szCs w:val="24"/>
          <w:lang w:eastAsia="ar-SA"/>
        </w:rPr>
      </w:pPr>
      <w:r w:rsidRPr="005B395F">
        <w:rPr>
          <w:b/>
          <w:sz w:val="24"/>
          <w:szCs w:val="24"/>
          <w:lang w:eastAsia="ar-SA"/>
        </w:rPr>
        <w:t>«</w:t>
      </w:r>
      <w:proofErr w:type="spellStart"/>
      <w:r w:rsidRPr="005B395F">
        <w:rPr>
          <w:b/>
          <w:sz w:val="24"/>
          <w:szCs w:val="24"/>
          <w:lang w:eastAsia="ar-SA"/>
        </w:rPr>
        <w:t>Новоандреевская</w:t>
      </w:r>
      <w:proofErr w:type="spellEnd"/>
      <w:r w:rsidRPr="005B395F">
        <w:rPr>
          <w:b/>
          <w:sz w:val="24"/>
          <w:szCs w:val="24"/>
          <w:lang w:eastAsia="ar-SA"/>
        </w:rPr>
        <w:t xml:space="preserve"> школа имени полного кавалера ордена Славы </w:t>
      </w:r>
    </w:p>
    <w:p w:rsidR="005B395F" w:rsidRPr="005B395F" w:rsidRDefault="005B395F" w:rsidP="00CC04AC">
      <w:pPr>
        <w:widowControl/>
        <w:suppressAutoHyphens/>
        <w:autoSpaceDE/>
        <w:autoSpaceDN/>
        <w:spacing w:line="360" w:lineRule="auto"/>
        <w:ind w:left="142" w:right="283"/>
        <w:jc w:val="center"/>
        <w:rPr>
          <w:b/>
          <w:sz w:val="24"/>
          <w:szCs w:val="24"/>
          <w:lang w:eastAsia="ar-SA"/>
        </w:rPr>
      </w:pPr>
      <w:r w:rsidRPr="005B395F">
        <w:rPr>
          <w:b/>
          <w:sz w:val="24"/>
          <w:szCs w:val="24"/>
          <w:lang w:eastAsia="ar-SA"/>
        </w:rPr>
        <w:t>Осипова Василия Алексеевича» Симферопольского района Республики Крым</w:t>
      </w:r>
    </w:p>
    <w:p w:rsidR="005B395F" w:rsidRPr="005B395F" w:rsidRDefault="005B395F" w:rsidP="00CC04AC">
      <w:pPr>
        <w:widowControl/>
        <w:suppressAutoHyphens/>
        <w:autoSpaceDE/>
        <w:autoSpaceDN/>
        <w:spacing w:line="360" w:lineRule="auto"/>
        <w:ind w:left="142" w:right="283"/>
        <w:jc w:val="center"/>
        <w:rPr>
          <w:b/>
          <w:sz w:val="24"/>
          <w:szCs w:val="24"/>
          <w:lang w:eastAsia="ar-SA"/>
        </w:rPr>
      </w:pPr>
      <w:r w:rsidRPr="005B395F">
        <w:rPr>
          <w:b/>
          <w:sz w:val="24"/>
          <w:szCs w:val="24"/>
          <w:lang w:eastAsia="ar-SA"/>
        </w:rPr>
        <w:t>ул. Школьная, 6А, с. Новоандреевка, Симферопольский район, РК, 297511</w:t>
      </w:r>
    </w:p>
    <w:p w:rsidR="005B395F" w:rsidRPr="005B395F" w:rsidRDefault="005B395F" w:rsidP="00CC04AC">
      <w:pPr>
        <w:widowControl/>
        <w:pBdr>
          <w:bottom w:val="single" w:sz="6" w:space="1" w:color="auto"/>
        </w:pBdr>
        <w:suppressAutoHyphens/>
        <w:autoSpaceDE/>
        <w:autoSpaceDN/>
        <w:spacing w:line="360" w:lineRule="auto"/>
        <w:ind w:left="142" w:right="283"/>
        <w:jc w:val="center"/>
        <w:rPr>
          <w:sz w:val="24"/>
          <w:szCs w:val="24"/>
          <w:lang w:val="en-US" w:eastAsia="ar-SA"/>
        </w:rPr>
      </w:pPr>
      <w:r w:rsidRPr="005B395F">
        <w:rPr>
          <w:b/>
          <w:sz w:val="24"/>
          <w:szCs w:val="24"/>
          <w:lang w:val="en-US" w:eastAsia="ar-SA"/>
        </w:rPr>
        <w:t xml:space="preserve">e-mail: </w:t>
      </w:r>
      <w:hyperlink r:id="rId7" w:history="1">
        <w:r w:rsidRPr="005B395F">
          <w:rPr>
            <w:b/>
            <w:color w:val="000080"/>
            <w:sz w:val="24"/>
            <w:szCs w:val="24"/>
            <w:u w:val="single"/>
            <w:lang w:val="en-US" w:eastAsia="ar-SA"/>
          </w:rPr>
          <w:t>school_simferopolsiy-rayon21@crimeaedu.ru</w:t>
        </w:r>
      </w:hyperlink>
      <w:r w:rsidRPr="005B395F">
        <w:rPr>
          <w:b/>
          <w:sz w:val="24"/>
          <w:szCs w:val="24"/>
          <w:lang w:val="en-US" w:eastAsia="ar-SA"/>
        </w:rPr>
        <w:t xml:space="preserve"> </w:t>
      </w:r>
      <w:r w:rsidRPr="005B395F">
        <w:rPr>
          <w:sz w:val="24"/>
          <w:szCs w:val="24"/>
          <w:lang w:val="en-US" w:eastAsia="ar-SA"/>
        </w:rPr>
        <w:t xml:space="preserve"> </w:t>
      </w:r>
    </w:p>
    <w:p w:rsidR="005B395F" w:rsidRPr="005B395F" w:rsidRDefault="005B395F" w:rsidP="00CC04AC">
      <w:pPr>
        <w:widowControl/>
        <w:pBdr>
          <w:bottom w:val="single" w:sz="6" w:space="1" w:color="auto"/>
        </w:pBdr>
        <w:suppressAutoHyphens/>
        <w:autoSpaceDE/>
        <w:autoSpaceDN/>
        <w:spacing w:line="360" w:lineRule="auto"/>
        <w:ind w:left="142" w:right="283"/>
        <w:jc w:val="center"/>
        <w:rPr>
          <w:sz w:val="24"/>
          <w:szCs w:val="24"/>
          <w:lang w:eastAsia="ar-SA"/>
        </w:rPr>
      </w:pPr>
      <w:r w:rsidRPr="005B395F">
        <w:rPr>
          <w:sz w:val="24"/>
          <w:szCs w:val="24"/>
          <w:lang w:eastAsia="ar-SA"/>
        </w:rPr>
        <w:t xml:space="preserve">ОКПО </w:t>
      </w:r>
      <w:proofErr w:type="gramStart"/>
      <w:r w:rsidRPr="005B395F">
        <w:rPr>
          <w:sz w:val="24"/>
          <w:szCs w:val="24"/>
          <w:lang w:eastAsia="ar-SA"/>
        </w:rPr>
        <w:t>00797278,  ОГРН</w:t>
      </w:r>
      <w:proofErr w:type="gramEnd"/>
      <w:r w:rsidRPr="005B395F">
        <w:rPr>
          <w:sz w:val="24"/>
          <w:szCs w:val="24"/>
          <w:lang w:eastAsia="ar-SA"/>
        </w:rPr>
        <w:t xml:space="preserve"> 1159102007822, ИНН/КПП 9109008321/910901001</w:t>
      </w:r>
    </w:p>
    <w:p w:rsidR="005B395F" w:rsidRPr="005B395F" w:rsidRDefault="005B395F" w:rsidP="00CC04AC">
      <w:pPr>
        <w:suppressAutoHyphens/>
        <w:autoSpaceDE/>
        <w:autoSpaceDN/>
        <w:ind w:left="142" w:right="283"/>
        <w:rPr>
          <w:rFonts w:eastAsia="SimSun" w:cs="Mangal"/>
          <w:kern w:val="1"/>
          <w:sz w:val="24"/>
          <w:szCs w:val="28"/>
          <w:lang w:eastAsia="hi-IN" w:bidi="hi-IN"/>
        </w:rPr>
      </w:pPr>
    </w:p>
    <w:p w:rsidR="005B395F" w:rsidRPr="005B395F" w:rsidRDefault="005B395F" w:rsidP="00CC04AC">
      <w:pPr>
        <w:shd w:val="clear" w:color="auto" w:fill="FFFFFF"/>
        <w:tabs>
          <w:tab w:val="left" w:pos="426"/>
          <w:tab w:val="left" w:pos="1321"/>
        </w:tabs>
        <w:suppressAutoHyphens/>
        <w:autoSpaceDE/>
        <w:autoSpaceDN/>
        <w:spacing w:line="240" w:lineRule="atLeast"/>
        <w:ind w:left="142" w:right="283"/>
        <w:rPr>
          <w:rFonts w:eastAsia="SimSun" w:cs="Mangal"/>
          <w:kern w:val="1"/>
          <w:sz w:val="28"/>
          <w:szCs w:val="28"/>
          <w:lang w:eastAsia="hi-IN" w:bidi="hi-IN"/>
        </w:rPr>
      </w:pPr>
    </w:p>
    <w:tbl>
      <w:tblPr>
        <w:tblW w:w="10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436"/>
        <w:gridCol w:w="3119"/>
      </w:tblGrid>
      <w:tr w:rsidR="005B395F" w:rsidRPr="005B395F" w:rsidTr="00900FA5">
        <w:trPr>
          <w:trHeight w:val="16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right="27" w:firstLine="37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РАССМОТРЕНО</w:t>
            </w:r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right="27" w:firstLine="37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Руководитель МО</w:t>
            </w:r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right="27" w:firstLine="37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____________ </w:t>
            </w:r>
            <w:r w:rsidR="00A347BC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О. Н. </w:t>
            </w:r>
            <w:proofErr w:type="spellStart"/>
            <w:r w:rsidR="00A347BC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Галиченкова</w:t>
            </w:r>
            <w:proofErr w:type="spellEnd"/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right="27" w:firstLine="37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Протокол № ____</w:t>
            </w:r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right="27" w:firstLine="37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от «____» августа 202</w:t>
            </w:r>
            <w:r w:rsidR="00A347BC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4</w:t>
            </w: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5F" w:rsidRPr="005B395F" w:rsidRDefault="005B395F" w:rsidP="00CC04AC">
            <w:pPr>
              <w:suppressAutoHyphens/>
              <w:autoSpaceDE/>
              <w:autoSpaceDN/>
              <w:spacing w:line="276" w:lineRule="auto"/>
              <w:ind w:left="142" w:right="283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СОГЛАСОВАНО</w:t>
            </w:r>
          </w:p>
          <w:p w:rsidR="005B395F" w:rsidRPr="005B395F" w:rsidRDefault="005B395F" w:rsidP="00CC04AC">
            <w:pPr>
              <w:suppressAutoHyphens/>
              <w:autoSpaceDE/>
              <w:autoSpaceDN/>
              <w:spacing w:line="276" w:lineRule="auto"/>
              <w:ind w:left="142" w:right="283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Заместитель директора по УВР</w:t>
            </w:r>
          </w:p>
          <w:p w:rsidR="005B395F" w:rsidRPr="005B395F" w:rsidRDefault="005B395F" w:rsidP="00CC04AC">
            <w:pPr>
              <w:suppressAutoHyphens/>
              <w:autoSpaceDE/>
              <w:autoSpaceDN/>
              <w:spacing w:line="276" w:lineRule="auto"/>
              <w:ind w:left="142" w:right="283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___________   И. В. </w:t>
            </w:r>
            <w:proofErr w:type="gramStart"/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Белоус  «</w:t>
            </w:r>
            <w:proofErr w:type="gramEnd"/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____» августа 202</w:t>
            </w:r>
            <w:r w:rsidR="00A347BC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4</w:t>
            </w: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г.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95F" w:rsidRPr="005B395F" w:rsidRDefault="005B395F" w:rsidP="00CC04AC">
            <w:pPr>
              <w:suppressAutoHyphens/>
              <w:autoSpaceDE/>
              <w:autoSpaceDN/>
              <w:spacing w:line="276" w:lineRule="auto"/>
              <w:ind w:left="142" w:right="283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УТВЕРЖДАЮ</w:t>
            </w:r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left="1" w:right="76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Директор </w:t>
            </w:r>
          </w:p>
          <w:p w:rsidR="005B395F" w:rsidRPr="005B395F" w:rsidRDefault="005B395F" w:rsidP="00900FA5">
            <w:pPr>
              <w:suppressAutoHyphens/>
              <w:autoSpaceDE/>
              <w:autoSpaceDN/>
              <w:spacing w:line="276" w:lineRule="auto"/>
              <w:ind w:left="142" w:right="76"/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__________ </w:t>
            </w:r>
            <w:proofErr w:type="spellStart"/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И.Б.Калугина</w:t>
            </w:r>
            <w:proofErr w:type="spellEnd"/>
          </w:p>
          <w:p w:rsidR="005B395F" w:rsidRPr="005B395F" w:rsidRDefault="005B395F" w:rsidP="00900FA5">
            <w:pPr>
              <w:tabs>
                <w:tab w:val="left" w:pos="426"/>
                <w:tab w:val="left" w:pos="1321"/>
              </w:tabs>
              <w:suppressAutoHyphens/>
              <w:autoSpaceDE/>
              <w:autoSpaceDN/>
              <w:spacing w:line="276" w:lineRule="auto"/>
              <w:ind w:left="142" w:right="76"/>
              <w:rPr>
                <w:rFonts w:eastAsia="SimSun" w:cs="Mangal"/>
                <w:kern w:val="1"/>
                <w:sz w:val="24"/>
                <w:szCs w:val="28"/>
                <w:lang w:eastAsia="hi-IN" w:bidi="hi-IN"/>
              </w:rPr>
            </w:pP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от «____» августа</w:t>
            </w:r>
            <w:r w:rsidR="00900FA5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 xml:space="preserve"> </w:t>
            </w: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202</w:t>
            </w:r>
            <w:r w:rsidR="00A347BC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4</w:t>
            </w:r>
            <w:r w:rsidRPr="005B395F">
              <w:rPr>
                <w:rFonts w:eastAsia="SimSun" w:cs="Mangal"/>
                <w:kern w:val="1"/>
                <w:sz w:val="24"/>
                <w:szCs w:val="28"/>
                <w:lang w:eastAsia="zh-CN" w:bidi="hi-IN"/>
              </w:rPr>
              <w:t>г.</w:t>
            </w:r>
          </w:p>
        </w:tc>
      </w:tr>
    </w:tbl>
    <w:p w:rsidR="005B395F" w:rsidRPr="005B395F" w:rsidRDefault="005B395F" w:rsidP="00CC04AC">
      <w:pPr>
        <w:shd w:val="clear" w:color="auto" w:fill="FFFFFF"/>
        <w:tabs>
          <w:tab w:val="left" w:pos="426"/>
          <w:tab w:val="left" w:pos="1321"/>
        </w:tabs>
        <w:suppressAutoHyphens/>
        <w:autoSpaceDE/>
        <w:autoSpaceDN/>
        <w:spacing w:line="240" w:lineRule="atLeast"/>
        <w:ind w:left="142" w:right="283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5B395F" w:rsidRPr="005B395F" w:rsidRDefault="005B395F" w:rsidP="00CC04AC">
      <w:pPr>
        <w:shd w:val="clear" w:color="auto" w:fill="FFFFFF"/>
        <w:tabs>
          <w:tab w:val="left" w:pos="426"/>
          <w:tab w:val="left" w:pos="1321"/>
        </w:tabs>
        <w:suppressAutoHyphens/>
        <w:autoSpaceDE/>
        <w:autoSpaceDN/>
        <w:spacing w:line="240" w:lineRule="atLeast"/>
        <w:ind w:left="142" w:right="283"/>
        <w:jc w:val="right"/>
        <w:rPr>
          <w:rFonts w:eastAsia="SimSun" w:cs="Mangal"/>
          <w:kern w:val="1"/>
          <w:sz w:val="24"/>
          <w:szCs w:val="24"/>
          <w:lang w:eastAsia="ar-SA" w:bidi="hi-IN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center"/>
        <w:rPr>
          <w:rFonts w:eastAsia="Calibri"/>
          <w:b/>
          <w:sz w:val="28"/>
          <w:szCs w:val="28"/>
        </w:rPr>
      </w:pPr>
      <w:r w:rsidRPr="005B395F">
        <w:rPr>
          <w:rFonts w:eastAsia="Calibri"/>
          <w:b/>
          <w:sz w:val="28"/>
          <w:szCs w:val="28"/>
        </w:rPr>
        <w:t>ДОПОЛНИТЕЛЬНАЯ ОБЩЕОБРАЗОВАТЕЛЬНАЯ</w:t>
      </w:r>
    </w:p>
    <w:p w:rsidR="005B395F" w:rsidRPr="005B395F" w:rsidRDefault="005B395F" w:rsidP="00CC04AC">
      <w:pPr>
        <w:widowControl/>
        <w:autoSpaceDE/>
        <w:autoSpaceDN/>
        <w:ind w:left="142" w:right="283"/>
        <w:jc w:val="center"/>
        <w:rPr>
          <w:rFonts w:eastAsia="Calibri"/>
          <w:b/>
          <w:sz w:val="28"/>
          <w:szCs w:val="28"/>
        </w:rPr>
      </w:pPr>
      <w:r w:rsidRPr="005B395F">
        <w:rPr>
          <w:rFonts w:eastAsia="Calibri"/>
          <w:b/>
          <w:sz w:val="28"/>
          <w:szCs w:val="28"/>
        </w:rPr>
        <w:t>ОБЩЕРАЗВИВАЮЩАЯ ПРОГРАММА</w:t>
      </w:r>
    </w:p>
    <w:p w:rsidR="005B395F" w:rsidRDefault="005B395F" w:rsidP="00CC04AC">
      <w:pPr>
        <w:widowControl/>
        <w:autoSpaceDE/>
        <w:autoSpaceDN/>
        <w:adjustRightInd w:val="0"/>
        <w:ind w:left="142" w:right="283"/>
        <w:jc w:val="center"/>
        <w:rPr>
          <w:b/>
          <w:bCs/>
          <w:sz w:val="28"/>
          <w:szCs w:val="28"/>
        </w:rPr>
      </w:pPr>
      <w:r w:rsidRPr="005B395F">
        <w:rPr>
          <w:b/>
          <w:bCs/>
          <w:sz w:val="28"/>
          <w:szCs w:val="28"/>
        </w:rPr>
        <w:t>«</w:t>
      </w:r>
      <w:proofErr w:type="spellStart"/>
      <w:r w:rsidRPr="005B395F">
        <w:rPr>
          <w:b/>
          <w:bCs/>
          <w:sz w:val="28"/>
          <w:szCs w:val="28"/>
        </w:rPr>
        <w:t>Спидкубинг</w:t>
      </w:r>
      <w:proofErr w:type="spellEnd"/>
      <w:r w:rsidRPr="005B395F">
        <w:rPr>
          <w:b/>
          <w:bCs/>
          <w:sz w:val="28"/>
          <w:szCs w:val="28"/>
        </w:rPr>
        <w:t>»</w:t>
      </w:r>
    </w:p>
    <w:p w:rsidR="00A347BC" w:rsidRDefault="00A347BC" w:rsidP="00CC04AC">
      <w:pPr>
        <w:widowControl/>
        <w:autoSpaceDE/>
        <w:autoSpaceDN/>
        <w:adjustRightInd w:val="0"/>
        <w:ind w:left="142" w:right="283"/>
        <w:jc w:val="center"/>
        <w:rPr>
          <w:b/>
          <w:bCs/>
          <w:sz w:val="28"/>
          <w:szCs w:val="28"/>
        </w:rPr>
      </w:pPr>
    </w:p>
    <w:p w:rsidR="00A347BC" w:rsidRDefault="00A347BC" w:rsidP="00CC04AC">
      <w:pPr>
        <w:widowControl/>
        <w:autoSpaceDE/>
        <w:autoSpaceDN/>
        <w:adjustRightInd w:val="0"/>
        <w:ind w:left="142" w:right="283"/>
        <w:jc w:val="center"/>
        <w:rPr>
          <w:b/>
          <w:bCs/>
          <w:sz w:val="28"/>
          <w:szCs w:val="28"/>
        </w:rPr>
      </w:pPr>
    </w:p>
    <w:p w:rsidR="00A347BC" w:rsidRDefault="00A347BC" w:rsidP="00CC04AC">
      <w:pPr>
        <w:widowControl/>
        <w:autoSpaceDE/>
        <w:autoSpaceDN/>
        <w:adjustRightInd w:val="0"/>
        <w:ind w:left="142" w:right="283"/>
        <w:jc w:val="center"/>
        <w:rPr>
          <w:b/>
          <w:bCs/>
          <w:sz w:val="28"/>
          <w:szCs w:val="28"/>
        </w:rPr>
      </w:pPr>
    </w:p>
    <w:p w:rsidR="00A347BC" w:rsidRDefault="00A347BC" w:rsidP="00CC04AC">
      <w:pPr>
        <w:widowControl/>
        <w:autoSpaceDE/>
        <w:autoSpaceDN/>
        <w:adjustRightInd w:val="0"/>
        <w:ind w:left="142" w:right="283"/>
        <w:jc w:val="center"/>
        <w:rPr>
          <w:b/>
          <w:bCs/>
          <w:sz w:val="28"/>
          <w:szCs w:val="28"/>
        </w:rPr>
      </w:pPr>
    </w:p>
    <w:tbl>
      <w:tblPr>
        <w:tblStyle w:val="ae"/>
        <w:tblW w:w="104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394"/>
      </w:tblGrid>
      <w:tr w:rsidR="00A347BC" w:rsidTr="00A347BC">
        <w:tc>
          <w:tcPr>
            <w:tcW w:w="6062" w:type="dxa"/>
          </w:tcPr>
          <w:p w:rsidR="00A347BC" w:rsidRDefault="00A347BC" w:rsidP="00CC04AC">
            <w:pPr>
              <w:adjustRightInd w:val="0"/>
              <w:ind w:right="283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347BC" w:rsidRPr="00A347BC" w:rsidRDefault="00A347BC" w:rsidP="00A347BC">
            <w:pPr>
              <w:adjustRightInd w:val="0"/>
              <w:ind w:right="283" w:hanging="9"/>
              <w:rPr>
                <w:rFonts w:eastAsia="Calibri"/>
                <w:sz w:val="24"/>
                <w:szCs w:val="24"/>
                <w:lang w:eastAsia="ru-RU"/>
              </w:rPr>
            </w:pPr>
            <w:r w:rsidRPr="00A347BC">
              <w:rPr>
                <w:rFonts w:eastAsia="Calibri"/>
                <w:sz w:val="24"/>
                <w:szCs w:val="24"/>
                <w:lang w:eastAsia="ru-RU"/>
              </w:rPr>
              <w:t>Направленность:</w:t>
            </w:r>
            <w:r w:rsidRPr="00A347B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A347BC">
              <w:rPr>
                <w:sz w:val="24"/>
                <w:szCs w:val="24"/>
              </w:rPr>
              <w:t>физкультурно-спортивной</w:t>
            </w:r>
          </w:p>
          <w:p w:rsidR="00A347BC" w:rsidRPr="00A347BC" w:rsidRDefault="00A347BC" w:rsidP="00A347BC">
            <w:pPr>
              <w:adjustRightInd w:val="0"/>
              <w:ind w:right="283" w:hanging="9"/>
              <w:rPr>
                <w:rFonts w:eastAsia="Calibri"/>
                <w:sz w:val="24"/>
                <w:szCs w:val="24"/>
                <w:lang w:eastAsia="ru-RU"/>
              </w:rPr>
            </w:pPr>
            <w:r w:rsidRPr="00A347BC">
              <w:rPr>
                <w:rFonts w:eastAsia="Calibri"/>
                <w:sz w:val="24"/>
                <w:szCs w:val="24"/>
                <w:lang w:eastAsia="ru-RU"/>
              </w:rPr>
              <w:t>Срок реализации программы: 1 год</w:t>
            </w:r>
          </w:p>
          <w:p w:rsidR="00A347BC" w:rsidRPr="00A347BC" w:rsidRDefault="00A347BC" w:rsidP="00A347BC">
            <w:pPr>
              <w:spacing w:line="276" w:lineRule="auto"/>
              <w:ind w:hanging="9"/>
              <w:rPr>
                <w:rFonts w:eastAsia="Calibri"/>
                <w:bCs/>
                <w:sz w:val="24"/>
                <w:szCs w:val="24"/>
              </w:rPr>
            </w:pPr>
            <w:r w:rsidRPr="00A347BC">
              <w:rPr>
                <w:rFonts w:eastAsia="Calibri"/>
                <w:bCs/>
                <w:sz w:val="24"/>
                <w:szCs w:val="24"/>
              </w:rPr>
              <w:t>Вид программы: модифицированная</w:t>
            </w:r>
          </w:p>
          <w:p w:rsidR="00A347BC" w:rsidRPr="00A347BC" w:rsidRDefault="00A347BC" w:rsidP="00A347BC">
            <w:pPr>
              <w:spacing w:line="276" w:lineRule="auto"/>
              <w:ind w:hanging="9"/>
              <w:rPr>
                <w:rFonts w:eastAsia="Calibri"/>
                <w:bCs/>
                <w:sz w:val="24"/>
                <w:szCs w:val="24"/>
              </w:rPr>
            </w:pPr>
            <w:r w:rsidRPr="00A347BC">
              <w:rPr>
                <w:rFonts w:eastAsia="Calibri"/>
                <w:sz w:val="24"/>
                <w:szCs w:val="24"/>
                <w:lang w:eastAsia="ru-RU"/>
              </w:rPr>
              <w:t>Уровень: стартовый</w:t>
            </w:r>
          </w:p>
          <w:p w:rsidR="00A347BC" w:rsidRPr="00A347BC" w:rsidRDefault="00A347BC" w:rsidP="00A347BC">
            <w:pPr>
              <w:adjustRightInd w:val="0"/>
              <w:ind w:right="283" w:hanging="9"/>
              <w:rPr>
                <w:rFonts w:eastAsia="Calibri"/>
                <w:sz w:val="24"/>
                <w:szCs w:val="24"/>
                <w:lang w:eastAsia="ru-RU"/>
              </w:rPr>
            </w:pPr>
            <w:r w:rsidRPr="00A347BC">
              <w:rPr>
                <w:rFonts w:eastAsia="Calibri"/>
                <w:sz w:val="24"/>
                <w:szCs w:val="24"/>
                <w:lang w:eastAsia="ru-RU"/>
              </w:rPr>
              <w:t>Возраст обучающихся: 7 - 14 лет</w:t>
            </w:r>
          </w:p>
          <w:p w:rsidR="00A347BC" w:rsidRPr="00A347BC" w:rsidRDefault="00A347BC" w:rsidP="00A347BC">
            <w:pPr>
              <w:adjustRightInd w:val="0"/>
              <w:ind w:right="33" w:hanging="9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A347BC">
              <w:rPr>
                <w:rFonts w:eastAsia="Calibri"/>
                <w:bCs/>
                <w:sz w:val="24"/>
                <w:szCs w:val="24"/>
                <w:lang w:eastAsia="ru-RU"/>
              </w:rPr>
              <w:t>Составитель: Белоус Инна Васильевна</w:t>
            </w:r>
          </w:p>
          <w:p w:rsidR="00A347BC" w:rsidRPr="00A347BC" w:rsidRDefault="00A347BC" w:rsidP="00A347BC">
            <w:pPr>
              <w:adjustRightInd w:val="0"/>
              <w:ind w:right="283" w:hanging="9"/>
              <w:rPr>
                <w:rFonts w:eastAsia="Calibri"/>
                <w:sz w:val="24"/>
                <w:szCs w:val="24"/>
                <w:lang w:eastAsia="ru-RU"/>
              </w:rPr>
            </w:pPr>
            <w:r w:rsidRPr="00A347B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Должность: </w:t>
            </w:r>
            <w:r w:rsidRPr="00A347BC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учитель географии, руководитель ТР </w:t>
            </w:r>
          </w:p>
        </w:tc>
      </w:tr>
    </w:tbl>
    <w:p w:rsidR="00A347BC" w:rsidRPr="005B395F" w:rsidRDefault="00A347BC" w:rsidP="00CC04AC">
      <w:pPr>
        <w:widowControl/>
        <w:autoSpaceDE/>
        <w:autoSpaceDN/>
        <w:adjustRightInd w:val="0"/>
        <w:ind w:left="142" w:right="283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:rsidR="005B395F" w:rsidRPr="005B395F" w:rsidRDefault="005B395F" w:rsidP="00CC04AC">
      <w:pPr>
        <w:widowControl/>
        <w:autoSpaceDE/>
        <w:autoSpaceDN/>
        <w:adjustRightInd w:val="0"/>
        <w:ind w:left="142" w:right="283"/>
        <w:jc w:val="both"/>
        <w:rPr>
          <w:rFonts w:eastAsia="Calibri"/>
          <w:sz w:val="28"/>
          <w:szCs w:val="28"/>
          <w:lang w:eastAsia="ru-RU"/>
        </w:rPr>
      </w:pPr>
    </w:p>
    <w:p w:rsidR="005B395F" w:rsidRPr="005B395F" w:rsidRDefault="005B395F" w:rsidP="00CC04AC">
      <w:pPr>
        <w:widowControl/>
        <w:autoSpaceDE/>
        <w:autoSpaceDN/>
        <w:adjustRightInd w:val="0"/>
        <w:ind w:left="142" w:right="283"/>
        <w:jc w:val="both"/>
        <w:rPr>
          <w:rFonts w:eastAsia="Calibri"/>
          <w:sz w:val="28"/>
          <w:szCs w:val="28"/>
          <w:lang w:eastAsia="ru-RU"/>
        </w:rPr>
      </w:pPr>
    </w:p>
    <w:p w:rsidR="005B395F" w:rsidRPr="005B395F" w:rsidRDefault="005B395F" w:rsidP="00CC04AC">
      <w:pPr>
        <w:widowControl/>
        <w:autoSpaceDE/>
        <w:autoSpaceDN/>
        <w:adjustRightInd w:val="0"/>
        <w:ind w:left="142" w:right="283"/>
        <w:jc w:val="both"/>
        <w:rPr>
          <w:rFonts w:eastAsia="Calibri"/>
          <w:sz w:val="28"/>
          <w:szCs w:val="28"/>
          <w:lang w:eastAsia="ru-RU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b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b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b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sz w:val="28"/>
          <w:szCs w:val="28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both"/>
        <w:rPr>
          <w:rFonts w:eastAsia="Calibri"/>
          <w:sz w:val="28"/>
          <w:szCs w:val="28"/>
        </w:rPr>
      </w:pPr>
    </w:p>
    <w:p w:rsidR="005B395F" w:rsidRDefault="005B395F" w:rsidP="00A347BC">
      <w:pPr>
        <w:widowControl/>
        <w:autoSpaceDE/>
        <w:autoSpaceDN/>
        <w:ind w:right="283"/>
        <w:jc w:val="both"/>
        <w:rPr>
          <w:rFonts w:eastAsia="Calibri"/>
          <w:sz w:val="28"/>
          <w:szCs w:val="28"/>
        </w:rPr>
      </w:pPr>
    </w:p>
    <w:p w:rsidR="005B395F" w:rsidRDefault="005B395F" w:rsidP="00A347BC">
      <w:pPr>
        <w:widowControl/>
        <w:autoSpaceDE/>
        <w:autoSpaceDN/>
        <w:ind w:right="283"/>
        <w:rPr>
          <w:rFonts w:eastAsia="Calibri"/>
          <w:sz w:val="28"/>
          <w:szCs w:val="28"/>
        </w:rPr>
      </w:pPr>
    </w:p>
    <w:p w:rsidR="005B395F" w:rsidRPr="005B395F" w:rsidRDefault="005B395F" w:rsidP="00900FA5">
      <w:pPr>
        <w:widowControl/>
        <w:tabs>
          <w:tab w:val="left" w:pos="5812"/>
        </w:tabs>
        <w:autoSpaceDE/>
        <w:autoSpaceDN/>
        <w:ind w:left="142" w:right="28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</w:t>
      </w:r>
      <w:r w:rsidR="00900FA5">
        <w:rPr>
          <w:rFonts w:eastAsia="Calibri"/>
          <w:sz w:val="28"/>
          <w:szCs w:val="28"/>
        </w:rPr>
        <w:t xml:space="preserve">               </w:t>
      </w:r>
      <w:r w:rsidRPr="005B395F">
        <w:rPr>
          <w:rFonts w:eastAsia="Calibri"/>
          <w:sz w:val="28"/>
          <w:szCs w:val="28"/>
        </w:rPr>
        <w:t>с.</w:t>
      </w:r>
      <w:r w:rsidR="00A347BC">
        <w:rPr>
          <w:rFonts w:eastAsia="Calibri"/>
          <w:sz w:val="28"/>
          <w:szCs w:val="28"/>
        </w:rPr>
        <w:t xml:space="preserve"> </w:t>
      </w:r>
      <w:r w:rsidRPr="005B395F">
        <w:rPr>
          <w:rFonts w:eastAsia="Calibri"/>
          <w:sz w:val="28"/>
          <w:szCs w:val="28"/>
        </w:rPr>
        <w:t>Новоандреевка, 202</w:t>
      </w:r>
      <w:bookmarkEnd w:id="0"/>
      <w:r w:rsidR="00A347BC">
        <w:rPr>
          <w:rFonts w:eastAsia="Calibri"/>
          <w:sz w:val="28"/>
          <w:szCs w:val="28"/>
        </w:rPr>
        <w:t>4</w:t>
      </w:r>
    </w:p>
    <w:p w:rsidR="00484498" w:rsidRDefault="00484498" w:rsidP="00A347BC">
      <w:pPr>
        <w:pStyle w:val="a3"/>
        <w:ind w:right="283"/>
        <w:rPr>
          <w:sz w:val="30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jc w:val="center"/>
        <w:rPr>
          <w:sz w:val="28"/>
          <w:szCs w:val="28"/>
          <w:lang w:eastAsia="ru-RU"/>
        </w:rPr>
      </w:pPr>
      <w:r w:rsidRPr="005B395F">
        <w:rPr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5B395F" w:rsidRPr="005B395F" w:rsidRDefault="005B395F" w:rsidP="00CC04AC">
      <w:pPr>
        <w:widowControl/>
        <w:autoSpaceDE/>
        <w:autoSpaceDN/>
        <w:ind w:left="142" w:right="283"/>
        <w:rPr>
          <w:sz w:val="28"/>
          <w:szCs w:val="28"/>
          <w:lang w:eastAsia="ru-RU"/>
        </w:rPr>
      </w:pPr>
    </w:p>
    <w:p w:rsidR="005B395F" w:rsidRPr="005B395F" w:rsidRDefault="005B395F" w:rsidP="00CC04AC">
      <w:pPr>
        <w:widowControl/>
        <w:autoSpaceDE/>
        <w:autoSpaceDN/>
        <w:ind w:left="142" w:right="283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 Комплекс основных характеристик программы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1.1. Пояснительная записка………………………………………………2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1.2. Цель и задачи программы…………………………………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>…...5</w:t>
      </w:r>
    </w:p>
    <w:p w:rsidR="005B395F" w:rsidRPr="005B395F" w:rsidRDefault="005B395F" w:rsidP="00CC04AC">
      <w:pPr>
        <w:widowControl/>
        <w:shd w:val="clear" w:color="auto" w:fill="FFFFFF"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1.3. Воспитательный потенциал программы ……………………………6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1.4. Содержание программы……………………………………………...6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1.5. Планируемые результаты……………………………………………11</w:t>
      </w:r>
    </w:p>
    <w:p w:rsidR="005B395F" w:rsidRPr="005B395F" w:rsidRDefault="005B395F" w:rsidP="00CC04AC">
      <w:pPr>
        <w:widowControl/>
        <w:autoSpaceDE/>
        <w:autoSpaceDN/>
        <w:ind w:left="142" w:right="283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2. Комплекс организационно-педагогических условий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2.1. Календарный учебный график………………………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 xml:space="preserve">……...…12  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2.2. Условия реализации программы………………………………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>13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2.3. Формы аттестации…………………………………………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>…...15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2.4. Список литературы……………………………………………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>.15</w:t>
      </w:r>
    </w:p>
    <w:p w:rsidR="005B395F" w:rsidRPr="005B395F" w:rsidRDefault="005B395F" w:rsidP="00CC04AC">
      <w:pPr>
        <w:widowControl/>
        <w:autoSpaceDE/>
        <w:autoSpaceDN/>
        <w:ind w:left="142" w:right="283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3. Приложения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3.1. Оценочный материал…………………………………………………17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 xml:space="preserve">3.2. Методические материалы……………………………………………19  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3.3. Календарно-тематическое планирование………………………...…21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3.4. Лист корректировки………………………………………………......24</w:t>
      </w:r>
    </w:p>
    <w:p w:rsidR="005B395F" w:rsidRPr="005B395F" w:rsidRDefault="005B395F" w:rsidP="00CC04AC">
      <w:pPr>
        <w:widowControl/>
        <w:autoSpaceDE/>
        <w:autoSpaceDN/>
        <w:ind w:left="142" w:right="283" w:firstLine="567"/>
        <w:rPr>
          <w:sz w:val="28"/>
          <w:szCs w:val="28"/>
          <w:lang w:eastAsia="ru-RU"/>
        </w:rPr>
      </w:pPr>
      <w:r w:rsidRPr="005B395F">
        <w:rPr>
          <w:color w:val="000000"/>
          <w:sz w:val="28"/>
          <w:szCs w:val="28"/>
          <w:lang w:eastAsia="ru-RU"/>
        </w:rPr>
        <w:t>3.5. План воспитательной работы…………………………………</w:t>
      </w:r>
      <w:proofErr w:type="gramStart"/>
      <w:r w:rsidRPr="005B395F">
        <w:rPr>
          <w:color w:val="000000"/>
          <w:sz w:val="28"/>
          <w:szCs w:val="28"/>
          <w:lang w:eastAsia="ru-RU"/>
        </w:rPr>
        <w:t>…….</w:t>
      </w:r>
      <w:proofErr w:type="gramEnd"/>
      <w:r w:rsidRPr="005B395F">
        <w:rPr>
          <w:color w:val="000000"/>
          <w:sz w:val="28"/>
          <w:szCs w:val="28"/>
          <w:lang w:eastAsia="ru-RU"/>
        </w:rPr>
        <w:t xml:space="preserve">.26 </w:t>
      </w:r>
    </w:p>
    <w:p w:rsidR="005B395F" w:rsidRPr="005B395F" w:rsidRDefault="005B395F" w:rsidP="00CC04AC">
      <w:pPr>
        <w:widowControl/>
        <w:autoSpaceDE/>
        <w:autoSpaceDN/>
        <w:ind w:left="142" w:right="283"/>
        <w:jc w:val="center"/>
        <w:rPr>
          <w:rFonts w:eastAsia="Calibri"/>
          <w:b/>
          <w:color w:val="0D0D0D"/>
          <w:sz w:val="28"/>
          <w:szCs w:val="28"/>
        </w:rPr>
      </w:pPr>
      <w:r w:rsidRPr="005B395F">
        <w:rPr>
          <w:rFonts w:eastAsia="Calibri"/>
          <w:b/>
          <w:sz w:val="28"/>
          <w:szCs w:val="28"/>
        </w:rPr>
        <w:br w:type="page"/>
      </w:r>
    </w:p>
    <w:p w:rsidR="005B395F" w:rsidRPr="005B395F" w:rsidRDefault="005B395F" w:rsidP="00CC04AC">
      <w:pPr>
        <w:widowControl/>
        <w:shd w:val="clear" w:color="auto" w:fill="FFFFFF"/>
        <w:autoSpaceDE/>
        <w:autoSpaceDN/>
        <w:ind w:left="142" w:right="283"/>
        <w:contextualSpacing/>
        <w:jc w:val="center"/>
        <w:textAlignment w:val="baseline"/>
        <w:rPr>
          <w:rFonts w:eastAsia="Calibri"/>
          <w:b/>
          <w:sz w:val="28"/>
          <w:szCs w:val="28"/>
        </w:rPr>
      </w:pPr>
      <w:r w:rsidRPr="005B395F">
        <w:rPr>
          <w:rFonts w:eastAsia="Calibri"/>
          <w:b/>
          <w:color w:val="231F20"/>
          <w:sz w:val="28"/>
          <w:szCs w:val="28"/>
        </w:rPr>
        <w:t xml:space="preserve"> </w:t>
      </w:r>
      <w:r w:rsidRPr="005B395F">
        <w:rPr>
          <w:rFonts w:eastAsia="Calibri"/>
          <w:b/>
          <w:sz w:val="28"/>
          <w:szCs w:val="28"/>
        </w:rPr>
        <w:t>Раздел 1. Комплекс основных характеристик программы:</w:t>
      </w:r>
    </w:p>
    <w:p w:rsidR="005B395F" w:rsidRPr="005B395F" w:rsidRDefault="005B395F" w:rsidP="00CC04AC">
      <w:pPr>
        <w:widowControl/>
        <w:numPr>
          <w:ilvl w:val="1"/>
          <w:numId w:val="6"/>
        </w:numPr>
        <w:shd w:val="clear" w:color="auto" w:fill="FFFFFF"/>
        <w:autoSpaceDE/>
        <w:autoSpaceDN/>
        <w:spacing w:after="160"/>
        <w:ind w:left="142" w:right="283"/>
        <w:contextualSpacing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5B395F">
        <w:rPr>
          <w:b/>
          <w:bCs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A347BC" w:rsidRPr="00A347BC" w:rsidRDefault="00A347BC" w:rsidP="00A347BC">
      <w:pPr>
        <w:widowControl/>
        <w:autoSpaceDE/>
        <w:autoSpaceDN/>
        <w:ind w:firstLine="426"/>
        <w:jc w:val="both"/>
        <w:rPr>
          <w:rFonts w:eastAsia="Calibri"/>
          <w:sz w:val="28"/>
          <w:szCs w:val="28"/>
          <w:shd w:val="clear" w:color="auto" w:fill="FFFFFF"/>
        </w:rPr>
      </w:pPr>
      <w:bookmarkStart w:id="1" w:name="_Hlk168495735"/>
      <w:r w:rsidRPr="00A347BC">
        <w:rPr>
          <w:rFonts w:eastAsia="Calibri"/>
          <w:sz w:val="28"/>
          <w:szCs w:val="28"/>
          <w:shd w:val="clear" w:color="auto" w:fill="FFFFFF"/>
        </w:rPr>
        <w:t>Программа разработана на основании следующих нормативно-правовых документов:</w:t>
      </w:r>
    </w:p>
    <w:p w:rsidR="00A347BC" w:rsidRPr="00A347BC" w:rsidRDefault="00A347BC" w:rsidP="00A347B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A347BC">
        <w:rPr>
          <w:rFonts w:eastAsia="Calibri"/>
          <w:spacing w:val="2"/>
          <w:sz w:val="28"/>
          <w:szCs w:val="28"/>
          <w:shd w:val="clear" w:color="auto" w:fill="FFFFFF"/>
        </w:rPr>
        <w:t>(</w:t>
      </w:r>
      <w:bookmarkStart w:id="2" w:name="_Hlk166532063"/>
      <w:r w:rsidRPr="00A347BC">
        <w:rPr>
          <w:rFonts w:eastAsia="Calibri"/>
          <w:spacing w:val="2"/>
          <w:sz w:val="28"/>
          <w:szCs w:val="28"/>
          <w:shd w:val="clear" w:color="auto" w:fill="FFFFFF"/>
        </w:rPr>
        <w:t>в действующей редакции</w:t>
      </w:r>
      <w:bookmarkEnd w:id="2"/>
      <w:r w:rsidRPr="00A347BC">
        <w:rPr>
          <w:rFonts w:eastAsia="Calibri"/>
          <w:spacing w:val="2"/>
          <w:sz w:val="28"/>
          <w:szCs w:val="28"/>
          <w:shd w:val="clear" w:color="auto" w:fill="FFFFFF"/>
        </w:rPr>
        <w:t>)</w:t>
      </w:r>
      <w:r w:rsidRPr="00A347BC">
        <w:rPr>
          <w:rFonts w:eastAsia="Calibri"/>
          <w:sz w:val="28"/>
          <w:szCs w:val="28"/>
          <w:shd w:val="clear" w:color="auto" w:fill="FFFFFF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A347BC">
        <w:rPr>
          <w:rFonts w:eastAsia="Calibri"/>
          <w:spacing w:val="2"/>
          <w:sz w:val="28"/>
          <w:szCs w:val="28"/>
          <w:shd w:val="clear" w:color="auto" w:fill="FFFFFF"/>
        </w:rPr>
        <w:t>(в действующей редакции);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hyperlink r:id="rId8" w:history="1">
        <w:r w:rsidRPr="00A347BC">
          <w:rPr>
            <w:rFonts w:eastAsia="Calibri"/>
            <w:sz w:val="28"/>
            <w:szCs w:val="28"/>
          </w:rPr>
          <w:t xml:space="preserve">Указа Президента Российской Федерации от 24.12.2014 г. № 808 «Об утверждении Основ государственной культурной политики» </w:t>
        </w:r>
        <w:r w:rsidRPr="00A347BC">
          <w:rPr>
            <w:rFonts w:eastAsia="Calibri"/>
            <w:spacing w:val="2"/>
            <w:sz w:val="28"/>
            <w:szCs w:val="28"/>
            <w:shd w:val="clear" w:color="auto" w:fill="FFFFFF"/>
          </w:rPr>
          <w:t>(в действующей редакции);</w:t>
        </w:r>
        <w:r w:rsidRPr="00A347BC">
          <w:rPr>
            <w:rFonts w:eastAsia="Calibri"/>
            <w:sz w:val="28"/>
            <w:szCs w:val="28"/>
          </w:rPr>
          <w:t xml:space="preserve"> </w:t>
        </w:r>
      </w:hyperlink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</w:rPr>
        <w:t>Указа Президента Российской Федерации от 07.05.2024 г. № 309 «</w:t>
      </w:r>
      <w:hyperlink r:id="rId9" w:tgtFrame="_blank" w:history="1">
        <w:r w:rsidRPr="00A347BC">
          <w:rPr>
            <w:rFonts w:eastAsia="Calibri"/>
            <w:sz w:val="28"/>
            <w:szCs w:val="28"/>
          </w:rPr>
          <w:t>О национальных целях развития Российской Федерации на период до 2030 года</w:t>
        </w:r>
      </w:hyperlink>
      <w:r w:rsidRPr="00A347BC">
        <w:rPr>
          <w:rFonts w:eastAsia="Calibri"/>
          <w:sz w:val="28"/>
          <w:szCs w:val="28"/>
        </w:rPr>
        <w:t xml:space="preserve"> и на перспективу до 2036 года»;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hyperlink r:id="rId10" w:history="1">
        <w:r w:rsidRPr="00A347BC">
          <w:rPr>
            <w:rFonts w:eastAsia="Calibri"/>
            <w:sz w:val="28"/>
            <w:szCs w:val="28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A347BC">
        <w:rPr>
          <w:rFonts w:eastAsia="Calibri"/>
          <w:sz w:val="28"/>
          <w:szCs w:val="28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</w:rPr>
        <w:t>Федерального проекта «Патриотическое воспитание» (от 01.01.2021)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hyperlink r:id="rId11" w:history="1">
        <w:r w:rsidRPr="00A347BC">
          <w:rPr>
            <w:rFonts w:eastAsia="Calibri"/>
            <w:sz w:val="28"/>
            <w:szCs w:val="28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Pr="00A347BC">
        <w:rPr>
          <w:rFonts w:eastAsia="Calibri"/>
          <w:sz w:val="28"/>
          <w:szCs w:val="28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Распоряжения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hyperlink r:id="rId12" w:history="1">
        <w:r w:rsidRPr="00A347BC">
          <w:rPr>
            <w:rFonts w:eastAsia="Calibri"/>
            <w:sz w:val="28"/>
            <w:szCs w:val="28"/>
          </w:rPr>
          <w:t>Федерального проекта «Успех каждого ребенка»</w:t>
        </w:r>
      </w:hyperlink>
      <w:hyperlink r:id="rId13" w:history="1">
        <w:r w:rsidRPr="00A347BC">
          <w:rPr>
            <w:rFonts w:eastAsia="Calibri"/>
            <w:sz w:val="28"/>
            <w:szCs w:val="28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A347BC">
        <w:rPr>
          <w:rFonts w:eastAsia="Calibri"/>
          <w:sz w:val="28"/>
          <w:szCs w:val="28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bookmarkStart w:id="3" w:name="_Hlk72131563"/>
      <w:r w:rsidRPr="00A347BC">
        <w:rPr>
          <w:rFonts w:eastAsia="Calibri"/>
          <w:sz w:val="28"/>
          <w:szCs w:val="28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3"/>
      <w:r w:rsidRPr="00A347BC">
        <w:rPr>
          <w:rFonts w:eastAsia="Calibri"/>
          <w:sz w:val="28"/>
          <w:szCs w:val="28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bookmarkStart w:id="4" w:name="_Hlk72142235"/>
      <w:r w:rsidRPr="00A347BC">
        <w:rPr>
          <w:rFonts w:eastAsia="Calibri"/>
          <w:sz w:val="28"/>
          <w:szCs w:val="28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4"/>
      <w:r w:rsidRPr="00A347BC">
        <w:rPr>
          <w:rFonts w:eastAsia="Calibri"/>
          <w:sz w:val="28"/>
          <w:szCs w:val="28"/>
          <w:shd w:val="clear" w:color="auto" w:fill="FFFFFF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hyperlink r:id="rId14" w:history="1">
        <w:r w:rsidRPr="00A347BC">
          <w:rPr>
            <w:rFonts w:eastAsia="Calibri"/>
            <w:sz w:val="28"/>
            <w:szCs w:val="28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A347BC">
        <w:rPr>
          <w:rFonts w:eastAsia="Calibri"/>
          <w:sz w:val="28"/>
          <w:szCs w:val="28"/>
        </w:rPr>
        <w:t>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</w:rPr>
        <w:t>Приказа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</w:rPr>
      </w:pPr>
      <w:bookmarkStart w:id="5" w:name="_Hlk71731031"/>
      <w:bookmarkStart w:id="6" w:name="_Hlk71726664"/>
      <w:r w:rsidRPr="00A347BC">
        <w:rPr>
          <w:rFonts w:eastAsia="Calibri"/>
          <w:sz w:val="28"/>
          <w:szCs w:val="28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5"/>
      <w:r w:rsidRPr="00A347BC">
        <w:rPr>
          <w:rFonts w:eastAsia="Calibri"/>
          <w:sz w:val="28"/>
          <w:szCs w:val="28"/>
        </w:rPr>
        <w:t>;</w:t>
      </w:r>
    </w:p>
    <w:bookmarkEnd w:id="6"/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0" w:firstLine="426"/>
        <w:contextualSpacing/>
        <w:jc w:val="both"/>
        <w:rPr>
          <w:rFonts w:eastAsia="Calibri"/>
          <w:sz w:val="28"/>
          <w:szCs w:val="28"/>
        </w:rPr>
      </w:pPr>
      <w:r w:rsidRPr="00A347BC">
        <w:rPr>
          <w:rFonts w:eastAsia="Calibri"/>
          <w:sz w:val="28"/>
          <w:szCs w:val="28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</w:t>
      </w:r>
      <w:r w:rsidRPr="00A347BC">
        <w:rPr>
          <w:rFonts w:eastAsia="Calibri"/>
          <w:sz w:val="24"/>
          <w:szCs w:val="24"/>
        </w:rPr>
        <w:t xml:space="preserve"> </w:t>
      </w:r>
      <w:r w:rsidRPr="00A347BC">
        <w:rPr>
          <w:rFonts w:eastAsia="Calibri"/>
          <w:sz w:val="28"/>
          <w:szCs w:val="28"/>
        </w:rPr>
        <w:t>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Письма Министерства Просвещения Российской Федерации от 20.02.2019 г. № ТС – 551/07«Осопровождении образования обучающихся с ОВЗ и инвалидностью»;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pacing w:val="2"/>
          <w:sz w:val="28"/>
          <w:szCs w:val="28"/>
          <w:shd w:val="clear" w:color="auto" w:fill="FFFFFF"/>
        </w:rPr>
        <w:t xml:space="preserve">Закона об образовании в Республике Крым от 6 июля 2015 года № 131-ЗРК/2015 </w:t>
      </w:r>
      <w:r w:rsidRPr="00A347BC">
        <w:rPr>
          <w:rFonts w:eastAsia="Calibri"/>
          <w:spacing w:val="2"/>
          <w:sz w:val="28"/>
          <w:szCs w:val="28"/>
        </w:rPr>
        <w:t>(в действующей редакции);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 xml:space="preserve">Распоряжения Совета министров Республики Крым от 11.08.2022 г. № 1179-р «О реализации Концепции дополнительного образования </w:t>
      </w:r>
      <w:proofErr w:type="gramStart"/>
      <w:r w:rsidRPr="00A347BC">
        <w:rPr>
          <w:rFonts w:eastAsia="Calibri"/>
          <w:sz w:val="28"/>
          <w:szCs w:val="28"/>
          <w:shd w:val="clear" w:color="auto" w:fill="FFFFFF"/>
        </w:rPr>
        <w:t>детей  до</w:t>
      </w:r>
      <w:proofErr w:type="gramEnd"/>
      <w:r w:rsidRPr="00A347BC">
        <w:rPr>
          <w:rFonts w:eastAsia="Calibri"/>
          <w:sz w:val="28"/>
          <w:szCs w:val="28"/>
          <w:shd w:val="clear" w:color="auto" w:fill="FFFFFF"/>
        </w:rPr>
        <w:t xml:space="preserve"> 2030 года в Республике Крым»;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347BC">
        <w:rPr>
          <w:rFonts w:eastAsia="Calibri"/>
          <w:sz w:val="28"/>
          <w:szCs w:val="28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:rsidR="00A347BC" w:rsidRPr="00A347BC" w:rsidRDefault="00A347BC" w:rsidP="00A347BC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proofErr w:type="gramStart"/>
      <w:r w:rsidRPr="00A347BC">
        <w:rPr>
          <w:rFonts w:eastAsia="Calibri"/>
          <w:sz w:val="28"/>
          <w:szCs w:val="28"/>
          <w:shd w:val="clear" w:color="auto" w:fill="FFFFFF"/>
        </w:rPr>
        <w:t>Устава  МБОУ</w:t>
      </w:r>
      <w:proofErr w:type="gramEnd"/>
      <w:r w:rsidRPr="00A347BC">
        <w:rPr>
          <w:rFonts w:eastAsia="Calibri"/>
          <w:sz w:val="28"/>
          <w:szCs w:val="28"/>
          <w:shd w:val="clear" w:color="auto" w:fill="FFFFFF"/>
        </w:rPr>
        <w:t xml:space="preserve"> «</w:t>
      </w:r>
      <w:proofErr w:type="spellStart"/>
      <w:r w:rsidRPr="00A347BC">
        <w:rPr>
          <w:rFonts w:eastAsia="Calibri"/>
          <w:sz w:val="28"/>
          <w:szCs w:val="28"/>
          <w:shd w:val="clear" w:color="auto" w:fill="FFFFFF"/>
        </w:rPr>
        <w:t>Новоандреевская</w:t>
      </w:r>
      <w:proofErr w:type="spellEnd"/>
      <w:r w:rsidRPr="00A347BC">
        <w:rPr>
          <w:rFonts w:eastAsia="Calibri"/>
          <w:sz w:val="28"/>
          <w:szCs w:val="28"/>
          <w:shd w:val="clear" w:color="auto" w:fill="FFFFFF"/>
        </w:rPr>
        <w:t xml:space="preserve"> школа им. В. А. Осипова», 2021 г.</w:t>
      </w:r>
    </w:p>
    <w:bookmarkEnd w:id="1"/>
    <w:p w:rsidR="00A347BC" w:rsidRPr="005B395F" w:rsidRDefault="00A347BC" w:rsidP="00A347BC">
      <w:pPr>
        <w:widowControl/>
        <w:autoSpaceDE/>
        <w:autoSpaceDN/>
        <w:spacing w:after="160" w:line="276" w:lineRule="auto"/>
        <w:ind w:right="283" w:firstLine="426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</w:p>
    <w:p w:rsidR="00484498" w:rsidRPr="00A347BC" w:rsidRDefault="00000000" w:rsidP="00A347B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eastAsia="ru-RU"/>
        </w:rPr>
      </w:pPr>
      <w:r w:rsidRPr="00A347BC">
        <w:rPr>
          <w:b/>
          <w:bCs/>
          <w:iCs/>
          <w:sz w:val="28"/>
          <w:szCs w:val="28"/>
        </w:rPr>
        <w:t>Направленность</w:t>
      </w:r>
      <w:r w:rsidRPr="00A347BC">
        <w:rPr>
          <w:i/>
          <w:spacing w:val="1"/>
          <w:sz w:val="28"/>
          <w:szCs w:val="28"/>
        </w:rPr>
        <w:t xml:space="preserve"> </w:t>
      </w:r>
      <w:r w:rsidRPr="00A347BC">
        <w:rPr>
          <w:sz w:val="28"/>
          <w:szCs w:val="28"/>
        </w:rPr>
        <w:t>дополнительной</w:t>
      </w:r>
      <w:r w:rsidRPr="00A347BC">
        <w:rPr>
          <w:spacing w:val="1"/>
          <w:sz w:val="28"/>
          <w:szCs w:val="28"/>
        </w:rPr>
        <w:t xml:space="preserve"> </w:t>
      </w:r>
      <w:r w:rsidRPr="00A347BC">
        <w:rPr>
          <w:sz w:val="28"/>
          <w:szCs w:val="28"/>
        </w:rPr>
        <w:t>общеобразовательной</w:t>
      </w:r>
      <w:r w:rsidRPr="00A347BC">
        <w:rPr>
          <w:spacing w:val="1"/>
          <w:sz w:val="28"/>
          <w:szCs w:val="28"/>
        </w:rPr>
        <w:t xml:space="preserve"> </w:t>
      </w:r>
      <w:r w:rsidRPr="00A347BC">
        <w:rPr>
          <w:sz w:val="28"/>
          <w:szCs w:val="28"/>
        </w:rPr>
        <w:t>общеразвивающей</w:t>
      </w:r>
      <w:r w:rsidRPr="00A347BC">
        <w:rPr>
          <w:spacing w:val="1"/>
          <w:sz w:val="28"/>
          <w:szCs w:val="28"/>
        </w:rPr>
        <w:t xml:space="preserve"> </w:t>
      </w:r>
      <w:r w:rsidRPr="00A347BC">
        <w:rPr>
          <w:sz w:val="28"/>
          <w:szCs w:val="28"/>
        </w:rPr>
        <w:t>программы</w:t>
      </w:r>
      <w:r w:rsidRPr="00A347BC">
        <w:rPr>
          <w:spacing w:val="-1"/>
          <w:sz w:val="28"/>
          <w:szCs w:val="28"/>
        </w:rPr>
        <w:t xml:space="preserve"> </w:t>
      </w:r>
      <w:r w:rsidRPr="00A347BC">
        <w:rPr>
          <w:sz w:val="28"/>
          <w:szCs w:val="28"/>
        </w:rPr>
        <w:t>«</w:t>
      </w:r>
      <w:proofErr w:type="spellStart"/>
      <w:r w:rsidRPr="00A347BC">
        <w:rPr>
          <w:sz w:val="28"/>
          <w:szCs w:val="28"/>
        </w:rPr>
        <w:t>Спидкубинг</w:t>
      </w:r>
      <w:proofErr w:type="spellEnd"/>
      <w:r w:rsidRPr="00A347BC">
        <w:rPr>
          <w:sz w:val="28"/>
          <w:szCs w:val="28"/>
        </w:rPr>
        <w:t>»</w:t>
      </w:r>
      <w:r w:rsidRPr="00A347BC">
        <w:rPr>
          <w:spacing w:val="1"/>
          <w:sz w:val="28"/>
          <w:szCs w:val="28"/>
        </w:rPr>
        <w:t xml:space="preserve"> </w:t>
      </w:r>
      <w:r w:rsidR="005B395F" w:rsidRPr="00A347BC">
        <w:rPr>
          <w:iCs/>
          <w:sz w:val="28"/>
          <w:szCs w:val="28"/>
        </w:rPr>
        <w:t>физкультурно-спортивная</w:t>
      </w:r>
      <w:r w:rsidR="00A347BC" w:rsidRPr="00A347BC">
        <w:rPr>
          <w:iCs/>
          <w:sz w:val="28"/>
          <w:szCs w:val="28"/>
        </w:rPr>
        <w:t xml:space="preserve">, </w:t>
      </w:r>
      <w:r w:rsidR="00A347BC" w:rsidRPr="00A347BC">
        <w:rPr>
          <w:rFonts w:eastAsia="Calibri"/>
          <w:color w:val="000000"/>
          <w:sz w:val="28"/>
          <w:szCs w:val="28"/>
        </w:rPr>
        <w:t xml:space="preserve">программа является модифицированной и разработана на основе дополнительной образовательной </w:t>
      </w:r>
      <w:proofErr w:type="gramStart"/>
      <w:r w:rsidR="00A347BC" w:rsidRPr="00A347BC">
        <w:rPr>
          <w:rFonts w:eastAsia="Calibri"/>
          <w:color w:val="000000"/>
          <w:sz w:val="28"/>
          <w:szCs w:val="28"/>
        </w:rPr>
        <w:t xml:space="preserve">программы </w:t>
      </w:r>
      <w:r w:rsidR="00A347BC" w:rsidRPr="00A347BC">
        <w:rPr>
          <w:color w:val="000000"/>
          <w:sz w:val="28"/>
          <w:szCs w:val="28"/>
          <w:lang w:eastAsia="ru-RU"/>
        </w:rPr>
        <w:t xml:space="preserve"> «</w:t>
      </w:r>
      <w:proofErr w:type="gramEnd"/>
      <w:r w:rsidR="00A347BC" w:rsidRPr="00A347BC">
        <w:rPr>
          <w:color w:val="000000"/>
          <w:sz w:val="28"/>
          <w:szCs w:val="28"/>
          <w:lang w:eastAsia="ru-RU"/>
        </w:rPr>
        <w:t>Интеллектуальные игры (</w:t>
      </w:r>
      <w:proofErr w:type="spellStart"/>
      <w:r w:rsidR="00A347BC" w:rsidRPr="00A347BC">
        <w:rPr>
          <w:color w:val="000000"/>
          <w:sz w:val="28"/>
          <w:szCs w:val="28"/>
          <w:lang w:eastAsia="ru-RU"/>
        </w:rPr>
        <w:t>Спидкубинг</w:t>
      </w:r>
      <w:proofErr w:type="spellEnd"/>
      <w:r w:rsidR="00A347BC" w:rsidRPr="00A347BC">
        <w:rPr>
          <w:color w:val="000000"/>
          <w:sz w:val="28"/>
          <w:szCs w:val="28"/>
          <w:lang w:eastAsia="ru-RU"/>
        </w:rPr>
        <w:t>)</w:t>
      </w:r>
      <w:r w:rsidR="00A347BC" w:rsidRPr="00A347BC">
        <w:rPr>
          <w:color w:val="000000"/>
          <w:sz w:val="28"/>
          <w:szCs w:val="28"/>
          <w:lang w:eastAsia="ru-RU"/>
        </w:rPr>
        <w:t xml:space="preserve">», автор </w:t>
      </w:r>
      <w:r w:rsidR="00A347BC" w:rsidRPr="00A347BC">
        <w:rPr>
          <w:color w:val="000000"/>
          <w:sz w:val="28"/>
          <w:szCs w:val="28"/>
          <w:lang w:eastAsia="ru-RU"/>
        </w:rPr>
        <w:t>Буторин В. Б.</w:t>
      </w:r>
      <w:r w:rsidR="00A347BC" w:rsidRPr="00A347BC">
        <w:rPr>
          <w:color w:val="000000"/>
          <w:sz w:val="28"/>
          <w:szCs w:val="28"/>
          <w:lang w:eastAsia="ru-RU"/>
        </w:rPr>
        <w:t xml:space="preserve">, г. </w:t>
      </w:r>
      <w:r w:rsidR="00A347BC" w:rsidRPr="00A347BC">
        <w:rPr>
          <w:color w:val="000000"/>
          <w:sz w:val="28"/>
          <w:szCs w:val="28"/>
          <w:lang w:eastAsia="ru-RU"/>
        </w:rPr>
        <w:t>Березники, 2017 г.</w:t>
      </w:r>
      <w:r w:rsidR="00A347BC" w:rsidRPr="00A347BC">
        <w:rPr>
          <w:color w:val="000000"/>
          <w:sz w:val="28"/>
          <w:szCs w:val="28"/>
          <w:lang w:eastAsia="ru-RU"/>
        </w:rPr>
        <w:t xml:space="preserve"> </w:t>
      </w:r>
    </w:p>
    <w:p w:rsidR="005B395F" w:rsidRDefault="005B395F" w:rsidP="00995E64">
      <w:pPr>
        <w:pStyle w:val="a3"/>
        <w:spacing w:before="160" w:line="276" w:lineRule="auto"/>
        <w:ind w:right="283"/>
        <w:jc w:val="both"/>
      </w:pPr>
      <w:r w:rsidRPr="005B395F">
        <w:rPr>
          <w:b/>
          <w:bCs/>
          <w:iCs/>
        </w:rPr>
        <w:t>Новизна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-14"/>
        </w:rPr>
        <w:t xml:space="preserve"> </w:t>
      </w:r>
      <w:r>
        <w:t>периодом</w:t>
      </w:r>
      <w:r>
        <w:rPr>
          <w:spacing w:val="-11"/>
        </w:rPr>
        <w:t xml:space="preserve"> </w:t>
      </w:r>
      <w:r>
        <w:t>становления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стране</w:t>
      </w:r>
      <w:r>
        <w:rPr>
          <w:spacing w:val="-14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proofErr w:type="spellStart"/>
      <w:r>
        <w:t>спидкубинга</w:t>
      </w:r>
      <w:proofErr w:type="spellEnd"/>
      <w:r>
        <w:t>,</w:t>
      </w:r>
      <w:r>
        <w:rPr>
          <w:spacing w:val="-7"/>
        </w:rPr>
        <w:t xml:space="preserve"> </w:t>
      </w:r>
      <w:r>
        <w:t>позиционирующегося,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интеллектуальный</w:t>
      </w:r>
      <w:r>
        <w:rPr>
          <w:spacing w:val="-7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спорта.</w:t>
      </w:r>
      <w:r>
        <w:rPr>
          <w:spacing w:val="-7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новых,</w:t>
      </w:r>
      <w:r>
        <w:rPr>
          <w:spacing w:val="-2"/>
        </w:rPr>
        <w:t xml:space="preserve"> </w:t>
      </w:r>
      <w:r>
        <w:t>уникальных</w:t>
      </w:r>
      <w:r>
        <w:rPr>
          <w:spacing w:val="-3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преподавания.</w:t>
      </w:r>
    </w:p>
    <w:p w:rsidR="00995E64" w:rsidRDefault="00000000" w:rsidP="00995E64">
      <w:pPr>
        <w:pStyle w:val="a3"/>
        <w:spacing w:line="276" w:lineRule="auto"/>
        <w:ind w:right="283"/>
        <w:jc w:val="both"/>
      </w:pPr>
      <w:r w:rsidRPr="00BF066F">
        <w:rPr>
          <w:b/>
          <w:bCs/>
          <w:iCs/>
        </w:rPr>
        <w:t>Актуальность</w:t>
      </w:r>
      <w:r>
        <w:rPr>
          <w:i/>
        </w:rPr>
        <w:t xml:space="preserve"> </w:t>
      </w:r>
      <w:r w:rsidR="00BF066F">
        <w:t>«</w:t>
      </w:r>
      <w:proofErr w:type="spellStart"/>
      <w:r w:rsidR="00BF066F">
        <w:t>Спидкубинг</w:t>
      </w:r>
      <w:proofErr w:type="spellEnd"/>
      <w:r w:rsidR="00BF066F">
        <w:t xml:space="preserve">» — интегрированный курс для младшего и среднего школьного возраста, который сочетает в себе элементы механики и математики. Он никак не подменяет собой известные предметы общей школьной программы, так как среди прочего разнообразия головоломок </w:t>
      </w:r>
      <w:proofErr w:type="spellStart"/>
      <w:r w:rsidR="00BF066F">
        <w:t>спидкубинг</w:t>
      </w:r>
      <w:proofErr w:type="spellEnd"/>
      <w:r w:rsidR="00BF066F">
        <w:t xml:space="preserve"> ориентирован на изучение и решение цветных механических головоломок, главной из которых является кубик Рубика. Отличительная особенность данной игрушки заключается в том, что она приносит не только радость и удовольствие от процесса, но и массу пользы. </w:t>
      </w:r>
    </w:p>
    <w:p w:rsidR="00995E64" w:rsidRDefault="00995E64" w:rsidP="00995E64">
      <w:pPr>
        <w:pStyle w:val="a3"/>
        <w:spacing w:line="276" w:lineRule="auto"/>
        <w:ind w:right="283"/>
        <w:jc w:val="both"/>
      </w:pPr>
      <w:r>
        <w:t xml:space="preserve">   </w:t>
      </w:r>
      <w:r w:rsidR="00AC3BD1">
        <w:t xml:space="preserve"> </w:t>
      </w:r>
      <w:proofErr w:type="spellStart"/>
      <w:r w:rsidR="00BF066F">
        <w:t>Спидкубинг</w:t>
      </w:r>
      <w:proofErr w:type="spellEnd"/>
      <w:r w:rsidR="00BF066F">
        <w:t xml:space="preserve"> или сборка кубика Рубика на время, в настоящее время является крайне перспективным спортивным направлением. Победа в данном случае приносит просто неописуемый восторг и уверенность в собственных силах. </w:t>
      </w:r>
    </w:p>
    <w:p w:rsidR="00AC3BD1" w:rsidRDefault="00995E64" w:rsidP="00A347BC">
      <w:pPr>
        <w:pStyle w:val="a3"/>
        <w:spacing w:line="276" w:lineRule="auto"/>
        <w:ind w:right="283"/>
        <w:jc w:val="both"/>
      </w:pPr>
      <w:r>
        <w:t xml:space="preserve">     </w:t>
      </w:r>
      <w:r w:rsidR="00BF066F">
        <w:t>Кубик Рубика развивает мелкую моторику. Вправо, влево, вверх, вниз —</w:t>
      </w:r>
    </w:p>
    <w:p w:rsidR="00BF066F" w:rsidRDefault="00BF066F" w:rsidP="00995E64">
      <w:pPr>
        <w:pStyle w:val="a3"/>
        <w:spacing w:line="276" w:lineRule="auto"/>
        <w:ind w:left="142" w:right="283"/>
        <w:jc w:val="both"/>
      </w:pPr>
      <w:r>
        <w:t>чтобы собрать, головоломку придётся изрядно повертеть в руках. Это</w:t>
      </w:r>
      <w:r w:rsidR="00AC3BD1">
        <w:t xml:space="preserve"> </w:t>
      </w:r>
      <w:r>
        <w:t>благотворно влияет на суставы и двигательную функцию организма, а также</w:t>
      </w:r>
    </w:p>
    <w:p w:rsidR="00AC3BD1" w:rsidRDefault="00BF066F" w:rsidP="00995E64">
      <w:pPr>
        <w:pStyle w:val="a3"/>
        <w:spacing w:line="276" w:lineRule="auto"/>
        <w:ind w:left="142" w:right="283"/>
        <w:jc w:val="both"/>
      </w:pPr>
      <w:r>
        <w:t xml:space="preserve">способствует становлению дикции. За речь и моторику отвечает один и тот же участок головного мозга. </w:t>
      </w:r>
    </w:p>
    <w:p w:rsidR="00AC3BD1" w:rsidRDefault="00AC3BD1" w:rsidP="00995E64">
      <w:pPr>
        <w:pStyle w:val="a3"/>
        <w:spacing w:line="276" w:lineRule="auto"/>
        <w:ind w:left="142" w:right="283"/>
        <w:jc w:val="both"/>
      </w:pPr>
      <w:r>
        <w:t xml:space="preserve">     </w:t>
      </w:r>
      <w:r w:rsidR="00BF066F">
        <w:t xml:space="preserve">Запоминание отдельных этапов сборки и конфигураций деталей способствует кратковременной зрительной памяти. При сборке необходимо просчитывать последовательность действий и запоминать алгоритмы. Новички держат в голове около восьми комбинаций, профессионалы — до 200. </w:t>
      </w:r>
    </w:p>
    <w:p w:rsidR="00AC3BD1" w:rsidRDefault="00AC3BD1" w:rsidP="00995E64">
      <w:pPr>
        <w:pStyle w:val="a3"/>
        <w:spacing w:line="276" w:lineRule="auto"/>
        <w:ind w:left="142" w:right="283"/>
        <w:jc w:val="both"/>
      </w:pPr>
      <w:r>
        <w:t xml:space="preserve">     </w:t>
      </w:r>
      <w:r w:rsidR="00BF066F">
        <w:t xml:space="preserve">Кубик Рубика развивает логику и реакцию. Во время сборки, особенно на скорость, нужно буквально за секунды определиться со стратегией и принять решения. </w:t>
      </w:r>
    </w:p>
    <w:p w:rsidR="00AC3BD1" w:rsidRDefault="00AC3BD1" w:rsidP="00995E64">
      <w:pPr>
        <w:pStyle w:val="a3"/>
        <w:spacing w:line="276" w:lineRule="auto"/>
        <w:ind w:left="142" w:right="283"/>
        <w:jc w:val="both"/>
      </w:pPr>
      <w:r>
        <w:t xml:space="preserve">     </w:t>
      </w:r>
      <w:r w:rsidR="00BF066F">
        <w:t xml:space="preserve">Кубик Рубика повышает концентрацию внимания. Как любая логическая задача, он требует усидчивости и сосредоточенности, настойчивости и целеустремленности. </w:t>
      </w:r>
    </w:p>
    <w:p w:rsidR="00995E64" w:rsidRDefault="00AC3BD1" w:rsidP="00995E64">
      <w:pPr>
        <w:pStyle w:val="a3"/>
        <w:spacing w:line="276" w:lineRule="auto"/>
        <w:ind w:left="142" w:right="283"/>
        <w:jc w:val="both"/>
      </w:pPr>
      <w:r>
        <w:t xml:space="preserve">     </w:t>
      </w:r>
      <w:r w:rsidR="00BF066F">
        <w:t xml:space="preserve">Кубик Рубика снимает стресс. Когда крутишь что-то в руках, невольно успокаиваешься. </w:t>
      </w:r>
    </w:p>
    <w:p w:rsidR="00AC3BD1" w:rsidRDefault="00995E64" w:rsidP="00995E64">
      <w:pPr>
        <w:pStyle w:val="a3"/>
        <w:spacing w:line="276" w:lineRule="auto"/>
        <w:ind w:left="142" w:right="283"/>
        <w:jc w:val="both"/>
      </w:pPr>
      <w:r>
        <w:t xml:space="preserve">     </w:t>
      </w:r>
      <w:r w:rsidR="00BF066F">
        <w:t xml:space="preserve">Кубик Рубика дает возможность общаться в парах и командах, быть учеником и учителем, решая коммуникативные и статусные задачи. В основу подбора и систематизации материала содержания программы положены принципы комплексности, преемственности и вариативности. </w:t>
      </w:r>
    </w:p>
    <w:p w:rsidR="009838DB" w:rsidRDefault="00995E64" w:rsidP="00995E64">
      <w:pPr>
        <w:pStyle w:val="a3"/>
        <w:spacing w:line="276" w:lineRule="auto"/>
        <w:ind w:right="283"/>
        <w:jc w:val="both"/>
      </w:pPr>
      <w:r>
        <w:t xml:space="preserve">    </w:t>
      </w:r>
      <w:r w:rsidR="00BF066F">
        <w:t>Данный курс даст возможность развивать познавательные, когнитивные, мотивационные, коммуникативные аспекты психики обучающихся, а также для профилактики негативных явлений среди младших</w:t>
      </w:r>
      <w:r w:rsidR="009838DB">
        <w:t xml:space="preserve"> школьников и</w:t>
      </w:r>
      <w:r w:rsidR="00BF066F">
        <w:t xml:space="preserve"> подростков.</w:t>
      </w:r>
      <w:r w:rsidR="009838DB">
        <w:t xml:space="preserve"> </w:t>
      </w:r>
    </w:p>
    <w:p w:rsidR="00AC3BD1" w:rsidRDefault="00000000" w:rsidP="00995E64">
      <w:pPr>
        <w:pStyle w:val="a3"/>
        <w:spacing w:line="276" w:lineRule="auto"/>
        <w:ind w:right="283"/>
        <w:jc w:val="both"/>
      </w:pPr>
      <w:r w:rsidRPr="00BF066F">
        <w:rPr>
          <w:b/>
          <w:bCs/>
          <w:iCs/>
        </w:rPr>
        <w:t>Педагогическая целесообразность</w:t>
      </w:r>
      <w:r>
        <w:rPr>
          <w:i/>
        </w:rPr>
        <w:t xml:space="preserve"> </w:t>
      </w:r>
      <w:r>
        <w:t>программы «</w:t>
      </w:r>
      <w:proofErr w:type="spellStart"/>
      <w:r>
        <w:t>Спидкубинг</w:t>
      </w:r>
      <w:proofErr w:type="spellEnd"/>
      <w:r>
        <w:t xml:space="preserve">» </w:t>
      </w:r>
      <w:r w:rsidR="009838DB">
        <w:t>заключается в том, что ее основным результатом является интеллектуальное развитие школьника, приобретение навыков трехмерного конструирования. Данная программа вызывает неподдельный интерес детей, живущих в эпоху активной информатизации. Использование в программе таких современных информационных средств, как презентации,</w:t>
      </w:r>
      <w:r w:rsidR="00AC3BD1">
        <w:t xml:space="preserve"> видеофильмы, слайд-шоу, электронные дидактические игры, использование интерактивной доски в процессе обучения сборке кубика Рубика позволяет обеспечить эффективную и</w:t>
      </w:r>
    </w:p>
    <w:p w:rsidR="00484498" w:rsidRDefault="00AC3BD1" w:rsidP="00995E64">
      <w:pPr>
        <w:pStyle w:val="a3"/>
        <w:spacing w:line="276" w:lineRule="auto"/>
        <w:ind w:right="283"/>
        <w:jc w:val="both"/>
      </w:pPr>
      <w:r>
        <w:t xml:space="preserve">динамичную подачу учебного материала, что способствует повышению мотивации и активизации познавательной деятельности школьников. </w:t>
      </w:r>
      <w:r w:rsidRPr="00AC3BD1">
        <w:rPr>
          <w:b/>
          <w:bCs/>
          <w:iCs/>
        </w:rPr>
        <w:t>Отличительной</w:t>
      </w:r>
      <w:r w:rsidRPr="00AC3BD1">
        <w:rPr>
          <w:b/>
          <w:bCs/>
          <w:iCs/>
          <w:spacing w:val="1"/>
        </w:rPr>
        <w:t xml:space="preserve"> </w:t>
      </w:r>
      <w:r w:rsidRPr="00AC3BD1">
        <w:rPr>
          <w:b/>
          <w:bCs/>
          <w:iCs/>
        </w:rPr>
        <w:t>особенностью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материала, позволяющая, используя одни и те же базовые техники, освоить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головоломок.</w:t>
      </w:r>
    </w:p>
    <w:p w:rsidR="00AC3BD1" w:rsidRDefault="00AC3BD1" w:rsidP="00995E64">
      <w:pPr>
        <w:pStyle w:val="a3"/>
        <w:spacing w:before="162" w:line="276" w:lineRule="auto"/>
        <w:ind w:right="283"/>
        <w:jc w:val="both"/>
      </w:pPr>
      <w:r w:rsidRPr="00AC3BD1">
        <w:rPr>
          <w:b/>
          <w:bCs/>
        </w:rPr>
        <w:t xml:space="preserve">Адресат. </w:t>
      </w:r>
      <w:r w:rsidRPr="00AC3BD1">
        <w:rPr>
          <w:bCs/>
        </w:rPr>
        <w:t>Программа</w:t>
      </w:r>
      <w:r w:rsidRPr="00AC3BD1">
        <w:t xml:space="preserve"> предназначена для детей от 7 до 1</w:t>
      </w:r>
      <w:r>
        <w:t>4</w:t>
      </w:r>
      <w:r w:rsidRPr="00AC3BD1">
        <w:t xml:space="preserve"> лет и рассчитана на один год. </w:t>
      </w:r>
      <w:r w:rsidR="00397A0D">
        <w:t>При разработке программы были учтены возрастные особенности детей</w:t>
      </w:r>
      <w:r w:rsidR="00397A0D">
        <w:rPr>
          <w:spacing w:val="-67"/>
        </w:rPr>
        <w:t xml:space="preserve"> </w:t>
      </w:r>
      <w:r w:rsidR="00397A0D">
        <w:t>младшего и среднего</w:t>
      </w:r>
      <w:r w:rsidR="00397A0D">
        <w:rPr>
          <w:spacing w:val="2"/>
        </w:rPr>
        <w:t xml:space="preserve"> </w:t>
      </w:r>
      <w:r w:rsidR="00397A0D">
        <w:t xml:space="preserve">школьного возраста. </w:t>
      </w:r>
      <w:r w:rsidRPr="00AC3BD1">
        <w:t xml:space="preserve">Условия набора учащихся в коллектив: принимаются все желающие.  Данная программа направлена на развитие стойких интересов к творческой деятельности, расширение и углубление профессиональных интересов, умений и навыков. Программа ставит задачу по углублению теоретических знаний по разным направлениям внешкольного образования, удовлетворяет потребности в профессиональной ориентации. </w:t>
      </w:r>
    </w:p>
    <w:p w:rsidR="00A347BC" w:rsidRPr="00A347BC" w:rsidRDefault="00AC3BD1" w:rsidP="00995E64">
      <w:pPr>
        <w:pStyle w:val="a3"/>
        <w:spacing w:line="276" w:lineRule="auto"/>
        <w:ind w:right="283"/>
        <w:jc w:val="both"/>
      </w:pPr>
      <w:r w:rsidRPr="00F637D0">
        <w:rPr>
          <w:b/>
          <w:bCs/>
        </w:rPr>
        <w:t>Уровень программы</w:t>
      </w:r>
      <w:r w:rsidR="00A347BC">
        <w:rPr>
          <w:b/>
          <w:bCs/>
        </w:rPr>
        <w:t xml:space="preserve">: </w:t>
      </w:r>
      <w:r w:rsidR="00A347BC" w:rsidRPr="00A347BC">
        <w:t>базовый</w:t>
      </w:r>
    </w:p>
    <w:p w:rsidR="00AC3BD1" w:rsidRDefault="00A347BC" w:rsidP="00A347BC">
      <w:pPr>
        <w:pStyle w:val="a3"/>
        <w:spacing w:line="276" w:lineRule="auto"/>
        <w:ind w:right="283"/>
        <w:jc w:val="both"/>
      </w:pPr>
      <w:r>
        <w:rPr>
          <w:b/>
          <w:bCs/>
        </w:rPr>
        <w:t>О</w:t>
      </w:r>
      <w:r w:rsidR="00AC3BD1" w:rsidRPr="00F637D0">
        <w:rPr>
          <w:b/>
          <w:bCs/>
        </w:rPr>
        <w:t xml:space="preserve">бъем и срок освоения. </w:t>
      </w:r>
      <w:r w:rsidR="00AC3BD1">
        <w:t>Освоение</w:t>
      </w:r>
      <w:r w:rsidR="00AC3BD1">
        <w:rPr>
          <w:spacing w:val="1"/>
        </w:rPr>
        <w:t xml:space="preserve"> </w:t>
      </w:r>
      <w:r w:rsidR="00AC3BD1">
        <w:t>программного</w:t>
      </w:r>
      <w:r w:rsidR="00AC3BD1">
        <w:rPr>
          <w:spacing w:val="1"/>
        </w:rPr>
        <w:t xml:space="preserve"> </w:t>
      </w:r>
      <w:r w:rsidR="00AC3BD1">
        <w:t>материала</w:t>
      </w:r>
      <w:r w:rsidR="00AC3BD1">
        <w:rPr>
          <w:spacing w:val="1"/>
        </w:rPr>
        <w:t xml:space="preserve"> </w:t>
      </w:r>
      <w:r w:rsidR="00AC3BD1">
        <w:t>происходит</w:t>
      </w:r>
      <w:r w:rsidR="00AC3BD1">
        <w:rPr>
          <w:spacing w:val="1"/>
        </w:rPr>
        <w:t xml:space="preserve"> </w:t>
      </w:r>
      <w:r w:rsidR="00AC3BD1">
        <w:t>последовательно</w:t>
      </w:r>
      <w:r w:rsidR="00AC3BD1">
        <w:rPr>
          <w:spacing w:val="1"/>
        </w:rPr>
        <w:t xml:space="preserve"> </w:t>
      </w:r>
      <w:r w:rsidR="00AC3BD1">
        <w:t>от</w:t>
      </w:r>
      <w:r w:rsidR="00AC3BD1">
        <w:rPr>
          <w:spacing w:val="1"/>
        </w:rPr>
        <w:t xml:space="preserve"> </w:t>
      </w:r>
      <w:r w:rsidR="00AC3BD1">
        <w:t>минимального уровня сложности</w:t>
      </w:r>
      <w:r w:rsidR="00AC3BD1">
        <w:rPr>
          <w:spacing w:val="-1"/>
        </w:rPr>
        <w:t xml:space="preserve"> </w:t>
      </w:r>
      <w:r w:rsidR="00AC3BD1">
        <w:t>до</w:t>
      </w:r>
      <w:r w:rsidR="00AC3BD1">
        <w:rPr>
          <w:spacing w:val="1"/>
        </w:rPr>
        <w:t xml:space="preserve"> </w:t>
      </w:r>
      <w:r w:rsidR="00AC3BD1">
        <w:t>продвинутого.</w:t>
      </w:r>
    </w:p>
    <w:p w:rsidR="00AC3BD1" w:rsidRDefault="00AC3BD1" w:rsidP="00A347BC">
      <w:pPr>
        <w:pStyle w:val="a3"/>
        <w:spacing w:line="276" w:lineRule="auto"/>
        <w:ind w:right="283"/>
        <w:jc w:val="both"/>
        <w:rPr>
          <w:bCs/>
        </w:rPr>
      </w:pPr>
      <w:r>
        <w:t xml:space="preserve">     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Спидкубинг</w:t>
      </w:r>
      <w:proofErr w:type="spellEnd"/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i/>
        </w:rPr>
        <w:t>стартовый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 w:rsidR="00397A0D">
        <w:t xml:space="preserve"> и </w:t>
      </w:r>
      <w:r w:rsidRPr="00F637D0">
        <w:rPr>
          <w:bCs/>
        </w:rPr>
        <w:t xml:space="preserve">включает </w:t>
      </w:r>
      <w:r>
        <w:rPr>
          <w:bCs/>
        </w:rPr>
        <w:t>72</w:t>
      </w:r>
      <w:r w:rsidRPr="00F637D0">
        <w:rPr>
          <w:bCs/>
        </w:rPr>
        <w:t xml:space="preserve"> учебных час</w:t>
      </w:r>
      <w:r>
        <w:rPr>
          <w:bCs/>
        </w:rPr>
        <w:t>а</w:t>
      </w:r>
      <w:r w:rsidRPr="00F637D0">
        <w:rPr>
          <w:bCs/>
        </w:rPr>
        <w:t>, срок освоения программы – 1 год.</w:t>
      </w:r>
    </w:p>
    <w:p w:rsidR="00397A0D" w:rsidRPr="00397A0D" w:rsidRDefault="00397A0D" w:rsidP="00995E64">
      <w:pPr>
        <w:adjustRightInd w:val="0"/>
        <w:spacing w:line="276" w:lineRule="auto"/>
        <w:ind w:right="283"/>
        <w:contextualSpacing/>
        <w:jc w:val="both"/>
        <w:rPr>
          <w:bCs/>
          <w:sz w:val="28"/>
          <w:szCs w:val="28"/>
        </w:rPr>
      </w:pPr>
      <w:r w:rsidRPr="00397A0D">
        <w:rPr>
          <w:b/>
          <w:bCs/>
          <w:sz w:val="28"/>
          <w:szCs w:val="28"/>
        </w:rPr>
        <w:t xml:space="preserve">Форма обучения - </w:t>
      </w:r>
      <w:r w:rsidRPr="00397A0D">
        <w:rPr>
          <w:bCs/>
          <w:sz w:val="28"/>
          <w:szCs w:val="28"/>
        </w:rPr>
        <w:t>очная.</w:t>
      </w:r>
    </w:p>
    <w:p w:rsidR="00397A0D" w:rsidRDefault="00397A0D" w:rsidP="00995E64">
      <w:pPr>
        <w:shd w:val="clear" w:color="auto" w:fill="FFFFFF"/>
        <w:tabs>
          <w:tab w:val="left" w:pos="284"/>
        </w:tabs>
        <w:spacing w:line="276" w:lineRule="auto"/>
        <w:ind w:right="283"/>
        <w:jc w:val="both"/>
        <w:rPr>
          <w:bCs/>
          <w:sz w:val="28"/>
          <w:szCs w:val="28"/>
          <w:lang w:eastAsia="ru-RU"/>
        </w:rPr>
      </w:pPr>
      <w:r w:rsidRPr="00397A0D">
        <w:rPr>
          <w:b/>
          <w:bCs/>
          <w:sz w:val="28"/>
          <w:szCs w:val="28"/>
          <w:lang w:eastAsia="ru-RU"/>
        </w:rPr>
        <w:t xml:space="preserve">Режим занятий </w:t>
      </w:r>
      <w:r w:rsidRPr="00397A0D">
        <w:rPr>
          <w:bCs/>
          <w:sz w:val="28"/>
          <w:szCs w:val="28"/>
          <w:lang w:eastAsia="ru-RU"/>
        </w:rPr>
        <w:t xml:space="preserve">в течение учебного года занятия </w:t>
      </w:r>
      <w:proofErr w:type="gramStart"/>
      <w:r w:rsidRPr="00397A0D">
        <w:rPr>
          <w:bCs/>
          <w:sz w:val="28"/>
          <w:szCs w:val="28"/>
          <w:lang w:eastAsia="ru-RU"/>
        </w:rPr>
        <w:t>проводятся  в</w:t>
      </w:r>
      <w:proofErr w:type="gramEnd"/>
      <w:r w:rsidRPr="00397A0D">
        <w:rPr>
          <w:bCs/>
          <w:sz w:val="28"/>
          <w:szCs w:val="28"/>
          <w:lang w:eastAsia="ru-RU"/>
        </w:rPr>
        <w:t xml:space="preserve"> каждой группе</w:t>
      </w:r>
      <w:r w:rsidR="004756A6">
        <w:rPr>
          <w:bCs/>
          <w:sz w:val="28"/>
          <w:szCs w:val="28"/>
          <w:lang w:eastAsia="ru-RU"/>
        </w:rPr>
        <w:t>.</w:t>
      </w:r>
      <w:r w:rsidRPr="00397A0D">
        <w:rPr>
          <w:bCs/>
          <w:sz w:val="28"/>
          <w:szCs w:val="28"/>
          <w:lang w:eastAsia="ru-RU"/>
        </w:rPr>
        <w:t xml:space="preserve"> </w:t>
      </w:r>
      <w:r w:rsidR="004756A6">
        <w:rPr>
          <w:sz w:val="28"/>
          <w:szCs w:val="28"/>
        </w:rPr>
        <w:t>2</w:t>
      </w:r>
      <w:r w:rsidRPr="00397A0D">
        <w:rPr>
          <w:sz w:val="28"/>
          <w:szCs w:val="28"/>
        </w:rPr>
        <w:t xml:space="preserve"> занятия в неделю по </w:t>
      </w:r>
      <w:r w:rsidR="004756A6">
        <w:rPr>
          <w:sz w:val="28"/>
          <w:szCs w:val="28"/>
        </w:rPr>
        <w:t>1</w:t>
      </w:r>
      <w:r w:rsidRPr="00397A0D">
        <w:rPr>
          <w:sz w:val="28"/>
          <w:szCs w:val="28"/>
        </w:rPr>
        <w:t xml:space="preserve"> </w:t>
      </w:r>
      <w:r w:rsidR="004756A6" w:rsidRPr="00397A0D">
        <w:rPr>
          <w:sz w:val="28"/>
          <w:szCs w:val="28"/>
        </w:rPr>
        <w:t>академическ</w:t>
      </w:r>
      <w:r w:rsidR="004756A6">
        <w:rPr>
          <w:sz w:val="28"/>
          <w:szCs w:val="28"/>
        </w:rPr>
        <w:t>ому</w:t>
      </w:r>
      <w:r w:rsidRPr="00397A0D">
        <w:rPr>
          <w:sz w:val="28"/>
          <w:szCs w:val="28"/>
        </w:rPr>
        <w:t xml:space="preserve"> час</w:t>
      </w:r>
      <w:r w:rsidR="004756A6">
        <w:rPr>
          <w:sz w:val="28"/>
          <w:szCs w:val="28"/>
        </w:rPr>
        <w:t>у</w:t>
      </w:r>
      <w:r w:rsidRPr="00397A0D">
        <w:rPr>
          <w:sz w:val="28"/>
          <w:szCs w:val="28"/>
        </w:rPr>
        <w:t xml:space="preserve"> каждое, </w:t>
      </w:r>
      <w:r w:rsidRPr="00397A0D">
        <w:rPr>
          <w:bCs/>
          <w:sz w:val="28"/>
          <w:szCs w:val="28"/>
          <w:lang w:eastAsia="ru-RU"/>
        </w:rPr>
        <w:t>согласно расписанию.</w:t>
      </w:r>
    </w:p>
    <w:p w:rsidR="00397A0D" w:rsidRPr="00CC04AC" w:rsidRDefault="00397A0D" w:rsidP="00995E64">
      <w:pPr>
        <w:shd w:val="clear" w:color="auto" w:fill="FFFFFF"/>
        <w:tabs>
          <w:tab w:val="left" w:pos="284"/>
        </w:tabs>
        <w:spacing w:line="276" w:lineRule="auto"/>
        <w:ind w:right="283"/>
        <w:jc w:val="both"/>
        <w:rPr>
          <w:b/>
          <w:sz w:val="28"/>
          <w:szCs w:val="28"/>
        </w:rPr>
      </w:pPr>
      <w:r w:rsidRPr="00397A0D">
        <w:rPr>
          <w:b/>
          <w:bCs/>
          <w:spacing w:val="-12"/>
          <w:sz w:val="28"/>
          <w:szCs w:val="28"/>
        </w:rPr>
        <w:t xml:space="preserve">Особенности организации образовательного процесса. </w:t>
      </w:r>
      <w:r w:rsidRPr="00397A0D">
        <w:rPr>
          <w:spacing w:val="-12"/>
          <w:sz w:val="28"/>
          <w:szCs w:val="28"/>
        </w:rPr>
        <w:t xml:space="preserve">Организация образовательного процесса происходит в группах. Группы разновозрастные. Состав группы: постоянный, занятия: групповые. Наполняемость учебной группы - не </w:t>
      </w:r>
      <w:r>
        <w:rPr>
          <w:spacing w:val="-12"/>
          <w:sz w:val="28"/>
          <w:szCs w:val="28"/>
        </w:rPr>
        <w:t>более</w:t>
      </w:r>
      <w:r w:rsidRPr="00397A0D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15</w:t>
      </w:r>
      <w:r w:rsidRPr="00397A0D">
        <w:rPr>
          <w:spacing w:val="-12"/>
          <w:sz w:val="28"/>
          <w:szCs w:val="28"/>
        </w:rPr>
        <w:t xml:space="preserve"> человек. </w:t>
      </w:r>
      <w:r w:rsidRPr="00397A0D">
        <w:rPr>
          <w:sz w:val="28"/>
          <w:szCs w:val="28"/>
        </w:rPr>
        <w:t>Форма проведения занятий</w:t>
      </w:r>
      <w:r w:rsidRPr="00397A0D">
        <w:rPr>
          <w:b/>
          <w:sz w:val="28"/>
          <w:szCs w:val="28"/>
        </w:rPr>
        <w:t xml:space="preserve"> - </w:t>
      </w:r>
      <w:proofErr w:type="gramStart"/>
      <w:r w:rsidRPr="00397A0D">
        <w:rPr>
          <w:sz w:val="28"/>
          <w:szCs w:val="28"/>
        </w:rPr>
        <w:t>групповая  с</w:t>
      </w:r>
      <w:proofErr w:type="gramEnd"/>
      <w:r w:rsidRPr="00397A0D">
        <w:rPr>
          <w:sz w:val="28"/>
          <w:szCs w:val="28"/>
        </w:rPr>
        <w:t xml:space="preserve"> ярко выраженным индивидуальным подходом.</w:t>
      </w:r>
      <w:r>
        <w:rPr>
          <w:b/>
          <w:sz w:val="28"/>
          <w:szCs w:val="28"/>
        </w:rPr>
        <w:t xml:space="preserve"> </w:t>
      </w:r>
      <w:r w:rsidRPr="00397A0D">
        <w:rPr>
          <w:sz w:val="28"/>
          <w:szCs w:val="28"/>
        </w:rPr>
        <w:t>Виды занятий, применяемые в работе по реализации программы: практическое</w:t>
      </w:r>
      <w:r w:rsidR="00CC04AC">
        <w:rPr>
          <w:b/>
          <w:sz w:val="28"/>
          <w:szCs w:val="28"/>
        </w:rPr>
        <w:t xml:space="preserve"> </w:t>
      </w:r>
      <w:r w:rsidRPr="00397A0D">
        <w:rPr>
          <w:sz w:val="28"/>
          <w:szCs w:val="28"/>
        </w:rPr>
        <w:t>выполнение задания, индивидуальная работа, игры, соревнования</w:t>
      </w:r>
    </w:p>
    <w:p w:rsidR="00CC04AC" w:rsidRDefault="00CC04AC" w:rsidP="00CC04AC">
      <w:pPr>
        <w:pStyle w:val="a7"/>
        <w:widowControl w:val="0"/>
        <w:suppressAutoHyphens/>
        <w:spacing w:line="360" w:lineRule="auto"/>
        <w:ind w:left="142" w:right="28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97A0D" w:rsidRPr="00F637D0" w:rsidRDefault="00397A0D" w:rsidP="00995E64">
      <w:pPr>
        <w:pStyle w:val="a7"/>
        <w:widowControl w:val="0"/>
        <w:suppressAutoHyphens/>
        <w:spacing w:line="360" w:lineRule="auto"/>
        <w:ind w:right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7D0"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:rsidR="00397A0D" w:rsidRPr="00F637D0" w:rsidRDefault="00397A0D" w:rsidP="00995E64">
      <w:pPr>
        <w:pStyle w:val="a9"/>
        <w:spacing w:before="0" w:beforeAutospacing="0" w:after="0" w:afterAutospacing="0" w:line="276" w:lineRule="auto"/>
        <w:ind w:right="283"/>
        <w:jc w:val="both"/>
        <w:rPr>
          <w:sz w:val="28"/>
          <w:szCs w:val="28"/>
        </w:rPr>
      </w:pPr>
      <w:r w:rsidRPr="00F637D0">
        <w:rPr>
          <w:b/>
          <w:bCs/>
          <w:sz w:val="28"/>
          <w:szCs w:val="28"/>
        </w:rPr>
        <w:t>Цель: </w:t>
      </w:r>
      <w:r w:rsidRPr="00F637D0">
        <w:rPr>
          <w:sz w:val="28"/>
          <w:szCs w:val="28"/>
        </w:rPr>
        <w:t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игры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спидкубинг</w:t>
      </w:r>
      <w:proofErr w:type="spellEnd"/>
      <w:r w:rsidRPr="00F637D0">
        <w:rPr>
          <w:sz w:val="28"/>
          <w:szCs w:val="28"/>
        </w:rPr>
        <w:t>.</w:t>
      </w:r>
    </w:p>
    <w:p w:rsidR="00233D23" w:rsidRDefault="00397A0D" w:rsidP="00995E64">
      <w:pPr>
        <w:pStyle w:val="a9"/>
        <w:spacing w:before="0" w:beforeAutospacing="0" w:after="0" w:afterAutospacing="0" w:line="276" w:lineRule="auto"/>
        <w:ind w:right="283"/>
        <w:jc w:val="both"/>
        <w:rPr>
          <w:b/>
          <w:bCs/>
          <w:sz w:val="28"/>
          <w:szCs w:val="28"/>
        </w:rPr>
      </w:pPr>
      <w:proofErr w:type="gramStart"/>
      <w:r w:rsidRPr="00F637D0">
        <w:rPr>
          <w:b/>
          <w:bCs/>
          <w:sz w:val="28"/>
          <w:szCs w:val="28"/>
        </w:rPr>
        <w:t>Задачи :</w:t>
      </w:r>
      <w:proofErr w:type="gramEnd"/>
    </w:p>
    <w:p w:rsidR="00484498" w:rsidRPr="00233D23" w:rsidRDefault="00000000" w:rsidP="00995E64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sz w:val="28"/>
          <w:szCs w:val="28"/>
        </w:rPr>
      </w:pPr>
      <w:r w:rsidRPr="00233D23">
        <w:rPr>
          <w:b/>
          <w:bCs/>
          <w:sz w:val="28"/>
          <w:szCs w:val="28"/>
        </w:rPr>
        <w:t>воспитательные:</w:t>
      </w:r>
    </w:p>
    <w:p w:rsidR="00484498" w:rsidRPr="00233D23" w:rsidRDefault="00233D23" w:rsidP="00995E64">
      <w:pPr>
        <w:pStyle w:val="a5"/>
        <w:numPr>
          <w:ilvl w:val="0"/>
          <w:numId w:val="3"/>
        </w:numPr>
        <w:tabs>
          <w:tab w:val="left" w:pos="3544"/>
          <w:tab w:val="left" w:pos="4055"/>
          <w:tab w:val="left" w:pos="5856"/>
          <w:tab w:val="left" w:pos="6258"/>
          <w:tab w:val="left" w:pos="8367"/>
        </w:tabs>
        <w:spacing w:before="0" w:line="276" w:lineRule="auto"/>
        <w:ind w:left="142" w:right="283" w:hanging="426"/>
        <w:jc w:val="both"/>
        <w:rPr>
          <w:sz w:val="28"/>
        </w:rPr>
      </w:pPr>
      <w:r>
        <w:rPr>
          <w:spacing w:val="-1"/>
          <w:sz w:val="28"/>
        </w:rPr>
        <w:t xml:space="preserve">Формирование </w:t>
      </w:r>
      <w:proofErr w:type="gramStart"/>
      <w:r>
        <w:rPr>
          <w:sz w:val="28"/>
        </w:rPr>
        <w:t xml:space="preserve">навыков  </w:t>
      </w:r>
      <w:r>
        <w:rPr>
          <w:spacing w:val="-1"/>
          <w:sz w:val="28"/>
        </w:rPr>
        <w:t>коллективной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-2"/>
          <w:sz w:val="28"/>
        </w:rPr>
        <w:t xml:space="preserve">индивидуальной </w:t>
      </w:r>
      <w:r>
        <w:rPr>
          <w:spacing w:val="-9"/>
          <w:sz w:val="28"/>
        </w:rPr>
        <w:t>творческой</w:t>
      </w:r>
      <w:r>
        <w:rPr>
          <w:spacing w:val="-67"/>
          <w:sz w:val="28"/>
        </w:rPr>
        <w:t xml:space="preserve">   </w:t>
      </w:r>
      <w:r w:rsidRPr="00233D23">
        <w:rPr>
          <w:spacing w:val="-67"/>
          <w:sz w:val="28"/>
        </w:rPr>
        <w:t xml:space="preserve">                                                    </w:t>
      </w:r>
      <w:r w:rsidRPr="00233D23">
        <w:rPr>
          <w:sz w:val="28"/>
        </w:rPr>
        <w:t>деятельности;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426"/>
        </w:tabs>
        <w:spacing w:before="16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426"/>
        </w:tabs>
        <w:spacing w:before="159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позиции;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426"/>
          <w:tab w:val="left" w:pos="2574"/>
          <w:tab w:val="left" w:pos="5347"/>
          <w:tab w:val="left" w:pos="7090"/>
          <w:tab w:val="left" w:pos="7464"/>
        </w:tabs>
        <w:spacing w:line="276" w:lineRule="auto"/>
        <w:ind w:left="142" w:right="283" w:hanging="426"/>
        <w:jc w:val="both"/>
        <w:rPr>
          <w:sz w:val="28"/>
        </w:rPr>
      </w:pPr>
      <w:proofErr w:type="gramStart"/>
      <w:r>
        <w:rPr>
          <w:sz w:val="28"/>
        </w:rPr>
        <w:t>воспитание</w:t>
      </w:r>
      <w:r w:rsidR="00233D23">
        <w:rPr>
          <w:sz w:val="28"/>
        </w:rPr>
        <w:t xml:space="preserve">  </w:t>
      </w:r>
      <w:r>
        <w:rPr>
          <w:sz w:val="28"/>
        </w:rPr>
        <w:t>целеустремлённости</w:t>
      </w:r>
      <w:proofErr w:type="gramEnd"/>
      <w:r>
        <w:rPr>
          <w:sz w:val="28"/>
        </w:rPr>
        <w:t>,</w:t>
      </w:r>
      <w:r w:rsidR="00233D23">
        <w:rPr>
          <w:sz w:val="28"/>
        </w:rPr>
        <w:t xml:space="preserve"> </w:t>
      </w:r>
      <w:r>
        <w:rPr>
          <w:sz w:val="28"/>
        </w:rPr>
        <w:t>способности</w:t>
      </w:r>
      <w:r w:rsidR="00233D23">
        <w:rPr>
          <w:sz w:val="28"/>
        </w:rPr>
        <w:t xml:space="preserve"> </w:t>
      </w:r>
      <w:r>
        <w:rPr>
          <w:sz w:val="28"/>
        </w:rPr>
        <w:t>к</w:t>
      </w:r>
      <w:r w:rsidR="00233D23">
        <w:rPr>
          <w:sz w:val="28"/>
        </w:rPr>
        <w:t xml:space="preserve"> </w:t>
      </w:r>
      <w:r>
        <w:rPr>
          <w:sz w:val="28"/>
        </w:rPr>
        <w:t>продолжительной</w:t>
      </w:r>
      <w:r w:rsidR="00233D23">
        <w:rPr>
          <w:spacing w:val="-67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 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 задаче.</w:t>
      </w:r>
    </w:p>
    <w:p w:rsidR="00484498" w:rsidRPr="00233D23" w:rsidRDefault="00000000" w:rsidP="00995E64">
      <w:pPr>
        <w:pStyle w:val="a3"/>
        <w:tabs>
          <w:tab w:val="left" w:pos="426"/>
        </w:tabs>
        <w:spacing w:before="14" w:line="276" w:lineRule="auto"/>
        <w:ind w:left="142" w:right="283" w:hanging="262"/>
        <w:jc w:val="both"/>
        <w:rPr>
          <w:b/>
          <w:bCs/>
        </w:rPr>
      </w:pPr>
      <w:r w:rsidRPr="00233D23">
        <w:rPr>
          <w:b/>
          <w:bCs/>
        </w:rPr>
        <w:t>развивающие: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426"/>
        </w:tabs>
        <w:spacing w:before="162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абстрактного;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11"/>
        </w:tabs>
        <w:spacing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обострение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овладение</w:t>
      </w:r>
      <w:r w:rsidR="00233D23">
        <w:rPr>
          <w:spacing w:val="-6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систематизирования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995E64" w:rsidRPr="00995E64" w:rsidRDefault="00995E64" w:rsidP="00995E64">
      <w:pPr>
        <w:tabs>
          <w:tab w:val="left" w:pos="11"/>
        </w:tabs>
        <w:spacing w:line="276" w:lineRule="auto"/>
        <w:ind w:right="283"/>
        <w:jc w:val="both"/>
        <w:rPr>
          <w:sz w:val="28"/>
        </w:rPr>
      </w:pPr>
    </w:p>
    <w:p w:rsidR="00484498" w:rsidRDefault="00000000" w:rsidP="00995E64">
      <w:pPr>
        <w:pStyle w:val="a5"/>
        <w:numPr>
          <w:ilvl w:val="0"/>
          <w:numId w:val="3"/>
        </w:numPr>
        <w:spacing w:before="89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484498" w:rsidRDefault="00000000" w:rsidP="00995E64">
      <w:pPr>
        <w:pStyle w:val="a5"/>
        <w:numPr>
          <w:ilvl w:val="0"/>
          <w:numId w:val="3"/>
        </w:numPr>
        <w:spacing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моторики;</w:t>
      </w:r>
    </w:p>
    <w:p w:rsidR="00484498" w:rsidRDefault="00000000" w:rsidP="00995E64">
      <w:pPr>
        <w:pStyle w:val="a5"/>
        <w:numPr>
          <w:ilvl w:val="0"/>
          <w:numId w:val="3"/>
        </w:numPr>
        <w:tabs>
          <w:tab w:val="left" w:pos="2965"/>
          <w:tab w:val="left" w:pos="4973"/>
          <w:tab w:val="left" w:pos="6836"/>
          <w:tab w:val="left" w:pos="7937"/>
        </w:tabs>
        <w:spacing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формирование</w:t>
      </w:r>
      <w:r w:rsidR="00233D23">
        <w:rPr>
          <w:sz w:val="28"/>
        </w:rPr>
        <w:t xml:space="preserve"> </w:t>
      </w:r>
      <w:r>
        <w:rPr>
          <w:sz w:val="28"/>
        </w:rPr>
        <w:t>аналитических</w:t>
      </w:r>
      <w:r w:rsidR="00233D23">
        <w:rPr>
          <w:sz w:val="28"/>
        </w:rPr>
        <w:t xml:space="preserve"> </w:t>
      </w:r>
      <w:r>
        <w:rPr>
          <w:sz w:val="28"/>
        </w:rPr>
        <w:t>способностей</w:t>
      </w:r>
      <w:r w:rsidR="00233D23">
        <w:rPr>
          <w:sz w:val="28"/>
        </w:rPr>
        <w:t xml:space="preserve"> </w:t>
      </w:r>
      <w:r>
        <w:rPr>
          <w:sz w:val="28"/>
        </w:rPr>
        <w:t>выбора</w:t>
      </w:r>
      <w:r w:rsidR="00233D23">
        <w:rPr>
          <w:sz w:val="28"/>
        </w:rPr>
        <w:t xml:space="preserve"> </w:t>
      </w:r>
      <w:r>
        <w:rPr>
          <w:sz w:val="28"/>
        </w:rPr>
        <w:tab/>
      </w:r>
      <w:r>
        <w:rPr>
          <w:spacing w:val="-1"/>
          <w:sz w:val="28"/>
        </w:rPr>
        <w:t>оптимального</w:t>
      </w:r>
      <w:r w:rsidR="00233D23"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484498" w:rsidRPr="00233D23" w:rsidRDefault="00000000" w:rsidP="00995E64">
      <w:pPr>
        <w:pStyle w:val="a3"/>
        <w:spacing w:before="14" w:line="276" w:lineRule="auto"/>
        <w:ind w:left="142" w:right="283" w:hanging="426"/>
        <w:jc w:val="both"/>
        <w:rPr>
          <w:b/>
          <w:bCs/>
        </w:rPr>
      </w:pPr>
      <w:r w:rsidRPr="00233D23">
        <w:rPr>
          <w:b/>
          <w:bCs/>
        </w:rPr>
        <w:t>обучающие:</w:t>
      </w:r>
    </w:p>
    <w:p w:rsidR="00484498" w:rsidRDefault="00000000" w:rsidP="00995E64">
      <w:pPr>
        <w:pStyle w:val="a5"/>
        <w:numPr>
          <w:ilvl w:val="0"/>
          <w:numId w:val="3"/>
        </w:numPr>
        <w:spacing w:before="162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-3"/>
          <w:sz w:val="28"/>
        </w:rPr>
        <w:t xml:space="preserve"> </w:t>
      </w:r>
      <w:r>
        <w:rPr>
          <w:sz w:val="28"/>
        </w:rPr>
        <w:t>кубика</w:t>
      </w:r>
      <w:r>
        <w:rPr>
          <w:spacing w:val="-3"/>
          <w:sz w:val="28"/>
        </w:rPr>
        <w:t xml:space="preserve"> </w:t>
      </w:r>
      <w:r>
        <w:rPr>
          <w:sz w:val="28"/>
        </w:rPr>
        <w:t>Рубика</w:t>
      </w:r>
      <w:r>
        <w:rPr>
          <w:spacing w:val="-2"/>
          <w:sz w:val="28"/>
        </w:rPr>
        <w:t xml:space="preserve"> </w:t>
      </w:r>
      <w:r>
        <w:rPr>
          <w:sz w:val="28"/>
        </w:rPr>
        <w:t>3х3х3,</w:t>
      </w:r>
      <w:r>
        <w:rPr>
          <w:spacing w:val="-4"/>
          <w:sz w:val="28"/>
        </w:rPr>
        <w:t xml:space="preserve"> </w:t>
      </w:r>
      <w:r>
        <w:rPr>
          <w:sz w:val="28"/>
        </w:rPr>
        <w:t>2х2х2,</w:t>
      </w:r>
      <w:r>
        <w:rPr>
          <w:spacing w:val="-3"/>
          <w:sz w:val="28"/>
        </w:rPr>
        <w:t xml:space="preserve"> </w:t>
      </w:r>
      <w:r>
        <w:rPr>
          <w:sz w:val="28"/>
        </w:rPr>
        <w:t>4х4х4,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piraminx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sqewb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megaminx</w:t>
      </w:r>
      <w:proofErr w:type="spellEnd"/>
      <w:r>
        <w:rPr>
          <w:sz w:val="28"/>
        </w:rPr>
        <w:t>;</w:t>
      </w:r>
    </w:p>
    <w:p w:rsidR="00484498" w:rsidRDefault="00000000" w:rsidP="00995E64">
      <w:pPr>
        <w:pStyle w:val="a5"/>
        <w:numPr>
          <w:ilvl w:val="0"/>
          <w:numId w:val="3"/>
        </w:numPr>
        <w:spacing w:before="15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обучение владению одной из представленных методик сборки square-1,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кубика Рубика от 5х5х5 и более высших разрядов, кубоидов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 головоломок;</w:t>
      </w:r>
    </w:p>
    <w:p w:rsidR="00B22275" w:rsidRPr="00CC04AC" w:rsidRDefault="00000000" w:rsidP="00995E64">
      <w:pPr>
        <w:pStyle w:val="a5"/>
        <w:numPr>
          <w:ilvl w:val="0"/>
          <w:numId w:val="3"/>
        </w:numPr>
        <w:spacing w:before="9" w:line="276" w:lineRule="auto"/>
        <w:ind w:left="142" w:right="283" w:hanging="426"/>
        <w:jc w:val="both"/>
        <w:rPr>
          <w:sz w:val="28"/>
        </w:rPr>
      </w:pPr>
      <w:r>
        <w:rPr>
          <w:sz w:val="28"/>
        </w:rPr>
        <w:t>теоретическая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спидкубингу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проводимых по 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 стандартам</w:t>
      </w:r>
      <w:r>
        <w:rPr>
          <w:spacing w:val="3"/>
          <w:sz w:val="28"/>
        </w:rPr>
        <w:t xml:space="preserve"> </w:t>
      </w:r>
      <w:r>
        <w:rPr>
          <w:sz w:val="28"/>
        </w:rPr>
        <w:t>WCA.</w:t>
      </w:r>
    </w:p>
    <w:p w:rsidR="00B22275" w:rsidRPr="00F637D0" w:rsidRDefault="00B22275" w:rsidP="00CC04AC">
      <w:pPr>
        <w:pStyle w:val="aa"/>
        <w:numPr>
          <w:ilvl w:val="1"/>
          <w:numId w:val="8"/>
        </w:numPr>
        <w:spacing w:line="360" w:lineRule="auto"/>
        <w:ind w:left="142" w:right="283" w:firstLine="709"/>
        <w:jc w:val="both"/>
        <w:rPr>
          <w:b/>
          <w:bCs/>
          <w:sz w:val="28"/>
          <w:szCs w:val="28"/>
        </w:rPr>
      </w:pPr>
      <w:r w:rsidRPr="00F637D0">
        <w:rPr>
          <w:b/>
          <w:bCs/>
          <w:sz w:val="28"/>
          <w:szCs w:val="28"/>
        </w:rPr>
        <w:t>Воспитательный потенциал программы</w:t>
      </w:r>
      <w:r>
        <w:rPr>
          <w:b/>
          <w:bCs/>
          <w:sz w:val="28"/>
          <w:szCs w:val="28"/>
        </w:rPr>
        <w:t>.</w:t>
      </w:r>
    </w:p>
    <w:p w:rsidR="00CC04AC" w:rsidRDefault="00B22275" w:rsidP="00CC04AC">
      <w:pPr>
        <w:pStyle w:val="aa"/>
        <w:spacing w:line="360" w:lineRule="auto"/>
        <w:ind w:left="142" w:right="283"/>
        <w:jc w:val="both"/>
        <w:rPr>
          <w:sz w:val="28"/>
          <w:szCs w:val="28"/>
          <w:shd w:val="clear" w:color="auto" w:fill="FFFFFF"/>
        </w:rPr>
      </w:pPr>
      <w:r w:rsidRPr="00D94DDE">
        <w:rPr>
          <w:rFonts w:eastAsia="Times New Roman"/>
          <w:sz w:val="28"/>
          <w:szCs w:val="28"/>
        </w:rPr>
        <w:t xml:space="preserve">      </w:t>
      </w:r>
      <w:r w:rsidRPr="00D94DDE">
        <w:rPr>
          <w:sz w:val="28"/>
          <w:szCs w:val="28"/>
          <w:shd w:val="clear" w:color="auto" w:fill="FFFFFF"/>
        </w:rPr>
        <w:t> </w:t>
      </w:r>
      <w:proofErr w:type="spellStart"/>
      <w:r w:rsidRPr="00D94DDE">
        <w:rPr>
          <w:b/>
          <w:bCs/>
          <w:sz w:val="28"/>
          <w:szCs w:val="28"/>
          <w:shd w:val="clear" w:color="auto" w:fill="FFFFFF"/>
        </w:rPr>
        <w:t>Спидкубинг</w:t>
      </w:r>
      <w:proofErr w:type="spellEnd"/>
      <w:r w:rsidRPr="00D94DDE">
        <w:rPr>
          <w:sz w:val="28"/>
          <w:szCs w:val="28"/>
          <w:shd w:val="clear" w:color="auto" w:fill="FFFFFF"/>
        </w:rPr>
        <w:t> вырабатывают выдержку, собранность, внимательность. Дети</w:t>
      </w:r>
    </w:p>
    <w:p w:rsidR="00B22275" w:rsidRPr="00995E64" w:rsidRDefault="00B22275" w:rsidP="00995E64">
      <w:pPr>
        <w:pStyle w:val="aa"/>
        <w:spacing w:line="360" w:lineRule="auto"/>
        <w:ind w:right="283"/>
        <w:jc w:val="both"/>
        <w:rPr>
          <w:sz w:val="28"/>
          <w:szCs w:val="28"/>
          <w:shd w:val="clear" w:color="auto" w:fill="FFFFFF"/>
        </w:rPr>
      </w:pPr>
      <w:r w:rsidRPr="00D94DDE">
        <w:rPr>
          <w:sz w:val="28"/>
          <w:szCs w:val="28"/>
          <w:shd w:val="clear" w:color="auto" w:fill="FFFFFF"/>
        </w:rPr>
        <w:t xml:space="preserve">учатся самостоятельно принимать решения и спокойнее относиться к неудачам. Игра с кубиком </w:t>
      </w:r>
      <w:proofErr w:type="gramStart"/>
      <w:r w:rsidRPr="00D94DDE">
        <w:rPr>
          <w:sz w:val="28"/>
          <w:szCs w:val="28"/>
          <w:shd w:val="clear" w:color="auto" w:fill="FFFFFF"/>
        </w:rPr>
        <w:t>Рубика  учит</w:t>
      </w:r>
      <w:proofErr w:type="gramEnd"/>
      <w:r w:rsidRPr="00D94DDE">
        <w:rPr>
          <w:sz w:val="28"/>
          <w:szCs w:val="28"/>
          <w:shd w:val="clear" w:color="auto" w:fill="FFFFFF"/>
        </w:rPr>
        <w:t xml:space="preserve"> школьников логически мыслить, запоминать, сравнивать, предвидеть результат, планировать свою деятельность, дисциплинирует мышление, воспитывает сосредоточенность, развивает память.</w:t>
      </w:r>
    </w:p>
    <w:p w:rsidR="00B22275" w:rsidRDefault="00B22275" w:rsidP="00CC04AC">
      <w:pPr>
        <w:pStyle w:val="aa"/>
        <w:ind w:left="142" w:right="283"/>
        <w:jc w:val="center"/>
        <w:rPr>
          <w:b/>
          <w:sz w:val="28"/>
          <w:szCs w:val="28"/>
        </w:rPr>
      </w:pPr>
    </w:p>
    <w:p w:rsidR="00B22275" w:rsidRPr="00F637D0" w:rsidRDefault="00B22275" w:rsidP="00CC04AC">
      <w:pPr>
        <w:pStyle w:val="aa"/>
        <w:spacing w:line="360" w:lineRule="auto"/>
        <w:ind w:left="142" w:right="283"/>
        <w:jc w:val="center"/>
        <w:rPr>
          <w:b/>
          <w:sz w:val="28"/>
          <w:szCs w:val="28"/>
        </w:rPr>
      </w:pPr>
      <w:r w:rsidRPr="00F637D0">
        <w:rPr>
          <w:b/>
          <w:sz w:val="28"/>
          <w:szCs w:val="28"/>
        </w:rPr>
        <w:t>1.4. Содержание программы</w:t>
      </w:r>
      <w:r>
        <w:rPr>
          <w:b/>
          <w:sz w:val="28"/>
          <w:szCs w:val="28"/>
        </w:rPr>
        <w:t>.</w:t>
      </w:r>
    </w:p>
    <w:p w:rsidR="00484498" w:rsidRPr="00CC04AC" w:rsidRDefault="00CC04AC" w:rsidP="00CC04AC">
      <w:pPr>
        <w:shd w:val="clear" w:color="auto" w:fill="FFFFFF"/>
        <w:spacing w:line="360" w:lineRule="auto"/>
        <w:ind w:left="142" w:right="283" w:firstLine="709"/>
        <w:textAlignment w:val="baseline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        </w:t>
      </w:r>
      <w:r w:rsidR="00B22275" w:rsidRPr="00B22275">
        <w:rPr>
          <w:b/>
          <w:bCs/>
          <w:sz w:val="28"/>
          <w:szCs w:val="28"/>
          <w:lang w:eastAsia="ru-RU"/>
        </w:rPr>
        <w:t xml:space="preserve">Учебный </w:t>
      </w:r>
      <w:proofErr w:type="gramStart"/>
      <w:r w:rsidR="00B22275" w:rsidRPr="00B22275">
        <w:rPr>
          <w:b/>
          <w:bCs/>
          <w:sz w:val="28"/>
          <w:szCs w:val="28"/>
          <w:lang w:eastAsia="ru-RU"/>
        </w:rPr>
        <w:t>план .</w:t>
      </w:r>
      <w:proofErr w:type="gramEnd"/>
    </w:p>
    <w:p w:rsidR="00484498" w:rsidRDefault="00484498" w:rsidP="00CC04AC">
      <w:pPr>
        <w:pStyle w:val="a3"/>
        <w:spacing w:before="1"/>
        <w:ind w:left="142" w:right="283"/>
        <w:rPr>
          <w:b/>
          <w:sz w:val="16"/>
        </w:rPr>
      </w:pPr>
    </w:p>
    <w:tbl>
      <w:tblPr>
        <w:tblStyle w:val="TableNormal"/>
        <w:tblW w:w="1018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2"/>
        <w:gridCol w:w="1113"/>
        <w:gridCol w:w="994"/>
        <w:gridCol w:w="1700"/>
      </w:tblGrid>
      <w:tr w:rsidR="00484498" w:rsidTr="00995E64">
        <w:trPr>
          <w:trHeight w:val="484"/>
        </w:trPr>
        <w:tc>
          <w:tcPr>
            <w:tcW w:w="851" w:type="dxa"/>
            <w:vMerge w:val="restart"/>
          </w:tcPr>
          <w:p w:rsidR="00484498" w:rsidRDefault="00000000" w:rsidP="00995E64">
            <w:pPr>
              <w:pStyle w:val="TableParagraph"/>
              <w:spacing w:line="276" w:lineRule="auto"/>
              <w:ind w:left="142" w:right="283" w:firstLine="5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536" w:type="dxa"/>
            <w:vMerge w:val="restart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3099" w:type="dxa"/>
            <w:gridSpan w:val="3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700" w:type="dxa"/>
            <w:vMerge w:val="restart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аттестации/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484498" w:rsidTr="00995E64">
        <w:trPr>
          <w:trHeight w:val="964"/>
        </w:trPr>
        <w:tc>
          <w:tcPr>
            <w:tcW w:w="851" w:type="dxa"/>
            <w:vMerge/>
            <w:tcBorders>
              <w:top w:val="nil"/>
            </w:tcBorders>
          </w:tcPr>
          <w:p w:rsidR="00484498" w:rsidRDefault="00484498" w:rsidP="00995E64">
            <w:pPr>
              <w:spacing w:line="276" w:lineRule="auto"/>
              <w:ind w:left="142" w:right="283"/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84498" w:rsidRDefault="00484498" w:rsidP="00995E64">
            <w:pPr>
              <w:spacing w:line="276" w:lineRule="auto"/>
              <w:ind w:left="142" w:right="283"/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D94DDE" w:rsidRDefault="00D94DDE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proofErr w:type="spellStart"/>
            <w:r>
              <w:rPr>
                <w:sz w:val="28"/>
              </w:rPr>
              <w:t>Практ</w:t>
            </w:r>
            <w:proofErr w:type="spellEnd"/>
          </w:p>
          <w:p w:rsidR="00484498" w:rsidRDefault="00D94DDE" w:rsidP="00995E64">
            <w:pPr>
              <w:pStyle w:val="TableParagraph"/>
              <w:spacing w:line="276" w:lineRule="auto"/>
              <w:ind w:left="142" w:right="12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ика</w:t>
            </w:r>
            <w:proofErr w:type="spellEnd"/>
          </w:p>
        </w:tc>
        <w:tc>
          <w:tcPr>
            <w:tcW w:w="1113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994" w:type="dxa"/>
          </w:tcPr>
          <w:p w:rsidR="00484498" w:rsidRDefault="00D94DDE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84498" w:rsidRDefault="00484498" w:rsidP="00995E64">
            <w:pPr>
              <w:spacing w:line="276" w:lineRule="auto"/>
              <w:ind w:left="142" w:right="283"/>
              <w:rPr>
                <w:sz w:val="2"/>
                <w:szCs w:val="2"/>
              </w:rPr>
            </w:pPr>
          </w:p>
        </w:tc>
      </w:tr>
      <w:tr w:rsidR="00484498" w:rsidTr="00995E64">
        <w:trPr>
          <w:trHeight w:val="1449"/>
        </w:trPr>
        <w:tc>
          <w:tcPr>
            <w:tcW w:w="851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36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132"/>
              <w:jc w:val="left"/>
              <w:rPr>
                <w:sz w:val="28"/>
              </w:rPr>
            </w:pPr>
            <w:bookmarkStart w:id="7" w:name="_Hlk136209906"/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ТБ. Выявление 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  <w:bookmarkEnd w:id="7"/>
          </w:p>
        </w:tc>
        <w:tc>
          <w:tcPr>
            <w:tcW w:w="992" w:type="dxa"/>
          </w:tcPr>
          <w:p w:rsidR="00484498" w:rsidRPr="00D94DDE" w:rsidRDefault="00D94DDE" w:rsidP="00995E64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13" w:type="dxa"/>
          </w:tcPr>
          <w:p w:rsidR="00484498" w:rsidRPr="00D94DDE" w:rsidRDefault="00000000" w:rsidP="00995E64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-</w:t>
            </w:r>
          </w:p>
        </w:tc>
        <w:tc>
          <w:tcPr>
            <w:tcW w:w="994" w:type="dxa"/>
          </w:tcPr>
          <w:p w:rsidR="00484498" w:rsidRPr="00D94DDE" w:rsidRDefault="00D94DDE" w:rsidP="00995E64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700" w:type="dxa"/>
          </w:tcPr>
          <w:p w:rsidR="00484498" w:rsidRDefault="00000000" w:rsidP="00995E64">
            <w:pPr>
              <w:pStyle w:val="TableParagraph"/>
              <w:spacing w:line="276" w:lineRule="auto"/>
              <w:ind w:left="307" w:right="283" w:hanging="142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65" w:right="283"/>
              <w:jc w:val="left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484498" w:rsidTr="00995E64">
        <w:trPr>
          <w:trHeight w:val="482"/>
        </w:trPr>
        <w:tc>
          <w:tcPr>
            <w:tcW w:w="851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36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знания.</w:t>
            </w:r>
          </w:p>
        </w:tc>
        <w:tc>
          <w:tcPr>
            <w:tcW w:w="992" w:type="dxa"/>
          </w:tcPr>
          <w:p w:rsidR="00484498" w:rsidRPr="00D94DDE" w:rsidRDefault="00D94DDE" w:rsidP="00995E64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1113" w:type="dxa"/>
          </w:tcPr>
          <w:p w:rsidR="00484498" w:rsidRPr="00D94DDE" w:rsidRDefault="00D94DDE" w:rsidP="00995E64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994" w:type="dxa"/>
          </w:tcPr>
          <w:p w:rsidR="00484498" w:rsidRPr="00D94DDE" w:rsidRDefault="00000000" w:rsidP="00995E64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1</w:t>
            </w:r>
            <w:r w:rsidR="00B22275" w:rsidRPr="00D94DDE">
              <w:rPr>
                <w:b/>
                <w:bCs/>
                <w:sz w:val="28"/>
              </w:rPr>
              <w:t>8</w:t>
            </w:r>
          </w:p>
        </w:tc>
        <w:tc>
          <w:tcPr>
            <w:tcW w:w="1700" w:type="dxa"/>
          </w:tcPr>
          <w:p w:rsidR="00484498" w:rsidRDefault="00484498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</w:tr>
      <w:tr w:rsidR="00484498" w:rsidTr="00995E64">
        <w:trPr>
          <w:trHeight w:val="3118"/>
        </w:trPr>
        <w:tc>
          <w:tcPr>
            <w:tcW w:w="851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94"/>
              <w:jc w:val="left"/>
              <w:rPr>
                <w:sz w:val="28"/>
              </w:rPr>
            </w:pPr>
            <w:r>
              <w:rPr>
                <w:sz w:val="28"/>
              </w:rPr>
              <w:t>2..</w:t>
            </w:r>
          </w:p>
        </w:tc>
        <w:tc>
          <w:tcPr>
            <w:tcW w:w="4536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головоломкой кубиком 3х3х3,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кубиком Рубика.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изобретения.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 со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строением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Рубика,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механикой вращения элементов.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понятия - стороны,</w:t>
            </w:r>
            <w:r w:rsidR="00995E64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углы,</w:t>
            </w:r>
            <w:r w:rsidR="00D94DDE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рёбра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центры.</w:t>
            </w:r>
          </w:p>
        </w:tc>
        <w:tc>
          <w:tcPr>
            <w:tcW w:w="992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3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proofErr w:type="spellStart"/>
            <w:r>
              <w:rPr>
                <w:sz w:val="28"/>
              </w:rPr>
              <w:t>демонстрац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</w:p>
        </w:tc>
      </w:tr>
      <w:tr w:rsidR="00484498" w:rsidTr="00995E64">
        <w:trPr>
          <w:trHeight w:val="1446"/>
        </w:trPr>
        <w:tc>
          <w:tcPr>
            <w:tcW w:w="851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536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кубика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Рубика методики для начинающих.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вращений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Рубика.</w:t>
            </w:r>
          </w:p>
        </w:tc>
        <w:tc>
          <w:tcPr>
            <w:tcW w:w="992" w:type="dxa"/>
          </w:tcPr>
          <w:p w:rsidR="00484498" w:rsidRDefault="00D94DDE" w:rsidP="00995E64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13" w:type="dxa"/>
          </w:tcPr>
          <w:p w:rsidR="00484498" w:rsidRDefault="00D94DDE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700" w:type="dxa"/>
          </w:tcPr>
          <w:p w:rsidR="00484498" w:rsidRDefault="00484498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</w:tr>
      <w:tr w:rsidR="00484498" w:rsidTr="00995E64">
        <w:trPr>
          <w:trHeight w:val="1468"/>
        </w:trPr>
        <w:tc>
          <w:tcPr>
            <w:tcW w:w="851" w:type="dxa"/>
          </w:tcPr>
          <w:p w:rsidR="00484498" w:rsidRDefault="00000000" w:rsidP="00995E64">
            <w:pPr>
              <w:pStyle w:val="TableParagraph"/>
              <w:spacing w:line="276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</w:t>
            </w:r>
            <w:r w:rsidR="00995E64">
              <w:rPr>
                <w:sz w:val="28"/>
              </w:rPr>
              <w:t>1</w:t>
            </w:r>
          </w:p>
        </w:tc>
        <w:tc>
          <w:tcPr>
            <w:tcW w:w="4536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Сборка креста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«Ромашка». Постановка углов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первого слоя.</w:t>
            </w:r>
          </w:p>
        </w:tc>
        <w:tc>
          <w:tcPr>
            <w:tcW w:w="992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3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484498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484498" w:rsidRDefault="00000000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</w:t>
            </w:r>
            <w:r w:rsidR="00995E64">
              <w:rPr>
                <w:sz w:val="28"/>
              </w:rPr>
              <w:t>ра</w:t>
            </w:r>
            <w:r>
              <w:rPr>
                <w:sz w:val="28"/>
              </w:rPr>
              <w:t>ция</w:t>
            </w:r>
          </w:p>
        </w:tc>
      </w:tr>
      <w:tr w:rsidR="00B22275" w:rsidTr="00995E64">
        <w:trPr>
          <w:trHeight w:val="1545"/>
        </w:trPr>
        <w:tc>
          <w:tcPr>
            <w:tcW w:w="851" w:type="dxa"/>
          </w:tcPr>
          <w:p w:rsidR="00B22275" w:rsidRDefault="00B22275" w:rsidP="00995E64">
            <w:pPr>
              <w:pStyle w:val="TableParagraph"/>
              <w:spacing w:line="276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2.2.2</w:t>
            </w:r>
          </w:p>
        </w:tc>
        <w:tc>
          <w:tcPr>
            <w:tcW w:w="4536" w:type="dxa"/>
          </w:tcPr>
          <w:p w:rsidR="00B22275" w:rsidRDefault="00B22275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</w:tc>
        <w:tc>
          <w:tcPr>
            <w:tcW w:w="992" w:type="dxa"/>
          </w:tcPr>
          <w:p w:rsidR="00B22275" w:rsidRDefault="00B22275" w:rsidP="00995E64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3" w:type="dxa"/>
          </w:tcPr>
          <w:p w:rsidR="00B22275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995E64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</w:tbl>
    <w:p w:rsidR="00484498" w:rsidRDefault="00484498" w:rsidP="00CC04AC">
      <w:pPr>
        <w:ind w:left="142" w:right="283"/>
        <w:rPr>
          <w:sz w:val="28"/>
        </w:rPr>
        <w:sectPr w:rsidR="00484498" w:rsidSect="00CC04AC">
          <w:pgSz w:w="11910" w:h="16840"/>
          <w:pgMar w:top="104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B22275" w:rsidTr="00995E64">
        <w:trPr>
          <w:trHeight w:val="1690"/>
        </w:trPr>
        <w:tc>
          <w:tcPr>
            <w:tcW w:w="835" w:type="dxa"/>
          </w:tcPr>
          <w:p w:rsidR="00B22275" w:rsidRDefault="00B22275" w:rsidP="00995E64">
            <w:pPr>
              <w:pStyle w:val="TableParagraph"/>
              <w:spacing w:line="312" w:lineRule="exact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2.2.3</w:t>
            </w:r>
          </w:p>
        </w:tc>
        <w:tc>
          <w:tcPr>
            <w:tcW w:w="4551" w:type="dxa"/>
          </w:tcPr>
          <w:p w:rsidR="00B22275" w:rsidRDefault="00B22275" w:rsidP="00CC04AC">
            <w:pPr>
              <w:pStyle w:val="TableParagraph"/>
              <w:spacing w:line="312" w:lineRule="exact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</w:tc>
        <w:tc>
          <w:tcPr>
            <w:tcW w:w="85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CC04AC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995E64">
            <w:pPr>
              <w:pStyle w:val="TableParagraph"/>
              <w:spacing w:line="321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995E64">
        <w:trPr>
          <w:trHeight w:val="1544"/>
        </w:trPr>
        <w:tc>
          <w:tcPr>
            <w:tcW w:w="835" w:type="dxa"/>
          </w:tcPr>
          <w:p w:rsidR="00B22275" w:rsidRDefault="00B22275" w:rsidP="00995E64">
            <w:pPr>
              <w:pStyle w:val="TableParagraph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2.2.4</w:t>
            </w:r>
          </w:p>
        </w:tc>
        <w:tc>
          <w:tcPr>
            <w:tcW w:w="4551" w:type="dxa"/>
          </w:tcPr>
          <w:p w:rsidR="00B22275" w:rsidRDefault="00B22275" w:rsidP="00CC04AC">
            <w:pPr>
              <w:pStyle w:val="TableParagraph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</w:tc>
        <w:tc>
          <w:tcPr>
            <w:tcW w:w="85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CC04AC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995E64">
            <w:pPr>
              <w:pStyle w:val="TableParagraph"/>
              <w:spacing w:line="321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995E64">
        <w:trPr>
          <w:trHeight w:val="1637"/>
        </w:trPr>
        <w:tc>
          <w:tcPr>
            <w:tcW w:w="835" w:type="dxa"/>
          </w:tcPr>
          <w:p w:rsidR="00B22275" w:rsidRDefault="00B22275" w:rsidP="00995E64">
            <w:pPr>
              <w:pStyle w:val="TableParagraph"/>
              <w:spacing w:line="310" w:lineRule="exact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2.2.5</w:t>
            </w:r>
          </w:p>
        </w:tc>
        <w:tc>
          <w:tcPr>
            <w:tcW w:w="4551" w:type="dxa"/>
          </w:tcPr>
          <w:p w:rsidR="00B22275" w:rsidRDefault="00B22275" w:rsidP="00CC04AC">
            <w:pPr>
              <w:pStyle w:val="TableParagraph"/>
              <w:spacing w:line="310" w:lineRule="exact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Перестановка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</w:tc>
        <w:tc>
          <w:tcPr>
            <w:tcW w:w="85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CC04AC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995E64">
            <w:pPr>
              <w:pStyle w:val="TableParagraph"/>
              <w:spacing w:line="321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B22275">
        <w:trPr>
          <w:trHeight w:val="1931"/>
        </w:trPr>
        <w:tc>
          <w:tcPr>
            <w:tcW w:w="835" w:type="dxa"/>
          </w:tcPr>
          <w:p w:rsidR="00B22275" w:rsidRDefault="00B22275" w:rsidP="00995E64">
            <w:pPr>
              <w:pStyle w:val="TableParagraph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2.2.6</w:t>
            </w:r>
          </w:p>
        </w:tc>
        <w:tc>
          <w:tcPr>
            <w:tcW w:w="4551" w:type="dxa"/>
          </w:tcPr>
          <w:p w:rsidR="00B22275" w:rsidRDefault="00B22275" w:rsidP="00CC04AC">
            <w:pPr>
              <w:pStyle w:val="TableParagraph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Перестановка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</w:tc>
        <w:tc>
          <w:tcPr>
            <w:tcW w:w="85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CC04AC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CC04AC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995E64">
            <w:pPr>
              <w:pStyle w:val="TableParagraph"/>
              <w:spacing w:line="321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89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головоломкой змейка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Рубика.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змейки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Рубика.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4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102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соревнований, используемое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17" w:lineRule="exact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 w:firstLine="2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собеседован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</w:p>
        </w:tc>
      </w:tr>
      <w:tr w:rsidR="00484498" w:rsidTr="00B22275">
        <w:trPr>
          <w:trHeight w:val="482"/>
        </w:trPr>
        <w:tc>
          <w:tcPr>
            <w:tcW w:w="835" w:type="dxa"/>
          </w:tcPr>
          <w:p w:rsidR="00484498" w:rsidRDefault="00000000" w:rsidP="00995E64">
            <w:pPr>
              <w:pStyle w:val="TableParagraph"/>
              <w:spacing w:line="310" w:lineRule="exact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551" w:type="dxa"/>
          </w:tcPr>
          <w:p w:rsidR="00484498" w:rsidRDefault="00000000" w:rsidP="00CC04AC">
            <w:pPr>
              <w:pStyle w:val="TableParagraph"/>
              <w:spacing w:line="315" w:lineRule="exact"/>
              <w:ind w:left="142" w:right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Соревновательный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минимум.</w:t>
            </w:r>
          </w:p>
        </w:tc>
        <w:tc>
          <w:tcPr>
            <w:tcW w:w="852" w:type="dxa"/>
          </w:tcPr>
          <w:p w:rsidR="00484498" w:rsidRPr="00D94DDE" w:rsidRDefault="00000000" w:rsidP="00CC04AC">
            <w:pPr>
              <w:pStyle w:val="TableParagraph"/>
              <w:spacing w:line="310" w:lineRule="exact"/>
              <w:ind w:left="142" w:right="283"/>
              <w:jc w:val="right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1</w:t>
            </w:r>
            <w:r w:rsidR="00AB511E">
              <w:rPr>
                <w:b/>
                <w:bCs/>
                <w:sz w:val="28"/>
              </w:rPr>
              <w:t>2</w:t>
            </w:r>
          </w:p>
        </w:tc>
        <w:tc>
          <w:tcPr>
            <w:tcW w:w="992" w:type="dxa"/>
          </w:tcPr>
          <w:p w:rsidR="00484498" w:rsidRPr="00D94DDE" w:rsidRDefault="00AB511E" w:rsidP="00CC04AC">
            <w:pPr>
              <w:pStyle w:val="TableParagraph"/>
              <w:spacing w:line="310" w:lineRule="exact"/>
              <w:ind w:left="142" w:right="283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994" w:type="dxa"/>
          </w:tcPr>
          <w:p w:rsidR="00484498" w:rsidRPr="00D94DDE" w:rsidRDefault="00000000" w:rsidP="00CC04AC">
            <w:pPr>
              <w:pStyle w:val="TableParagraph"/>
              <w:spacing w:line="310" w:lineRule="exact"/>
              <w:ind w:left="142" w:right="283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1</w:t>
            </w:r>
            <w:r w:rsidR="00B22275" w:rsidRPr="00D94DDE">
              <w:rPr>
                <w:b/>
                <w:bCs/>
                <w:sz w:val="28"/>
              </w:rPr>
              <w:t>8</w:t>
            </w:r>
          </w:p>
        </w:tc>
        <w:tc>
          <w:tcPr>
            <w:tcW w:w="1700" w:type="dxa"/>
          </w:tcPr>
          <w:p w:rsidR="00484498" w:rsidRDefault="00484498" w:rsidP="00CC04AC">
            <w:pPr>
              <w:pStyle w:val="TableParagraph"/>
              <w:spacing w:line="240" w:lineRule="auto"/>
              <w:ind w:left="142" w:right="283"/>
              <w:jc w:val="left"/>
              <w:rPr>
                <w:sz w:val="28"/>
              </w:rPr>
            </w:pPr>
          </w:p>
        </w:tc>
      </w:tr>
      <w:tr w:rsidR="00B22275" w:rsidTr="00B22275">
        <w:trPr>
          <w:trHeight w:val="1931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головоломкой кубик Рубика 2х2х2.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начинающих.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B22275">
        <w:trPr>
          <w:trHeight w:val="484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454AE2" w:rsidRDefault="00454AE2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454AE2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</w:tbl>
    <w:p w:rsidR="00484498" w:rsidRDefault="00484498" w:rsidP="00454AE2">
      <w:pPr>
        <w:spacing w:line="276" w:lineRule="auto"/>
        <w:ind w:left="142" w:right="283"/>
        <w:rPr>
          <w:sz w:val="28"/>
        </w:rPr>
        <w:sectPr w:rsidR="00484498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Tr="00454AE2">
        <w:trPr>
          <w:trHeight w:val="1123"/>
        </w:trPr>
        <w:tc>
          <w:tcPr>
            <w:tcW w:w="835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головоломкой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пираминкс</w:t>
            </w:r>
            <w:proofErr w:type="spellEnd"/>
            <w:r>
              <w:rPr>
                <w:sz w:val="28"/>
              </w:rPr>
              <w:t>.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 этапов сборки методики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начинающих.</w:t>
            </w:r>
          </w:p>
        </w:tc>
        <w:tc>
          <w:tcPr>
            <w:tcW w:w="852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1700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 w:firstLine="187"/>
              <w:jc w:val="left"/>
              <w:rPr>
                <w:sz w:val="28"/>
              </w:rPr>
            </w:pPr>
          </w:p>
        </w:tc>
      </w:tr>
      <w:tr w:rsidR="00B22275" w:rsidTr="00454AE2">
        <w:trPr>
          <w:trHeight w:val="1536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головоломкой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скьюб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сборки методики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начинающих.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484498" w:rsidTr="00454AE2">
        <w:trPr>
          <w:trHeight w:val="1557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головоломкой </w:t>
            </w:r>
            <w:proofErr w:type="spellStart"/>
            <w:r>
              <w:rPr>
                <w:sz w:val="28"/>
              </w:rPr>
              <w:t>мегаминкс</w:t>
            </w:r>
            <w:proofErr w:type="spellEnd"/>
            <w:r>
              <w:rPr>
                <w:sz w:val="28"/>
              </w:rPr>
              <w:t>. Изучение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сборки методики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r w:rsidR="00454AE2">
              <w:rPr>
                <w:sz w:val="28"/>
              </w:rPr>
              <w:t xml:space="preserve">  </w:t>
            </w:r>
            <w:r>
              <w:rPr>
                <w:sz w:val="28"/>
              </w:rPr>
              <w:t>начинающих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852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51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головоломкой кубик Рубика 4х4х4.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="00454AE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начинающих.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46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Узоры на кубике Рубика.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Продвинутое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змейки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Рубика.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484498" w:rsidTr="00B22275">
        <w:trPr>
          <w:trHeight w:val="481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Скоростные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методы.</w:t>
            </w:r>
          </w:p>
        </w:tc>
        <w:tc>
          <w:tcPr>
            <w:tcW w:w="852" w:type="dxa"/>
          </w:tcPr>
          <w:p w:rsidR="00484498" w:rsidRPr="00D94DDE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2</w:t>
            </w:r>
            <w:r w:rsidR="00AB511E">
              <w:rPr>
                <w:b/>
                <w:bCs/>
                <w:sz w:val="28"/>
              </w:rPr>
              <w:t>1</w:t>
            </w:r>
          </w:p>
        </w:tc>
        <w:tc>
          <w:tcPr>
            <w:tcW w:w="992" w:type="dxa"/>
          </w:tcPr>
          <w:p w:rsidR="00484498" w:rsidRPr="00D94DDE" w:rsidRDefault="00AB511E" w:rsidP="00454AE2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994" w:type="dxa"/>
          </w:tcPr>
          <w:p w:rsidR="00484498" w:rsidRPr="00D94DDE" w:rsidRDefault="00B22275" w:rsidP="00454AE2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32</w:t>
            </w:r>
          </w:p>
        </w:tc>
        <w:tc>
          <w:tcPr>
            <w:tcW w:w="1700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</w:tr>
      <w:tr w:rsidR="00484498" w:rsidTr="00B22275">
        <w:trPr>
          <w:trHeight w:val="1932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сборки кубика Рубика, 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CFOP.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 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дисциплин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WCA.</w:t>
            </w:r>
          </w:p>
        </w:tc>
        <w:tc>
          <w:tcPr>
            <w:tcW w:w="852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22275">
              <w:rPr>
                <w:sz w:val="28"/>
              </w:rPr>
              <w:t>2</w:t>
            </w:r>
          </w:p>
        </w:tc>
        <w:tc>
          <w:tcPr>
            <w:tcW w:w="992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  <w:r w:rsidR="00B22275"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</w:tr>
      <w:tr w:rsidR="00484498" w:rsidTr="00454AE2">
        <w:trPr>
          <w:trHeight w:val="1532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276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4.1.1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Сборка креста первого слоя. X-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Cross.</w:t>
            </w:r>
          </w:p>
        </w:tc>
        <w:tc>
          <w:tcPr>
            <w:tcW w:w="852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484498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484498" w:rsidTr="00B22275">
        <w:trPr>
          <w:trHeight w:val="484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360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4.1.2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F2L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</w:p>
        </w:tc>
        <w:tc>
          <w:tcPr>
            <w:tcW w:w="852" w:type="dxa"/>
          </w:tcPr>
          <w:p w:rsidR="00484498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484498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484498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контрольно-</w:t>
            </w:r>
          </w:p>
        </w:tc>
      </w:tr>
    </w:tbl>
    <w:p w:rsidR="00484498" w:rsidRDefault="00484498" w:rsidP="00454AE2">
      <w:pPr>
        <w:spacing w:line="360" w:lineRule="auto"/>
        <w:ind w:left="142" w:right="283"/>
        <w:rPr>
          <w:sz w:val="28"/>
        </w:rPr>
        <w:sectPr w:rsidR="00484498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Tr="00454AE2">
        <w:trPr>
          <w:trHeight w:val="1265"/>
        </w:trPr>
        <w:tc>
          <w:tcPr>
            <w:tcW w:w="835" w:type="dxa"/>
          </w:tcPr>
          <w:p w:rsidR="00484498" w:rsidRDefault="00484498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пар элементов первого и второго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слоёв.</w:t>
            </w:r>
          </w:p>
        </w:tc>
        <w:tc>
          <w:tcPr>
            <w:tcW w:w="852" w:type="dxa"/>
          </w:tcPr>
          <w:p w:rsidR="00484498" w:rsidRDefault="00484498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4498" w:rsidRDefault="00484498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4498" w:rsidRDefault="00484498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 w:firstLine="187"/>
              <w:jc w:val="left"/>
              <w:rPr>
                <w:sz w:val="28"/>
              </w:rPr>
            </w:pPr>
            <w:r>
              <w:rPr>
                <w:sz w:val="28"/>
              </w:rPr>
              <w:t>тестовая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653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4.1.3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OLL - ориентация 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третьего слоя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49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4.1.4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PLL – перестановка 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третьего слоя.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629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сборки – метод </w:t>
            </w:r>
            <w:proofErr w:type="spellStart"/>
            <w:r>
              <w:rPr>
                <w:sz w:val="28"/>
              </w:rPr>
              <w:t>Рукс</w:t>
            </w:r>
            <w:proofErr w:type="spellEnd"/>
            <w:r>
              <w:rPr>
                <w:sz w:val="28"/>
              </w:rPr>
              <w:t>, 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ZZ.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53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продвинутыми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техниками скоростной сборки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 CFOP.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775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сборки </w:t>
            </w:r>
            <w:proofErr w:type="spellStart"/>
            <w:r>
              <w:rPr>
                <w:sz w:val="28"/>
              </w:rPr>
              <w:t>пираминкса</w:t>
            </w:r>
            <w:proofErr w:type="spellEnd"/>
            <w:r>
              <w:rPr>
                <w:sz w:val="28"/>
              </w:rPr>
              <w:t xml:space="preserve"> – метод </w:t>
            </w:r>
            <w:proofErr w:type="spellStart"/>
            <w:proofErr w:type="gramStart"/>
            <w:r>
              <w:rPr>
                <w:sz w:val="28"/>
              </w:rPr>
              <w:t>Кейхол</w:t>
            </w:r>
            <w:proofErr w:type="spellEnd"/>
            <w:r w:rsidR="00454AE2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Ока.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19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сборки кубика 2х2х2 – метод CLL,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Ортега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B22275">
        <w:trPr>
          <w:trHeight w:val="966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мегаминкса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контрольно-тестовая</w:t>
            </w:r>
          </w:p>
        </w:tc>
      </w:tr>
    </w:tbl>
    <w:p w:rsidR="00484498" w:rsidRDefault="00484498" w:rsidP="00454AE2">
      <w:pPr>
        <w:spacing w:line="276" w:lineRule="auto"/>
        <w:ind w:left="142" w:right="283"/>
        <w:rPr>
          <w:sz w:val="28"/>
        </w:rPr>
        <w:sectPr w:rsidR="00484498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Tr="00454AE2">
        <w:trPr>
          <w:trHeight w:val="698"/>
        </w:trPr>
        <w:tc>
          <w:tcPr>
            <w:tcW w:w="835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4551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852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4498" w:rsidRDefault="00484498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502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скоростной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сборки кубика Рубика 4х4х4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Яу</w:t>
            </w:r>
            <w:proofErr w:type="spellEnd"/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410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 этапов сборки кубика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Рубика вслепую, 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запоминания.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473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4.9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Знакомство с механическими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головоломками скваер-1. 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сборки.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B22275" w:rsidTr="00454AE2">
        <w:trPr>
          <w:trHeight w:val="1396"/>
        </w:trPr>
        <w:tc>
          <w:tcPr>
            <w:tcW w:w="835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94"/>
              <w:jc w:val="left"/>
              <w:rPr>
                <w:sz w:val="28"/>
              </w:rPr>
            </w:pPr>
            <w:r>
              <w:rPr>
                <w:sz w:val="28"/>
              </w:rPr>
              <w:t>4.10.</w:t>
            </w:r>
          </w:p>
        </w:tc>
        <w:tc>
          <w:tcPr>
            <w:tcW w:w="4551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Изучение этапов сборки кубика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Рубика 5х5х5 и более высших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разрядов.</w:t>
            </w:r>
          </w:p>
        </w:tc>
        <w:tc>
          <w:tcPr>
            <w:tcW w:w="85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B22275" w:rsidRDefault="00B22275" w:rsidP="00454AE2">
            <w:pPr>
              <w:pStyle w:val="TableParagraph"/>
              <w:spacing w:line="360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B22275" w:rsidRDefault="00B22275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484498" w:rsidTr="00454AE2">
        <w:trPr>
          <w:trHeight w:val="1473"/>
        </w:trPr>
        <w:tc>
          <w:tcPr>
            <w:tcW w:w="835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551" w:type="dxa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</w:p>
        </w:tc>
        <w:tc>
          <w:tcPr>
            <w:tcW w:w="852" w:type="dxa"/>
          </w:tcPr>
          <w:p w:rsidR="00484498" w:rsidRPr="00AB511E" w:rsidRDefault="00000000" w:rsidP="00454AE2">
            <w:pPr>
              <w:pStyle w:val="TableParagraph"/>
              <w:spacing w:line="360" w:lineRule="auto"/>
              <w:ind w:left="142" w:right="283"/>
              <w:jc w:val="right"/>
              <w:rPr>
                <w:b/>
                <w:bCs/>
                <w:sz w:val="28"/>
              </w:rPr>
            </w:pPr>
            <w:r w:rsidRPr="00AB511E">
              <w:rPr>
                <w:b/>
                <w:bCs/>
                <w:sz w:val="28"/>
              </w:rPr>
              <w:t>2</w:t>
            </w:r>
          </w:p>
        </w:tc>
        <w:tc>
          <w:tcPr>
            <w:tcW w:w="992" w:type="dxa"/>
          </w:tcPr>
          <w:p w:rsidR="00484498" w:rsidRPr="00AB511E" w:rsidRDefault="00000000" w:rsidP="00454AE2">
            <w:pPr>
              <w:pStyle w:val="TableParagraph"/>
              <w:spacing w:line="360" w:lineRule="auto"/>
              <w:ind w:left="142" w:right="283"/>
              <w:rPr>
                <w:b/>
                <w:bCs/>
                <w:sz w:val="28"/>
              </w:rPr>
            </w:pPr>
            <w:r w:rsidRPr="00AB511E">
              <w:rPr>
                <w:b/>
                <w:bCs/>
                <w:sz w:val="28"/>
              </w:rPr>
              <w:t>-</w:t>
            </w:r>
          </w:p>
        </w:tc>
        <w:tc>
          <w:tcPr>
            <w:tcW w:w="994" w:type="dxa"/>
          </w:tcPr>
          <w:p w:rsidR="00484498" w:rsidRPr="00AB511E" w:rsidRDefault="00000000" w:rsidP="00454AE2">
            <w:pPr>
              <w:pStyle w:val="TableParagraph"/>
              <w:spacing w:line="360" w:lineRule="auto"/>
              <w:ind w:left="142" w:right="283"/>
              <w:rPr>
                <w:b/>
                <w:bCs/>
                <w:sz w:val="28"/>
              </w:rPr>
            </w:pPr>
            <w:r w:rsidRPr="00AB511E">
              <w:rPr>
                <w:b/>
                <w:bCs/>
                <w:sz w:val="28"/>
              </w:rPr>
              <w:t>2</w:t>
            </w:r>
          </w:p>
        </w:tc>
        <w:tc>
          <w:tcPr>
            <w:tcW w:w="1700" w:type="dxa"/>
          </w:tcPr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тестовая</w:t>
            </w:r>
          </w:p>
          <w:p w:rsidR="00484498" w:rsidRDefault="00000000" w:rsidP="00454AE2">
            <w:pPr>
              <w:pStyle w:val="TableParagraph"/>
              <w:spacing w:line="276" w:lineRule="auto"/>
              <w:ind w:left="142" w:right="283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</w:tc>
      </w:tr>
      <w:tr w:rsidR="00484498" w:rsidTr="00B22275">
        <w:trPr>
          <w:trHeight w:val="481"/>
        </w:trPr>
        <w:tc>
          <w:tcPr>
            <w:tcW w:w="5386" w:type="dxa"/>
            <w:gridSpan w:val="2"/>
          </w:tcPr>
          <w:p w:rsidR="00484498" w:rsidRDefault="00000000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2" w:type="dxa"/>
          </w:tcPr>
          <w:p w:rsidR="00484498" w:rsidRPr="00D94DDE" w:rsidRDefault="00AB511E" w:rsidP="00454AE2">
            <w:pPr>
              <w:pStyle w:val="TableParagraph"/>
              <w:spacing w:line="360" w:lineRule="auto"/>
              <w:ind w:left="142" w:right="283"/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46</w:t>
            </w:r>
          </w:p>
        </w:tc>
        <w:tc>
          <w:tcPr>
            <w:tcW w:w="992" w:type="dxa"/>
          </w:tcPr>
          <w:p w:rsidR="00484498" w:rsidRPr="00D94DDE" w:rsidRDefault="00AB511E" w:rsidP="00454AE2">
            <w:pPr>
              <w:pStyle w:val="TableParagraph"/>
              <w:spacing w:line="360" w:lineRule="auto"/>
              <w:ind w:left="142" w:right="283"/>
              <w:jc w:val="lef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26</w:t>
            </w:r>
          </w:p>
        </w:tc>
        <w:tc>
          <w:tcPr>
            <w:tcW w:w="994" w:type="dxa"/>
          </w:tcPr>
          <w:p w:rsidR="00484498" w:rsidRPr="00D94DDE" w:rsidRDefault="00B22275" w:rsidP="00454AE2">
            <w:pPr>
              <w:pStyle w:val="TableParagraph"/>
              <w:spacing w:line="360" w:lineRule="auto"/>
              <w:ind w:left="142" w:right="283"/>
              <w:rPr>
                <w:b/>
                <w:bCs/>
                <w:sz w:val="28"/>
              </w:rPr>
            </w:pPr>
            <w:r w:rsidRPr="00D94DDE">
              <w:rPr>
                <w:b/>
                <w:bCs/>
                <w:sz w:val="28"/>
              </w:rPr>
              <w:t>72</w:t>
            </w:r>
          </w:p>
        </w:tc>
        <w:tc>
          <w:tcPr>
            <w:tcW w:w="1700" w:type="dxa"/>
          </w:tcPr>
          <w:p w:rsidR="00484498" w:rsidRDefault="00484498" w:rsidP="00454AE2">
            <w:pPr>
              <w:pStyle w:val="TableParagraph"/>
              <w:spacing w:line="360" w:lineRule="auto"/>
              <w:ind w:left="142" w:right="283"/>
              <w:jc w:val="left"/>
              <w:rPr>
                <w:sz w:val="28"/>
              </w:rPr>
            </w:pPr>
          </w:p>
        </w:tc>
      </w:tr>
    </w:tbl>
    <w:p w:rsidR="00484498" w:rsidRDefault="00484498" w:rsidP="00454AE2">
      <w:pPr>
        <w:ind w:right="283"/>
        <w:rPr>
          <w:sz w:val="28"/>
        </w:rPr>
        <w:sectPr w:rsidR="00484498" w:rsidSect="00CC04AC">
          <w:pgSz w:w="11910" w:h="16840"/>
          <w:pgMar w:top="1120" w:right="570" w:bottom="280" w:left="1134" w:header="720" w:footer="720" w:gutter="0"/>
          <w:cols w:space="720"/>
        </w:sectPr>
      </w:pPr>
    </w:p>
    <w:p w:rsidR="00484498" w:rsidRDefault="00000000" w:rsidP="00454AE2">
      <w:pPr>
        <w:pStyle w:val="1"/>
        <w:spacing w:before="72"/>
        <w:ind w:left="0" w:right="283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AB511E" w:rsidRDefault="00AB511E" w:rsidP="00CC04AC">
      <w:pPr>
        <w:pStyle w:val="TableParagraph"/>
        <w:spacing w:line="315" w:lineRule="exact"/>
        <w:ind w:left="142" w:right="283"/>
        <w:jc w:val="left"/>
        <w:rPr>
          <w:b/>
          <w:sz w:val="28"/>
        </w:rPr>
      </w:pPr>
    </w:p>
    <w:p w:rsidR="00AB511E" w:rsidRPr="00AB511E" w:rsidRDefault="00AB511E" w:rsidP="00CC04AC">
      <w:pPr>
        <w:pStyle w:val="TableParagraph"/>
        <w:numPr>
          <w:ilvl w:val="0"/>
          <w:numId w:val="11"/>
        </w:numPr>
        <w:spacing w:line="315" w:lineRule="exact"/>
        <w:ind w:left="142" w:right="283"/>
        <w:jc w:val="left"/>
        <w:rPr>
          <w:sz w:val="28"/>
        </w:rPr>
      </w:pP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2 часа</w:t>
      </w:r>
    </w:p>
    <w:p w:rsidR="00484498" w:rsidRDefault="00AB511E" w:rsidP="00CC04AC">
      <w:pPr>
        <w:pStyle w:val="TableParagraph"/>
        <w:spacing w:line="315" w:lineRule="exact"/>
        <w:ind w:left="142" w:right="283"/>
        <w:jc w:val="left"/>
        <w:rPr>
          <w:sz w:val="28"/>
        </w:rPr>
      </w:pPr>
      <w:r>
        <w:rPr>
          <w:b/>
          <w:spacing w:val="-2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z w:val="28"/>
        </w:rPr>
        <w:t>по ТБ. Выявление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484498" w:rsidRPr="00AB511E" w:rsidRDefault="00000000" w:rsidP="00CC04AC">
      <w:pPr>
        <w:pStyle w:val="TableParagraph"/>
        <w:numPr>
          <w:ilvl w:val="0"/>
          <w:numId w:val="11"/>
        </w:numPr>
        <w:spacing w:line="315" w:lineRule="exact"/>
        <w:ind w:left="142" w:right="283"/>
        <w:jc w:val="left"/>
        <w:rPr>
          <w:sz w:val="28"/>
        </w:rPr>
      </w:pPr>
      <w:r w:rsidRPr="00AB511E">
        <w:rPr>
          <w:b/>
          <w:sz w:val="28"/>
        </w:rPr>
        <w:t>Базовые</w:t>
      </w:r>
      <w:r w:rsidRPr="00AB511E">
        <w:rPr>
          <w:b/>
          <w:spacing w:val="-2"/>
          <w:sz w:val="28"/>
        </w:rPr>
        <w:t xml:space="preserve"> </w:t>
      </w:r>
      <w:r w:rsidRPr="00AB511E">
        <w:rPr>
          <w:b/>
          <w:sz w:val="28"/>
        </w:rPr>
        <w:t>знания</w:t>
      </w:r>
      <w:r w:rsidR="00AB511E" w:rsidRPr="00AB511E">
        <w:rPr>
          <w:b/>
          <w:sz w:val="28"/>
        </w:rPr>
        <w:t xml:space="preserve"> 18</w:t>
      </w:r>
      <w:r w:rsidR="00AB511E">
        <w:rPr>
          <w:b/>
          <w:sz w:val="28"/>
        </w:rPr>
        <w:t xml:space="preserve"> часов</w:t>
      </w:r>
    </w:p>
    <w:p w:rsidR="00484498" w:rsidRPr="00AB511E" w:rsidRDefault="00000000" w:rsidP="00CC04AC">
      <w:pPr>
        <w:tabs>
          <w:tab w:val="left" w:pos="982"/>
        </w:tabs>
        <w:spacing w:before="157"/>
        <w:ind w:left="142" w:right="283"/>
        <w:jc w:val="both"/>
        <w:rPr>
          <w:b/>
          <w:bCs/>
          <w:sz w:val="28"/>
        </w:rPr>
      </w:pPr>
      <w:r w:rsidRPr="00AB511E">
        <w:rPr>
          <w:b/>
          <w:bCs/>
          <w:sz w:val="28"/>
        </w:rPr>
        <w:t>теоретическая</w:t>
      </w:r>
      <w:r w:rsidRPr="00AB511E">
        <w:rPr>
          <w:b/>
          <w:bCs/>
          <w:spacing w:val="-2"/>
          <w:sz w:val="28"/>
        </w:rPr>
        <w:t xml:space="preserve"> </w:t>
      </w:r>
      <w:r w:rsidRPr="00AB511E">
        <w:rPr>
          <w:b/>
          <w:bCs/>
          <w:sz w:val="28"/>
        </w:rPr>
        <w:t>составляющая:</w:t>
      </w:r>
    </w:p>
    <w:p w:rsidR="00484498" w:rsidRDefault="00AB511E" w:rsidP="00CC04AC">
      <w:pPr>
        <w:pStyle w:val="a3"/>
        <w:spacing w:before="159" w:line="360" w:lineRule="auto"/>
        <w:ind w:left="142" w:right="283"/>
        <w:jc w:val="both"/>
      </w:pPr>
      <w:r>
        <w:rPr>
          <w:spacing w:val="-1"/>
        </w:rPr>
        <w:t xml:space="preserve">     Знакомство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механической</w:t>
      </w:r>
      <w:r>
        <w:rPr>
          <w:spacing w:val="-14"/>
        </w:rPr>
        <w:t xml:space="preserve"> </w:t>
      </w:r>
      <w:r>
        <w:rPr>
          <w:spacing w:val="-1"/>
        </w:rPr>
        <w:t>головоломкой</w:t>
      </w:r>
      <w:r>
        <w:rPr>
          <w:spacing w:val="-16"/>
        </w:rPr>
        <w:t xml:space="preserve"> </w:t>
      </w:r>
      <w:r>
        <w:t>кубиком</w:t>
      </w:r>
      <w:r>
        <w:rPr>
          <w:spacing w:val="-17"/>
        </w:rPr>
        <w:t xml:space="preserve"> </w:t>
      </w:r>
      <w:r>
        <w:t>3х3х3,</w:t>
      </w:r>
      <w:r>
        <w:rPr>
          <w:spacing w:val="-17"/>
        </w:rPr>
        <w:t xml:space="preserve"> </w:t>
      </w:r>
      <w:r>
        <w:t>кубиком</w:t>
      </w:r>
      <w:r>
        <w:rPr>
          <w:spacing w:val="-14"/>
        </w:rPr>
        <w:t xml:space="preserve"> </w:t>
      </w:r>
      <w:r>
        <w:t>Рубика,</w:t>
      </w:r>
      <w:r>
        <w:rPr>
          <w:spacing w:val="-6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подавляющего большинства других механических головоломок. История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Рубика,</w:t>
      </w:r>
      <w:r>
        <w:rPr>
          <w:spacing w:val="1"/>
        </w:rPr>
        <w:t xml:space="preserve"> </w:t>
      </w:r>
      <w:r>
        <w:t>механикой</w:t>
      </w:r>
      <w:r>
        <w:rPr>
          <w:spacing w:val="1"/>
        </w:rPr>
        <w:t xml:space="preserve"> </w:t>
      </w:r>
      <w:r>
        <w:t>вращения элементов, основные понятия - стороны, углы, рёбра, центры.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скоростной</w:t>
      </w:r>
      <w:r>
        <w:rPr>
          <w:spacing w:val="-67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креста первого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головоломкой</w:t>
      </w:r>
      <w:r>
        <w:rPr>
          <w:spacing w:val="1"/>
        </w:rPr>
        <w:t xml:space="preserve"> </w:t>
      </w:r>
      <w:r>
        <w:t>змейка</w:t>
      </w:r>
      <w:r>
        <w:rPr>
          <w:spacing w:val="1"/>
        </w:rPr>
        <w:t xml:space="preserve"> </w:t>
      </w:r>
      <w:r>
        <w:t>Рубика.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используемое</w:t>
      </w:r>
      <w:r>
        <w:rPr>
          <w:spacing w:val="1"/>
        </w:rPr>
        <w:t xml:space="preserve"> </w:t>
      </w:r>
      <w:r>
        <w:t>оборудование.</w:t>
      </w:r>
    </w:p>
    <w:p w:rsidR="00484498" w:rsidRPr="00AB511E" w:rsidRDefault="00000000" w:rsidP="00CC04AC">
      <w:pPr>
        <w:tabs>
          <w:tab w:val="left" w:pos="1342"/>
        </w:tabs>
        <w:ind w:left="142" w:right="283"/>
        <w:jc w:val="both"/>
        <w:rPr>
          <w:b/>
          <w:bCs/>
          <w:sz w:val="28"/>
        </w:rPr>
      </w:pPr>
      <w:r w:rsidRPr="00AB511E">
        <w:rPr>
          <w:b/>
          <w:bCs/>
          <w:sz w:val="28"/>
        </w:rPr>
        <w:t>практическая</w:t>
      </w:r>
      <w:r w:rsidRPr="00AB511E">
        <w:rPr>
          <w:b/>
          <w:bCs/>
          <w:spacing w:val="-3"/>
          <w:sz w:val="28"/>
        </w:rPr>
        <w:t xml:space="preserve"> </w:t>
      </w:r>
      <w:r w:rsidRPr="00AB511E">
        <w:rPr>
          <w:b/>
          <w:bCs/>
          <w:sz w:val="28"/>
        </w:rPr>
        <w:t>составляющая:</w:t>
      </w:r>
    </w:p>
    <w:p w:rsidR="00484498" w:rsidRDefault="00AB511E" w:rsidP="00CC04AC">
      <w:pPr>
        <w:pStyle w:val="a3"/>
        <w:spacing w:before="160" w:line="360" w:lineRule="auto"/>
        <w:ind w:left="142" w:right="283"/>
        <w:jc w:val="both"/>
      </w:pPr>
      <w:r>
        <w:t xml:space="preserve">     Внедрение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</w:t>
      </w:r>
      <w:r>
        <w:rPr>
          <w:spacing w:val="1"/>
        </w:rPr>
        <w:t xml:space="preserve"> </w:t>
      </w:r>
      <w:r>
        <w:t>методики для начинающих - сборка креста первого слоя, постановка углов</w:t>
      </w:r>
      <w:r>
        <w:rPr>
          <w:spacing w:val="-67"/>
        </w:rPr>
        <w:t xml:space="preserve"> </w:t>
      </w:r>
      <w:r>
        <w:t>первого слоя, постановка рёбер второго слоя, ориентация рёбер третьего</w:t>
      </w:r>
      <w:r>
        <w:rPr>
          <w:spacing w:val="1"/>
        </w:rPr>
        <w:t xml:space="preserve"> </w:t>
      </w:r>
      <w:r>
        <w:t>слоя, ориентация углов третьего слоя, перестановка углов третьего слоя,</w:t>
      </w:r>
      <w:r>
        <w:rPr>
          <w:spacing w:val="1"/>
        </w:rPr>
        <w:t xml:space="preserve"> </w:t>
      </w:r>
      <w:r>
        <w:t>перестановка рёбер третьего слоя. Начальное моделирование из змейки</w:t>
      </w:r>
      <w:r>
        <w:rPr>
          <w:spacing w:val="1"/>
        </w:rPr>
        <w:t xml:space="preserve"> </w:t>
      </w:r>
      <w:r>
        <w:t>Рубика.</w:t>
      </w:r>
    </w:p>
    <w:p w:rsidR="00484498" w:rsidRDefault="00000000" w:rsidP="00CC04AC">
      <w:pPr>
        <w:pStyle w:val="1"/>
        <w:numPr>
          <w:ilvl w:val="0"/>
          <w:numId w:val="11"/>
        </w:numPr>
        <w:ind w:left="142" w:right="283"/>
      </w:pPr>
      <w:r>
        <w:t>Соревновательный</w:t>
      </w:r>
      <w:r>
        <w:rPr>
          <w:spacing w:val="-6"/>
        </w:rPr>
        <w:t xml:space="preserve"> </w:t>
      </w:r>
      <w:r>
        <w:t>минимум</w:t>
      </w:r>
      <w:r w:rsidR="003D2A80">
        <w:t xml:space="preserve"> 18 часов</w:t>
      </w:r>
    </w:p>
    <w:p w:rsidR="00484498" w:rsidRPr="00AB511E" w:rsidRDefault="00000000" w:rsidP="00CC04AC">
      <w:pPr>
        <w:tabs>
          <w:tab w:val="left" w:pos="981"/>
          <w:tab w:val="left" w:pos="982"/>
        </w:tabs>
        <w:spacing w:before="160"/>
        <w:ind w:left="142" w:right="283"/>
        <w:rPr>
          <w:b/>
          <w:bCs/>
          <w:sz w:val="28"/>
        </w:rPr>
      </w:pPr>
      <w:r w:rsidRPr="00AB511E">
        <w:rPr>
          <w:b/>
          <w:bCs/>
          <w:sz w:val="28"/>
        </w:rPr>
        <w:t>теоретическая</w:t>
      </w:r>
      <w:r w:rsidRPr="00AB511E">
        <w:rPr>
          <w:b/>
          <w:bCs/>
          <w:spacing w:val="-2"/>
          <w:sz w:val="28"/>
        </w:rPr>
        <w:t xml:space="preserve"> </w:t>
      </w:r>
      <w:r w:rsidRPr="00AB511E">
        <w:rPr>
          <w:b/>
          <w:bCs/>
          <w:sz w:val="28"/>
        </w:rPr>
        <w:t>составляющая:</w:t>
      </w:r>
    </w:p>
    <w:p w:rsidR="00484498" w:rsidRDefault="00000000" w:rsidP="00CC04AC">
      <w:pPr>
        <w:pStyle w:val="a3"/>
        <w:spacing w:before="157" w:line="360" w:lineRule="auto"/>
        <w:ind w:left="142" w:right="283"/>
        <w:jc w:val="both"/>
      </w:pPr>
      <w:r>
        <w:t>Знакомство</w:t>
      </w:r>
      <w:r w:rsidR="00AB511E">
        <w:t xml:space="preserve"> </w:t>
      </w:r>
      <w:r>
        <w:t>с</w:t>
      </w:r>
      <w:r w:rsidR="00AB511E">
        <w:t xml:space="preserve"> </w:t>
      </w:r>
      <w:r>
        <w:t>механическими</w:t>
      </w:r>
      <w:r w:rsidR="00AB511E">
        <w:t xml:space="preserve"> </w:t>
      </w:r>
      <w:r>
        <w:t>головоломками:</w:t>
      </w:r>
      <w:r w:rsidR="003D2A80">
        <w:t xml:space="preserve"> </w:t>
      </w:r>
      <w:r w:rsidR="00AB511E">
        <w:t>К</w:t>
      </w:r>
      <w:r>
        <w:t>убик</w:t>
      </w:r>
      <w:r w:rsidR="00AB511E">
        <w:t xml:space="preserve"> </w:t>
      </w:r>
      <w:r>
        <w:t>Рубика</w:t>
      </w:r>
      <w:r w:rsidR="00AB511E">
        <w:t xml:space="preserve"> </w:t>
      </w:r>
      <w:r>
        <w:t>2х2х</w:t>
      </w:r>
      <w:proofErr w:type="gramStart"/>
      <w:r>
        <w:t>2,</w:t>
      </w:r>
      <w:r w:rsidR="003D2A80">
        <w:rPr>
          <w:spacing w:val="-67"/>
        </w:rPr>
        <w:t xml:space="preserve">  </w:t>
      </w:r>
      <w:proofErr w:type="spellStart"/>
      <w:r w:rsidR="003D2A80">
        <w:t>пираминкс</w:t>
      </w:r>
      <w:proofErr w:type="spellEnd"/>
      <w:proofErr w:type="gramEnd"/>
      <w:r>
        <w:t>,</w:t>
      </w:r>
      <w:r w:rsidR="003D2A80">
        <w:t xml:space="preserve"> </w:t>
      </w:r>
      <w:proofErr w:type="spellStart"/>
      <w:r>
        <w:t>скьюб</w:t>
      </w:r>
      <w:proofErr w:type="spellEnd"/>
      <w:r>
        <w:t>,</w:t>
      </w:r>
      <w:r w:rsidR="003D2A80">
        <w:t xml:space="preserve"> </w:t>
      </w:r>
      <w:proofErr w:type="spellStart"/>
      <w:r>
        <w:t>мегаминкс</w:t>
      </w:r>
      <w:proofErr w:type="spellEnd"/>
      <w:r>
        <w:t>,</w:t>
      </w:r>
      <w:r w:rsidR="003D2A80">
        <w:t xml:space="preserve"> </w:t>
      </w:r>
      <w:r>
        <w:t>кубик</w:t>
      </w:r>
      <w:r w:rsidR="003D2A80">
        <w:t xml:space="preserve"> </w:t>
      </w:r>
      <w:r>
        <w:t>Рубика</w:t>
      </w:r>
      <w:r w:rsidR="003D2A80">
        <w:t xml:space="preserve"> </w:t>
      </w:r>
      <w:r>
        <w:t>4х4х4</w:t>
      </w:r>
      <w:r w:rsidR="003D2A80">
        <w:t xml:space="preserve">, кубик Рубика 5х5х5. </w:t>
      </w:r>
      <w:r>
        <w:t>Знакомство</w:t>
      </w:r>
      <w:r w:rsidR="003D2A80">
        <w:t xml:space="preserve"> </w:t>
      </w:r>
      <w:r>
        <w:rPr>
          <w:spacing w:val="-2"/>
        </w:rPr>
        <w:t>со</w:t>
      </w:r>
    </w:p>
    <w:p w:rsidR="00484498" w:rsidRDefault="00484498" w:rsidP="00CC04AC">
      <w:pPr>
        <w:spacing w:line="360" w:lineRule="auto"/>
        <w:ind w:left="142" w:right="283"/>
        <w:jc w:val="both"/>
        <w:sectPr w:rsidR="00484498" w:rsidSect="00CC04AC">
          <w:pgSz w:w="11910" w:h="16840"/>
          <w:pgMar w:top="1040" w:right="570" w:bottom="280" w:left="1134" w:header="720" w:footer="720" w:gutter="0"/>
          <w:cols w:space="720"/>
        </w:sectPr>
      </w:pPr>
    </w:p>
    <w:p w:rsidR="00484498" w:rsidRPr="003D2A80" w:rsidRDefault="00000000" w:rsidP="00CC04AC">
      <w:pPr>
        <w:pStyle w:val="a3"/>
        <w:spacing w:before="67" w:line="360" w:lineRule="auto"/>
        <w:ind w:left="142" w:right="283"/>
        <w:jc w:val="both"/>
      </w:pPr>
      <w:r>
        <w:t>строением,</w:t>
      </w:r>
      <w:r>
        <w:rPr>
          <w:spacing w:val="1"/>
        </w:rPr>
        <w:t xml:space="preserve"> </w:t>
      </w:r>
      <w:r>
        <w:t>механикой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скоростной</w:t>
      </w:r>
      <w:r>
        <w:rPr>
          <w:spacing w:val="-1"/>
        </w:rPr>
        <w:t xml:space="preserve"> </w:t>
      </w:r>
      <w:r>
        <w:t>сборки.</w:t>
      </w:r>
    </w:p>
    <w:p w:rsidR="00484498" w:rsidRPr="003D2A80" w:rsidRDefault="00000000" w:rsidP="00CC04AC">
      <w:pPr>
        <w:tabs>
          <w:tab w:val="left" w:pos="1342"/>
        </w:tabs>
        <w:ind w:left="142" w:right="283"/>
        <w:jc w:val="both"/>
        <w:rPr>
          <w:b/>
          <w:bCs/>
          <w:sz w:val="28"/>
        </w:rPr>
      </w:pPr>
      <w:r w:rsidRPr="003D2A80">
        <w:rPr>
          <w:b/>
          <w:bCs/>
          <w:sz w:val="28"/>
        </w:rPr>
        <w:t>практическая</w:t>
      </w:r>
      <w:r w:rsidRPr="003D2A80">
        <w:rPr>
          <w:b/>
          <w:bCs/>
          <w:spacing w:val="-6"/>
          <w:sz w:val="28"/>
        </w:rPr>
        <w:t xml:space="preserve"> </w:t>
      </w:r>
      <w:r w:rsidRPr="003D2A80">
        <w:rPr>
          <w:b/>
          <w:bCs/>
          <w:sz w:val="28"/>
        </w:rPr>
        <w:t>составляющая:</w:t>
      </w:r>
    </w:p>
    <w:p w:rsidR="00484498" w:rsidRDefault="003D2A80" w:rsidP="00CC04AC">
      <w:pPr>
        <w:pStyle w:val="a3"/>
        <w:spacing w:before="160" w:line="360" w:lineRule="auto"/>
        <w:ind w:left="142" w:right="283"/>
        <w:jc w:val="both"/>
      </w:pPr>
      <w:r>
        <w:t xml:space="preserve">     Внедрение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</w:t>
      </w:r>
      <w:r>
        <w:rPr>
          <w:spacing w:val="1"/>
        </w:rPr>
        <w:t xml:space="preserve"> </w:t>
      </w:r>
      <w:r>
        <w:t>2х2х2,</w:t>
      </w:r>
      <w:r>
        <w:rPr>
          <w:spacing w:val="1"/>
        </w:rPr>
        <w:t xml:space="preserve"> </w:t>
      </w:r>
      <w:proofErr w:type="spellStart"/>
      <w:r>
        <w:t>пираминкс</w:t>
      </w:r>
      <w:proofErr w:type="spellEnd"/>
      <w:r>
        <w:t xml:space="preserve">, </w:t>
      </w:r>
      <w:proofErr w:type="spellStart"/>
      <w:r>
        <w:t>скьюб</w:t>
      </w:r>
      <w:proofErr w:type="spellEnd"/>
      <w:r>
        <w:t xml:space="preserve">, </w:t>
      </w:r>
      <w:proofErr w:type="spellStart"/>
      <w:r>
        <w:t>мегаминкс</w:t>
      </w:r>
      <w:proofErr w:type="spellEnd"/>
      <w:r>
        <w:t>, кубик Рубика 4х4х4, 5х5х5 на практике. Узоры на</w:t>
      </w:r>
      <w:r>
        <w:rPr>
          <w:spacing w:val="1"/>
        </w:rPr>
        <w:t xml:space="preserve"> </w:t>
      </w:r>
      <w:r>
        <w:t>кубике</w:t>
      </w:r>
      <w:r>
        <w:rPr>
          <w:spacing w:val="-1"/>
        </w:rPr>
        <w:t xml:space="preserve"> </w:t>
      </w:r>
      <w:r>
        <w:t>Рубика.</w:t>
      </w:r>
      <w:r>
        <w:rPr>
          <w:spacing w:val="-1"/>
        </w:rPr>
        <w:t xml:space="preserve"> </w:t>
      </w:r>
      <w:r>
        <w:t>Продвинутое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змейки Рубика.</w:t>
      </w:r>
    </w:p>
    <w:p w:rsidR="00484498" w:rsidRDefault="00000000" w:rsidP="00CC04AC">
      <w:pPr>
        <w:pStyle w:val="1"/>
        <w:numPr>
          <w:ilvl w:val="0"/>
          <w:numId w:val="11"/>
        </w:numPr>
        <w:ind w:left="142" w:right="283"/>
        <w:jc w:val="both"/>
      </w:pPr>
      <w:r>
        <w:t>Скоростные</w:t>
      </w:r>
      <w:r>
        <w:rPr>
          <w:spacing w:val="-2"/>
        </w:rPr>
        <w:t xml:space="preserve"> </w:t>
      </w:r>
      <w:r>
        <w:t>методы</w:t>
      </w:r>
      <w:r w:rsidR="003D2A80">
        <w:t xml:space="preserve"> 32 часа</w:t>
      </w:r>
    </w:p>
    <w:p w:rsidR="00484498" w:rsidRPr="003D2A80" w:rsidRDefault="00000000" w:rsidP="00CC04AC">
      <w:pPr>
        <w:tabs>
          <w:tab w:val="left" w:pos="982"/>
        </w:tabs>
        <w:spacing w:before="157"/>
        <w:ind w:left="142" w:right="283"/>
        <w:jc w:val="both"/>
        <w:rPr>
          <w:b/>
          <w:bCs/>
          <w:sz w:val="28"/>
        </w:rPr>
      </w:pPr>
      <w:r w:rsidRPr="003D2A80">
        <w:rPr>
          <w:b/>
          <w:bCs/>
          <w:sz w:val="28"/>
        </w:rPr>
        <w:t>теоретическая</w:t>
      </w:r>
      <w:r w:rsidRPr="003D2A80">
        <w:rPr>
          <w:b/>
          <w:bCs/>
          <w:spacing w:val="-2"/>
          <w:sz w:val="28"/>
        </w:rPr>
        <w:t xml:space="preserve"> </w:t>
      </w:r>
      <w:r w:rsidRPr="003D2A80">
        <w:rPr>
          <w:b/>
          <w:bCs/>
          <w:sz w:val="28"/>
        </w:rPr>
        <w:t>составляющая:</w:t>
      </w:r>
    </w:p>
    <w:p w:rsidR="00484498" w:rsidRDefault="003D2A80" w:rsidP="00CC04AC">
      <w:pPr>
        <w:pStyle w:val="a3"/>
        <w:spacing w:before="160" w:line="360" w:lineRule="auto"/>
        <w:ind w:left="142" w:right="283"/>
        <w:jc w:val="both"/>
      </w:pPr>
      <w:r>
        <w:t xml:space="preserve">     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CFOP,</w:t>
      </w:r>
      <w:r>
        <w:rPr>
          <w:spacing w:val="1"/>
        </w:rPr>
        <w:t xml:space="preserve"> </w:t>
      </w:r>
      <w:r>
        <w:t>имеющей так же название методики Джессики Фридрих, - сборка креста</w:t>
      </w:r>
      <w:r>
        <w:rPr>
          <w:spacing w:val="1"/>
        </w:rPr>
        <w:t xml:space="preserve"> </w:t>
      </w:r>
      <w:r>
        <w:t>первого слоя, F2L - формирование и постановка пар элементов первого 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слоёв,</w:t>
      </w:r>
      <w:r>
        <w:rPr>
          <w:spacing w:val="1"/>
        </w:rPr>
        <w:t xml:space="preserve"> </w:t>
      </w:r>
      <w:r>
        <w:t>OLL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 xml:space="preserve">скоростной сборки – метод </w:t>
      </w:r>
      <w:proofErr w:type="spellStart"/>
      <w:r>
        <w:t>Рукс</w:t>
      </w:r>
      <w:proofErr w:type="spellEnd"/>
      <w:r>
        <w:t>, метод ZZ. Знакомство с продвинутыми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CFOP.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скоростной сборки кубика 2х2х2 – метод CLL, метод Ортега. 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proofErr w:type="spellStart"/>
      <w:r>
        <w:t>пираминкса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proofErr w:type="spellStart"/>
      <w:r>
        <w:t>Кейхол</w:t>
      </w:r>
      <w:proofErr w:type="spellEnd"/>
      <w:r>
        <w:t>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proofErr w:type="spellStart"/>
      <w:r>
        <w:t>мегаминкса</w:t>
      </w:r>
      <w:proofErr w:type="spellEnd"/>
      <w:r>
        <w:t>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скоростной сборки кубика</w:t>
      </w:r>
      <w:r>
        <w:rPr>
          <w:spacing w:val="1"/>
        </w:rPr>
        <w:t xml:space="preserve"> </w:t>
      </w:r>
      <w:r>
        <w:t>Рубика</w:t>
      </w:r>
      <w:r>
        <w:rPr>
          <w:spacing w:val="1"/>
        </w:rPr>
        <w:t xml:space="preserve"> </w:t>
      </w:r>
      <w:r>
        <w:t>4х4х4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proofErr w:type="spellStart"/>
      <w:r>
        <w:t>Яу</w:t>
      </w:r>
      <w:proofErr w:type="spellEnd"/>
      <w:r>
        <w:t>.</w:t>
      </w:r>
      <w:r>
        <w:rPr>
          <w:spacing w:val="1"/>
        </w:rPr>
        <w:t xml:space="preserve"> </w:t>
      </w:r>
      <w:r>
        <w:t>Изучение этапов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Рубика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механическими головоломками скваер-1, кубик Рубика от 5х5х5 и более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разрядов,</w:t>
      </w:r>
      <w:r>
        <w:rPr>
          <w:spacing w:val="1"/>
        </w:rPr>
        <w:t xml:space="preserve"> </w:t>
      </w:r>
      <w:r>
        <w:t>кубоиды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головоломки,</w:t>
      </w:r>
      <w:r>
        <w:rPr>
          <w:spacing w:val="1"/>
        </w:rPr>
        <w:t xml:space="preserve"> </w:t>
      </w:r>
      <w:r>
        <w:t>находящиеся в ближайшем доступе. Изучение этапов сборки. 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 WCA.</w:t>
      </w:r>
    </w:p>
    <w:p w:rsidR="00484498" w:rsidRPr="003D2A80" w:rsidRDefault="00000000" w:rsidP="00CC04AC">
      <w:pPr>
        <w:tabs>
          <w:tab w:val="left" w:pos="982"/>
        </w:tabs>
        <w:ind w:left="142" w:right="283"/>
        <w:jc w:val="both"/>
        <w:rPr>
          <w:b/>
          <w:bCs/>
          <w:sz w:val="28"/>
        </w:rPr>
      </w:pPr>
      <w:r w:rsidRPr="003D2A80">
        <w:rPr>
          <w:b/>
          <w:bCs/>
          <w:sz w:val="28"/>
        </w:rPr>
        <w:t>практическая</w:t>
      </w:r>
      <w:r w:rsidRPr="003D2A80">
        <w:rPr>
          <w:b/>
          <w:bCs/>
          <w:spacing w:val="-3"/>
          <w:sz w:val="28"/>
        </w:rPr>
        <w:t xml:space="preserve"> </w:t>
      </w:r>
      <w:r w:rsidRPr="003D2A80">
        <w:rPr>
          <w:b/>
          <w:bCs/>
          <w:sz w:val="28"/>
        </w:rPr>
        <w:t>составляющая:</w:t>
      </w:r>
    </w:p>
    <w:p w:rsidR="00484498" w:rsidRDefault="00000000" w:rsidP="00CC04AC">
      <w:pPr>
        <w:pStyle w:val="a3"/>
        <w:spacing w:before="157"/>
        <w:ind w:left="142" w:right="283"/>
        <w:jc w:val="both"/>
      </w:pPr>
      <w:r>
        <w:t>Поэтапное</w:t>
      </w:r>
      <w:r>
        <w:rPr>
          <w:spacing w:val="-9"/>
        </w:rPr>
        <w:t xml:space="preserve"> </w:t>
      </w:r>
      <w:r>
        <w:t>внедрение</w:t>
      </w:r>
      <w:r>
        <w:rPr>
          <w:spacing w:val="-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методики</w:t>
      </w:r>
      <w:r>
        <w:rPr>
          <w:spacing w:val="-9"/>
        </w:rPr>
        <w:t xml:space="preserve"> </w:t>
      </w:r>
      <w:r>
        <w:t>скоростной</w:t>
      </w:r>
      <w:r>
        <w:rPr>
          <w:spacing w:val="-8"/>
        </w:rPr>
        <w:t xml:space="preserve"> </w:t>
      </w:r>
      <w:r>
        <w:t>сборки</w:t>
      </w:r>
      <w:r>
        <w:rPr>
          <w:spacing w:val="-9"/>
        </w:rPr>
        <w:t xml:space="preserve"> </w:t>
      </w:r>
      <w:r>
        <w:t>кубика</w:t>
      </w:r>
      <w:r>
        <w:rPr>
          <w:spacing w:val="-8"/>
        </w:rPr>
        <w:t xml:space="preserve"> </w:t>
      </w:r>
      <w:r>
        <w:t>Рубика</w:t>
      </w:r>
    </w:p>
    <w:p w:rsidR="00484498" w:rsidRDefault="00000000" w:rsidP="00454AE2">
      <w:pPr>
        <w:pStyle w:val="a3"/>
        <w:spacing w:before="67" w:line="360" w:lineRule="auto"/>
        <w:ind w:left="142" w:right="283"/>
        <w:jc w:val="both"/>
      </w:pPr>
      <w:r>
        <w:t>в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других методик скоростной сборки – метод </w:t>
      </w:r>
      <w:proofErr w:type="spellStart"/>
      <w:r>
        <w:t>Рукс</w:t>
      </w:r>
      <w:proofErr w:type="spellEnd"/>
      <w:r>
        <w:t>, метод ZZ. 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1"/>
        </w:rPr>
        <w:t xml:space="preserve"> </w:t>
      </w:r>
      <w:r>
        <w:t>2х2х2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CLL,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Ортега.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proofErr w:type="spellStart"/>
      <w:r>
        <w:t>пираминкса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-5"/>
        </w:rPr>
        <w:t xml:space="preserve"> </w:t>
      </w:r>
      <w:proofErr w:type="spellStart"/>
      <w:r>
        <w:t>Кейхол</w:t>
      </w:r>
      <w:proofErr w:type="spellEnd"/>
      <w:r>
        <w:t>,</w:t>
      </w:r>
      <w:r>
        <w:rPr>
          <w:spacing w:val="-7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Ока.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скоростной</w:t>
      </w:r>
      <w:r>
        <w:rPr>
          <w:spacing w:val="-6"/>
        </w:rPr>
        <w:t xml:space="preserve"> </w:t>
      </w:r>
      <w:r>
        <w:t>сборки</w:t>
      </w:r>
      <w:r>
        <w:rPr>
          <w:spacing w:val="-67"/>
        </w:rPr>
        <w:t xml:space="preserve"> </w:t>
      </w:r>
      <w:proofErr w:type="spellStart"/>
      <w:r>
        <w:t>мегаминкса</w:t>
      </w:r>
      <w:proofErr w:type="spellEnd"/>
      <w:r>
        <w:t>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кубика</w:t>
      </w:r>
      <w:r>
        <w:rPr>
          <w:spacing w:val="-67"/>
        </w:rPr>
        <w:t xml:space="preserve"> </w:t>
      </w:r>
      <w:r>
        <w:t>Рубика</w:t>
      </w:r>
      <w:r>
        <w:rPr>
          <w:spacing w:val="-1"/>
        </w:rPr>
        <w:t xml:space="preserve"> </w:t>
      </w:r>
      <w:r>
        <w:t>4х4х4</w:t>
      </w:r>
      <w:r>
        <w:rPr>
          <w:spacing w:val="2"/>
        </w:rPr>
        <w:t xml:space="preserve"> </w:t>
      </w:r>
      <w:r>
        <w:t>– метод</w:t>
      </w:r>
      <w:r>
        <w:rPr>
          <w:spacing w:val="1"/>
        </w:rPr>
        <w:t xml:space="preserve"> </w:t>
      </w:r>
      <w:proofErr w:type="spellStart"/>
      <w:r>
        <w:t>Яу</w:t>
      </w:r>
      <w:proofErr w:type="spellEnd"/>
      <w:r>
        <w:t>.</w:t>
      </w:r>
    </w:p>
    <w:p w:rsidR="003D2A80" w:rsidRPr="00454AE2" w:rsidRDefault="003D2A80" w:rsidP="00CC04AC">
      <w:pPr>
        <w:pStyle w:val="a3"/>
        <w:numPr>
          <w:ilvl w:val="0"/>
          <w:numId w:val="11"/>
        </w:numPr>
        <w:spacing w:before="67" w:line="360" w:lineRule="auto"/>
        <w:ind w:left="142" w:right="283"/>
        <w:jc w:val="both"/>
        <w:rPr>
          <w:b/>
          <w:bCs/>
        </w:rPr>
      </w:pPr>
      <w:r>
        <w:t xml:space="preserve">Итоговое занятие </w:t>
      </w:r>
      <w:r w:rsidRPr="00454AE2">
        <w:rPr>
          <w:b/>
          <w:bCs/>
        </w:rPr>
        <w:t>2 часа</w:t>
      </w:r>
    </w:p>
    <w:p w:rsidR="003D2A80" w:rsidRDefault="003D2A80" w:rsidP="00CC04AC">
      <w:pPr>
        <w:pStyle w:val="a3"/>
        <w:spacing w:before="67" w:line="360" w:lineRule="auto"/>
        <w:ind w:left="142" w:right="283"/>
        <w:jc w:val="both"/>
      </w:pPr>
      <w:r>
        <w:t>Проведение соревнований</w:t>
      </w:r>
    </w:p>
    <w:p w:rsidR="003D2A80" w:rsidRPr="003D2A80" w:rsidRDefault="003D2A80" w:rsidP="00CC04AC">
      <w:pPr>
        <w:pStyle w:val="aa"/>
        <w:spacing w:line="276" w:lineRule="auto"/>
        <w:ind w:left="142" w:right="283"/>
        <w:jc w:val="both"/>
        <w:rPr>
          <w:color w:val="000000"/>
          <w:sz w:val="28"/>
          <w:szCs w:val="28"/>
        </w:rPr>
      </w:pPr>
      <w:r w:rsidRPr="00F637D0">
        <w:rPr>
          <w:b/>
          <w:bCs/>
          <w:color w:val="000000"/>
          <w:sz w:val="28"/>
          <w:szCs w:val="28"/>
        </w:rPr>
        <w:t xml:space="preserve">1.5. Планируемые </w:t>
      </w:r>
      <w:proofErr w:type="gramStart"/>
      <w:r w:rsidRPr="00F637D0">
        <w:rPr>
          <w:b/>
          <w:bCs/>
          <w:color w:val="000000"/>
          <w:sz w:val="28"/>
          <w:szCs w:val="28"/>
        </w:rPr>
        <w:t xml:space="preserve">результаты </w:t>
      </w:r>
      <w:r>
        <w:rPr>
          <w:b/>
          <w:bCs/>
          <w:color w:val="000000"/>
          <w:sz w:val="28"/>
          <w:szCs w:val="28"/>
        </w:rPr>
        <w:t>.</w:t>
      </w:r>
      <w:proofErr w:type="gramEnd"/>
    </w:p>
    <w:p w:rsidR="00484498" w:rsidRPr="003D2A80" w:rsidRDefault="003D2A80" w:rsidP="00CC04AC">
      <w:pPr>
        <w:pStyle w:val="1"/>
        <w:spacing w:line="276" w:lineRule="auto"/>
        <w:ind w:left="142" w:right="283"/>
      </w:pPr>
      <w:r>
        <w:t xml:space="preserve">   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484498" w:rsidRDefault="00000000" w:rsidP="00CC04AC">
      <w:pPr>
        <w:spacing w:before="1" w:line="276" w:lineRule="auto"/>
        <w:ind w:left="142" w:right="283"/>
        <w:rPr>
          <w:b/>
          <w:sz w:val="28"/>
        </w:rPr>
      </w:pPr>
      <w:r>
        <w:rPr>
          <w:b/>
          <w:sz w:val="28"/>
        </w:rPr>
        <w:t>личностные:</w:t>
      </w:r>
    </w:p>
    <w:p w:rsidR="00484498" w:rsidRDefault="00000000" w:rsidP="00CC04AC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57" w:line="276" w:lineRule="auto"/>
        <w:ind w:left="142" w:right="283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5" w:line="276" w:lineRule="auto"/>
        <w:ind w:left="142" w:right="283" w:hanging="361"/>
        <w:rPr>
          <w:sz w:val="28"/>
        </w:rPr>
      </w:pPr>
      <w:r>
        <w:rPr>
          <w:sz w:val="28"/>
        </w:rPr>
        <w:t>выработка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позиции;</w:t>
      </w:r>
    </w:p>
    <w:p w:rsidR="00484498" w:rsidRPr="003D2A80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495"/>
          <w:tab w:val="left" w:pos="5294"/>
          <w:tab w:val="left" w:pos="7064"/>
          <w:tab w:val="left" w:pos="7464"/>
        </w:tabs>
        <w:spacing w:line="276" w:lineRule="auto"/>
        <w:ind w:left="142" w:right="283"/>
        <w:rPr>
          <w:sz w:val="28"/>
        </w:rPr>
      </w:pPr>
      <w:r>
        <w:rPr>
          <w:sz w:val="28"/>
        </w:rPr>
        <w:t>выработка</w:t>
      </w:r>
      <w:r w:rsidR="00F62907">
        <w:rPr>
          <w:sz w:val="28"/>
        </w:rPr>
        <w:t xml:space="preserve"> </w:t>
      </w:r>
      <w:r>
        <w:rPr>
          <w:sz w:val="28"/>
        </w:rPr>
        <w:t>целеустремлённости,</w:t>
      </w:r>
      <w:r w:rsidR="00F62907">
        <w:rPr>
          <w:sz w:val="28"/>
        </w:rPr>
        <w:t xml:space="preserve"> </w:t>
      </w:r>
      <w:r>
        <w:rPr>
          <w:sz w:val="28"/>
        </w:rPr>
        <w:t>способности</w:t>
      </w:r>
      <w:r w:rsidR="00F62907">
        <w:rPr>
          <w:sz w:val="28"/>
        </w:rPr>
        <w:t xml:space="preserve"> </w:t>
      </w:r>
      <w:r>
        <w:rPr>
          <w:sz w:val="28"/>
        </w:rPr>
        <w:t>к</w:t>
      </w:r>
      <w:r w:rsidR="00F62907">
        <w:rPr>
          <w:sz w:val="28"/>
        </w:rPr>
        <w:t xml:space="preserve"> </w:t>
      </w:r>
      <w:proofErr w:type="gramStart"/>
      <w:r>
        <w:rPr>
          <w:sz w:val="28"/>
        </w:rPr>
        <w:t>продолжительной</w:t>
      </w:r>
      <w:r w:rsidR="00F6290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концентрации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внимания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задаче.</w:t>
      </w:r>
    </w:p>
    <w:p w:rsidR="00484498" w:rsidRDefault="00000000" w:rsidP="00F62907">
      <w:pPr>
        <w:pStyle w:val="1"/>
        <w:spacing w:line="276" w:lineRule="auto"/>
        <w:ind w:left="142" w:right="283"/>
      </w:pPr>
      <w:r>
        <w:t>метапредметные: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57" w:line="276" w:lineRule="auto"/>
        <w:ind w:left="142" w:right="283"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59" w:line="276" w:lineRule="auto"/>
        <w:ind w:left="142" w:right="283" w:hanging="36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276" w:lineRule="auto"/>
        <w:ind w:left="142" w:right="283" w:hanging="36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298"/>
          <w:tab w:val="left" w:pos="3909"/>
          <w:tab w:val="left" w:pos="5799"/>
          <w:tab w:val="left" w:pos="6217"/>
          <w:tab w:val="left" w:pos="8752"/>
        </w:tabs>
        <w:spacing w:line="276" w:lineRule="auto"/>
        <w:ind w:left="142" w:right="283"/>
        <w:rPr>
          <w:sz w:val="28"/>
        </w:rPr>
      </w:pPr>
      <w:r>
        <w:rPr>
          <w:sz w:val="28"/>
        </w:rPr>
        <w:t>развитие</w:t>
      </w:r>
      <w:r w:rsidR="00F62907">
        <w:rPr>
          <w:sz w:val="28"/>
        </w:rPr>
        <w:t xml:space="preserve"> </w:t>
      </w:r>
      <w:r>
        <w:rPr>
          <w:sz w:val="28"/>
        </w:rPr>
        <w:t>творческих</w:t>
      </w:r>
      <w:r w:rsidR="00F62907">
        <w:rPr>
          <w:sz w:val="28"/>
        </w:rPr>
        <w:t xml:space="preserve"> </w:t>
      </w:r>
      <w:r>
        <w:rPr>
          <w:sz w:val="28"/>
        </w:rPr>
        <w:t>способностей</w:t>
      </w:r>
      <w:r w:rsidR="00F62907">
        <w:rPr>
          <w:sz w:val="28"/>
        </w:rPr>
        <w:t xml:space="preserve"> </w:t>
      </w:r>
      <w:r>
        <w:rPr>
          <w:sz w:val="28"/>
        </w:rPr>
        <w:t>и</w:t>
      </w:r>
      <w:r w:rsidR="00F62907">
        <w:rPr>
          <w:sz w:val="28"/>
        </w:rPr>
        <w:t xml:space="preserve"> </w:t>
      </w:r>
      <w:r>
        <w:rPr>
          <w:sz w:val="28"/>
        </w:rPr>
        <w:t>функциональности</w:t>
      </w:r>
      <w:r w:rsidR="00F62907">
        <w:rPr>
          <w:sz w:val="28"/>
        </w:rPr>
        <w:t xml:space="preserve"> </w:t>
      </w:r>
      <w:r>
        <w:rPr>
          <w:spacing w:val="-1"/>
          <w:sz w:val="28"/>
        </w:rPr>
        <w:t>мелкой</w:t>
      </w:r>
      <w:r>
        <w:rPr>
          <w:spacing w:val="-67"/>
          <w:sz w:val="28"/>
        </w:rPr>
        <w:t xml:space="preserve"> </w:t>
      </w:r>
      <w:r w:rsidR="00F62907">
        <w:rPr>
          <w:spacing w:val="-67"/>
          <w:sz w:val="28"/>
        </w:rPr>
        <w:t xml:space="preserve">                          </w:t>
      </w:r>
      <w:r>
        <w:rPr>
          <w:sz w:val="28"/>
        </w:rPr>
        <w:t>моторики;</w:t>
      </w:r>
    </w:p>
    <w:p w:rsidR="00484498" w:rsidRPr="003D2A80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4" w:line="276" w:lineRule="auto"/>
        <w:ind w:left="142" w:right="283" w:hanging="3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484498" w:rsidRDefault="00000000" w:rsidP="00F62907">
      <w:pPr>
        <w:spacing w:before="250" w:line="276" w:lineRule="auto"/>
        <w:ind w:left="142" w:right="283"/>
        <w:rPr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(предметные):</w:t>
      </w:r>
    </w:p>
    <w:p w:rsidR="00484498" w:rsidRDefault="00000000" w:rsidP="00F62907">
      <w:pPr>
        <w:pStyle w:val="1"/>
        <w:spacing w:before="163" w:line="276" w:lineRule="auto"/>
        <w:ind w:left="142" w:right="283"/>
        <w:rPr>
          <w:b w:val="0"/>
        </w:rPr>
      </w:pPr>
      <w:r>
        <w:t>теоретические</w:t>
      </w:r>
      <w:r>
        <w:rPr>
          <w:b w:val="0"/>
        </w:rPr>
        <w:t>: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044"/>
          <w:tab w:val="left" w:pos="3607"/>
          <w:tab w:val="left" w:pos="5615"/>
          <w:tab w:val="left" w:pos="6848"/>
          <w:tab w:val="left" w:pos="7932"/>
        </w:tabs>
        <w:spacing w:before="162" w:line="276" w:lineRule="auto"/>
        <w:ind w:left="142" w:right="283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принципов</w:t>
      </w:r>
      <w:r w:rsidR="00F62907">
        <w:rPr>
          <w:sz w:val="28"/>
        </w:rPr>
        <w:t xml:space="preserve"> </w:t>
      </w:r>
      <w:r>
        <w:rPr>
          <w:sz w:val="28"/>
        </w:rPr>
        <w:t>формирования</w:t>
      </w:r>
      <w:r w:rsidR="00F62907">
        <w:rPr>
          <w:sz w:val="28"/>
        </w:rPr>
        <w:t xml:space="preserve"> </w:t>
      </w:r>
      <w:r>
        <w:rPr>
          <w:sz w:val="28"/>
        </w:rPr>
        <w:t>методов</w:t>
      </w:r>
      <w:r w:rsidR="00F62907">
        <w:rPr>
          <w:sz w:val="28"/>
        </w:rPr>
        <w:t xml:space="preserve"> </w:t>
      </w:r>
      <w:r>
        <w:rPr>
          <w:sz w:val="28"/>
        </w:rPr>
        <w:t>сборки</w:t>
      </w:r>
      <w:r w:rsidR="00F62907">
        <w:rPr>
          <w:sz w:val="28"/>
        </w:rPr>
        <w:t xml:space="preserve"> </w:t>
      </w:r>
      <w:r>
        <w:rPr>
          <w:spacing w:val="-1"/>
          <w:sz w:val="28"/>
        </w:rPr>
        <w:t>механических</w:t>
      </w:r>
      <w:r>
        <w:rPr>
          <w:spacing w:val="-67"/>
          <w:sz w:val="28"/>
        </w:rPr>
        <w:t xml:space="preserve"> </w:t>
      </w:r>
      <w:r w:rsidR="004756A6">
        <w:rPr>
          <w:spacing w:val="-67"/>
          <w:sz w:val="28"/>
        </w:rPr>
        <w:t xml:space="preserve">                              </w:t>
      </w:r>
      <w:r>
        <w:rPr>
          <w:sz w:val="28"/>
        </w:rPr>
        <w:t>головоломок;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102"/>
          <w:tab w:val="left" w:pos="2980"/>
          <w:tab w:val="left" w:pos="4304"/>
          <w:tab w:val="left" w:pos="4766"/>
          <w:tab w:val="left" w:pos="6457"/>
          <w:tab w:val="left" w:pos="7940"/>
        </w:tabs>
        <w:spacing w:before="16" w:line="276" w:lineRule="auto"/>
        <w:ind w:left="142" w:right="283" w:hanging="361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базы</w:t>
      </w:r>
      <w:r w:rsidR="00F62907">
        <w:rPr>
          <w:sz w:val="28"/>
        </w:rPr>
        <w:t xml:space="preserve"> </w:t>
      </w:r>
      <w:r>
        <w:rPr>
          <w:sz w:val="28"/>
        </w:rPr>
        <w:t>приёмов</w:t>
      </w:r>
      <w:r w:rsidR="00F62907">
        <w:rPr>
          <w:sz w:val="28"/>
        </w:rPr>
        <w:t xml:space="preserve"> </w:t>
      </w:r>
      <w:r>
        <w:rPr>
          <w:sz w:val="28"/>
        </w:rPr>
        <w:t>и</w:t>
      </w:r>
      <w:r w:rsidR="00F62907">
        <w:rPr>
          <w:sz w:val="28"/>
        </w:rPr>
        <w:t xml:space="preserve"> </w:t>
      </w:r>
      <w:r>
        <w:rPr>
          <w:sz w:val="28"/>
        </w:rPr>
        <w:tab/>
        <w:t>алгоритмов</w:t>
      </w:r>
      <w:r w:rsidR="00F62907">
        <w:rPr>
          <w:sz w:val="28"/>
        </w:rPr>
        <w:t xml:space="preserve"> </w:t>
      </w:r>
      <w:r>
        <w:rPr>
          <w:sz w:val="28"/>
        </w:rPr>
        <w:t>вращения</w:t>
      </w:r>
      <w:r w:rsidR="00F62907">
        <w:rPr>
          <w:sz w:val="28"/>
        </w:rPr>
        <w:t xml:space="preserve"> </w:t>
      </w:r>
      <w:r>
        <w:rPr>
          <w:sz w:val="28"/>
        </w:rPr>
        <w:t>механических</w:t>
      </w:r>
    </w:p>
    <w:p w:rsidR="00484498" w:rsidRDefault="00000000" w:rsidP="00F62907">
      <w:pPr>
        <w:pStyle w:val="a3"/>
        <w:spacing w:before="67" w:line="276" w:lineRule="auto"/>
        <w:ind w:left="142" w:right="283"/>
      </w:pPr>
      <w:r>
        <w:t>головоломок;</w:t>
      </w:r>
    </w:p>
    <w:p w:rsidR="00484498" w:rsidRDefault="00000000" w:rsidP="00F62907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/>
        <w:rPr>
          <w:sz w:val="28"/>
        </w:rPr>
      </w:pPr>
      <w:r>
        <w:rPr>
          <w:sz w:val="28"/>
        </w:rPr>
        <w:t>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37"/>
          <w:sz w:val="28"/>
        </w:rPr>
        <w:t xml:space="preserve"> </w:t>
      </w:r>
      <w:r>
        <w:rPr>
          <w:sz w:val="28"/>
        </w:rPr>
        <w:t>WCA,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применяемые</w:t>
      </w:r>
      <w:r w:rsidR="004756A6">
        <w:rPr>
          <w:spacing w:val="34"/>
          <w:sz w:val="28"/>
        </w:rPr>
        <w:t xml:space="preserve"> </w:t>
      </w:r>
      <w:proofErr w:type="gramStart"/>
      <w:r>
        <w:rPr>
          <w:sz w:val="28"/>
        </w:rPr>
        <w:t>соревновательным</w:t>
      </w:r>
      <w:r w:rsidR="004756A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дисциплинам</w:t>
      </w:r>
      <w:proofErr w:type="gramEnd"/>
      <w:r>
        <w:rPr>
          <w:sz w:val="28"/>
        </w:rPr>
        <w:t>.</w:t>
      </w:r>
    </w:p>
    <w:p w:rsidR="00484498" w:rsidRDefault="00000000" w:rsidP="00F62907">
      <w:pPr>
        <w:pStyle w:val="1"/>
        <w:spacing w:before="19" w:line="276" w:lineRule="auto"/>
        <w:ind w:left="142" w:right="283"/>
      </w:pPr>
      <w:r>
        <w:t>практические:</w:t>
      </w:r>
    </w:p>
    <w:p w:rsidR="004756A6" w:rsidRPr="004756A6" w:rsidRDefault="00000000" w:rsidP="00F62907">
      <w:pPr>
        <w:pStyle w:val="a5"/>
        <w:numPr>
          <w:ilvl w:val="0"/>
          <w:numId w:val="1"/>
        </w:numPr>
        <w:tabs>
          <w:tab w:val="left" w:pos="1114"/>
        </w:tabs>
        <w:spacing w:before="0" w:line="276" w:lineRule="auto"/>
        <w:ind w:left="142" w:right="283" w:hanging="425"/>
        <w:rPr>
          <w:sz w:val="28"/>
        </w:rPr>
      </w:pPr>
      <w:r>
        <w:rPr>
          <w:sz w:val="28"/>
        </w:rPr>
        <w:t>владение одной из изученных методик сборки кубика Рубика 3х3х3,</w:t>
      </w:r>
      <w:r>
        <w:rPr>
          <w:spacing w:val="1"/>
          <w:sz w:val="28"/>
        </w:rPr>
        <w:t xml:space="preserve"> </w:t>
      </w:r>
      <w:r>
        <w:rPr>
          <w:sz w:val="28"/>
        </w:rPr>
        <w:t>2х2х2,</w:t>
      </w:r>
      <w:r>
        <w:rPr>
          <w:spacing w:val="-13"/>
          <w:sz w:val="28"/>
        </w:rPr>
        <w:t xml:space="preserve"> </w:t>
      </w:r>
      <w:r>
        <w:rPr>
          <w:sz w:val="28"/>
        </w:rPr>
        <w:t>4х4х4,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так</w:t>
      </w:r>
      <w:r>
        <w:rPr>
          <w:spacing w:val="-12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5х5х5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разрядов,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piraminx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sqewb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megaminx</w:t>
      </w:r>
      <w:proofErr w:type="spellEnd"/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square-1,</w:t>
      </w:r>
      <w:r>
        <w:rPr>
          <w:spacing w:val="-6"/>
          <w:sz w:val="28"/>
        </w:rPr>
        <w:t xml:space="preserve"> </w:t>
      </w:r>
      <w:r>
        <w:rPr>
          <w:sz w:val="28"/>
        </w:rPr>
        <w:t>кубоидов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головоломок;</w:t>
      </w:r>
    </w:p>
    <w:p w:rsidR="004756A6" w:rsidRPr="00F62907" w:rsidRDefault="00000000" w:rsidP="00F62907">
      <w:pPr>
        <w:pStyle w:val="a5"/>
        <w:numPr>
          <w:ilvl w:val="0"/>
          <w:numId w:val="1"/>
        </w:numPr>
        <w:tabs>
          <w:tab w:val="left" w:pos="1114"/>
        </w:tabs>
        <w:spacing w:before="8" w:line="276" w:lineRule="auto"/>
        <w:ind w:left="142" w:right="283" w:hanging="425"/>
        <w:jc w:val="both"/>
        <w:rPr>
          <w:sz w:val="28"/>
        </w:rPr>
      </w:pPr>
      <w:r>
        <w:rPr>
          <w:spacing w:val="-4"/>
          <w:sz w:val="28"/>
        </w:rPr>
        <w:t xml:space="preserve">владение навыками самостоятельного развития практических </w:t>
      </w:r>
      <w:r>
        <w:rPr>
          <w:spacing w:val="-3"/>
          <w:sz w:val="28"/>
        </w:rPr>
        <w:t>приёмов, и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 xml:space="preserve">самостоятельного изучения и совершенствования </w:t>
      </w:r>
      <w:r>
        <w:rPr>
          <w:spacing w:val="-3"/>
          <w:sz w:val="28"/>
        </w:rPr>
        <w:t>нового 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484498" w:rsidRDefault="00000000" w:rsidP="00CC04AC">
      <w:pPr>
        <w:pStyle w:val="a5"/>
        <w:numPr>
          <w:ilvl w:val="0"/>
          <w:numId w:val="1"/>
        </w:numPr>
        <w:tabs>
          <w:tab w:val="left" w:pos="1114"/>
        </w:tabs>
        <w:spacing w:before="9" w:line="276" w:lineRule="auto"/>
        <w:ind w:left="142" w:right="283" w:hanging="425"/>
        <w:jc w:val="both"/>
        <w:rPr>
          <w:sz w:val="28"/>
        </w:rPr>
      </w:pPr>
      <w:r>
        <w:rPr>
          <w:sz w:val="28"/>
        </w:rPr>
        <w:t xml:space="preserve">практическая готовность к участию в соревнованиях по </w:t>
      </w:r>
      <w:proofErr w:type="spellStart"/>
      <w:r>
        <w:rPr>
          <w:sz w:val="28"/>
        </w:rPr>
        <w:t>спидкубингу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 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и стандартам</w:t>
      </w:r>
      <w:r>
        <w:rPr>
          <w:spacing w:val="2"/>
          <w:sz w:val="28"/>
        </w:rPr>
        <w:t xml:space="preserve"> </w:t>
      </w:r>
      <w:r>
        <w:rPr>
          <w:sz w:val="28"/>
        </w:rPr>
        <w:t>WCA.</w:t>
      </w:r>
    </w:p>
    <w:p w:rsidR="00484498" w:rsidRDefault="00484498" w:rsidP="00CC04AC">
      <w:pPr>
        <w:pStyle w:val="a3"/>
        <w:spacing w:before="6" w:line="360" w:lineRule="auto"/>
        <w:ind w:left="142" w:right="283"/>
        <w:rPr>
          <w:sz w:val="43"/>
        </w:rPr>
      </w:pPr>
    </w:p>
    <w:p w:rsidR="004756A6" w:rsidRPr="004756A6" w:rsidRDefault="004756A6" w:rsidP="00CC04AC">
      <w:pPr>
        <w:shd w:val="clear" w:color="auto" w:fill="FFFFFF"/>
        <w:spacing w:line="360" w:lineRule="auto"/>
        <w:ind w:left="142" w:right="283" w:firstLine="709"/>
        <w:jc w:val="center"/>
        <w:textAlignment w:val="baseline"/>
        <w:rPr>
          <w:b/>
          <w:bCs/>
          <w:iCs/>
          <w:sz w:val="28"/>
          <w:szCs w:val="28"/>
        </w:rPr>
      </w:pPr>
      <w:r w:rsidRPr="004756A6">
        <w:rPr>
          <w:b/>
          <w:bCs/>
          <w:iCs/>
          <w:sz w:val="28"/>
          <w:szCs w:val="28"/>
        </w:rPr>
        <w:t>Раздел 2. Комплекс организационно-педагогических условий.</w:t>
      </w:r>
    </w:p>
    <w:p w:rsidR="004756A6" w:rsidRPr="004756A6" w:rsidRDefault="004756A6" w:rsidP="00CC04AC">
      <w:pPr>
        <w:shd w:val="clear" w:color="auto" w:fill="FFFFFF"/>
        <w:spacing w:line="360" w:lineRule="auto"/>
        <w:ind w:left="142" w:right="283" w:firstLine="709"/>
        <w:jc w:val="center"/>
        <w:textAlignment w:val="baseline"/>
        <w:rPr>
          <w:b/>
          <w:bCs/>
          <w:iCs/>
          <w:sz w:val="28"/>
          <w:szCs w:val="28"/>
        </w:rPr>
      </w:pPr>
      <w:r w:rsidRPr="004756A6">
        <w:rPr>
          <w:b/>
          <w:bCs/>
          <w:color w:val="000000"/>
          <w:sz w:val="28"/>
          <w:szCs w:val="28"/>
          <w:lang w:eastAsia="ru-RU"/>
        </w:rPr>
        <w:t xml:space="preserve">2.1. Календарный учебный </w:t>
      </w:r>
      <w:proofErr w:type="gramStart"/>
      <w:r w:rsidRPr="004756A6">
        <w:rPr>
          <w:b/>
          <w:bCs/>
          <w:color w:val="000000"/>
          <w:sz w:val="28"/>
          <w:szCs w:val="28"/>
          <w:lang w:eastAsia="ru-RU"/>
        </w:rPr>
        <w:t>график .</w:t>
      </w:r>
      <w:proofErr w:type="gramEnd"/>
    </w:p>
    <w:p w:rsidR="004756A6" w:rsidRPr="004756A6" w:rsidRDefault="004756A6" w:rsidP="00CC04AC">
      <w:pPr>
        <w:pStyle w:val="a7"/>
        <w:widowControl w:val="0"/>
        <w:suppressAutoHyphens/>
        <w:spacing w:line="360" w:lineRule="auto"/>
        <w:ind w:left="142" w:right="283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</w:pPr>
      <w:r w:rsidRPr="004756A6">
        <w:rPr>
          <w:rFonts w:ascii="Times New Roman" w:hAnsi="Times New Roman"/>
          <w:b/>
          <w:color w:val="000000"/>
          <w:sz w:val="28"/>
          <w:szCs w:val="28"/>
          <w:shd w:val="clear" w:color="auto" w:fill="FFFFFF" w:themeFill="background1"/>
        </w:rPr>
        <w:t>Продолжительность образовательного процесса</w:t>
      </w:r>
      <w:r w:rsidRPr="004756A6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 xml:space="preserve"> – 36 учебных недель: начало занятий – 1 сентября, завершение - 25 мая.</w:t>
      </w:r>
    </w:p>
    <w:p w:rsidR="004756A6" w:rsidRPr="004756A6" w:rsidRDefault="004756A6" w:rsidP="00CC04AC">
      <w:pPr>
        <w:pStyle w:val="a7"/>
        <w:widowControl w:val="0"/>
        <w:suppressAutoHyphens/>
        <w:spacing w:line="276" w:lineRule="auto"/>
        <w:ind w:left="142" w:right="28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56A6">
        <w:rPr>
          <w:rFonts w:ascii="Times New Roman" w:hAnsi="Times New Roman"/>
          <w:b/>
          <w:color w:val="000000"/>
          <w:sz w:val="28"/>
          <w:szCs w:val="28"/>
        </w:rPr>
        <w:t>График занятий:</w:t>
      </w:r>
      <w:r w:rsidRPr="004756A6">
        <w:rPr>
          <w:rFonts w:ascii="Times New Roman" w:hAnsi="Times New Roman"/>
          <w:color w:val="000000"/>
          <w:sz w:val="28"/>
          <w:szCs w:val="28"/>
        </w:rPr>
        <w:t xml:space="preserve"> 2 раза в неделю, занятия по 1 академическому часу согласно расписанию по группам.</w:t>
      </w:r>
    </w:p>
    <w:p w:rsidR="004756A6" w:rsidRPr="004756A6" w:rsidRDefault="004756A6" w:rsidP="00CC04AC">
      <w:pPr>
        <w:pStyle w:val="a7"/>
        <w:widowControl w:val="0"/>
        <w:suppressAutoHyphens/>
        <w:spacing w:line="276" w:lineRule="auto"/>
        <w:ind w:left="142" w:right="283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756A6">
        <w:rPr>
          <w:rFonts w:ascii="Times New Roman" w:hAnsi="Times New Roman"/>
          <w:b/>
          <w:color w:val="000000"/>
          <w:sz w:val="28"/>
          <w:szCs w:val="28"/>
        </w:rPr>
        <w:t>Сроки контрольных процедур:</w:t>
      </w:r>
    </w:p>
    <w:p w:rsidR="004756A6" w:rsidRPr="004756A6" w:rsidRDefault="004756A6" w:rsidP="00CC04AC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before="0" w:line="276" w:lineRule="auto"/>
        <w:ind w:left="142" w:right="283"/>
        <w:contextualSpacing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 xml:space="preserve">входной контроль: </w:t>
      </w:r>
      <w:proofErr w:type="gramStart"/>
      <w:r w:rsidRPr="004756A6">
        <w:rPr>
          <w:color w:val="000000"/>
          <w:sz w:val="28"/>
          <w:szCs w:val="28"/>
          <w:lang w:eastAsia="ru-RU"/>
        </w:rPr>
        <w:t>август  –</w:t>
      </w:r>
      <w:proofErr w:type="gramEnd"/>
      <w:r w:rsidRPr="004756A6">
        <w:rPr>
          <w:color w:val="000000"/>
          <w:sz w:val="28"/>
          <w:szCs w:val="28"/>
          <w:lang w:eastAsia="ru-RU"/>
        </w:rPr>
        <w:t xml:space="preserve"> сентябрь;</w:t>
      </w:r>
    </w:p>
    <w:p w:rsidR="004756A6" w:rsidRPr="004756A6" w:rsidRDefault="004756A6" w:rsidP="00CC04AC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before="0" w:line="276" w:lineRule="auto"/>
        <w:ind w:left="142" w:right="283"/>
        <w:contextualSpacing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промежуточный контроль: декабрь;</w:t>
      </w:r>
    </w:p>
    <w:p w:rsidR="004756A6" w:rsidRPr="004756A6" w:rsidRDefault="004756A6" w:rsidP="00CC04AC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before="0" w:line="276" w:lineRule="auto"/>
        <w:ind w:left="142" w:right="283"/>
        <w:contextualSpacing/>
        <w:jc w:val="both"/>
        <w:rPr>
          <w:color w:val="000000"/>
          <w:sz w:val="28"/>
          <w:szCs w:val="28"/>
          <w:lang w:eastAsia="ru-RU"/>
        </w:rPr>
      </w:pPr>
      <w:r w:rsidRPr="004756A6">
        <w:rPr>
          <w:sz w:val="28"/>
          <w:szCs w:val="28"/>
          <w:lang w:eastAsia="ru-RU"/>
        </w:rPr>
        <w:t>итоговая аттестация:</w:t>
      </w:r>
      <w:r w:rsidRPr="004756A6">
        <w:rPr>
          <w:color w:val="000000"/>
          <w:sz w:val="28"/>
          <w:szCs w:val="28"/>
          <w:lang w:eastAsia="ru-RU"/>
        </w:rPr>
        <w:t xml:space="preserve"> май.</w:t>
      </w:r>
    </w:p>
    <w:p w:rsidR="004756A6" w:rsidRPr="004756A6" w:rsidRDefault="004756A6" w:rsidP="00CC04AC">
      <w:pPr>
        <w:shd w:val="clear" w:color="auto" w:fill="FFFFFF"/>
        <w:spacing w:line="276" w:lineRule="auto"/>
        <w:ind w:left="142" w:right="283" w:firstLine="709"/>
        <w:jc w:val="center"/>
        <w:rPr>
          <w:color w:val="000000"/>
          <w:sz w:val="28"/>
          <w:szCs w:val="28"/>
          <w:lang w:eastAsia="ru-RU"/>
        </w:rPr>
      </w:pPr>
      <w:r w:rsidRPr="004756A6">
        <w:rPr>
          <w:b/>
          <w:color w:val="000000"/>
          <w:sz w:val="28"/>
          <w:szCs w:val="28"/>
          <w:lang w:eastAsia="ru-RU"/>
        </w:rPr>
        <w:t>2.</w:t>
      </w:r>
      <w:proofErr w:type="gramStart"/>
      <w:r w:rsidRPr="004756A6">
        <w:rPr>
          <w:b/>
          <w:color w:val="000000"/>
          <w:sz w:val="28"/>
          <w:szCs w:val="28"/>
          <w:lang w:eastAsia="ru-RU"/>
        </w:rPr>
        <w:t>2.</w:t>
      </w:r>
      <w:r w:rsidRPr="004756A6">
        <w:rPr>
          <w:b/>
          <w:sz w:val="28"/>
          <w:szCs w:val="28"/>
        </w:rPr>
        <w:t>Условия</w:t>
      </w:r>
      <w:proofErr w:type="gramEnd"/>
      <w:r w:rsidRPr="004756A6">
        <w:rPr>
          <w:b/>
          <w:sz w:val="28"/>
          <w:szCs w:val="28"/>
        </w:rPr>
        <w:t xml:space="preserve"> реализации программы</w:t>
      </w:r>
      <w:r w:rsidRPr="004756A6">
        <w:rPr>
          <w:color w:val="000000"/>
          <w:sz w:val="28"/>
          <w:szCs w:val="28"/>
          <w:lang w:eastAsia="ru-RU"/>
        </w:rPr>
        <w:t>.</w:t>
      </w:r>
    </w:p>
    <w:p w:rsidR="004756A6" w:rsidRPr="004756A6" w:rsidRDefault="004756A6" w:rsidP="00CC04AC">
      <w:pPr>
        <w:shd w:val="clear" w:color="auto" w:fill="FFFFFF"/>
        <w:ind w:left="142" w:right="283"/>
        <w:jc w:val="both"/>
        <w:textAlignment w:val="baseline"/>
        <w:rPr>
          <w:i/>
          <w:iCs/>
          <w:sz w:val="28"/>
          <w:szCs w:val="28"/>
        </w:rPr>
      </w:pPr>
      <w:r w:rsidRPr="004756A6">
        <w:rPr>
          <w:b/>
          <w:iCs/>
          <w:sz w:val="28"/>
          <w:szCs w:val="28"/>
        </w:rPr>
        <w:t>Кадровое обеспечение</w:t>
      </w:r>
      <w:r w:rsidRPr="004756A6">
        <w:rPr>
          <w:color w:val="000000"/>
          <w:sz w:val="28"/>
          <w:szCs w:val="28"/>
        </w:rPr>
        <w:t xml:space="preserve"> - педагог дополнительного образования детей и взрослых.</w:t>
      </w:r>
    </w:p>
    <w:p w:rsidR="004756A6" w:rsidRPr="004756A6" w:rsidRDefault="004756A6" w:rsidP="00CC04AC">
      <w:pPr>
        <w:shd w:val="clear" w:color="auto" w:fill="FFFFFF"/>
        <w:spacing w:line="360" w:lineRule="auto"/>
        <w:ind w:left="142" w:right="283" w:firstLine="568"/>
        <w:jc w:val="both"/>
        <w:rPr>
          <w:color w:val="000000"/>
          <w:sz w:val="28"/>
          <w:szCs w:val="28"/>
          <w:lang w:eastAsia="ru-RU"/>
        </w:rPr>
      </w:pPr>
      <w:r w:rsidRPr="004756A6">
        <w:rPr>
          <w:b/>
          <w:bCs/>
          <w:iCs/>
          <w:sz w:val="28"/>
          <w:szCs w:val="28"/>
        </w:rPr>
        <w:t>Материально-техническое обеспечение программы</w:t>
      </w:r>
      <w:r w:rsidRPr="004756A6">
        <w:rPr>
          <w:color w:val="000000"/>
          <w:sz w:val="28"/>
          <w:szCs w:val="28"/>
          <w:lang w:eastAsia="ru-RU"/>
        </w:rPr>
        <w:t xml:space="preserve"> </w:t>
      </w:r>
    </w:p>
    <w:p w:rsidR="004756A6" w:rsidRPr="004756A6" w:rsidRDefault="004756A6" w:rsidP="00CC04AC">
      <w:pPr>
        <w:shd w:val="clear" w:color="auto" w:fill="FFFFFF"/>
        <w:spacing w:line="360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4756A6" w:rsidRPr="004756A6" w:rsidRDefault="004756A6" w:rsidP="00CC04AC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142" w:right="283" w:hanging="284"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кабинет для занятий со столами и стульями;</w:t>
      </w:r>
    </w:p>
    <w:p w:rsidR="004756A6" w:rsidRDefault="004756A6" w:rsidP="00CC04AC">
      <w:pPr>
        <w:pStyle w:val="a3"/>
        <w:spacing w:line="360" w:lineRule="auto"/>
        <w:ind w:left="142" w:right="283" w:hanging="284"/>
      </w:pPr>
      <w:r>
        <w:rPr>
          <w:spacing w:val="-67"/>
        </w:rPr>
        <w:t xml:space="preserve"> </w:t>
      </w:r>
      <w:r>
        <w:t>Оборудование:</w:t>
      </w:r>
    </w:p>
    <w:p w:rsidR="004756A6" w:rsidRDefault="004756A6" w:rsidP="00CC04AC">
      <w:pPr>
        <w:pStyle w:val="a3"/>
        <w:numPr>
          <w:ilvl w:val="0"/>
          <w:numId w:val="12"/>
        </w:numPr>
        <w:spacing w:line="360" w:lineRule="auto"/>
        <w:ind w:left="142" w:right="283" w:hanging="284"/>
      </w:pPr>
      <w:r>
        <w:t>Механические головоломки: кубик Рубика 3х3х3, 2х2х2, 4х4х4, 5х5х5, 6х6х</w:t>
      </w:r>
      <w:proofErr w:type="gramStart"/>
      <w:r>
        <w:t xml:space="preserve">6, </w:t>
      </w:r>
      <w:r>
        <w:rPr>
          <w:spacing w:val="-67"/>
        </w:rPr>
        <w:t xml:space="preserve"> </w:t>
      </w:r>
      <w:r>
        <w:t>7</w:t>
      </w:r>
      <w:proofErr w:type="gramEnd"/>
      <w:r>
        <w:t xml:space="preserve">х7х7, </w:t>
      </w:r>
      <w:proofErr w:type="spellStart"/>
      <w:r>
        <w:t>пираминкс</w:t>
      </w:r>
      <w:proofErr w:type="spellEnd"/>
      <w:r>
        <w:t xml:space="preserve">, </w:t>
      </w:r>
      <w:proofErr w:type="spellStart"/>
      <w:r>
        <w:t>скьюб</w:t>
      </w:r>
      <w:proofErr w:type="spellEnd"/>
      <w:r>
        <w:t xml:space="preserve">, </w:t>
      </w:r>
      <w:proofErr w:type="spellStart"/>
      <w:r>
        <w:t>мегаминкс</w:t>
      </w:r>
      <w:proofErr w:type="spellEnd"/>
      <w:r>
        <w:t>, скваер-1, змейка Рубика, в количестве,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Таймеры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спидкубинга</w:t>
      </w:r>
      <w:proofErr w:type="spellEnd"/>
      <w:r>
        <w:t>.</w:t>
      </w:r>
    </w:p>
    <w:p w:rsidR="004756A6" w:rsidRDefault="004756A6" w:rsidP="00CC04AC">
      <w:pPr>
        <w:pStyle w:val="a3"/>
        <w:numPr>
          <w:ilvl w:val="0"/>
          <w:numId w:val="12"/>
        </w:numPr>
        <w:spacing w:line="360" w:lineRule="auto"/>
        <w:ind w:left="142" w:right="283" w:hanging="284"/>
      </w:pPr>
      <w:r>
        <w:t>Наглядные</w:t>
      </w:r>
      <w:r>
        <w:rPr>
          <w:spacing w:val="-5"/>
        </w:rPr>
        <w:t xml:space="preserve"> </w:t>
      </w:r>
      <w:r>
        <w:t>пособия.</w:t>
      </w:r>
      <w:r>
        <w:rPr>
          <w:spacing w:val="-5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материалы.</w:t>
      </w:r>
      <w:r>
        <w:rPr>
          <w:spacing w:val="-6"/>
        </w:rPr>
        <w:t xml:space="preserve"> </w:t>
      </w:r>
      <w:r>
        <w:t>Магнитная</w:t>
      </w:r>
      <w:r>
        <w:rPr>
          <w:spacing w:val="-1"/>
        </w:rPr>
        <w:t xml:space="preserve"> </w:t>
      </w:r>
      <w:r>
        <w:t>доска.</w:t>
      </w:r>
    </w:p>
    <w:p w:rsidR="004756A6" w:rsidRPr="004756A6" w:rsidRDefault="004756A6" w:rsidP="00CC04AC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360" w:lineRule="auto"/>
        <w:ind w:left="142" w:right="283" w:hanging="284"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«Чудесный мешочек» для игры;</w:t>
      </w:r>
    </w:p>
    <w:p w:rsidR="004756A6" w:rsidRPr="004756A6" w:rsidRDefault="004756A6" w:rsidP="00CC04AC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360" w:lineRule="auto"/>
        <w:ind w:left="142" w:right="283" w:hanging="284"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цветные карандаши, фломастеры, бумага для рисования.</w:t>
      </w:r>
    </w:p>
    <w:p w:rsidR="004756A6" w:rsidRPr="004756A6" w:rsidRDefault="004756A6" w:rsidP="00CC04AC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360" w:lineRule="auto"/>
        <w:ind w:left="142" w:right="283" w:hanging="284"/>
        <w:rPr>
          <w:color w:val="000000"/>
          <w:sz w:val="28"/>
          <w:szCs w:val="28"/>
          <w:lang w:eastAsia="ru-RU"/>
        </w:rPr>
      </w:pPr>
      <w:r w:rsidRPr="004756A6">
        <w:rPr>
          <w:color w:val="000000"/>
          <w:sz w:val="28"/>
          <w:szCs w:val="28"/>
          <w:lang w:eastAsia="ru-RU"/>
        </w:rPr>
        <w:t>индивидуальные рабочие тетради.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 w:firstLine="709"/>
        <w:jc w:val="center"/>
        <w:textAlignment w:val="baseline"/>
        <w:rPr>
          <w:b/>
          <w:sz w:val="28"/>
          <w:szCs w:val="28"/>
        </w:rPr>
      </w:pPr>
      <w:r w:rsidRPr="000C002B">
        <w:rPr>
          <w:b/>
          <w:bCs/>
          <w:sz w:val="28"/>
          <w:szCs w:val="28"/>
        </w:rPr>
        <w:t>Методическое обеспечение образовательной программы:</w:t>
      </w:r>
    </w:p>
    <w:p w:rsidR="004756A6" w:rsidRPr="000C002B" w:rsidRDefault="004756A6" w:rsidP="00CC04AC">
      <w:pPr>
        <w:pStyle w:val="ab"/>
        <w:shd w:val="clear" w:color="auto" w:fill="FFFFFF"/>
        <w:spacing w:after="0"/>
        <w:ind w:left="142" w:right="283" w:firstLine="709"/>
        <w:jc w:val="both"/>
        <w:rPr>
          <w:rFonts w:cs="Times New Roman"/>
          <w:i/>
          <w:sz w:val="28"/>
          <w:szCs w:val="28"/>
        </w:rPr>
      </w:pPr>
      <w:proofErr w:type="gramStart"/>
      <w:r w:rsidRPr="000C002B">
        <w:rPr>
          <w:rFonts w:eastAsia="Times New Roman" w:cs="Times New Roman"/>
          <w:b/>
          <w:i/>
          <w:sz w:val="28"/>
          <w:szCs w:val="28"/>
        </w:rPr>
        <w:t>Принципы  построения</w:t>
      </w:r>
      <w:proofErr w:type="gramEnd"/>
      <w:r w:rsidRPr="000C002B">
        <w:rPr>
          <w:rFonts w:eastAsia="Times New Roman" w:cs="Times New Roman"/>
          <w:b/>
          <w:i/>
          <w:sz w:val="28"/>
          <w:szCs w:val="28"/>
        </w:rPr>
        <w:t xml:space="preserve">  работы</w:t>
      </w:r>
      <w:r w:rsidRPr="000C002B">
        <w:rPr>
          <w:rFonts w:eastAsia="Times New Roman" w:cs="Times New Roman"/>
          <w:i/>
          <w:sz w:val="28"/>
          <w:szCs w:val="28"/>
        </w:rPr>
        <w:t>:</w:t>
      </w:r>
    </w:p>
    <w:p w:rsidR="004756A6" w:rsidRPr="000C002B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0C002B">
        <w:rPr>
          <w:rFonts w:eastAsia="Times New Roman" w:cs="Times New Roman"/>
          <w:sz w:val="28"/>
          <w:szCs w:val="28"/>
          <w:lang w:eastAsia="ru-RU"/>
        </w:rPr>
        <w:t>•  от простого к сложному.</w:t>
      </w:r>
    </w:p>
    <w:p w:rsidR="004756A6" w:rsidRPr="000C002B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0C002B">
        <w:rPr>
          <w:rFonts w:eastAsia="Times New Roman" w:cs="Times New Roman"/>
          <w:sz w:val="28"/>
          <w:szCs w:val="28"/>
          <w:lang w:eastAsia="ru-RU"/>
        </w:rPr>
        <w:t>•  связь знаний, умений с жизнью, с практикой.</w:t>
      </w:r>
    </w:p>
    <w:p w:rsidR="004756A6" w:rsidRPr="000C002B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0C002B">
        <w:rPr>
          <w:rFonts w:eastAsia="Times New Roman" w:cs="Times New Roman"/>
          <w:sz w:val="28"/>
          <w:szCs w:val="28"/>
          <w:lang w:eastAsia="ru-RU"/>
        </w:rPr>
        <w:t>•  научность.</w:t>
      </w:r>
    </w:p>
    <w:p w:rsidR="004756A6" w:rsidRPr="000C002B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0C002B">
        <w:rPr>
          <w:rFonts w:eastAsia="Times New Roman" w:cs="Times New Roman"/>
          <w:sz w:val="28"/>
          <w:szCs w:val="28"/>
          <w:lang w:eastAsia="ru-RU"/>
        </w:rPr>
        <w:t>•  доступность.</w:t>
      </w:r>
    </w:p>
    <w:p w:rsidR="000C002B" w:rsidRPr="00F62907" w:rsidRDefault="004756A6" w:rsidP="00F62907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eastAsia="Times New Roman" w:cs="Times New Roman"/>
          <w:sz w:val="28"/>
          <w:szCs w:val="28"/>
          <w:lang w:eastAsia="ru-RU"/>
        </w:rPr>
      </w:pPr>
      <w:r w:rsidRPr="000C002B">
        <w:rPr>
          <w:rFonts w:eastAsia="Times New Roman" w:cs="Times New Roman"/>
          <w:sz w:val="28"/>
          <w:szCs w:val="28"/>
          <w:lang w:eastAsia="ru-RU"/>
        </w:rPr>
        <w:t>•  системность знаний.</w:t>
      </w:r>
    </w:p>
    <w:p w:rsidR="004756A6" w:rsidRPr="00F637D0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F637D0">
        <w:rPr>
          <w:rFonts w:eastAsia="Times New Roman" w:cs="Times New Roman"/>
          <w:sz w:val="28"/>
          <w:szCs w:val="28"/>
          <w:lang w:eastAsia="ru-RU"/>
        </w:rPr>
        <w:t>•  воспитывающая и развивающая направленность.</w:t>
      </w:r>
    </w:p>
    <w:p w:rsidR="004756A6" w:rsidRPr="00F637D0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F637D0">
        <w:rPr>
          <w:rFonts w:eastAsia="Times New Roman" w:cs="Times New Roman"/>
          <w:sz w:val="28"/>
          <w:szCs w:val="28"/>
          <w:lang w:eastAsia="ru-RU"/>
        </w:rPr>
        <w:t xml:space="preserve">•  активность </w:t>
      </w:r>
      <w:proofErr w:type="gramStart"/>
      <w:r w:rsidRPr="00F637D0">
        <w:rPr>
          <w:rFonts w:eastAsia="Times New Roman" w:cs="Times New Roman"/>
          <w:sz w:val="28"/>
          <w:szCs w:val="28"/>
          <w:lang w:eastAsia="ru-RU"/>
        </w:rPr>
        <w:t>и  самостоятельность</w:t>
      </w:r>
      <w:proofErr w:type="gramEnd"/>
      <w:r w:rsidRPr="00F637D0">
        <w:rPr>
          <w:rFonts w:eastAsia="Times New Roman" w:cs="Times New Roman"/>
          <w:sz w:val="28"/>
          <w:szCs w:val="28"/>
          <w:lang w:eastAsia="ru-RU"/>
        </w:rPr>
        <w:t>.</w:t>
      </w:r>
    </w:p>
    <w:p w:rsidR="004756A6" w:rsidRPr="00F637D0" w:rsidRDefault="004756A6" w:rsidP="00CC04AC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  <w:sz w:val="28"/>
          <w:szCs w:val="28"/>
        </w:rPr>
      </w:pPr>
      <w:r w:rsidRPr="00F637D0">
        <w:rPr>
          <w:rFonts w:eastAsia="Times New Roman" w:cs="Times New Roman"/>
          <w:sz w:val="28"/>
          <w:szCs w:val="28"/>
          <w:lang w:eastAsia="ru-RU"/>
        </w:rPr>
        <w:t xml:space="preserve">•  учет возрастных </w:t>
      </w:r>
      <w:proofErr w:type="gramStart"/>
      <w:r w:rsidRPr="00F637D0">
        <w:rPr>
          <w:rFonts w:eastAsia="Times New Roman" w:cs="Times New Roman"/>
          <w:sz w:val="28"/>
          <w:szCs w:val="28"/>
          <w:lang w:eastAsia="ru-RU"/>
        </w:rPr>
        <w:t>и  индивидуальных</w:t>
      </w:r>
      <w:proofErr w:type="gramEnd"/>
      <w:r w:rsidRPr="00F637D0">
        <w:rPr>
          <w:rFonts w:eastAsia="Times New Roman" w:cs="Times New Roman"/>
          <w:sz w:val="28"/>
          <w:szCs w:val="28"/>
          <w:lang w:eastAsia="ru-RU"/>
        </w:rPr>
        <w:t xml:space="preserve"> особенностей.</w:t>
      </w:r>
      <w:bookmarkStart w:id="8" w:name="_Toc464471334"/>
      <w:bookmarkStart w:id="9" w:name="_Toc463446365"/>
      <w:bookmarkStart w:id="10" w:name="_Toc464471336"/>
    </w:p>
    <w:p w:rsidR="004756A6" w:rsidRPr="000C002B" w:rsidRDefault="004756A6" w:rsidP="00CC04AC">
      <w:pPr>
        <w:pStyle w:val="Default"/>
        <w:spacing w:line="276" w:lineRule="auto"/>
        <w:ind w:left="142" w:right="283"/>
        <w:jc w:val="both"/>
        <w:rPr>
          <w:b/>
          <w:bCs/>
          <w:i/>
          <w:iCs/>
          <w:sz w:val="28"/>
          <w:szCs w:val="28"/>
        </w:rPr>
      </w:pPr>
      <w:r w:rsidRPr="000C002B">
        <w:rPr>
          <w:b/>
          <w:bCs/>
          <w:i/>
          <w:iCs/>
          <w:sz w:val="28"/>
          <w:szCs w:val="28"/>
        </w:rPr>
        <w:t>Методы обучения:</w:t>
      </w:r>
    </w:p>
    <w:p w:rsidR="004756A6" w:rsidRPr="000C002B" w:rsidRDefault="004756A6" w:rsidP="00F62907">
      <w:pPr>
        <w:numPr>
          <w:ilvl w:val="0"/>
          <w:numId w:val="14"/>
        </w:numPr>
        <w:shd w:val="clear" w:color="auto" w:fill="FFFFFF"/>
        <w:tabs>
          <w:tab w:val="clear" w:pos="1785"/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8"/>
          <w:szCs w:val="28"/>
        </w:rPr>
      </w:pPr>
      <w:r w:rsidRPr="000C002B">
        <w:rPr>
          <w:i/>
          <w:color w:val="000000"/>
          <w:spacing w:val="1"/>
          <w:sz w:val="28"/>
          <w:szCs w:val="28"/>
        </w:rPr>
        <w:t>Словесные методы</w:t>
      </w:r>
      <w:r w:rsidRPr="000C002B">
        <w:rPr>
          <w:color w:val="000000"/>
          <w:spacing w:val="1"/>
          <w:sz w:val="28"/>
          <w:szCs w:val="28"/>
        </w:rPr>
        <w:t>;</w:t>
      </w:r>
    </w:p>
    <w:p w:rsidR="004756A6" w:rsidRPr="000C002B" w:rsidRDefault="004756A6" w:rsidP="00F62907">
      <w:pPr>
        <w:numPr>
          <w:ilvl w:val="0"/>
          <w:numId w:val="14"/>
        </w:numPr>
        <w:shd w:val="clear" w:color="auto" w:fill="FFFFFF"/>
        <w:tabs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8"/>
          <w:szCs w:val="28"/>
        </w:rPr>
      </w:pPr>
      <w:r w:rsidRPr="000C002B">
        <w:rPr>
          <w:i/>
          <w:color w:val="000000"/>
          <w:spacing w:val="1"/>
          <w:sz w:val="28"/>
          <w:szCs w:val="28"/>
        </w:rPr>
        <w:t>Наглядные методы</w:t>
      </w:r>
      <w:r w:rsidRPr="000C002B">
        <w:rPr>
          <w:color w:val="000000"/>
          <w:spacing w:val="1"/>
          <w:sz w:val="28"/>
          <w:szCs w:val="28"/>
        </w:rPr>
        <w:t>;</w:t>
      </w:r>
    </w:p>
    <w:p w:rsidR="004756A6" w:rsidRPr="000C002B" w:rsidRDefault="004756A6" w:rsidP="00F62907">
      <w:pPr>
        <w:numPr>
          <w:ilvl w:val="0"/>
          <w:numId w:val="14"/>
        </w:numPr>
        <w:shd w:val="clear" w:color="auto" w:fill="FFFFFF"/>
        <w:tabs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8"/>
          <w:szCs w:val="28"/>
        </w:rPr>
      </w:pPr>
      <w:r w:rsidRPr="000C002B">
        <w:rPr>
          <w:i/>
          <w:color w:val="000000"/>
          <w:spacing w:val="1"/>
          <w:sz w:val="28"/>
          <w:szCs w:val="28"/>
        </w:rPr>
        <w:t>Практические методы</w:t>
      </w:r>
      <w:r w:rsidRPr="000C002B">
        <w:rPr>
          <w:color w:val="000000"/>
          <w:spacing w:val="1"/>
          <w:sz w:val="28"/>
          <w:szCs w:val="28"/>
        </w:rPr>
        <w:t>.</w:t>
      </w:r>
    </w:p>
    <w:p w:rsidR="004756A6" w:rsidRPr="000C002B" w:rsidRDefault="004756A6" w:rsidP="00CC04AC">
      <w:pPr>
        <w:shd w:val="clear" w:color="auto" w:fill="FFFFFF"/>
        <w:adjustRightInd w:val="0"/>
        <w:spacing w:line="276" w:lineRule="auto"/>
        <w:ind w:left="142" w:right="283" w:firstLine="709"/>
        <w:jc w:val="both"/>
        <w:rPr>
          <w:color w:val="000000"/>
          <w:spacing w:val="1"/>
          <w:sz w:val="28"/>
          <w:szCs w:val="28"/>
        </w:rPr>
      </w:pPr>
      <w:r w:rsidRPr="000C002B">
        <w:rPr>
          <w:b/>
          <w:i/>
          <w:color w:val="000000"/>
          <w:spacing w:val="1"/>
          <w:sz w:val="28"/>
          <w:szCs w:val="28"/>
        </w:rPr>
        <w:t>Методы контроля</w:t>
      </w:r>
      <w:r w:rsidRPr="000C002B">
        <w:rPr>
          <w:b/>
          <w:color w:val="000000"/>
          <w:spacing w:val="1"/>
          <w:sz w:val="28"/>
          <w:szCs w:val="28"/>
        </w:rPr>
        <w:t xml:space="preserve">: </w:t>
      </w:r>
      <w:r w:rsidRPr="000C002B">
        <w:rPr>
          <w:color w:val="000000"/>
          <w:spacing w:val="1"/>
          <w:sz w:val="28"/>
          <w:szCs w:val="28"/>
        </w:rPr>
        <w:t>опрос и тестирование, наблюдение и контроль за работой,</w:t>
      </w:r>
      <w:r w:rsidRPr="000C002B">
        <w:rPr>
          <w:sz w:val="28"/>
          <w:szCs w:val="28"/>
        </w:rPr>
        <w:t xml:space="preserve"> соревнования </w:t>
      </w:r>
      <w:r w:rsidR="000C002B" w:rsidRPr="000C002B">
        <w:rPr>
          <w:sz w:val="28"/>
          <w:szCs w:val="28"/>
        </w:rPr>
        <w:t>по скоростной сборке кубика Рубика</w:t>
      </w:r>
      <w:r w:rsidRPr="000C002B">
        <w:rPr>
          <w:sz w:val="28"/>
          <w:szCs w:val="28"/>
        </w:rPr>
        <w:t>.</w:t>
      </w:r>
    </w:p>
    <w:p w:rsidR="004756A6" w:rsidRPr="000C002B" w:rsidRDefault="004756A6" w:rsidP="00CC04AC">
      <w:pPr>
        <w:pStyle w:val="Default"/>
        <w:spacing w:line="276" w:lineRule="auto"/>
        <w:ind w:left="142" w:right="283" w:firstLine="709"/>
        <w:jc w:val="both"/>
        <w:rPr>
          <w:sz w:val="28"/>
          <w:szCs w:val="28"/>
        </w:rPr>
      </w:pPr>
      <w:r w:rsidRPr="000C002B">
        <w:rPr>
          <w:b/>
          <w:bCs/>
          <w:i/>
          <w:iCs/>
          <w:sz w:val="28"/>
          <w:szCs w:val="28"/>
        </w:rPr>
        <w:t xml:space="preserve">Методы воспитания: </w:t>
      </w:r>
      <w:r w:rsidRPr="000C002B">
        <w:rPr>
          <w:sz w:val="28"/>
          <w:szCs w:val="28"/>
        </w:rPr>
        <w:t>убеждение, поощрение, упражнение, стимулирование, мотивация и др.</w:t>
      </w:r>
    </w:p>
    <w:bookmarkEnd w:id="8"/>
    <w:bookmarkEnd w:id="9"/>
    <w:bookmarkEnd w:id="10"/>
    <w:p w:rsidR="004756A6" w:rsidRPr="000C002B" w:rsidRDefault="004756A6" w:rsidP="00CC04AC">
      <w:pPr>
        <w:pStyle w:val="Default"/>
        <w:spacing w:line="276" w:lineRule="auto"/>
        <w:ind w:left="142" w:right="283" w:firstLine="720"/>
        <w:jc w:val="both"/>
        <w:rPr>
          <w:sz w:val="28"/>
          <w:szCs w:val="28"/>
        </w:rPr>
      </w:pPr>
      <w:r w:rsidRPr="000C002B">
        <w:rPr>
          <w:b/>
          <w:bCs/>
          <w:i/>
          <w:iCs/>
          <w:sz w:val="28"/>
          <w:szCs w:val="28"/>
        </w:rPr>
        <w:t>Педагогические технологии: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 w:firstLine="709"/>
        <w:jc w:val="both"/>
        <w:rPr>
          <w:i/>
          <w:color w:val="000000"/>
          <w:sz w:val="28"/>
          <w:szCs w:val="28"/>
          <w:lang w:eastAsia="ru-RU"/>
        </w:rPr>
      </w:pPr>
      <w:r w:rsidRPr="000C002B">
        <w:rPr>
          <w:i/>
          <w:iCs/>
          <w:color w:val="000000"/>
          <w:sz w:val="28"/>
          <w:szCs w:val="28"/>
          <w:lang w:eastAsia="ru-RU"/>
        </w:rPr>
        <w:t>Личностно-ориентированные технологии:</w:t>
      </w:r>
    </w:p>
    <w:p w:rsidR="004756A6" w:rsidRPr="000C002B" w:rsidRDefault="004756A6" w:rsidP="00CC04AC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введение обучающихся в мир ценностей и оказание им помощи в выборе личностно-значимой системы ценностных ориентаций;</w:t>
      </w:r>
    </w:p>
    <w:p w:rsidR="004756A6" w:rsidRPr="000C002B" w:rsidRDefault="004756A6" w:rsidP="00CC04AC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 xml:space="preserve">формирование у обучающихся разнообразных способов деятельности и </w:t>
      </w:r>
      <w:proofErr w:type="gramStart"/>
      <w:r w:rsidRPr="000C002B">
        <w:rPr>
          <w:color w:val="000000"/>
          <w:sz w:val="28"/>
          <w:szCs w:val="28"/>
          <w:lang w:eastAsia="ru-RU"/>
        </w:rPr>
        <w:t>развитие  творческих</w:t>
      </w:r>
      <w:proofErr w:type="gramEnd"/>
      <w:r w:rsidRPr="000C002B">
        <w:rPr>
          <w:color w:val="000000"/>
          <w:sz w:val="28"/>
          <w:szCs w:val="28"/>
          <w:lang w:eastAsia="ru-RU"/>
        </w:rPr>
        <w:t xml:space="preserve"> способностей;</w:t>
      </w:r>
    </w:p>
    <w:p w:rsidR="004756A6" w:rsidRPr="000C002B" w:rsidRDefault="004756A6" w:rsidP="00CC04AC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 xml:space="preserve">использование </w:t>
      </w:r>
      <w:proofErr w:type="gramStart"/>
      <w:r w:rsidRPr="000C002B">
        <w:rPr>
          <w:color w:val="000000"/>
          <w:sz w:val="28"/>
          <w:szCs w:val="28"/>
          <w:lang w:eastAsia="ru-RU"/>
        </w:rPr>
        <w:t>метода  как</w:t>
      </w:r>
      <w:proofErr w:type="gramEnd"/>
      <w:r w:rsidRPr="000C002B">
        <w:rPr>
          <w:color w:val="000000"/>
          <w:sz w:val="28"/>
          <w:szCs w:val="28"/>
          <w:lang w:eastAsia="ru-RU"/>
        </w:rPr>
        <w:t xml:space="preserve">  «ситуации успеха»;</w:t>
      </w:r>
    </w:p>
    <w:p w:rsidR="004756A6" w:rsidRPr="000C002B" w:rsidRDefault="004756A6" w:rsidP="00CC04AC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использование методики разноуровневого подхода.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0C002B">
        <w:rPr>
          <w:i/>
          <w:iCs/>
          <w:color w:val="000000"/>
          <w:sz w:val="28"/>
          <w:szCs w:val="28"/>
          <w:lang w:eastAsia="ru-RU"/>
        </w:rPr>
        <w:t>Технологии индивидуализации обучения:</w:t>
      </w:r>
    </w:p>
    <w:p w:rsidR="004756A6" w:rsidRPr="000C002B" w:rsidRDefault="004756A6" w:rsidP="00CC04AC">
      <w:pPr>
        <w:pStyle w:val="a5"/>
        <w:widowControl/>
        <w:numPr>
          <w:ilvl w:val="0"/>
          <w:numId w:val="16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способ организации учебного процесса с учётом индивидуальных особенностей каждого ребенка</w:t>
      </w:r>
    </w:p>
    <w:p w:rsidR="004756A6" w:rsidRPr="000C002B" w:rsidRDefault="004756A6" w:rsidP="00CC04AC">
      <w:pPr>
        <w:pStyle w:val="a5"/>
        <w:widowControl/>
        <w:numPr>
          <w:ilvl w:val="0"/>
          <w:numId w:val="16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выявление потенциальных возможностей всех учащихся (поощрение индивидуальности)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 w:firstLine="709"/>
        <w:jc w:val="both"/>
        <w:rPr>
          <w:sz w:val="28"/>
          <w:szCs w:val="28"/>
        </w:rPr>
      </w:pPr>
      <w:r w:rsidRPr="000C002B">
        <w:rPr>
          <w:i/>
          <w:iCs/>
          <w:color w:val="000000"/>
          <w:sz w:val="28"/>
          <w:szCs w:val="28"/>
          <w:lang w:eastAsia="ru-RU"/>
        </w:rPr>
        <w:t xml:space="preserve">Игровые технологии: </w:t>
      </w:r>
      <w:r w:rsidRPr="000C002B">
        <w:rPr>
          <w:sz w:val="28"/>
          <w:szCs w:val="28"/>
        </w:rPr>
        <w:t xml:space="preserve">Чтобы дети не уставали, а полученные результаты радовали и вызывали ощущение </w:t>
      </w:r>
      <w:r w:rsidR="000C002B" w:rsidRPr="000C002B">
        <w:rPr>
          <w:sz w:val="28"/>
          <w:szCs w:val="28"/>
        </w:rPr>
        <w:t>успеха, программа</w:t>
      </w:r>
      <w:r w:rsidRPr="000C002B">
        <w:rPr>
          <w:sz w:val="28"/>
          <w:szCs w:val="28"/>
        </w:rPr>
        <w:t xml:space="preserve"> </w:t>
      </w:r>
      <w:proofErr w:type="gramStart"/>
      <w:r w:rsidRPr="000C002B">
        <w:rPr>
          <w:sz w:val="28"/>
          <w:szCs w:val="28"/>
        </w:rPr>
        <w:t>обеспечена  специальным</w:t>
      </w:r>
      <w:proofErr w:type="gramEnd"/>
      <w:r w:rsidRPr="000C002B">
        <w:rPr>
          <w:sz w:val="28"/>
          <w:szCs w:val="28"/>
        </w:rPr>
        <w:t xml:space="preserve"> набором игровых приёмов.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 </w:t>
      </w:r>
      <w:r w:rsidRPr="000C002B">
        <w:rPr>
          <w:i/>
          <w:iCs/>
          <w:color w:val="000000"/>
          <w:sz w:val="28"/>
          <w:szCs w:val="28"/>
          <w:lang w:eastAsia="ru-RU"/>
        </w:rPr>
        <w:t>Информационно – коммуникационные технологии:</w:t>
      </w:r>
    </w:p>
    <w:p w:rsidR="004756A6" w:rsidRPr="000C002B" w:rsidRDefault="004756A6" w:rsidP="00CC04AC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spacing w:before="0" w:line="276" w:lineRule="auto"/>
        <w:ind w:left="142" w:right="283" w:firstLine="0"/>
        <w:contextualSpacing/>
        <w:jc w:val="both"/>
        <w:rPr>
          <w:color w:val="0D0D0D" w:themeColor="text1" w:themeTint="F2"/>
          <w:sz w:val="28"/>
          <w:szCs w:val="28"/>
          <w:lang w:bidi="ru-RU"/>
        </w:rPr>
      </w:pPr>
      <w:r w:rsidRPr="000C002B">
        <w:rPr>
          <w:sz w:val="28"/>
          <w:szCs w:val="28"/>
        </w:rPr>
        <w:t>ноутбуки, интерактивная доска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0C002B">
        <w:rPr>
          <w:i/>
          <w:iCs/>
          <w:color w:val="000000"/>
          <w:sz w:val="28"/>
          <w:szCs w:val="28"/>
          <w:lang w:eastAsia="ru-RU"/>
        </w:rPr>
        <w:t>Здоровьесберегающие технологии: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- 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0C002B">
        <w:rPr>
          <w:color w:val="000000"/>
          <w:sz w:val="28"/>
          <w:szCs w:val="28"/>
          <w:lang w:eastAsia="ru-RU"/>
        </w:rPr>
        <w:t>- физкультурно-оздоровительные (использование физкультминуток, динамических пауз, пластические разминки)</w:t>
      </w:r>
    </w:p>
    <w:p w:rsidR="004756A6" w:rsidRPr="00F637D0" w:rsidRDefault="004756A6" w:rsidP="00CC04AC">
      <w:pPr>
        <w:pStyle w:val="Default"/>
        <w:spacing w:line="276" w:lineRule="auto"/>
        <w:ind w:left="142" w:right="283"/>
        <w:jc w:val="both"/>
        <w:rPr>
          <w:color w:val="auto"/>
          <w:sz w:val="28"/>
          <w:szCs w:val="28"/>
        </w:rPr>
      </w:pPr>
      <w:r w:rsidRPr="00F637D0">
        <w:rPr>
          <w:b/>
          <w:i/>
          <w:iCs/>
          <w:sz w:val="28"/>
          <w:szCs w:val="28"/>
        </w:rPr>
        <w:t>Рекомендуемые типы занятий</w:t>
      </w:r>
      <w:r w:rsidRPr="00F637D0">
        <w:rPr>
          <w:b/>
          <w:iCs/>
          <w:sz w:val="28"/>
          <w:szCs w:val="28"/>
        </w:rPr>
        <w:t>:</w:t>
      </w:r>
      <w:r w:rsidRPr="00F637D0">
        <w:rPr>
          <w:sz w:val="28"/>
          <w:szCs w:val="28"/>
        </w:rPr>
        <w:t> </w:t>
      </w:r>
      <w:r w:rsidRPr="00F637D0">
        <w:rPr>
          <w:color w:val="auto"/>
          <w:sz w:val="28"/>
          <w:szCs w:val="28"/>
        </w:rPr>
        <w:t>комбинированные и практические занятия, контрольные занятия учета и оценки знаний, умений и навыков.</w:t>
      </w:r>
    </w:p>
    <w:p w:rsidR="004756A6" w:rsidRPr="000C002B" w:rsidRDefault="004756A6" w:rsidP="00CC04AC">
      <w:pPr>
        <w:spacing w:line="276" w:lineRule="auto"/>
        <w:ind w:left="142" w:right="283"/>
        <w:jc w:val="both"/>
        <w:rPr>
          <w:b/>
          <w:bCs/>
          <w:iCs/>
          <w:sz w:val="28"/>
          <w:szCs w:val="28"/>
        </w:rPr>
      </w:pPr>
      <w:r w:rsidRPr="000C002B">
        <w:rPr>
          <w:b/>
          <w:bCs/>
          <w:iCs/>
          <w:sz w:val="28"/>
          <w:szCs w:val="28"/>
        </w:rPr>
        <w:t>Дидактические материалы:</w:t>
      </w:r>
    </w:p>
    <w:p w:rsidR="004756A6" w:rsidRDefault="004756A6" w:rsidP="00CC04AC">
      <w:pPr>
        <w:pStyle w:val="a5"/>
        <w:widowControl/>
        <w:numPr>
          <w:ilvl w:val="0"/>
          <w:numId w:val="19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bCs/>
          <w:iCs/>
          <w:sz w:val="28"/>
          <w:szCs w:val="28"/>
        </w:rPr>
      </w:pPr>
      <w:r w:rsidRPr="000C002B">
        <w:rPr>
          <w:bCs/>
          <w:iCs/>
          <w:sz w:val="28"/>
          <w:szCs w:val="28"/>
        </w:rPr>
        <w:t>Методические разработки соревнований, конкурсов, занятий, различных</w:t>
      </w:r>
      <w:r w:rsidR="000C002B">
        <w:rPr>
          <w:bCs/>
          <w:iCs/>
          <w:sz w:val="28"/>
          <w:szCs w:val="28"/>
        </w:rPr>
        <w:t xml:space="preserve"> алгоритмов.</w:t>
      </w:r>
    </w:p>
    <w:p w:rsidR="004756A6" w:rsidRPr="000C002B" w:rsidRDefault="004756A6" w:rsidP="00CC04AC">
      <w:pPr>
        <w:pStyle w:val="a5"/>
        <w:widowControl/>
        <w:numPr>
          <w:ilvl w:val="0"/>
          <w:numId w:val="20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sz w:val="28"/>
          <w:szCs w:val="28"/>
          <w:lang w:eastAsia="ru-RU"/>
        </w:rPr>
      </w:pPr>
      <w:r w:rsidRPr="000C002B">
        <w:rPr>
          <w:sz w:val="28"/>
          <w:szCs w:val="28"/>
          <w:lang w:eastAsia="ru-RU"/>
        </w:rPr>
        <w:t>Авторские разработки</w:t>
      </w:r>
      <w:r w:rsidR="000C002B">
        <w:rPr>
          <w:sz w:val="28"/>
          <w:szCs w:val="28"/>
          <w:lang w:eastAsia="ru-RU"/>
        </w:rPr>
        <w:t xml:space="preserve"> алгоритмов сборки</w:t>
      </w:r>
      <w:r w:rsidRPr="000C002B">
        <w:rPr>
          <w:sz w:val="28"/>
          <w:szCs w:val="28"/>
          <w:lang w:eastAsia="ru-RU"/>
        </w:rPr>
        <w:t>.</w:t>
      </w:r>
    </w:p>
    <w:p w:rsidR="004756A6" w:rsidRPr="000C002B" w:rsidRDefault="004756A6" w:rsidP="00CC04AC">
      <w:pPr>
        <w:pStyle w:val="a5"/>
        <w:widowControl/>
        <w:numPr>
          <w:ilvl w:val="0"/>
          <w:numId w:val="20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sz w:val="28"/>
          <w:szCs w:val="28"/>
          <w:lang w:eastAsia="ru-RU"/>
        </w:rPr>
      </w:pPr>
      <w:r w:rsidRPr="000C002B">
        <w:rPr>
          <w:sz w:val="28"/>
          <w:szCs w:val="28"/>
        </w:rPr>
        <w:t xml:space="preserve"> Учебная литература, методические пособия, таблицы</w:t>
      </w:r>
      <w:r w:rsidRPr="000C002B">
        <w:rPr>
          <w:sz w:val="28"/>
          <w:szCs w:val="28"/>
          <w:lang w:eastAsia="ru-RU"/>
        </w:rPr>
        <w:t xml:space="preserve">.                                                                                </w:t>
      </w:r>
    </w:p>
    <w:p w:rsidR="000C002B" w:rsidRPr="000C002B" w:rsidRDefault="004756A6" w:rsidP="00CC04AC">
      <w:pPr>
        <w:pStyle w:val="a5"/>
        <w:widowControl/>
        <w:numPr>
          <w:ilvl w:val="0"/>
          <w:numId w:val="19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bCs/>
          <w:iCs/>
          <w:sz w:val="28"/>
          <w:szCs w:val="28"/>
        </w:rPr>
      </w:pPr>
      <w:r w:rsidRPr="000C002B">
        <w:rPr>
          <w:bCs/>
          <w:iCs/>
          <w:sz w:val="28"/>
          <w:szCs w:val="28"/>
        </w:rPr>
        <w:t>Образцы, шаблоны, чертежи, технические рисунки, раздаточный материал.</w:t>
      </w:r>
    </w:p>
    <w:p w:rsidR="004756A6" w:rsidRPr="000C002B" w:rsidRDefault="004756A6" w:rsidP="00CC04AC">
      <w:pPr>
        <w:spacing w:line="276" w:lineRule="auto"/>
        <w:ind w:left="142" w:right="283"/>
        <w:jc w:val="both"/>
        <w:rPr>
          <w:b/>
          <w:sz w:val="28"/>
          <w:szCs w:val="28"/>
        </w:rPr>
      </w:pPr>
      <w:r w:rsidRPr="000C002B">
        <w:rPr>
          <w:b/>
          <w:bCs/>
          <w:iCs/>
          <w:sz w:val="28"/>
          <w:szCs w:val="28"/>
        </w:rPr>
        <w:t>Алгоритм занятия.</w:t>
      </w:r>
    </w:p>
    <w:p w:rsidR="004756A6" w:rsidRPr="000C002B" w:rsidRDefault="004756A6" w:rsidP="00CC04AC">
      <w:pPr>
        <w:pStyle w:val="c2"/>
        <w:shd w:val="clear" w:color="auto" w:fill="FFFFFF"/>
        <w:spacing w:before="0" w:beforeAutospacing="0" w:after="0" w:afterAutospacing="0" w:line="276" w:lineRule="auto"/>
        <w:ind w:left="142" w:right="283"/>
        <w:rPr>
          <w:rStyle w:val="c3"/>
          <w:rFonts w:eastAsia="Georgia"/>
          <w:color w:val="000000"/>
          <w:sz w:val="28"/>
          <w:szCs w:val="28"/>
        </w:rPr>
      </w:pPr>
      <w:r w:rsidRPr="000C002B">
        <w:rPr>
          <w:rStyle w:val="c3"/>
          <w:rFonts w:eastAsia="Georgia"/>
          <w:color w:val="000000"/>
          <w:sz w:val="28"/>
          <w:szCs w:val="28"/>
        </w:rPr>
        <w:t>План проведения занятия предполагает следующие этапы: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Приветствие, 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Определение темы занятий, 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Информация о теме, 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 Физкультминутка,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 Усвоение темы, практическая работа,</w:t>
      </w:r>
    </w:p>
    <w:p w:rsidR="004756A6" w:rsidRPr="000C002B" w:rsidRDefault="004756A6" w:rsidP="00CC04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  <w:rPr>
          <w:sz w:val="28"/>
          <w:szCs w:val="28"/>
        </w:rPr>
      </w:pPr>
      <w:r w:rsidRPr="000C002B">
        <w:rPr>
          <w:sz w:val="28"/>
          <w:szCs w:val="28"/>
        </w:rPr>
        <w:t xml:space="preserve"> Закрепление материала, подведение итогов.</w:t>
      </w:r>
    </w:p>
    <w:p w:rsidR="004756A6" w:rsidRPr="000C002B" w:rsidRDefault="004756A6" w:rsidP="00CC04AC">
      <w:pPr>
        <w:pStyle w:val="ab"/>
        <w:spacing w:after="0"/>
        <w:ind w:left="142" w:right="283" w:firstLine="709"/>
        <w:jc w:val="both"/>
        <w:rPr>
          <w:rFonts w:cs="Times New Roman"/>
          <w:b/>
          <w:i/>
          <w:sz w:val="28"/>
          <w:szCs w:val="28"/>
        </w:rPr>
      </w:pPr>
      <w:r w:rsidRPr="000C002B">
        <w:rPr>
          <w:rFonts w:cs="Times New Roman"/>
          <w:b/>
          <w:bCs/>
          <w:i/>
          <w:iCs/>
          <w:sz w:val="28"/>
          <w:szCs w:val="28"/>
        </w:rPr>
        <w:t xml:space="preserve">Учебно-методическое </w:t>
      </w:r>
      <w:r w:rsidRPr="000C002B">
        <w:rPr>
          <w:rFonts w:cs="Times New Roman"/>
          <w:b/>
          <w:i/>
          <w:sz w:val="28"/>
          <w:szCs w:val="28"/>
        </w:rPr>
        <w:t xml:space="preserve">и </w:t>
      </w:r>
      <w:r w:rsidRPr="000C002B">
        <w:rPr>
          <w:rFonts w:cs="Times New Roman"/>
          <w:b/>
          <w:bCs/>
          <w:i/>
          <w:iCs/>
          <w:sz w:val="28"/>
          <w:szCs w:val="28"/>
        </w:rPr>
        <w:t>информационное обеспечение:</w:t>
      </w:r>
    </w:p>
    <w:p w:rsidR="004756A6" w:rsidRPr="000C002B" w:rsidRDefault="004756A6" w:rsidP="00CC04AC">
      <w:pPr>
        <w:shd w:val="clear" w:color="auto" w:fill="FFFFFF"/>
        <w:spacing w:line="276" w:lineRule="auto"/>
        <w:ind w:left="142" w:right="283" w:firstLine="709"/>
        <w:jc w:val="both"/>
        <w:textAlignment w:val="baseline"/>
        <w:rPr>
          <w:rStyle w:val="20"/>
          <w:rFonts w:ascii="Times New Roman" w:eastAsiaTheme="minorHAnsi" w:hAnsi="Times New Roman" w:cs="Times New Roman"/>
          <w:b/>
          <w:bCs/>
          <w:iCs/>
          <w:sz w:val="28"/>
          <w:szCs w:val="28"/>
        </w:rPr>
      </w:pPr>
      <w:r w:rsidRPr="000C002B">
        <w:rPr>
          <w:bCs/>
          <w:iCs/>
          <w:sz w:val="28"/>
          <w:szCs w:val="28"/>
        </w:rPr>
        <w:t>Методическая литература и методические разработки для обеспечения образовательного процесса (календарно-тематическое планирование, планы-конспекты занятий, сценарии воспитательных мероприятий, дидактический материал, оценочные материалы и т.д.) являются приложением к программе. Приложения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r w:rsidRPr="000C002B">
        <w:rPr>
          <w:rStyle w:val="20"/>
          <w:rFonts w:ascii="Times New Roman" w:eastAsiaTheme="minorHAnsi" w:hAnsi="Times New Roman" w:cs="Times New Roman"/>
          <w:iCs/>
          <w:sz w:val="28"/>
          <w:szCs w:val="28"/>
        </w:rPr>
        <w:t>.</w:t>
      </w:r>
    </w:p>
    <w:p w:rsidR="004756A6" w:rsidRPr="00E0423C" w:rsidRDefault="004756A6" w:rsidP="00CC04AC">
      <w:pPr>
        <w:pStyle w:val="a5"/>
        <w:ind w:left="142" w:right="283" w:firstLine="680"/>
        <w:jc w:val="center"/>
        <w:rPr>
          <w:b/>
          <w:bCs/>
          <w:color w:val="000000" w:themeColor="text1"/>
          <w:szCs w:val="28"/>
        </w:rPr>
      </w:pPr>
      <w:r w:rsidRPr="00E0423C">
        <w:rPr>
          <w:rStyle w:val="20"/>
          <w:rFonts w:eastAsiaTheme="minorHAnsi"/>
          <w:b/>
          <w:bCs/>
          <w:color w:val="000000" w:themeColor="text1"/>
          <w:sz w:val="28"/>
          <w:szCs w:val="28"/>
        </w:rPr>
        <w:t>2.3. Формы аттестации</w:t>
      </w:r>
      <w:r w:rsidRPr="00E0423C">
        <w:rPr>
          <w:b/>
          <w:bCs/>
          <w:color w:val="000000" w:themeColor="text1"/>
          <w:szCs w:val="28"/>
          <w:lang w:eastAsia="ru-RU"/>
        </w:rPr>
        <w:t>.</w:t>
      </w:r>
    </w:p>
    <w:p w:rsidR="004756A6" w:rsidRPr="00F637D0" w:rsidRDefault="004756A6" w:rsidP="00CC04AC">
      <w:pPr>
        <w:pStyle w:val="aa"/>
        <w:ind w:left="142" w:right="283"/>
        <w:jc w:val="both"/>
        <w:rPr>
          <w:sz w:val="28"/>
          <w:szCs w:val="28"/>
        </w:rPr>
      </w:pPr>
      <w:r w:rsidRPr="00F637D0">
        <w:rPr>
          <w:sz w:val="28"/>
          <w:szCs w:val="28"/>
        </w:rPr>
        <w:t>С целью выявления уровня освоения программы проводится:</w:t>
      </w:r>
    </w:p>
    <w:p w:rsidR="004756A6" w:rsidRPr="00F637D0" w:rsidRDefault="004756A6" w:rsidP="00CC04AC">
      <w:pPr>
        <w:pStyle w:val="aa"/>
        <w:numPr>
          <w:ilvl w:val="0"/>
          <w:numId w:val="21"/>
        </w:numPr>
        <w:shd w:val="clear" w:color="auto" w:fill="FFFFFF"/>
        <w:ind w:left="142" w:right="283" w:firstLine="0"/>
        <w:jc w:val="both"/>
        <w:rPr>
          <w:sz w:val="28"/>
          <w:szCs w:val="28"/>
        </w:rPr>
      </w:pPr>
      <w:r w:rsidRPr="00F637D0">
        <w:rPr>
          <w:sz w:val="28"/>
          <w:szCs w:val="28"/>
        </w:rPr>
        <w:t>входной контроль – проводится с целью определения уровня развития детей (беседа, тестирование);</w:t>
      </w:r>
    </w:p>
    <w:p w:rsidR="004756A6" w:rsidRPr="00F637D0" w:rsidRDefault="004756A6" w:rsidP="00CC04AC">
      <w:pPr>
        <w:pStyle w:val="aa"/>
        <w:numPr>
          <w:ilvl w:val="0"/>
          <w:numId w:val="21"/>
        </w:numPr>
        <w:shd w:val="clear" w:color="auto" w:fill="FFFFFF"/>
        <w:ind w:left="142" w:right="283" w:firstLine="0"/>
        <w:jc w:val="both"/>
        <w:rPr>
          <w:sz w:val="28"/>
          <w:szCs w:val="28"/>
        </w:rPr>
      </w:pPr>
      <w:r w:rsidRPr="00F637D0">
        <w:rPr>
          <w:sz w:val="28"/>
          <w:szCs w:val="28"/>
        </w:rPr>
        <w:t>промежуточный контроль – с целью определения изменения уровня развития детей, их творческих способностей (беседа, тестирование);</w:t>
      </w:r>
    </w:p>
    <w:p w:rsidR="004756A6" w:rsidRPr="00F637D0" w:rsidRDefault="004756A6" w:rsidP="00CC04AC">
      <w:pPr>
        <w:pStyle w:val="aa"/>
        <w:numPr>
          <w:ilvl w:val="0"/>
          <w:numId w:val="21"/>
        </w:numPr>
        <w:shd w:val="clear" w:color="auto" w:fill="FFFFFF"/>
        <w:ind w:left="142" w:right="283" w:firstLine="0"/>
        <w:jc w:val="both"/>
        <w:rPr>
          <w:sz w:val="28"/>
          <w:szCs w:val="28"/>
        </w:rPr>
      </w:pPr>
      <w:r w:rsidRPr="00F637D0">
        <w:rPr>
          <w:sz w:val="28"/>
          <w:szCs w:val="28"/>
        </w:rPr>
        <w:t>итоговая аттестация – с целью определения результатов обучения (итоговое тестирование);</w:t>
      </w:r>
    </w:p>
    <w:p w:rsidR="004756A6" w:rsidRPr="00F637D0" w:rsidRDefault="004756A6" w:rsidP="00CC04AC">
      <w:pPr>
        <w:pStyle w:val="aa"/>
        <w:numPr>
          <w:ilvl w:val="0"/>
          <w:numId w:val="21"/>
        </w:numPr>
        <w:shd w:val="clear" w:color="auto" w:fill="FFFFFF"/>
        <w:ind w:left="142" w:right="283" w:firstLine="0"/>
        <w:jc w:val="both"/>
        <w:rPr>
          <w:sz w:val="28"/>
          <w:szCs w:val="28"/>
        </w:rPr>
      </w:pPr>
      <w:r w:rsidRPr="00F637D0">
        <w:rPr>
          <w:sz w:val="28"/>
          <w:szCs w:val="28"/>
        </w:rPr>
        <w:t xml:space="preserve">текущий контроль – осуществляется постоянно (мероприятия и праздники, творческие задания, вытекающие из содержания занятия). </w:t>
      </w:r>
    </w:p>
    <w:p w:rsidR="00E0423C" w:rsidRPr="00E0423C" w:rsidRDefault="00E0423C" w:rsidP="00CC04AC">
      <w:pPr>
        <w:pStyle w:val="a3"/>
        <w:spacing w:before="11" w:line="360" w:lineRule="auto"/>
        <w:ind w:left="142" w:right="283"/>
        <w:jc w:val="center"/>
        <w:rPr>
          <w:b/>
          <w:bCs/>
        </w:rPr>
      </w:pPr>
      <w:r w:rsidRPr="00E0423C">
        <w:rPr>
          <w:b/>
          <w:bCs/>
        </w:rPr>
        <w:t>2.4. Список литературы</w:t>
      </w:r>
    </w:p>
    <w:p w:rsidR="00E0423C" w:rsidRPr="00E0423C" w:rsidRDefault="00E0423C" w:rsidP="00CC04AC">
      <w:pPr>
        <w:pStyle w:val="1"/>
        <w:spacing w:line="360" w:lineRule="auto"/>
        <w:ind w:left="142" w:right="283"/>
      </w:pPr>
      <w:r w:rsidRPr="00E0423C">
        <w:t xml:space="preserve">Литература, рекомендуемая для педагога: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>1. Буйлова Л.Н., Клёнова Н.В. Дополнительное образование в современной школе/ Л.Н.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Буйлова, Н.В. Клёнова. - М.: Сентябрь, 2005 г. – 192 с.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2. Голуб, Г.Б. Портфолио в системе педагогической диагностики/ Г.Б. Голуб, О.В. </w:t>
      </w:r>
    </w:p>
    <w:p w:rsidR="00E0423C" w:rsidRPr="00E0423C" w:rsidRDefault="00E0423C" w:rsidP="00F62907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>Чуракова // Школьные технологии. 2005. - №1. - С. 181-195.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>3. Полтавец, Г.А. Научно-методические материалы по анализу практической проблемы оценивания качества в системе дополнительного образования детей: Методическое пособие для руководителей и педагогов учреждений</w:t>
      </w:r>
      <w:r>
        <w:rPr>
          <w:b w:val="0"/>
          <w:bCs w:val="0"/>
        </w:rPr>
        <w:t xml:space="preserve"> </w:t>
      </w:r>
      <w:r w:rsidRPr="00E0423C">
        <w:rPr>
          <w:b w:val="0"/>
          <w:bCs w:val="0"/>
        </w:rPr>
        <w:t xml:space="preserve">дополнительного образования/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Г.А. Полтавец, С.К. Никулин. – Москва, 1996. - 94 с. </w:t>
      </w:r>
    </w:p>
    <w:p w:rsidR="00E0423C" w:rsidRPr="00E0423C" w:rsidRDefault="00E0423C" w:rsidP="00CC04AC">
      <w:pPr>
        <w:pStyle w:val="1"/>
        <w:spacing w:line="360" w:lineRule="auto"/>
        <w:ind w:left="142" w:right="283"/>
      </w:pPr>
      <w:r w:rsidRPr="00E0423C">
        <w:t xml:space="preserve">Литература, рекомендуемая для учащихся: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1. </w:t>
      </w:r>
      <w:proofErr w:type="spellStart"/>
      <w:r w:rsidRPr="00E0423C">
        <w:rPr>
          <w:b w:val="0"/>
          <w:bCs w:val="0"/>
        </w:rPr>
        <w:t>Мурник</w:t>
      </w:r>
      <w:proofErr w:type="spellEnd"/>
      <w:r w:rsidRPr="00E0423C">
        <w:rPr>
          <w:b w:val="0"/>
          <w:bCs w:val="0"/>
        </w:rPr>
        <w:t xml:space="preserve"> Д.В., Страхов Р.А. Как собрать кубик? – СПб, 2020. - 58 с. </w:t>
      </w:r>
    </w:p>
    <w:p w:rsidR="00E0423C" w:rsidRPr="00E0423C" w:rsidRDefault="00E0423C" w:rsidP="00CC04AC">
      <w:pPr>
        <w:pStyle w:val="1"/>
        <w:spacing w:line="360" w:lineRule="auto"/>
        <w:ind w:left="142" w:right="283"/>
      </w:pPr>
      <w:r w:rsidRPr="00E0423C">
        <w:t>Интернет-ресурсы: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>1. Фокусы с кубиком Рубика, которые взорвут мозг - YouTube</w:t>
      </w:r>
    </w:p>
    <w:p w:rsidR="00E0423C" w:rsidRPr="00E0423C" w:rsidRDefault="00000000" w:rsidP="00CC04AC">
      <w:pPr>
        <w:pStyle w:val="1"/>
        <w:spacing w:line="360" w:lineRule="auto"/>
        <w:ind w:left="142" w:right="283"/>
        <w:rPr>
          <w:b w:val="0"/>
          <w:bCs w:val="0"/>
        </w:rPr>
      </w:pPr>
      <w:hyperlink r:id="rId15" w:history="1">
        <w:r w:rsidR="00E0423C" w:rsidRPr="004C5195">
          <w:rPr>
            <w:rStyle w:val="ac"/>
            <w:b w:val="0"/>
            <w:bCs w:val="0"/>
          </w:rPr>
          <w:t>https://www.youtube.com/watch?v=bE3ud9y1NfE</w:t>
        </w:r>
      </w:hyperlink>
      <w:r w:rsidR="00E0423C"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>2. Методика для определения уровня умственного развития детей 7-9 лет</w:t>
      </w:r>
    </w:p>
    <w:p w:rsidR="00E0423C" w:rsidRPr="00E0423C" w:rsidRDefault="00000000" w:rsidP="00CC04AC">
      <w:pPr>
        <w:pStyle w:val="1"/>
        <w:spacing w:line="360" w:lineRule="auto"/>
        <w:ind w:left="142" w:right="283"/>
        <w:rPr>
          <w:b w:val="0"/>
          <w:bCs w:val="0"/>
        </w:rPr>
      </w:pPr>
      <w:hyperlink r:id="rId16" w:history="1">
        <w:r w:rsidR="00E0423C" w:rsidRPr="004C5195">
          <w:rPr>
            <w:rStyle w:val="ac"/>
            <w:b w:val="0"/>
            <w:bCs w:val="0"/>
          </w:rPr>
          <w:t>https://studfiles.net/preview/5702358/</w:t>
        </w:r>
      </w:hyperlink>
      <w:r w:rsidR="00E0423C"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3. Узоры для кубика Рубика </w:t>
      </w:r>
      <w:hyperlink r:id="rId17" w:history="1">
        <w:r w:rsidRPr="004C5195">
          <w:rPr>
            <w:rStyle w:val="ac"/>
            <w:b w:val="0"/>
            <w:bCs w:val="0"/>
          </w:rPr>
          <w:t>https://soberi-kubik.ru/uzor</w:t>
        </w:r>
      </w:hyperlink>
      <w:r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4. Учимся собирать кубик Рубика </w:t>
      </w:r>
      <w:hyperlink r:id="rId18" w:history="1">
        <w:r w:rsidRPr="004C5195">
          <w:rPr>
            <w:rStyle w:val="ac"/>
            <w:b w:val="0"/>
            <w:bCs w:val="0"/>
          </w:rPr>
          <w:t>http://maximchechnev.com/video-tutorials/3x3/</w:t>
        </w:r>
      </w:hyperlink>
      <w:r>
        <w:rPr>
          <w:b w:val="0"/>
          <w:bCs w:val="0"/>
        </w:rPr>
        <w:t xml:space="preserve"> </w:t>
      </w:r>
    </w:p>
    <w:p w:rsid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5. Учимся собирать кубик Рубика вслепую </w:t>
      </w:r>
      <w:hyperlink r:id="rId19" w:history="1">
        <w:r w:rsidR="00AA085B" w:rsidRPr="004C5195">
          <w:rPr>
            <w:rStyle w:val="ac"/>
            <w:b w:val="0"/>
            <w:bCs w:val="0"/>
          </w:rPr>
          <w:t>http://maximchechnev.com/video-tutorials/blind/</w:t>
        </w:r>
      </w:hyperlink>
      <w:r w:rsidR="00AA085B"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6. Очень простой способ собрать кубик Рубика. 3-й этап. Максим </w:t>
      </w:r>
      <w:proofErr w:type="spellStart"/>
      <w:r w:rsidRPr="00E0423C">
        <w:rPr>
          <w:b w:val="0"/>
          <w:bCs w:val="0"/>
        </w:rPr>
        <w:t>Чечнёв</w:t>
      </w:r>
      <w:proofErr w:type="spellEnd"/>
      <w:r w:rsidRPr="00E0423C">
        <w:rPr>
          <w:b w:val="0"/>
          <w:bCs w:val="0"/>
        </w:rPr>
        <w:t xml:space="preserve"> </w:t>
      </w:r>
    </w:p>
    <w:p w:rsidR="00E0423C" w:rsidRPr="00E0423C" w:rsidRDefault="00000000" w:rsidP="00CC04AC">
      <w:pPr>
        <w:pStyle w:val="1"/>
        <w:spacing w:line="360" w:lineRule="auto"/>
        <w:ind w:left="142" w:right="283"/>
        <w:rPr>
          <w:b w:val="0"/>
          <w:bCs w:val="0"/>
        </w:rPr>
      </w:pPr>
      <w:hyperlink r:id="rId20" w:history="1">
        <w:r w:rsidR="00AA085B" w:rsidRPr="004C5195">
          <w:rPr>
            <w:rStyle w:val="ac"/>
            <w:b w:val="0"/>
            <w:bCs w:val="0"/>
          </w:rPr>
          <w:t>https://ok.ru/video/282042831267</w:t>
        </w:r>
      </w:hyperlink>
      <w:r w:rsidR="00AA085B">
        <w:rPr>
          <w:b w:val="0"/>
          <w:bCs w:val="0"/>
        </w:rPr>
        <w:t xml:space="preserve"> </w:t>
      </w:r>
      <w:r w:rsidR="00E0423C" w:rsidRPr="00E0423C"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7. Самый простой способ собрать кубик Рубик 3х3. Схемы сборки кубика Рубика 3х3 пошагово. Методы сборки кубика Рубика 3х3, Джессика Фридрих, Максим </w:t>
      </w:r>
      <w:proofErr w:type="spellStart"/>
      <w:r w:rsidRPr="00E0423C">
        <w:rPr>
          <w:b w:val="0"/>
          <w:bCs w:val="0"/>
        </w:rPr>
        <w:t>Чечнёв</w:t>
      </w:r>
      <w:proofErr w:type="spellEnd"/>
      <w:r w:rsidRPr="00E0423C">
        <w:rPr>
          <w:b w:val="0"/>
          <w:bCs w:val="0"/>
        </w:rPr>
        <w:t xml:space="preserve"> </w:t>
      </w:r>
      <w:hyperlink r:id="rId21" w:history="1">
        <w:r w:rsidRPr="004C5195">
          <w:rPr>
            <w:rStyle w:val="ac"/>
            <w:b w:val="0"/>
            <w:bCs w:val="0"/>
          </w:rPr>
          <w:t>https://luckclub.ru/kubik-rubika-shemy-sborki-kubika-rubika-3h3-dlya-</w:t>
        </w:r>
      </w:hyperlink>
      <w:r w:rsidRPr="00E0423C">
        <w:rPr>
          <w:b w:val="0"/>
          <w:bCs w:val="0"/>
        </w:rPr>
        <w:t>nachinayushhihmetody-sborki-maksim-chechnev-i-dzhessika-fridrih</w:t>
      </w:r>
      <w:r w:rsidR="00AA085B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360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8. </w:t>
      </w:r>
      <w:hyperlink r:id="rId22" w:history="1">
        <w:r w:rsidRPr="004C5195">
          <w:rPr>
            <w:rStyle w:val="ac"/>
            <w:b w:val="0"/>
            <w:bCs w:val="0"/>
          </w:rPr>
          <w:t>http://mamuli.club/kak-sobrat-kubik-rubika-igraem-s-detmi</w:t>
        </w:r>
      </w:hyperlink>
      <w:r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276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9. </w:t>
      </w:r>
      <w:hyperlink r:id="rId23" w:history="1">
        <w:r w:rsidR="00AA085B" w:rsidRPr="004C5195">
          <w:rPr>
            <w:rStyle w:val="ac"/>
            <w:b w:val="0"/>
            <w:bCs w:val="0"/>
          </w:rPr>
          <w:t>http://rubikscube.ru/</w:t>
        </w:r>
      </w:hyperlink>
      <w:r w:rsidR="00AA085B">
        <w:rPr>
          <w:b w:val="0"/>
          <w:bCs w:val="0"/>
        </w:rPr>
        <w:t xml:space="preserve"> </w:t>
      </w:r>
    </w:p>
    <w:p w:rsidR="00E0423C" w:rsidRPr="00E0423C" w:rsidRDefault="00E0423C" w:rsidP="00CC04AC">
      <w:pPr>
        <w:pStyle w:val="1"/>
        <w:spacing w:line="276" w:lineRule="auto"/>
        <w:ind w:left="142" w:right="283"/>
        <w:rPr>
          <w:b w:val="0"/>
          <w:bCs w:val="0"/>
        </w:rPr>
      </w:pPr>
      <w:r w:rsidRPr="00E0423C">
        <w:rPr>
          <w:b w:val="0"/>
          <w:bCs w:val="0"/>
        </w:rPr>
        <w:t xml:space="preserve">10. </w:t>
      </w:r>
      <w:hyperlink r:id="rId24" w:history="1">
        <w:r w:rsidRPr="004C5195">
          <w:rPr>
            <w:rStyle w:val="ac"/>
            <w:b w:val="0"/>
            <w:bCs w:val="0"/>
          </w:rPr>
          <w:t>http://www.peoples.ru/art/sculpture/erno_rubik</w:t>
        </w:r>
      </w:hyperlink>
      <w:r>
        <w:rPr>
          <w:b w:val="0"/>
          <w:bCs w:val="0"/>
        </w:rPr>
        <w:t xml:space="preserve"> </w:t>
      </w:r>
    </w:p>
    <w:p w:rsidR="00484498" w:rsidRPr="00E0423C" w:rsidRDefault="00000000" w:rsidP="00CC04AC">
      <w:pPr>
        <w:pStyle w:val="a5"/>
        <w:numPr>
          <w:ilvl w:val="0"/>
          <w:numId w:val="22"/>
        </w:numPr>
        <w:tabs>
          <w:tab w:val="left" w:pos="426"/>
          <w:tab w:val="left" w:pos="982"/>
        </w:tabs>
        <w:spacing w:before="156" w:line="276" w:lineRule="auto"/>
        <w:ind w:left="142" w:right="283" w:hanging="284"/>
        <w:rPr>
          <w:sz w:val="28"/>
        </w:rPr>
      </w:pPr>
      <w:r w:rsidRPr="00E0423C">
        <w:rPr>
          <w:sz w:val="28"/>
        </w:rPr>
        <w:t>Официальный</w:t>
      </w:r>
      <w:r w:rsidRPr="00E0423C">
        <w:rPr>
          <w:spacing w:val="-6"/>
          <w:sz w:val="28"/>
        </w:rPr>
        <w:t xml:space="preserve"> </w:t>
      </w:r>
      <w:r w:rsidRPr="00E0423C">
        <w:rPr>
          <w:sz w:val="28"/>
        </w:rPr>
        <w:t>сайт</w:t>
      </w:r>
      <w:r w:rsidRPr="00E0423C">
        <w:rPr>
          <w:spacing w:val="-10"/>
          <w:sz w:val="28"/>
        </w:rPr>
        <w:t xml:space="preserve"> </w:t>
      </w:r>
      <w:r w:rsidRPr="00E0423C">
        <w:rPr>
          <w:sz w:val="28"/>
        </w:rPr>
        <w:t>русскоязычного</w:t>
      </w:r>
      <w:r w:rsidRPr="00E0423C">
        <w:rPr>
          <w:spacing w:val="-5"/>
          <w:sz w:val="28"/>
        </w:rPr>
        <w:t xml:space="preserve"> </w:t>
      </w:r>
      <w:proofErr w:type="spellStart"/>
      <w:r w:rsidRPr="00E0423C">
        <w:rPr>
          <w:sz w:val="28"/>
        </w:rPr>
        <w:t>спидкубинга</w:t>
      </w:r>
      <w:proofErr w:type="spellEnd"/>
      <w:r w:rsidRPr="00E0423C">
        <w:rPr>
          <w:color w:val="0462C1"/>
          <w:spacing w:val="-3"/>
          <w:sz w:val="28"/>
        </w:rPr>
        <w:t xml:space="preserve"> </w:t>
      </w:r>
      <w:hyperlink r:id="rId25">
        <w:r w:rsidRPr="00E0423C">
          <w:rPr>
            <w:color w:val="0462C1"/>
            <w:sz w:val="28"/>
            <w:u w:val="single" w:color="0462C1"/>
          </w:rPr>
          <w:t>http://speedcubing.ru/</w:t>
        </w:r>
      </w:hyperlink>
    </w:p>
    <w:p w:rsidR="00484498" w:rsidRPr="00AA085B" w:rsidRDefault="00000000" w:rsidP="00CC04AC">
      <w:pPr>
        <w:pStyle w:val="a5"/>
        <w:numPr>
          <w:ilvl w:val="0"/>
          <w:numId w:val="22"/>
        </w:numPr>
        <w:tabs>
          <w:tab w:val="left" w:pos="426"/>
          <w:tab w:val="left" w:pos="982"/>
        </w:tabs>
        <w:spacing w:before="163" w:line="276" w:lineRule="auto"/>
        <w:ind w:left="142" w:right="283" w:hanging="284"/>
        <w:rPr>
          <w:sz w:val="28"/>
          <w:szCs w:val="28"/>
        </w:rPr>
      </w:pPr>
      <w:r w:rsidRPr="00E0423C">
        <w:rPr>
          <w:sz w:val="28"/>
          <w:szCs w:val="28"/>
        </w:rPr>
        <w:t>Сайт</w:t>
      </w:r>
      <w:r w:rsidRPr="00E0423C">
        <w:rPr>
          <w:spacing w:val="-6"/>
          <w:sz w:val="28"/>
          <w:szCs w:val="28"/>
        </w:rPr>
        <w:t xml:space="preserve"> </w:t>
      </w:r>
      <w:r w:rsidRPr="00E0423C">
        <w:rPr>
          <w:sz w:val="28"/>
          <w:szCs w:val="28"/>
        </w:rPr>
        <w:t>всемирной</w:t>
      </w:r>
      <w:r w:rsidRPr="00E0423C">
        <w:rPr>
          <w:spacing w:val="-5"/>
          <w:sz w:val="28"/>
          <w:szCs w:val="28"/>
        </w:rPr>
        <w:t xml:space="preserve"> </w:t>
      </w:r>
      <w:r w:rsidRPr="00E0423C">
        <w:rPr>
          <w:sz w:val="28"/>
          <w:szCs w:val="28"/>
        </w:rPr>
        <w:t>ассоциации</w:t>
      </w:r>
      <w:r w:rsidRPr="00E0423C">
        <w:rPr>
          <w:spacing w:val="-5"/>
          <w:sz w:val="28"/>
          <w:szCs w:val="28"/>
        </w:rPr>
        <w:t xml:space="preserve"> </w:t>
      </w:r>
      <w:proofErr w:type="spellStart"/>
      <w:r w:rsidRPr="00E0423C">
        <w:rPr>
          <w:sz w:val="28"/>
          <w:szCs w:val="28"/>
        </w:rPr>
        <w:t>спидкубинга</w:t>
      </w:r>
      <w:proofErr w:type="spellEnd"/>
      <w:r w:rsidR="00E0423C" w:rsidRPr="00E0423C">
        <w:rPr>
          <w:sz w:val="28"/>
          <w:szCs w:val="28"/>
        </w:rPr>
        <w:t xml:space="preserve"> </w:t>
      </w:r>
      <w:hyperlink r:id="rId26" w:history="1">
        <w:r w:rsidR="00E0423C" w:rsidRPr="00E0423C">
          <w:rPr>
            <w:rStyle w:val="ac"/>
            <w:sz w:val="28"/>
            <w:szCs w:val="28"/>
          </w:rPr>
          <w:t>http://www.worldcubeassociation.org</w:t>
        </w:r>
      </w:hyperlink>
    </w:p>
    <w:p w:rsidR="00AA085B" w:rsidRDefault="00AA085B" w:rsidP="00CC04AC">
      <w:pPr>
        <w:tabs>
          <w:tab w:val="left" w:pos="426"/>
          <w:tab w:val="left" w:pos="982"/>
        </w:tabs>
        <w:spacing w:before="163" w:line="276" w:lineRule="auto"/>
        <w:ind w:left="142" w:right="283"/>
        <w:rPr>
          <w:sz w:val="28"/>
          <w:szCs w:val="28"/>
        </w:rPr>
      </w:pP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center"/>
        <w:rPr>
          <w:rFonts w:eastAsia="Calibri"/>
          <w:b/>
          <w:sz w:val="28"/>
          <w:szCs w:val="28"/>
        </w:rPr>
      </w:pPr>
      <w:r w:rsidRPr="00AA085B">
        <w:rPr>
          <w:rFonts w:eastAsia="Calibri"/>
          <w:b/>
          <w:sz w:val="28"/>
          <w:szCs w:val="28"/>
        </w:rPr>
        <w:t>3. Приложения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center"/>
        <w:rPr>
          <w:rFonts w:eastAsia="Calibri"/>
          <w:b/>
          <w:sz w:val="28"/>
          <w:szCs w:val="28"/>
        </w:rPr>
      </w:pPr>
      <w:r w:rsidRPr="00AA085B">
        <w:rPr>
          <w:rFonts w:eastAsia="Calibri"/>
          <w:b/>
          <w:sz w:val="28"/>
          <w:szCs w:val="28"/>
        </w:rPr>
        <w:t>Приложение 1</w:t>
      </w:r>
    </w:p>
    <w:p w:rsidR="00AA085B" w:rsidRPr="00AA085B" w:rsidRDefault="00AA085B" w:rsidP="00CC04AC">
      <w:pPr>
        <w:spacing w:line="276" w:lineRule="auto"/>
        <w:ind w:left="142" w:right="283"/>
        <w:jc w:val="center"/>
        <w:rPr>
          <w:b/>
          <w:i/>
          <w:sz w:val="28"/>
          <w:szCs w:val="28"/>
        </w:rPr>
      </w:pPr>
      <w:r w:rsidRPr="00AA085B">
        <w:rPr>
          <w:b/>
          <w:i/>
          <w:sz w:val="28"/>
          <w:szCs w:val="28"/>
        </w:rPr>
        <w:t>Мониторинг результатов</w:t>
      </w:r>
      <w:r w:rsidRPr="00AA085B">
        <w:rPr>
          <w:sz w:val="28"/>
          <w:szCs w:val="28"/>
        </w:rPr>
        <w:t xml:space="preserve"> </w:t>
      </w:r>
      <w:r w:rsidRPr="00AA085B">
        <w:rPr>
          <w:b/>
          <w:i/>
          <w:sz w:val="28"/>
          <w:szCs w:val="28"/>
        </w:rPr>
        <w:t>освоения образовательной программы</w:t>
      </w:r>
    </w:p>
    <w:p w:rsidR="00AA085B" w:rsidRPr="00AA085B" w:rsidRDefault="00AA085B" w:rsidP="00CC04AC">
      <w:pPr>
        <w:spacing w:line="276" w:lineRule="auto"/>
        <w:ind w:left="142" w:right="283"/>
        <w:jc w:val="center"/>
        <w:rPr>
          <w:b/>
          <w:i/>
          <w:sz w:val="28"/>
          <w:szCs w:val="28"/>
        </w:rPr>
      </w:pPr>
    </w:p>
    <w:p w:rsidR="00AA085B" w:rsidRPr="00F637D0" w:rsidRDefault="00AA085B" w:rsidP="00CC04AC">
      <w:pPr>
        <w:ind w:left="142" w:right="283"/>
        <w:rPr>
          <w:b/>
          <w:i/>
          <w:szCs w:val="28"/>
        </w:rPr>
      </w:pPr>
    </w:p>
    <w:p w:rsidR="00AA085B" w:rsidRPr="00F637D0" w:rsidRDefault="00AA085B" w:rsidP="00CC04AC">
      <w:pPr>
        <w:ind w:left="142" w:right="283"/>
        <w:jc w:val="center"/>
        <w:rPr>
          <w:szCs w:val="28"/>
        </w:rPr>
      </w:pPr>
    </w:p>
    <w:tbl>
      <w:tblPr>
        <w:tblStyle w:val="ae"/>
        <w:tblW w:w="105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019"/>
        <w:gridCol w:w="435"/>
        <w:gridCol w:w="393"/>
        <w:gridCol w:w="394"/>
        <w:gridCol w:w="394"/>
        <w:gridCol w:w="394"/>
        <w:gridCol w:w="394"/>
        <w:gridCol w:w="394"/>
        <w:gridCol w:w="394"/>
        <w:gridCol w:w="389"/>
        <w:gridCol w:w="8"/>
        <w:gridCol w:w="417"/>
        <w:gridCol w:w="459"/>
        <w:gridCol w:w="397"/>
        <w:gridCol w:w="397"/>
        <w:gridCol w:w="397"/>
        <w:gridCol w:w="397"/>
        <w:gridCol w:w="397"/>
        <w:gridCol w:w="397"/>
        <w:gridCol w:w="419"/>
        <w:gridCol w:w="425"/>
        <w:gridCol w:w="12"/>
      </w:tblGrid>
      <w:tr w:rsidR="00AA085B" w:rsidRPr="00F637D0" w:rsidTr="00F62907">
        <w:trPr>
          <w:gridAfter w:val="1"/>
          <w:wAfter w:w="12" w:type="dxa"/>
        </w:trPr>
        <w:tc>
          <w:tcPr>
            <w:tcW w:w="2870" w:type="dxa"/>
            <w:gridSpan w:val="2"/>
            <w:vMerge w:val="restart"/>
          </w:tcPr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</w:p>
        </w:tc>
        <w:tc>
          <w:tcPr>
            <w:tcW w:w="7691" w:type="dxa"/>
            <w:gridSpan w:val="20"/>
          </w:tcPr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  <w:r w:rsidRPr="00F637D0">
              <w:rPr>
                <w:szCs w:val="28"/>
              </w:rPr>
              <w:t>Виды контроля</w:t>
            </w:r>
          </w:p>
        </w:tc>
      </w:tr>
      <w:tr w:rsidR="00AA085B" w:rsidRPr="00F637D0" w:rsidTr="00F62907">
        <w:trPr>
          <w:gridAfter w:val="1"/>
          <w:wAfter w:w="12" w:type="dxa"/>
          <w:trHeight w:val="1282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textDirection w:val="btLr"/>
          </w:tcPr>
          <w:p w:rsidR="00AA085B" w:rsidRPr="00F637D0" w:rsidRDefault="00AA085B" w:rsidP="00CC04AC">
            <w:pPr>
              <w:ind w:left="142" w:right="283" w:hanging="213"/>
              <w:jc w:val="center"/>
              <w:rPr>
                <w:szCs w:val="28"/>
              </w:rPr>
            </w:pPr>
            <w:r w:rsidRPr="00F637D0">
              <w:rPr>
                <w:szCs w:val="28"/>
              </w:rPr>
              <w:t>Входной</w:t>
            </w:r>
          </w:p>
        </w:tc>
        <w:tc>
          <w:tcPr>
            <w:tcW w:w="3146" w:type="dxa"/>
            <w:gridSpan w:val="8"/>
            <w:tcBorders>
              <w:bottom w:val="single" w:sz="4" w:space="0" w:color="auto"/>
            </w:tcBorders>
          </w:tcPr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</w:p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</w:p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  <w:r w:rsidRPr="00F637D0">
              <w:rPr>
                <w:szCs w:val="28"/>
              </w:rPr>
              <w:t>Текущий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textDirection w:val="btLr"/>
          </w:tcPr>
          <w:p w:rsidR="00AA085B" w:rsidRPr="00F637D0" w:rsidRDefault="00AA085B" w:rsidP="00CC04AC">
            <w:pPr>
              <w:ind w:left="142" w:right="283"/>
              <w:rPr>
                <w:b/>
                <w:szCs w:val="28"/>
              </w:rPr>
            </w:pPr>
            <w:proofErr w:type="spellStart"/>
            <w:r w:rsidRPr="00F637D0">
              <w:rPr>
                <w:b/>
                <w:szCs w:val="28"/>
              </w:rPr>
              <w:t>Промежуточый</w:t>
            </w:r>
            <w:proofErr w:type="spellEnd"/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  <w:r w:rsidRPr="00F637D0">
              <w:rPr>
                <w:szCs w:val="28"/>
              </w:rPr>
              <w:t>Текущий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AA085B" w:rsidRPr="00F637D0" w:rsidRDefault="00AA085B" w:rsidP="00CC04AC">
            <w:pPr>
              <w:ind w:left="142" w:right="283"/>
              <w:jc w:val="center"/>
              <w:rPr>
                <w:szCs w:val="28"/>
              </w:rPr>
            </w:pPr>
            <w:r w:rsidRPr="00F637D0">
              <w:rPr>
                <w:szCs w:val="28"/>
              </w:rPr>
              <w:t>Итоговый</w:t>
            </w:r>
          </w:p>
        </w:tc>
      </w:tr>
      <w:tr w:rsidR="00AA085B" w:rsidRPr="00F637D0" w:rsidTr="00F62907">
        <w:trPr>
          <w:trHeight w:val="711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17145</wp:posOffset>
                      </wp:positionV>
                      <wp:extent cx="1386840" cy="419100"/>
                      <wp:effectExtent l="0" t="0" r="22860" b="19050"/>
                      <wp:wrapNone/>
                      <wp:docPr id="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684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6F914" id="Прямая соединительная линия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.35pt" to="129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" strokecolor="black [3040]">
                      <o:lock v:ext="edit" shapetype="f"/>
                    </v:line>
                  </w:pict>
                </mc:Fallback>
              </mc:AlternateContent>
            </w:r>
            <w:r w:rsidRPr="00F637D0">
              <w:rPr>
                <w:szCs w:val="28"/>
              </w:rPr>
              <w:t>№</w:t>
            </w:r>
          </w:p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 xml:space="preserve">                        Дата</w:t>
            </w:r>
          </w:p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ФИО</w:t>
            </w: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 xml:space="preserve"> </w:t>
            </w: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2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3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4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5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6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7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8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9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10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11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12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13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14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15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16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17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18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19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  <w:tr w:rsidR="00AA085B" w:rsidRPr="00F637D0" w:rsidTr="00F62907">
        <w:trPr>
          <w:trHeight w:val="397"/>
        </w:trPr>
        <w:tc>
          <w:tcPr>
            <w:tcW w:w="851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  <w:r w:rsidRPr="00F637D0">
              <w:rPr>
                <w:szCs w:val="28"/>
              </w:rPr>
              <w:t>20</w:t>
            </w:r>
          </w:p>
        </w:tc>
        <w:tc>
          <w:tcPr>
            <w:tcW w:w="20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5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3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4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5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397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19" w:type="dxa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  <w:tc>
          <w:tcPr>
            <w:tcW w:w="437" w:type="dxa"/>
            <w:gridSpan w:val="2"/>
          </w:tcPr>
          <w:p w:rsidR="00AA085B" w:rsidRPr="00F637D0" w:rsidRDefault="00AA085B" w:rsidP="00CC04AC">
            <w:pPr>
              <w:ind w:left="142" w:right="283"/>
              <w:rPr>
                <w:szCs w:val="28"/>
              </w:rPr>
            </w:pPr>
          </w:p>
        </w:tc>
      </w:tr>
    </w:tbl>
    <w:p w:rsidR="00AA085B" w:rsidRPr="00F637D0" w:rsidRDefault="00AA085B" w:rsidP="00CC04AC">
      <w:pPr>
        <w:pStyle w:val="aa"/>
        <w:ind w:left="142" w:right="283"/>
        <w:rPr>
          <w:sz w:val="28"/>
          <w:szCs w:val="28"/>
        </w:rPr>
      </w:pPr>
    </w:p>
    <w:p w:rsidR="00AA085B" w:rsidRPr="00F637D0" w:rsidRDefault="00AA085B" w:rsidP="00CC04AC">
      <w:pPr>
        <w:pStyle w:val="aa"/>
        <w:ind w:left="142" w:right="283"/>
        <w:rPr>
          <w:sz w:val="28"/>
          <w:szCs w:val="28"/>
        </w:rPr>
      </w:pPr>
      <w:r w:rsidRPr="00F637D0">
        <w:rPr>
          <w:sz w:val="28"/>
          <w:szCs w:val="28"/>
        </w:rPr>
        <w:t>Уровни освоения программы: Н – низкий</w:t>
      </w:r>
    </w:p>
    <w:p w:rsidR="00AA085B" w:rsidRPr="00F637D0" w:rsidRDefault="00AA085B" w:rsidP="00CC04AC">
      <w:pPr>
        <w:pStyle w:val="aa"/>
        <w:ind w:left="142" w:right="283"/>
        <w:rPr>
          <w:sz w:val="28"/>
          <w:szCs w:val="28"/>
        </w:rPr>
      </w:pPr>
      <w:r w:rsidRPr="00F637D0">
        <w:rPr>
          <w:sz w:val="28"/>
          <w:szCs w:val="28"/>
        </w:rPr>
        <w:t xml:space="preserve">                                                    С – средний</w:t>
      </w:r>
    </w:p>
    <w:p w:rsidR="00AA085B" w:rsidRPr="00F637D0" w:rsidRDefault="00AA085B" w:rsidP="00CC04AC">
      <w:pPr>
        <w:pStyle w:val="aa"/>
        <w:ind w:left="142" w:right="283"/>
        <w:rPr>
          <w:sz w:val="28"/>
          <w:szCs w:val="28"/>
        </w:rPr>
      </w:pPr>
      <w:r w:rsidRPr="00F637D0">
        <w:rPr>
          <w:sz w:val="28"/>
          <w:szCs w:val="28"/>
        </w:rPr>
        <w:t xml:space="preserve">                                                    В – высокий.</w:t>
      </w:r>
    </w:p>
    <w:p w:rsidR="00AA085B" w:rsidRPr="00F637D0" w:rsidRDefault="00AA085B" w:rsidP="00CC04AC">
      <w:pPr>
        <w:ind w:left="142" w:right="283"/>
        <w:jc w:val="center"/>
        <w:rPr>
          <w:b/>
          <w:szCs w:val="28"/>
        </w:rPr>
      </w:pPr>
    </w:p>
    <w:p w:rsidR="00AA085B" w:rsidRPr="00AA085B" w:rsidRDefault="00AA085B" w:rsidP="00CC04AC">
      <w:pPr>
        <w:spacing w:line="360" w:lineRule="auto"/>
        <w:ind w:left="142" w:right="283"/>
        <w:jc w:val="center"/>
        <w:rPr>
          <w:b/>
          <w:sz w:val="28"/>
          <w:szCs w:val="28"/>
        </w:rPr>
      </w:pPr>
      <w:r w:rsidRPr="00AA085B">
        <w:rPr>
          <w:b/>
          <w:sz w:val="28"/>
          <w:szCs w:val="28"/>
        </w:rPr>
        <w:t>3.1. Оценочные материалы</w:t>
      </w:r>
    </w:p>
    <w:p w:rsidR="00AA085B" w:rsidRPr="00AA085B" w:rsidRDefault="00AA085B" w:rsidP="00CC04AC">
      <w:pPr>
        <w:spacing w:line="360" w:lineRule="auto"/>
        <w:ind w:left="142" w:right="283" w:firstLine="709"/>
        <w:jc w:val="both"/>
        <w:rPr>
          <w:b/>
          <w:sz w:val="28"/>
          <w:szCs w:val="28"/>
        </w:rPr>
      </w:pPr>
      <w:r w:rsidRPr="00AA085B">
        <w:rPr>
          <w:sz w:val="28"/>
          <w:szCs w:val="28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AA085B" w:rsidRPr="00AA085B" w:rsidRDefault="00AA085B" w:rsidP="00CC04AC">
      <w:pPr>
        <w:spacing w:line="360" w:lineRule="auto"/>
        <w:ind w:left="142" w:right="283"/>
        <w:rPr>
          <w:b/>
          <w:sz w:val="28"/>
          <w:szCs w:val="28"/>
        </w:rPr>
      </w:pPr>
      <w:r w:rsidRPr="00AA085B">
        <w:rPr>
          <w:b/>
          <w:sz w:val="28"/>
          <w:szCs w:val="28"/>
        </w:rPr>
        <w:t>Характеристика уровней оценивания таблицы мониторинга:</w:t>
      </w:r>
    </w:p>
    <w:p w:rsidR="00AA085B" w:rsidRPr="00AA085B" w:rsidRDefault="00AA085B" w:rsidP="00CC04AC">
      <w:pPr>
        <w:spacing w:line="360" w:lineRule="auto"/>
        <w:ind w:left="142" w:right="283"/>
        <w:rPr>
          <w:b/>
          <w:i/>
          <w:sz w:val="28"/>
          <w:szCs w:val="28"/>
        </w:rPr>
      </w:pPr>
      <w:r w:rsidRPr="00AA085B">
        <w:rPr>
          <w:b/>
          <w:i/>
          <w:sz w:val="28"/>
          <w:szCs w:val="28"/>
        </w:rPr>
        <w:t>Низкий уровень</w:t>
      </w:r>
    </w:p>
    <w:p w:rsidR="00AA085B" w:rsidRPr="00AA085B" w:rsidRDefault="00AA085B" w:rsidP="00F62907">
      <w:pPr>
        <w:spacing w:line="276" w:lineRule="auto"/>
        <w:ind w:left="142" w:right="283" w:firstLine="567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Теоретические знания поверхностны, учащийся не владеет основными терминами, практические задания выполняет с трудом, действия во многом ошибочны.</w:t>
      </w:r>
    </w:p>
    <w:p w:rsidR="00AA085B" w:rsidRPr="00AA085B" w:rsidRDefault="00AA085B" w:rsidP="00F62907">
      <w:pPr>
        <w:spacing w:line="276" w:lineRule="auto"/>
        <w:ind w:left="142" w:right="283"/>
        <w:rPr>
          <w:b/>
          <w:i/>
          <w:sz w:val="28"/>
          <w:szCs w:val="28"/>
        </w:rPr>
      </w:pPr>
      <w:r w:rsidRPr="00AA085B">
        <w:rPr>
          <w:b/>
          <w:i/>
          <w:sz w:val="28"/>
          <w:szCs w:val="28"/>
        </w:rPr>
        <w:t xml:space="preserve">Средний уровень </w:t>
      </w:r>
    </w:p>
    <w:p w:rsidR="00AA085B" w:rsidRPr="00AA085B" w:rsidRDefault="00AA085B" w:rsidP="00F62907">
      <w:pPr>
        <w:spacing w:line="276" w:lineRule="auto"/>
        <w:ind w:left="142" w:right="283" w:firstLine="709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Учащийся в большей степени владеет теоретическим материалом, знает приёмы и способы </w:t>
      </w:r>
      <w:r>
        <w:rPr>
          <w:sz w:val="28"/>
          <w:szCs w:val="28"/>
        </w:rPr>
        <w:t xml:space="preserve">сборки головоломок, </w:t>
      </w:r>
      <w:r w:rsidRPr="00AA085B">
        <w:rPr>
          <w:sz w:val="28"/>
          <w:szCs w:val="28"/>
        </w:rPr>
        <w:t xml:space="preserve">умеет работать по </w:t>
      </w:r>
      <w:r>
        <w:rPr>
          <w:sz w:val="28"/>
          <w:szCs w:val="28"/>
        </w:rPr>
        <w:t>алгоритму</w:t>
      </w:r>
      <w:r w:rsidRPr="00AA085B">
        <w:rPr>
          <w:sz w:val="28"/>
          <w:szCs w:val="28"/>
        </w:rPr>
        <w:t xml:space="preserve">, не всегда верно выполняет практические задания, </w:t>
      </w:r>
      <w:r>
        <w:rPr>
          <w:sz w:val="28"/>
          <w:szCs w:val="28"/>
        </w:rPr>
        <w:t>допускает ошибки на 2,3 этапах сборки</w:t>
      </w:r>
      <w:r w:rsidRPr="00AA085B">
        <w:rPr>
          <w:sz w:val="28"/>
          <w:szCs w:val="28"/>
        </w:rPr>
        <w:t>.</w:t>
      </w:r>
    </w:p>
    <w:p w:rsidR="00AA085B" w:rsidRPr="00AA085B" w:rsidRDefault="00AA085B" w:rsidP="00CC04AC">
      <w:pPr>
        <w:spacing w:line="360" w:lineRule="auto"/>
        <w:ind w:left="142" w:right="283"/>
        <w:rPr>
          <w:b/>
          <w:i/>
          <w:sz w:val="28"/>
          <w:szCs w:val="28"/>
        </w:rPr>
      </w:pPr>
      <w:r w:rsidRPr="00AA085B">
        <w:rPr>
          <w:b/>
          <w:i/>
          <w:sz w:val="28"/>
          <w:szCs w:val="28"/>
        </w:rPr>
        <w:t xml:space="preserve">Высокий уровень </w:t>
      </w:r>
    </w:p>
    <w:p w:rsidR="00AA085B" w:rsidRPr="00AA085B" w:rsidRDefault="00AA085B" w:rsidP="00F62907">
      <w:pPr>
        <w:spacing w:line="276" w:lineRule="auto"/>
        <w:ind w:left="142" w:right="283" w:firstLine="567"/>
        <w:jc w:val="both"/>
        <w:rPr>
          <w:sz w:val="28"/>
          <w:szCs w:val="28"/>
        </w:rPr>
      </w:pPr>
      <w:r w:rsidRPr="00AA085B">
        <w:rPr>
          <w:sz w:val="28"/>
          <w:szCs w:val="28"/>
        </w:rPr>
        <w:t xml:space="preserve">Учащийся в полной мере владеет теоретическими знаниями, знает приёмы и способы </w:t>
      </w:r>
      <w:r>
        <w:rPr>
          <w:sz w:val="28"/>
          <w:szCs w:val="28"/>
        </w:rPr>
        <w:t xml:space="preserve">сборки головоломок, </w:t>
      </w:r>
      <w:r w:rsidRPr="00AA085B">
        <w:rPr>
          <w:sz w:val="28"/>
          <w:szCs w:val="28"/>
        </w:rPr>
        <w:t xml:space="preserve">умеет работать по </w:t>
      </w:r>
      <w:r>
        <w:rPr>
          <w:sz w:val="28"/>
          <w:szCs w:val="28"/>
        </w:rPr>
        <w:t>алгоритму</w:t>
      </w:r>
      <w:r w:rsidRPr="00AA085B">
        <w:rPr>
          <w:sz w:val="28"/>
          <w:szCs w:val="28"/>
        </w:rPr>
        <w:t>, верно выполняет практические задания,</w:t>
      </w:r>
      <w:r>
        <w:rPr>
          <w:sz w:val="28"/>
          <w:szCs w:val="28"/>
        </w:rPr>
        <w:t xml:space="preserve"> </w:t>
      </w:r>
      <w:r w:rsidRPr="00AA085B">
        <w:rPr>
          <w:sz w:val="28"/>
          <w:szCs w:val="28"/>
        </w:rPr>
        <w:t xml:space="preserve">проявляет инициативу, творческий подход и не требует помощи педагога, грамотно подбирает </w:t>
      </w:r>
      <w:r>
        <w:rPr>
          <w:sz w:val="28"/>
          <w:szCs w:val="28"/>
        </w:rPr>
        <w:t>алгоритмы и способы сборки головоломок</w:t>
      </w:r>
      <w:r w:rsidRPr="00AA085B">
        <w:rPr>
          <w:sz w:val="28"/>
          <w:szCs w:val="28"/>
        </w:rPr>
        <w:t>, использует различные приёмы.</w:t>
      </w:r>
    </w:p>
    <w:p w:rsidR="00AA085B" w:rsidRPr="00AA085B" w:rsidRDefault="00AA085B" w:rsidP="00CC04AC">
      <w:pPr>
        <w:pStyle w:val="1"/>
        <w:shd w:val="clear" w:color="auto" w:fill="FFFFFF"/>
        <w:spacing w:line="276" w:lineRule="auto"/>
        <w:ind w:left="142" w:right="283"/>
        <w:jc w:val="center"/>
        <w:rPr>
          <w:color w:val="181818"/>
        </w:rPr>
      </w:pPr>
      <w:r w:rsidRPr="00AA085B">
        <w:rPr>
          <w:color w:val="000000"/>
          <w:lang w:eastAsia="ru-RU"/>
        </w:rPr>
        <w:t>Критерии оценивания, анализ выполненных работ учащихся:</w:t>
      </w:r>
      <w:bookmarkStart w:id="11" w:name="_Toc89793422"/>
      <w:bookmarkEnd w:id="11"/>
    </w:p>
    <w:p w:rsidR="00AA085B" w:rsidRPr="00AA085B" w:rsidRDefault="00AA085B" w:rsidP="00CC04AC">
      <w:pPr>
        <w:shd w:val="clear" w:color="auto" w:fill="FFFFFF"/>
        <w:spacing w:line="276" w:lineRule="auto"/>
        <w:ind w:left="142" w:right="283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    В дополнительном образовании нет единых образовательных стандартов диагностики освоения образовательных программ. В силу их индивидуального характера, каждый педагог разрабатывает свой пакет диагностических методик, отражающих её цели и задачи.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both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Контрольно-оценочная деятельность – это оценка качества усвоения обучающимися содержания конкретной программы по окончании её изучения. Контроль учебной деятельности обучающихся обеспечивает получение информации о результатах их учебной деятельности. Способствует установлению внешней обратной связи (контроль педагога), и внутренней обратной связи (самоконтроль обучающегося). Оценивание – процесс интерпретации полученных результатов.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both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Задачи контрольно-оценочных материалов: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both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- установление фактического уровня предметных знаний (теоретического, терминологического, практического) и личностного развития, обучающегося по программе для дальнейшего проектирования индивидуального обучения и развития;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both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- повышение мотивации обучающихся к саморазвитию, самопознанию, самоанализу, умению планировать свою дальнейшую деятельность;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 w:firstLine="709"/>
        <w:jc w:val="both"/>
        <w:rPr>
          <w:color w:val="181818"/>
          <w:sz w:val="28"/>
          <w:szCs w:val="28"/>
        </w:rPr>
      </w:pPr>
      <w:r w:rsidRPr="00AA085B">
        <w:rPr>
          <w:color w:val="181818"/>
          <w:sz w:val="28"/>
          <w:szCs w:val="28"/>
        </w:rPr>
        <w:t>- принятие педагогических решений по коррекции учебно</w:t>
      </w:r>
      <w:r>
        <w:rPr>
          <w:color w:val="181818"/>
          <w:sz w:val="28"/>
          <w:szCs w:val="28"/>
        </w:rPr>
        <w:t>-</w:t>
      </w:r>
      <w:r w:rsidRPr="00AA085B">
        <w:rPr>
          <w:color w:val="181818"/>
          <w:sz w:val="28"/>
          <w:szCs w:val="28"/>
        </w:rPr>
        <w:t>воспитательного процесса.</w:t>
      </w:r>
    </w:p>
    <w:p w:rsidR="00AA085B" w:rsidRPr="00AA085B" w:rsidRDefault="00AA085B" w:rsidP="00CC04AC">
      <w:pPr>
        <w:spacing w:line="276" w:lineRule="auto"/>
        <w:ind w:left="142" w:right="283"/>
        <w:rPr>
          <w:b/>
          <w:i/>
          <w:sz w:val="28"/>
          <w:szCs w:val="28"/>
        </w:rPr>
      </w:pPr>
      <w:r w:rsidRPr="00AA085B">
        <w:rPr>
          <w:color w:val="181818"/>
          <w:sz w:val="28"/>
          <w:szCs w:val="28"/>
          <w:shd w:val="clear" w:color="auto" w:fill="FFFFFF"/>
        </w:rPr>
        <w:br w:type="textWrapping" w:clear="all"/>
      </w:r>
      <w:r w:rsidRPr="00AA085B">
        <w:rPr>
          <w:b/>
          <w:bCs/>
          <w:i/>
          <w:sz w:val="28"/>
          <w:szCs w:val="28"/>
        </w:rPr>
        <w:t>Предварительная аттестация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>Срок проведения</w:t>
      </w:r>
      <w:r w:rsidRPr="00AA085B">
        <w:rPr>
          <w:i/>
          <w:sz w:val="28"/>
          <w:szCs w:val="28"/>
        </w:rPr>
        <w:t>:</w:t>
      </w:r>
      <w:r w:rsidRPr="00AA085B">
        <w:rPr>
          <w:b/>
          <w:bCs/>
          <w:sz w:val="28"/>
          <w:szCs w:val="28"/>
        </w:rPr>
        <w:t xml:space="preserve"> </w:t>
      </w:r>
      <w:proofErr w:type="gramStart"/>
      <w:r w:rsidRPr="00AA085B">
        <w:rPr>
          <w:sz w:val="28"/>
          <w:szCs w:val="28"/>
        </w:rPr>
        <w:t>сентябрь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 xml:space="preserve"> и</w:t>
      </w:r>
      <w:proofErr w:type="gramEnd"/>
      <w:r w:rsidRPr="00AA085B">
        <w:rPr>
          <w:sz w:val="28"/>
          <w:szCs w:val="28"/>
        </w:rPr>
        <w:t xml:space="preserve"> первое занятие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для вновь пришедшего обучаемого в течение учебного года.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>Цель: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оценка исходного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(начального)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уровня знаний учащихся перед началом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образовательного процесса по программе.</w:t>
      </w:r>
    </w:p>
    <w:p w:rsidR="00AA085B" w:rsidRPr="00AA085B" w:rsidRDefault="00AA085B" w:rsidP="00F62907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>Форма проведения: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беседа.</w:t>
      </w:r>
    </w:p>
    <w:p w:rsidR="00AA085B" w:rsidRPr="00AA085B" w:rsidRDefault="00AA085B" w:rsidP="00CC04AC">
      <w:pPr>
        <w:tabs>
          <w:tab w:val="left" w:pos="284"/>
        </w:tabs>
        <w:spacing w:line="276" w:lineRule="auto"/>
        <w:ind w:left="142" w:right="283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>Форма оценки: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балл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(0-1)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и уровень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(высокий,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средний,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низкий).</w:t>
      </w:r>
    </w:p>
    <w:p w:rsidR="00AA085B" w:rsidRPr="00AA085B" w:rsidRDefault="00AA085B" w:rsidP="00CC04AC">
      <w:pPr>
        <w:spacing w:line="276" w:lineRule="auto"/>
        <w:ind w:left="142" w:right="283"/>
        <w:rPr>
          <w:i/>
          <w:sz w:val="28"/>
          <w:szCs w:val="28"/>
        </w:rPr>
      </w:pPr>
      <w:r w:rsidRPr="00AA085B">
        <w:rPr>
          <w:bCs/>
          <w:i/>
          <w:sz w:val="28"/>
          <w:szCs w:val="28"/>
        </w:rPr>
        <w:t>Критерии оценки: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sz w:val="28"/>
          <w:szCs w:val="28"/>
        </w:rPr>
        <w:t>За каждое правильно выполненное задание воспитанник получает 1 балл, за неправильно выполненное задание – 0 баллов.</w:t>
      </w:r>
    </w:p>
    <w:p w:rsidR="00AA085B" w:rsidRPr="00AA085B" w:rsidRDefault="00AA085B" w:rsidP="00CC04AC">
      <w:pPr>
        <w:spacing w:line="276" w:lineRule="auto"/>
        <w:ind w:left="142" w:right="283"/>
        <w:rPr>
          <w:bCs/>
          <w:i/>
          <w:sz w:val="28"/>
          <w:szCs w:val="28"/>
        </w:rPr>
      </w:pPr>
      <w:r w:rsidRPr="00AA085B">
        <w:rPr>
          <w:bCs/>
          <w:i/>
          <w:sz w:val="28"/>
          <w:szCs w:val="28"/>
        </w:rPr>
        <w:t>Методика определения результата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sz w:val="28"/>
          <w:szCs w:val="28"/>
        </w:rPr>
        <w:t>Уровень воспитанника определяется по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количеству набранных баллов: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sz w:val="28"/>
          <w:szCs w:val="28"/>
        </w:rPr>
        <w:t>высокий уровень – 3 балла,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sz w:val="28"/>
          <w:szCs w:val="28"/>
        </w:rPr>
        <w:t>средний уровень – 2 балла,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sz w:val="28"/>
          <w:szCs w:val="28"/>
        </w:rPr>
        <w:t>низкий уровень – менее 2 баллов.</w:t>
      </w:r>
    </w:p>
    <w:p w:rsidR="00AA085B" w:rsidRPr="00AA085B" w:rsidRDefault="00AA085B" w:rsidP="00CC04AC">
      <w:pPr>
        <w:spacing w:line="276" w:lineRule="auto"/>
        <w:ind w:left="142" w:right="283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>Форма фиксации результата: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протокол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(Приложение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1).</w:t>
      </w:r>
    </w:p>
    <w:p w:rsidR="00AA085B" w:rsidRPr="00AA085B" w:rsidRDefault="00AA085B" w:rsidP="00CC04AC">
      <w:pPr>
        <w:spacing w:before="120" w:line="276" w:lineRule="auto"/>
        <w:ind w:left="142" w:right="283"/>
        <w:jc w:val="center"/>
        <w:rPr>
          <w:i/>
          <w:sz w:val="28"/>
          <w:szCs w:val="28"/>
        </w:rPr>
      </w:pPr>
      <w:r w:rsidRPr="00AA085B">
        <w:rPr>
          <w:b/>
          <w:bCs/>
          <w:i/>
          <w:sz w:val="28"/>
          <w:szCs w:val="28"/>
        </w:rPr>
        <w:t>Текущая, промежуточная и итоговая аттестация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bCs/>
          <w:i/>
          <w:sz w:val="28"/>
          <w:szCs w:val="28"/>
        </w:rPr>
      </w:pPr>
      <w:r w:rsidRPr="00AA085B">
        <w:rPr>
          <w:bCs/>
          <w:i/>
          <w:sz w:val="28"/>
          <w:szCs w:val="28"/>
        </w:rPr>
        <w:t>Срок проведения</w:t>
      </w:r>
      <w:r w:rsidRPr="00AA085B">
        <w:rPr>
          <w:i/>
          <w:sz w:val="28"/>
          <w:szCs w:val="28"/>
        </w:rPr>
        <w:t>:</w:t>
      </w:r>
      <w:r w:rsidRPr="00AA085B">
        <w:rPr>
          <w:bCs/>
          <w:i/>
          <w:sz w:val="28"/>
          <w:szCs w:val="28"/>
        </w:rPr>
        <w:t xml:space="preserve"> 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b/>
          <w:bCs/>
          <w:sz w:val="28"/>
          <w:szCs w:val="28"/>
        </w:rPr>
      </w:pPr>
      <w:r w:rsidRPr="00AA085B">
        <w:rPr>
          <w:sz w:val="28"/>
          <w:szCs w:val="28"/>
        </w:rPr>
        <w:t>текущая аттестация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–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декабрь,</w:t>
      </w:r>
      <w:r w:rsidRPr="00AA085B">
        <w:rPr>
          <w:b/>
          <w:bCs/>
          <w:sz w:val="28"/>
          <w:szCs w:val="28"/>
        </w:rPr>
        <w:t xml:space="preserve"> 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промежуточная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(итоговая)</w:t>
      </w:r>
      <w:r w:rsidRPr="00AA085B">
        <w:rPr>
          <w:b/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аттестация – апрель-май.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i/>
          <w:sz w:val="28"/>
          <w:szCs w:val="28"/>
        </w:rPr>
      </w:pPr>
      <w:r w:rsidRPr="00AA085B">
        <w:rPr>
          <w:bCs/>
          <w:i/>
          <w:sz w:val="28"/>
          <w:szCs w:val="28"/>
        </w:rPr>
        <w:t>Цель: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 xml:space="preserve">Форма </w:t>
      </w:r>
      <w:proofErr w:type="gramStart"/>
      <w:r w:rsidRPr="00AA085B">
        <w:rPr>
          <w:bCs/>
          <w:i/>
          <w:sz w:val="28"/>
          <w:szCs w:val="28"/>
        </w:rPr>
        <w:t>проведения:</w:t>
      </w:r>
      <w:r w:rsidRPr="00AA085B">
        <w:rPr>
          <w:b/>
          <w:bCs/>
          <w:sz w:val="28"/>
          <w:szCs w:val="28"/>
        </w:rPr>
        <w:t xml:space="preserve">  </w:t>
      </w:r>
      <w:r w:rsidRPr="00AA085B">
        <w:rPr>
          <w:bCs/>
          <w:sz w:val="28"/>
          <w:szCs w:val="28"/>
        </w:rPr>
        <w:t>проведение</w:t>
      </w:r>
      <w:proofErr w:type="gramEnd"/>
      <w:r w:rsidRPr="00AA085B">
        <w:rPr>
          <w:bCs/>
          <w:sz w:val="28"/>
          <w:szCs w:val="28"/>
        </w:rPr>
        <w:t xml:space="preserve"> </w:t>
      </w:r>
      <w:r w:rsidRPr="00AA085B">
        <w:rPr>
          <w:color w:val="000000"/>
          <w:sz w:val="28"/>
          <w:szCs w:val="28"/>
          <w:shd w:val="clear" w:color="auto" w:fill="FFFFFF"/>
          <w:lang w:eastAsia="ru-RU"/>
        </w:rPr>
        <w:t>турниров, эстафет, викторин, соревнований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bCs/>
          <w:i/>
          <w:sz w:val="28"/>
          <w:szCs w:val="28"/>
        </w:rPr>
        <w:t xml:space="preserve">Форма оценки: </w:t>
      </w:r>
      <w:r w:rsidRPr="00AA085B">
        <w:rPr>
          <w:sz w:val="28"/>
          <w:szCs w:val="28"/>
        </w:rPr>
        <w:t>балл</w:t>
      </w:r>
      <w:r w:rsidRPr="00AA085B">
        <w:rPr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(1-3)</w:t>
      </w:r>
      <w:r w:rsidRPr="00AA085B">
        <w:rPr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и уровень</w:t>
      </w:r>
      <w:r w:rsidRPr="00AA085B">
        <w:rPr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(высокий,</w:t>
      </w:r>
      <w:r w:rsidRPr="00AA085B">
        <w:rPr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средний,</w:t>
      </w:r>
      <w:r w:rsidRPr="00AA085B">
        <w:rPr>
          <w:bCs/>
          <w:sz w:val="28"/>
          <w:szCs w:val="28"/>
        </w:rPr>
        <w:t xml:space="preserve"> </w:t>
      </w:r>
      <w:r w:rsidRPr="00AA085B">
        <w:rPr>
          <w:sz w:val="28"/>
          <w:szCs w:val="28"/>
        </w:rPr>
        <w:t>низкий).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Соотношение: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высокий уровень – 3 балла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средний уровень – 2 балла</w:t>
      </w:r>
    </w:p>
    <w:p w:rsidR="00AA085B" w:rsidRPr="00AA085B" w:rsidRDefault="00AA085B" w:rsidP="00CC04AC">
      <w:pPr>
        <w:spacing w:line="276" w:lineRule="auto"/>
        <w:ind w:left="142" w:right="283"/>
        <w:jc w:val="both"/>
        <w:rPr>
          <w:sz w:val="28"/>
          <w:szCs w:val="28"/>
        </w:rPr>
      </w:pPr>
      <w:r w:rsidRPr="00AA085B">
        <w:rPr>
          <w:sz w:val="28"/>
          <w:szCs w:val="28"/>
        </w:rPr>
        <w:t>низкий уровень – 1 балл</w:t>
      </w:r>
    </w:p>
    <w:p w:rsidR="00AA085B" w:rsidRPr="00AA085B" w:rsidRDefault="00AA085B" w:rsidP="00CC04AC">
      <w:pPr>
        <w:spacing w:line="276" w:lineRule="auto"/>
        <w:ind w:left="142" w:right="283"/>
        <w:jc w:val="center"/>
        <w:rPr>
          <w:b/>
          <w:bCs/>
          <w:i/>
          <w:sz w:val="28"/>
          <w:szCs w:val="28"/>
        </w:rPr>
      </w:pPr>
      <w:r w:rsidRPr="00AA085B">
        <w:rPr>
          <w:b/>
          <w:bCs/>
          <w:i/>
          <w:sz w:val="28"/>
          <w:szCs w:val="28"/>
        </w:rPr>
        <w:t>Критерии и показатели оценки результатов освоения программы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AA085B">
        <w:rPr>
          <w:b/>
          <w:bCs/>
          <w:color w:val="000000"/>
          <w:sz w:val="28"/>
          <w:szCs w:val="28"/>
          <w:lang w:eastAsia="ru-RU"/>
        </w:rPr>
        <w:t>Высокий</w:t>
      </w:r>
      <w:r w:rsidRPr="00AA085B">
        <w:rPr>
          <w:color w:val="000000"/>
          <w:sz w:val="28"/>
          <w:szCs w:val="28"/>
          <w:lang w:eastAsia="ru-RU"/>
        </w:rPr>
        <w:t xml:space="preserve"> (2 балла): Ребенок имеет представление </w:t>
      </w:r>
      <w:bookmarkStart w:id="12" w:name="_Hlk136213428"/>
      <w:r w:rsidRPr="00AA085B">
        <w:rPr>
          <w:color w:val="000000"/>
          <w:sz w:val="28"/>
          <w:szCs w:val="28"/>
          <w:lang w:eastAsia="ru-RU"/>
        </w:rPr>
        <w:t>о «</w:t>
      </w:r>
      <w:proofErr w:type="spellStart"/>
      <w:r w:rsidR="005A1D15">
        <w:rPr>
          <w:color w:val="000000"/>
          <w:sz w:val="28"/>
          <w:szCs w:val="28"/>
          <w:lang w:eastAsia="ru-RU"/>
        </w:rPr>
        <w:t>спидкубинге</w:t>
      </w:r>
      <w:proofErr w:type="spellEnd"/>
      <w:r w:rsidRPr="00AA085B">
        <w:rPr>
          <w:color w:val="000000"/>
          <w:sz w:val="28"/>
          <w:szCs w:val="28"/>
          <w:lang w:eastAsia="ru-RU"/>
        </w:rPr>
        <w:t xml:space="preserve">»., истории </w:t>
      </w:r>
      <w:r w:rsidR="005A1D15">
        <w:rPr>
          <w:color w:val="000000"/>
          <w:sz w:val="28"/>
          <w:szCs w:val="28"/>
          <w:lang w:eastAsia="ru-RU"/>
        </w:rPr>
        <w:t>кубика Рубика</w:t>
      </w:r>
      <w:r w:rsidRPr="00AA085B">
        <w:rPr>
          <w:color w:val="000000"/>
          <w:sz w:val="28"/>
          <w:szCs w:val="28"/>
          <w:lang w:eastAsia="ru-RU"/>
        </w:rPr>
        <w:t xml:space="preserve">. Умеет пользоваться </w:t>
      </w:r>
      <w:r w:rsidR="005A1D15">
        <w:rPr>
          <w:color w:val="000000"/>
          <w:sz w:val="28"/>
          <w:szCs w:val="28"/>
          <w:lang w:eastAsia="ru-RU"/>
        </w:rPr>
        <w:t xml:space="preserve">языком </w:t>
      </w:r>
      <w:proofErr w:type="spellStart"/>
      <w:r w:rsidR="005A1D15">
        <w:rPr>
          <w:color w:val="000000"/>
          <w:sz w:val="28"/>
          <w:szCs w:val="28"/>
          <w:lang w:eastAsia="ru-RU"/>
        </w:rPr>
        <w:t>спидкубира</w:t>
      </w:r>
      <w:proofErr w:type="spellEnd"/>
      <w:r w:rsidRPr="00AA085B">
        <w:rPr>
          <w:color w:val="000000"/>
          <w:sz w:val="28"/>
          <w:szCs w:val="28"/>
          <w:lang w:eastAsia="ru-RU"/>
        </w:rPr>
        <w:t xml:space="preserve">. Умеет быстро и правильно находить </w:t>
      </w:r>
      <w:r w:rsidR="005A1D15">
        <w:rPr>
          <w:color w:val="000000"/>
          <w:sz w:val="28"/>
          <w:szCs w:val="28"/>
          <w:lang w:eastAsia="ru-RU"/>
        </w:rPr>
        <w:t>нужные стороны</w:t>
      </w:r>
      <w:r w:rsidRPr="00AA085B">
        <w:rPr>
          <w:color w:val="000000"/>
          <w:sz w:val="28"/>
          <w:szCs w:val="28"/>
          <w:lang w:eastAsia="ru-RU"/>
        </w:rPr>
        <w:t xml:space="preserve">, вертикали и диагонали, показывая и называя их вслух. Знает </w:t>
      </w:r>
      <w:r w:rsidR="005A1D15">
        <w:rPr>
          <w:color w:val="000000"/>
          <w:sz w:val="28"/>
          <w:szCs w:val="28"/>
          <w:lang w:eastAsia="ru-RU"/>
        </w:rPr>
        <w:t>алгоритмы</w:t>
      </w:r>
      <w:r w:rsidRPr="00AA085B">
        <w:rPr>
          <w:color w:val="000000"/>
          <w:sz w:val="28"/>
          <w:szCs w:val="28"/>
          <w:lang w:eastAsia="ru-RU"/>
        </w:rPr>
        <w:t xml:space="preserve"> и их отличия. Имеет понятие о приёмах </w:t>
      </w:r>
      <w:r w:rsidR="005A1D15">
        <w:rPr>
          <w:color w:val="000000"/>
          <w:sz w:val="28"/>
          <w:szCs w:val="28"/>
          <w:lang w:eastAsia="ru-RU"/>
        </w:rPr>
        <w:t>сборки кубика</w:t>
      </w:r>
      <w:r w:rsidRPr="00AA085B">
        <w:rPr>
          <w:color w:val="000000"/>
          <w:sz w:val="28"/>
          <w:szCs w:val="28"/>
          <w:lang w:eastAsia="ru-RU"/>
        </w:rPr>
        <w:t xml:space="preserve">. </w:t>
      </w:r>
      <w:bookmarkEnd w:id="12"/>
      <w:r w:rsidRPr="00AA085B">
        <w:rPr>
          <w:color w:val="000000"/>
          <w:sz w:val="28"/>
          <w:szCs w:val="28"/>
          <w:lang w:eastAsia="ru-RU"/>
        </w:rPr>
        <w:t>У ребёнка развита познавательная активность, логическое мышление, воображение.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AA085B" w:rsidRPr="00AA085B" w:rsidRDefault="00AA085B" w:rsidP="00CC04AC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8"/>
          <w:szCs w:val="28"/>
          <w:lang w:eastAsia="ru-RU"/>
        </w:rPr>
      </w:pPr>
      <w:r w:rsidRPr="00AA085B">
        <w:rPr>
          <w:b/>
          <w:bCs/>
          <w:color w:val="000000"/>
          <w:sz w:val="28"/>
          <w:szCs w:val="28"/>
          <w:lang w:eastAsia="ru-RU"/>
        </w:rPr>
        <w:t>Средний </w:t>
      </w:r>
      <w:r w:rsidRPr="00AA085B">
        <w:rPr>
          <w:color w:val="000000"/>
          <w:sz w:val="28"/>
          <w:szCs w:val="28"/>
          <w:lang w:eastAsia="ru-RU"/>
        </w:rPr>
        <w:t xml:space="preserve">(1 балл): Ребенок имеет представление </w:t>
      </w:r>
      <w:proofErr w:type="gramStart"/>
      <w:r w:rsidRPr="00AA085B">
        <w:rPr>
          <w:color w:val="000000"/>
          <w:sz w:val="28"/>
          <w:szCs w:val="28"/>
          <w:lang w:eastAsia="ru-RU"/>
        </w:rPr>
        <w:t xml:space="preserve">о </w:t>
      </w:r>
      <w:r w:rsidR="005A1D15" w:rsidRPr="00AA085B">
        <w:rPr>
          <w:color w:val="000000"/>
          <w:sz w:val="28"/>
          <w:szCs w:val="28"/>
          <w:lang w:eastAsia="ru-RU"/>
        </w:rPr>
        <w:t xml:space="preserve"> «</w:t>
      </w:r>
      <w:proofErr w:type="spellStart"/>
      <w:proofErr w:type="gramEnd"/>
      <w:r w:rsidR="005A1D15">
        <w:rPr>
          <w:color w:val="000000"/>
          <w:sz w:val="28"/>
          <w:szCs w:val="28"/>
          <w:lang w:eastAsia="ru-RU"/>
        </w:rPr>
        <w:t>спидкубинге</w:t>
      </w:r>
      <w:proofErr w:type="spellEnd"/>
      <w:r w:rsidR="005A1D15" w:rsidRPr="00AA085B">
        <w:rPr>
          <w:color w:val="000000"/>
          <w:sz w:val="28"/>
          <w:szCs w:val="28"/>
          <w:lang w:eastAsia="ru-RU"/>
        </w:rPr>
        <w:t xml:space="preserve">»., истории </w:t>
      </w:r>
      <w:r w:rsidR="005A1D15">
        <w:rPr>
          <w:color w:val="000000"/>
          <w:sz w:val="28"/>
          <w:szCs w:val="28"/>
          <w:lang w:eastAsia="ru-RU"/>
        </w:rPr>
        <w:t>кубика Рубика</w:t>
      </w:r>
      <w:r w:rsidR="005A1D15" w:rsidRPr="00AA085B">
        <w:rPr>
          <w:color w:val="000000"/>
          <w:sz w:val="28"/>
          <w:szCs w:val="28"/>
          <w:lang w:eastAsia="ru-RU"/>
        </w:rPr>
        <w:t xml:space="preserve">. Умеет пользоваться </w:t>
      </w:r>
      <w:r w:rsidR="005A1D15">
        <w:rPr>
          <w:color w:val="000000"/>
          <w:sz w:val="28"/>
          <w:szCs w:val="28"/>
          <w:lang w:eastAsia="ru-RU"/>
        </w:rPr>
        <w:t xml:space="preserve">языком </w:t>
      </w:r>
      <w:proofErr w:type="spellStart"/>
      <w:r w:rsidR="005A1D15">
        <w:rPr>
          <w:color w:val="000000"/>
          <w:sz w:val="28"/>
          <w:szCs w:val="28"/>
          <w:lang w:eastAsia="ru-RU"/>
        </w:rPr>
        <w:t>спидкубира</w:t>
      </w:r>
      <w:proofErr w:type="spellEnd"/>
      <w:r w:rsidR="005A1D15" w:rsidRPr="00AA085B">
        <w:rPr>
          <w:color w:val="000000"/>
          <w:sz w:val="28"/>
          <w:szCs w:val="28"/>
          <w:lang w:eastAsia="ru-RU"/>
        </w:rPr>
        <w:t xml:space="preserve">. Умеет быстро и правильно находить </w:t>
      </w:r>
      <w:r w:rsidR="005A1D15">
        <w:rPr>
          <w:color w:val="000000"/>
          <w:sz w:val="28"/>
          <w:szCs w:val="28"/>
          <w:lang w:eastAsia="ru-RU"/>
        </w:rPr>
        <w:t>нужные стороны</w:t>
      </w:r>
      <w:r w:rsidR="005A1D15" w:rsidRPr="00AA085B">
        <w:rPr>
          <w:color w:val="000000"/>
          <w:sz w:val="28"/>
          <w:szCs w:val="28"/>
          <w:lang w:eastAsia="ru-RU"/>
        </w:rPr>
        <w:t xml:space="preserve">, вертикали и диагонали, показывая и называя их вслух. </w:t>
      </w:r>
      <w:r w:rsidR="005A1D15">
        <w:rPr>
          <w:color w:val="000000"/>
          <w:sz w:val="28"/>
          <w:szCs w:val="28"/>
          <w:lang w:eastAsia="ru-RU"/>
        </w:rPr>
        <w:t>Допускает ошибки при использовании</w:t>
      </w:r>
      <w:r w:rsidR="005A1D15" w:rsidRPr="00AA085B">
        <w:rPr>
          <w:color w:val="000000"/>
          <w:sz w:val="28"/>
          <w:szCs w:val="28"/>
          <w:lang w:eastAsia="ru-RU"/>
        </w:rPr>
        <w:t xml:space="preserve"> </w:t>
      </w:r>
      <w:r w:rsidR="005A1D15">
        <w:rPr>
          <w:color w:val="000000"/>
          <w:sz w:val="28"/>
          <w:szCs w:val="28"/>
          <w:lang w:eastAsia="ru-RU"/>
        </w:rPr>
        <w:t>алгоритмов</w:t>
      </w:r>
      <w:r w:rsidR="005A1D15" w:rsidRPr="00AA085B">
        <w:rPr>
          <w:color w:val="000000"/>
          <w:sz w:val="28"/>
          <w:szCs w:val="28"/>
          <w:lang w:eastAsia="ru-RU"/>
        </w:rPr>
        <w:t xml:space="preserve">. Имеет понятие о приёмах </w:t>
      </w:r>
      <w:r w:rsidR="005A1D15">
        <w:rPr>
          <w:color w:val="000000"/>
          <w:sz w:val="28"/>
          <w:szCs w:val="28"/>
          <w:lang w:eastAsia="ru-RU"/>
        </w:rPr>
        <w:t>сборки кубика</w:t>
      </w:r>
      <w:r w:rsidRPr="00AA085B">
        <w:rPr>
          <w:color w:val="000000"/>
          <w:sz w:val="28"/>
          <w:szCs w:val="28"/>
          <w:lang w:eastAsia="ru-RU"/>
        </w:rPr>
        <w:t>,</w:t>
      </w:r>
      <w:r w:rsidR="005A1D15">
        <w:rPr>
          <w:color w:val="000000"/>
          <w:sz w:val="28"/>
          <w:szCs w:val="28"/>
          <w:lang w:eastAsia="ru-RU"/>
        </w:rPr>
        <w:t xml:space="preserve"> но допускает ошибки на 2,3 и 4 этапе сборки головоломки.</w:t>
      </w:r>
      <w:r w:rsidRPr="00AA085B">
        <w:rPr>
          <w:color w:val="000000"/>
          <w:sz w:val="28"/>
          <w:szCs w:val="28"/>
          <w:lang w:eastAsia="ru-RU"/>
        </w:rPr>
        <w:t xml:space="preserve"> </w:t>
      </w:r>
    </w:p>
    <w:p w:rsidR="00AA085B" w:rsidRDefault="00AA085B" w:rsidP="00CC04AC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color w:val="000000"/>
          <w:sz w:val="28"/>
          <w:szCs w:val="28"/>
        </w:rPr>
      </w:pPr>
      <w:r w:rsidRPr="00AA085B">
        <w:rPr>
          <w:b/>
          <w:bCs/>
          <w:color w:val="000000"/>
          <w:sz w:val="28"/>
          <w:szCs w:val="28"/>
        </w:rPr>
        <w:t>Низкий </w:t>
      </w:r>
      <w:r w:rsidRPr="00AA085B">
        <w:rPr>
          <w:color w:val="000000"/>
          <w:sz w:val="28"/>
          <w:szCs w:val="28"/>
        </w:rPr>
        <w:t>(0 баллов): ребенок не умеет быстро и правильно находить</w:t>
      </w:r>
      <w:r w:rsidR="005A1D15">
        <w:rPr>
          <w:color w:val="000000"/>
          <w:sz w:val="28"/>
          <w:szCs w:val="28"/>
        </w:rPr>
        <w:t xml:space="preserve"> стороны</w:t>
      </w:r>
      <w:r w:rsidRPr="00AA085B">
        <w:rPr>
          <w:color w:val="000000"/>
          <w:sz w:val="28"/>
          <w:szCs w:val="28"/>
        </w:rPr>
        <w:t xml:space="preserve">, вертикали и диагонали, показывать и называть их вслух. Не знает, не различает и не </w:t>
      </w:r>
      <w:r w:rsidR="005A1D15">
        <w:rPr>
          <w:color w:val="000000"/>
          <w:sz w:val="28"/>
          <w:szCs w:val="28"/>
        </w:rPr>
        <w:t>применяет алгоритмы 3, 4 и последующих этапов сборки кубика</w:t>
      </w:r>
      <w:r w:rsidRPr="00AA085B">
        <w:rPr>
          <w:color w:val="000000"/>
          <w:sz w:val="28"/>
          <w:szCs w:val="28"/>
        </w:rPr>
        <w:t>.</w:t>
      </w:r>
      <w:r w:rsidRPr="00AA085B">
        <w:rPr>
          <w:b/>
          <w:bCs/>
          <w:color w:val="000000"/>
          <w:sz w:val="28"/>
          <w:szCs w:val="28"/>
        </w:rPr>
        <w:t xml:space="preserve"> </w:t>
      </w:r>
    </w:p>
    <w:p w:rsidR="00130F0E" w:rsidRDefault="00130F0E" w:rsidP="00CC04AC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color w:val="000000"/>
          <w:sz w:val="28"/>
          <w:szCs w:val="28"/>
        </w:rPr>
      </w:pPr>
    </w:p>
    <w:p w:rsidR="00130F0E" w:rsidRPr="00130F0E" w:rsidRDefault="00130F0E" w:rsidP="00CC04AC">
      <w:pPr>
        <w:spacing w:line="276" w:lineRule="auto"/>
        <w:ind w:left="142" w:right="283"/>
        <w:jc w:val="center"/>
        <w:rPr>
          <w:bCs/>
          <w:sz w:val="28"/>
          <w:szCs w:val="28"/>
        </w:rPr>
      </w:pPr>
      <w:r w:rsidRPr="00130F0E">
        <w:rPr>
          <w:b/>
          <w:sz w:val="28"/>
          <w:szCs w:val="28"/>
        </w:rPr>
        <w:t>3.2. Методический материал.</w:t>
      </w:r>
      <w:r w:rsidRPr="00130F0E">
        <w:rPr>
          <w:sz w:val="28"/>
          <w:szCs w:val="28"/>
        </w:rPr>
        <w:t xml:space="preserve">   </w:t>
      </w:r>
    </w:p>
    <w:p w:rsidR="00130F0E" w:rsidRDefault="00130F0E" w:rsidP="00CC04AC">
      <w:pPr>
        <w:pStyle w:val="a9"/>
        <w:spacing w:before="0" w:beforeAutospacing="0" w:after="0" w:afterAutospacing="0" w:line="276" w:lineRule="auto"/>
        <w:ind w:left="142" w:right="283"/>
        <w:jc w:val="center"/>
        <w:rPr>
          <w:b/>
          <w:bCs/>
          <w:color w:val="000000"/>
          <w:sz w:val="28"/>
          <w:szCs w:val="28"/>
        </w:rPr>
      </w:pPr>
      <w:r w:rsidRPr="00130F0E">
        <w:rPr>
          <w:b/>
          <w:bCs/>
          <w:color w:val="000000"/>
          <w:sz w:val="28"/>
          <w:szCs w:val="28"/>
        </w:rPr>
        <w:t>Теоретические задания.</w:t>
      </w:r>
    </w:p>
    <w:p w:rsidR="00130F0E" w:rsidRDefault="00130F0E" w:rsidP="00CC04AC">
      <w:pPr>
        <w:pStyle w:val="a9"/>
        <w:spacing w:before="0" w:beforeAutospacing="0" w:after="0" w:afterAutospacing="0" w:line="276" w:lineRule="auto"/>
        <w:ind w:left="142" w:right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0F0E">
        <w:rPr>
          <w:color w:val="000000"/>
          <w:sz w:val="28"/>
          <w:szCs w:val="28"/>
        </w:rPr>
        <w:t xml:space="preserve">Задания на знание формул сборки, этапов сборки, строения кубика </w:t>
      </w:r>
      <w:proofErr w:type="gramStart"/>
      <w:r w:rsidRPr="00130F0E">
        <w:rPr>
          <w:color w:val="000000"/>
          <w:sz w:val="28"/>
          <w:szCs w:val="28"/>
        </w:rPr>
        <w:t>Рубика,  алгоритмов</w:t>
      </w:r>
      <w:proofErr w:type="gramEnd"/>
      <w:r w:rsidRPr="00130F0E">
        <w:rPr>
          <w:color w:val="000000"/>
          <w:sz w:val="28"/>
          <w:szCs w:val="28"/>
        </w:rPr>
        <w:t xml:space="preserve"> вращения и языка </w:t>
      </w:r>
      <w:proofErr w:type="spellStart"/>
      <w:r w:rsidRPr="00130F0E">
        <w:rPr>
          <w:color w:val="000000"/>
          <w:sz w:val="28"/>
          <w:szCs w:val="28"/>
        </w:rPr>
        <w:t>спидкубера</w:t>
      </w:r>
      <w:proofErr w:type="spellEnd"/>
      <w:r w:rsidR="009F1A15">
        <w:rPr>
          <w:color w:val="000000"/>
          <w:sz w:val="28"/>
          <w:szCs w:val="28"/>
        </w:rPr>
        <w:t>.</w:t>
      </w:r>
    </w:p>
    <w:p w:rsidR="009F1A15" w:rsidRPr="00F13FFE" w:rsidRDefault="009F1A15" w:rsidP="00CC04AC">
      <w:pPr>
        <w:spacing w:before="84"/>
        <w:ind w:left="142" w:right="283"/>
        <w:jc w:val="center"/>
        <w:rPr>
          <w:b/>
          <w:sz w:val="28"/>
          <w:szCs w:val="28"/>
        </w:rPr>
      </w:pPr>
      <w:r w:rsidRPr="00F13FFE">
        <w:rPr>
          <w:b/>
          <w:sz w:val="28"/>
          <w:szCs w:val="28"/>
        </w:rPr>
        <w:t>Словарь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Крыша</w:t>
      </w:r>
      <w:r w:rsidRPr="009F1A15">
        <w:rPr>
          <w:b/>
          <w:spacing w:val="-3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верхняя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плоскость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кубика.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Подвал</w:t>
      </w:r>
      <w:r w:rsidRPr="009F1A15">
        <w:rPr>
          <w:b/>
          <w:spacing w:val="-4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Нижняя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плоскость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кубика.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 xml:space="preserve">Подъезд </w:t>
      </w:r>
      <w:r w:rsidRPr="009F1A15">
        <w:rPr>
          <w:sz w:val="28"/>
        </w:rPr>
        <w:t>– три вертикальные плоскости.</w:t>
      </w:r>
      <w:r w:rsidRPr="009F1A15">
        <w:rPr>
          <w:spacing w:val="-67"/>
          <w:sz w:val="28"/>
        </w:rPr>
        <w:t xml:space="preserve"> </w:t>
      </w:r>
      <w:r w:rsidRPr="009F1A15">
        <w:rPr>
          <w:b/>
          <w:sz w:val="28"/>
        </w:rPr>
        <w:t xml:space="preserve">Этаж </w:t>
      </w:r>
      <w:r w:rsidRPr="009F1A15">
        <w:rPr>
          <w:sz w:val="28"/>
        </w:rPr>
        <w:t>– три горизонтальные плоскости.</w:t>
      </w:r>
      <w:r w:rsidRPr="009F1A15">
        <w:rPr>
          <w:spacing w:val="1"/>
          <w:sz w:val="28"/>
        </w:rPr>
        <w:t xml:space="preserve"> </w:t>
      </w:r>
      <w:r w:rsidRPr="009F1A15">
        <w:rPr>
          <w:b/>
          <w:sz w:val="28"/>
        </w:rPr>
        <w:t>Фронт</w:t>
      </w:r>
      <w:r w:rsidRPr="009F1A15">
        <w:rPr>
          <w:b/>
          <w:spacing w:val="-3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передняя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плоскость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кубика.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 xml:space="preserve">Пиф-паф </w:t>
      </w:r>
      <w:r w:rsidRPr="009F1A15">
        <w:rPr>
          <w:sz w:val="28"/>
        </w:rPr>
        <w:t>– формула, которая расставляет верхние рёбра и центры на</w:t>
      </w:r>
      <w:r w:rsidRPr="009F1A15">
        <w:rPr>
          <w:spacing w:val="-67"/>
          <w:sz w:val="28"/>
        </w:rPr>
        <w:t xml:space="preserve"> </w:t>
      </w:r>
      <w:r w:rsidRPr="009F1A15">
        <w:rPr>
          <w:sz w:val="28"/>
        </w:rPr>
        <w:t>боковых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плоскостях.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Тётя</w:t>
      </w:r>
      <w:r w:rsidRPr="009F1A15">
        <w:rPr>
          <w:b/>
          <w:spacing w:val="-3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не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совпадающие</w:t>
      </w:r>
      <w:r w:rsidRPr="009F1A15">
        <w:rPr>
          <w:spacing w:val="66"/>
          <w:sz w:val="28"/>
        </w:rPr>
        <w:t xml:space="preserve"> </w:t>
      </w:r>
      <w:r w:rsidRPr="009F1A15">
        <w:rPr>
          <w:sz w:val="28"/>
        </w:rPr>
        <w:t>по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цвету,</w:t>
      </w:r>
      <w:r w:rsidRPr="009F1A15">
        <w:rPr>
          <w:spacing w:val="67"/>
          <w:sz w:val="28"/>
        </w:rPr>
        <w:t xml:space="preserve"> </w:t>
      </w:r>
      <w:r w:rsidRPr="009F1A15">
        <w:rPr>
          <w:sz w:val="28"/>
        </w:rPr>
        <w:t>центр</w:t>
      </w:r>
      <w:r w:rsidRPr="009F1A15">
        <w:rPr>
          <w:spacing w:val="67"/>
          <w:sz w:val="28"/>
        </w:rPr>
        <w:t xml:space="preserve"> </w:t>
      </w:r>
      <w:r w:rsidRPr="009F1A15">
        <w:rPr>
          <w:sz w:val="28"/>
        </w:rPr>
        <w:t>на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стене</w:t>
      </w:r>
      <w:r w:rsidRPr="009F1A15">
        <w:rPr>
          <w:spacing w:val="-5"/>
          <w:sz w:val="28"/>
        </w:rPr>
        <w:t xml:space="preserve"> </w:t>
      </w:r>
      <w:r w:rsidRPr="009F1A15">
        <w:rPr>
          <w:sz w:val="28"/>
        </w:rPr>
        <w:t>и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верхнее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ребро.</w:t>
      </w:r>
    </w:p>
    <w:p w:rsid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Дядя</w:t>
      </w:r>
      <w:r w:rsidRPr="009F1A15">
        <w:rPr>
          <w:b/>
          <w:spacing w:val="-3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совпадающие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по</w:t>
      </w:r>
      <w:r w:rsidRPr="009F1A15">
        <w:rPr>
          <w:spacing w:val="68"/>
          <w:sz w:val="28"/>
        </w:rPr>
        <w:t xml:space="preserve"> </w:t>
      </w:r>
      <w:r w:rsidRPr="009F1A15">
        <w:rPr>
          <w:sz w:val="28"/>
        </w:rPr>
        <w:t>цвету</w:t>
      </w:r>
      <w:r w:rsidRPr="009F1A15">
        <w:rPr>
          <w:spacing w:val="-5"/>
          <w:sz w:val="28"/>
        </w:rPr>
        <w:t xml:space="preserve"> </w:t>
      </w:r>
      <w:r w:rsidRPr="009F1A15">
        <w:rPr>
          <w:sz w:val="28"/>
        </w:rPr>
        <w:t>центр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и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верхнее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ребро.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Угол</w:t>
      </w:r>
      <w:r w:rsidRPr="009F1A15">
        <w:rPr>
          <w:b/>
          <w:spacing w:val="-2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крайние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детали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на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кубике.</w:t>
      </w:r>
    </w:p>
    <w:p w:rsidR="009F1A15" w:rsidRP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Ребро</w:t>
      </w:r>
      <w:r w:rsidRPr="009F1A15">
        <w:rPr>
          <w:b/>
          <w:spacing w:val="-3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средняя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деталь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между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уголками.</w:t>
      </w:r>
    </w:p>
    <w:p w:rsidR="009F1A15" w:rsidRDefault="009F1A15" w:rsidP="00CC04AC">
      <w:pPr>
        <w:spacing w:line="276" w:lineRule="auto"/>
        <w:ind w:left="142" w:right="283"/>
        <w:rPr>
          <w:sz w:val="28"/>
        </w:rPr>
      </w:pPr>
      <w:r w:rsidRPr="009F1A15">
        <w:rPr>
          <w:b/>
          <w:sz w:val="28"/>
        </w:rPr>
        <w:t>Крест</w:t>
      </w:r>
      <w:r w:rsidRPr="009F1A15">
        <w:rPr>
          <w:b/>
          <w:spacing w:val="-2"/>
          <w:sz w:val="28"/>
        </w:rPr>
        <w:t xml:space="preserve"> </w:t>
      </w:r>
      <w:r w:rsidRPr="009F1A15">
        <w:rPr>
          <w:sz w:val="28"/>
        </w:rPr>
        <w:t>–</w:t>
      </w:r>
      <w:r w:rsidRPr="009F1A15">
        <w:rPr>
          <w:spacing w:val="-4"/>
          <w:sz w:val="28"/>
        </w:rPr>
        <w:t xml:space="preserve"> </w:t>
      </w:r>
      <w:r w:rsidRPr="009F1A15">
        <w:rPr>
          <w:sz w:val="28"/>
        </w:rPr>
        <w:t>центр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и</w:t>
      </w:r>
      <w:r w:rsidRPr="009F1A15">
        <w:rPr>
          <w:spacing w:val="-5"/>
          <w:sz w:val="28"/>
        </w:rPr>
        <w:t xml:space="preserve"> </w:t>
      </w:r>
      <w:r w:rsidRPr="009F1A15">
        <w:rPr>
          <w:sz w:val="28"/>
        </w:rPr>
        <w:t>рёбра</w:t>
      </w:r>
      <w:r w:rsidRPr="009F1A15">
        <w:rPr>
          <w:spacing w:val="65"/>
          <w:sz w:val="28"/>
        </w:rPr>
        <w:t xml:space="preserve"> </w:t>
      </w:r>
      <w:r w:rsidRPr="009F1A15">
        <w:rPr>
          <w:sz w:val="28"/>
        </w:rPr>
        <w:t>одного</w:t>
      </w:r>
      <w:r w:rsidRPr="009F1A15">
        <w:rPr>
          <w:spacing w:val="-1"/>
          <w:sz w:val="28"/>
        </w:rPr>
        <w:t xml:space="preserve"> </w:t>
      </w:r>
      <w:r w:rsidRPr="009F1A15">
        <w:rPr>
          <w:sz w:val="28"/>
        </w:rPr>
        <w:t>цвета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на</w:t>
      </w:r>
      <w:r w:rsidRPr="009F1A15">
        <w:rPr>
          <w:spacing w:val="-5"/>
          <w:sz w:val="28"/>
        </w:rPr>
        <w:t xml:space="preserve"> </w:t>
      </w:r>
      <w:r w:rsidRPr="009F1A15">
        <w:rPr>
          <w:sz w:val="28"/>
        </w:rPr>
        <w:t>верхней</w:t>
      </w:r>
      <w:r w:rsidRPr="009F1A15">
        <w:rPr>
          <w:spacing w:val="-2"/>
          <w:sz w:val="28"/>
        </w:rPr>
        <w:t xml:space="preserve"> </w:t>
      </w:r>
      <w:r w:rsidRPr="009F1A15">
        <w:rPr>
          <w:sz w:val="28"/>
        </w:rPr>
        <w:t>грани</w:t>
      </w:r>
      <w:r w:rsidRPr="009F1A15">
        <w:rPr>
          <w:spacing w:val="-3"/>
          <w:sz w:val="28"/>
        </w:rPr>
        <w:t xml:space="preserve"> </w:t>
      </w:r>
      <w:r w:rsidRPr="009F1A15">
        <w:rPr>
          <w:sz w:val="28"/>
        </w:rPr>
        <w:t>кубик</w:t>
      </w:r>
      <w:r>
        <w:rPr>
          <w:sz w:val="28"/>
        </w:rPr>
        <w:t>а.</w:t>
      </w:r>
    </w:p>
    <w:p w:rsidR="009F1A15" w:rsidRDefault="009F1A15" w:rsidP="00CC04AC">
      <w:pPr>
        <w:spacing w:line="276" w:lineRule="auto"/>
        <w:ind w:left="142" w:right="283"/>
        <w:rPr>
          <w:sz w:val="28"/>
        </w:rPr>
      </w:pPr>
    </w:p>
    <w:p w:rsidR="009F1A15" w:rsidRPr="00130F0E" w:rsidRDefault="009F1A15" w:rsidP="00CC04AC">
      <w:pPr>
        <w:spacing w:before="1" w:after="4"/>
        <w:ind w:left="142" w:right="283"/>
        <w:jc w:val="center"/>
        <w:outlineLvl w:val="0"/>
        <w:rPr>
          <w:b/>
          <w:bCs/>
          <w:sz w:val="36"/>
          <w:szCs w:val="36"/>
        </w:rPr>
      </w:pPr>
      <w:r w:rsidRPr="00130F0E">
        <w:rPr>
          <w:b/>
          <w:bCs/>
          <w:sz w:val="36"/>
          <w:szCs w:val="36"/>
        </w:rPr>
        <w:t>Схемы</w:t>
      </w:r>
      <w:r w:rsidRPr="00130F0E">
        <w:rPr>
          <w:b/>
          <w:bCs/>
          <w:spacing w:val="-2"/>
          <w:sz w:val="36"/>
          <w:szCs w:val="36"/>
        </w:rPr>
        <w:t xml:space="preserve"> </w:t>
      </w:r>
      <w:r w:rsidRPr="00130F0E">
        <w:rPr>
          <w:b/>
          <w:bCs/>
          <w:sz w:val="36"/>
          <w:szCs w:val="36"/>
        </w:rPr>
        <w:t>и</w:t>
      </w:r>
      <w:r w:rsidRPr="00130F0E">
        <w:rPr>
          <w:b/>
          <w:bCs/>
          <w:spacing w:val="-2"/>
          <w:sz w:val="36"/>
          <w:szCs w:val="36"/>
        </w:rPr>
        <w:t xml:space="preserve"> </w:t>
      </w:r>
      <w:r w:rsidRPr="00130F0E">
        <w:rPr>
          <w:b/>
          <w:bCs/>
          <w:sz w:val="36"/>
          <w:szCs w:val="36"/>
        </w:rPr>
        <w:t>формулы</w:t>
      </w:r>
      <w:r w:rsidRPr="00130F0E">
        <w:rPr>
          <w:b/>
          <w:bCs/>
          <w:spacing w:val="-3"/>
          <w:sz w:val="36"/>
          <w:szCs w:val="36"/>
        </w:rPr>
        <w:t xml:space="preserve"> </w:t>
      </w:r>
      <w:r w:rsidRPr="00130F0E">
        <w:rPr>
          <w:b/>
          <w:bCs/>
          <w:sz w:val="36"/>
          <w:szCs w:val="36"/>
        </w:rPr>
        <w:t>сборки</w:t>
      </w:r>
      <w:r w:rsidRPr="00130F0E">
        <w:rPr>
          <w:b/>
          <w:bCs/>
          <w:spacing w:val="-3"/>
          <w:sz w:val="36"/>
          <w:szCs w:val="36"/>
        </w:rPr>
        <w:t xml:space="preserve"> </w:t>
      </w:r>
      <w:r w:rsidRPr="00130F0E">
        <w:rPr>
          <w:b/>
          <w:bCs/>
          <w:sz w:val="36"/>
          <w:szCs w:val="36"/>
        </w:rPr>
        <w:t>кубика</w:t>
      </w:r>
      <w:r w:rsidRPr="00130F0E">
        <w:rPr>
          <w:b/>
          <w:bCs/>
          <w:spacing w:val="-1"/>
          <w:sz w:val="36"/>
          <w:szCs w:val="36"/>
        </w:rPr>
        <w:t xml:space="preserve"> </w:t>
      </w:r>
      <w:r w:rsidRPr="00130F0E">
        <w:rPr>
          <w:b/>
          <w:bCs/>
          <w:sz w:val="36"/>
          <w:szCs w:val="36"/>
        </w:rPr>
        <w:t>Рубика.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678"/>
      </w:tblGrid>
      <w:tr w:rsidR="009F1A15" w:rsidRPr="00130F0E" w:rsidTr="00F62907">
        <w:trPr>
          <w:trHeight w:val="2609"/>
        </w:trPr>
        <w:tc>
          <w:tcPr>
            <w:tcW w:w="5387" w:type="dxa"/>
          </w:tcPr>
          <w:p w:rsidR="009F1A15" w:rsidRPr="00130F0E" w:rsidRDefault="009F1A15" w:rsidP="00CC04AC">
            <w:pPr>
              <w:spacing w:before="2"/>
              <w:ind w:left="142" w:right="283"/>
              <w:rPr>
                <w:b/>
                <w:sz w:val="13"/>
              </w:rPr>
            </w:pPr>
          </w:p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474BFDA6" wp14:editId="494E98A7">
                  <wp:extent cx="1524762" cy="1544478"/>
                  <wp:effectExtent l="0" t="0" r="0" b="0"/>
                  <wp:docPr id="1531932939" name="Рисунок 1531932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62" cy="154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spacing w:before="5"/>
              <w:ind w:left="142" w:right="283"/>
              <w:rPr>
                <w:b/>
                <w:sz w:val="35"/>
              </w:rPr>
            </w:pPr>
          </w:p>
          <w:p w:rsidR="009F1A15" w:rsidRPr="00130F0E" w:rsidRDefault="009F1A15" w:rsidP="00CC04AC">
            <w:pPr>
              <w:ind w:left="142" w:right="283" w:firstLine="1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Центры кубика - всего их 6, как и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граней. Положение центров всегда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остается постоянным, изменить его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относительно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других центров</w:t>
            </w:r>
          </w:p>
          <w:p w:rsidR="009F1A15" w:rsidRPr="00130F0E" w:rsidRDefault="009F1A15" w:rsidP="00CC04AC">
            <w:pPr>
              <w:spacing w:line="321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невозможно.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678"/>
      </w:tblGrid>
      <w:tr w:rsidR="009F1A15" w:rsidRPr="00130F0E" w:rsidTr="009F1A15">
        <w:trPr>
          <w:trHeight w:val="2611"/>
        </w:trPr>
        <w:tc>
          <w:tcPr>
            <w:tcW w:w="5250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8"/>
              </w:rPr>
            </w:pPr>
          </w:p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3CFDAAC6" wp14:editId="6A8D3CE7">
                  <wp:extent cx="1524761" cy="1544478"/>
                  <wp:effectExtent l="0" t="0" r="0" b="0"/>
                  <wp:docPr id="11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61" cy="154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spacing w:before="6"/>
              <w:ind w:left="142" w:right="283"/>
              <w:rPr>
                <w:b/>
                <w:sz w:val="38"/>
              </w:rPr>
            </w:pPr>
          </w:p>
          <w:p w:rsidR="009F1A15" w:rsidRPr="00130F0E" w:rsidRDefault="009F1A15" w:rsidP="00F62907">
            <w:pPr>
              <w:ind w:left="142" w:right="283" w:hanging="4"/>
              <w:rPr>
                <w:sz w:val="28"/>
              </w:rPr>
            </w:pPr>
            <w:r w:rsidRPr="00130F0E">
              <w:rPr>
                <w:sz w:val="28"/>
              </w:rPr>
              <w:t xml:space="preserve">Ребра кубика </w:t>
            </w:r>
            <w:proofErr w:type="gramStart"/>
            <w:r w:rsidRPr="00130F0E">
              <w:rPr>
                <w:sz w:val="28"/>
              </w:rPr>
              <w:t>- это</w:t>
            </w:r>
            <w:proofErr w:type="gramEnd"/>
            <w:r w:rsidRPr="00130F0E">
              <w:rPr>
                <w:sz w:val="28"/>
              </w:rPr>
              <w:t xml:space="preserve"> элементы (12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штук),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содержащие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2 цвета,</w:t>
            </w:r>
          </w:p>
          <w:p w:rsidR="009F1A15" w:rsidRPr="00130F0E" w:rsidRDefault="009F1A15" w:rsidP="00F62907">
            <w:pPr>
              <w:spacing w:line="321" w:lineRule="exact"/>
              <w:ind w:left="142" w:right="283" w:hanging="4"/>
              <w:rPr>
                <w:sz w:val="28"/>
              </w:rPr>
            </w:pPr>
            <w:r w:rsidRPr="00130F0E">
              <w:rPr>
                <w:sz w:val="28"/>
              </w:rPr>
              <w:t>расположенные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вокруг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центров.</w:t>
            </w:r>
          </w:p>
        </w:tc>
      </w:tr>
      <w:tr w:rsidR="009F1A15" w:rsidRPr="00130F0E" w:rsidTr="009F1A15">
        <w:trPr>
          <w:trHeight w:val="2611"/>
        </w:trPr>
        <w:tc>
          <w:tcPr>
            <w:tcW w:w="5250" w:type="dxa"/>
          </w:tcPr>
          <w:p w:rsidR="009F1A15" w:rsidRPr="00130F0E" w:rsidRDefault="009F1A15" w:rsidP="00CC04AC">
            <w:pPr>
              <w:spacing w:before="11"/>
              <w:ind w:left="142" w:right="283"/>
              <w:rPr>
                <w:b/>
                <w:sz w:val="16"/>
              </w:rPr>
            </w:pPr>
          </w:p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476654FE" wp14:editId="3BD75D67">
                  <wp:extent cx="1523618" cy="1522095"/>
                  <wp:effectExtent l="0" t="0" r="0" b="0"/>
                  <wp:docPr id="11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18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spacing w:before="5"/>
              <w:ind w:left="142" w:right="283"/>
              <w:rPr>
                <w:b/>
                <w:sz w:val="36"/>
              </w:rPr>
            </w:pPr>
          </w:p>
          <w:p w:rsidR="009F1A15" w:rsidRPr="00130F0E" w:rsidRDefault="009F1A15" w:rsidP="00F62907">
            <w:pPr>
              <w:spacing w:before="1"/>
              <w:ind w:left="142" w:right="283" w:hanging="4"/>
              <w:rPr>
                <w:sz w:val="28"/>
              </w:rPr>
            </w:pPr>
            <w:r w:rsidRPr="00130F0E">
              <w:rPr>
                <w:sz w:val="28"/>
              </w:rPr>
              <w:t xml:space="preserve">Углы </w:t>
            </w:r>
            <w:proofErr w:type="gramStart"/>
            <w:r w:rsidRPr="00130F0E">
              <w:rPr>
                <w:sz w:val="28"/>
              </w:rPr>
              <w:t>кубика(</w:t>
            </w:r>
            <w:proofErr w:type="gramEnd"/>
            <w:r w:rsidRPr="00130F0E">
              <w:rPr>
                <w:sz w:val="28"/>
              </w:rPr>
              <w:t>8 штук) – элементы,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содержащие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три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цвета.</w:t>
            </w:r>
          </w:p>
        </w:tc>
      </w:tr>
      <w:tr w:rsidR="009F1A15" w:rsidRPr="00130F0E" w:rsidTr="009F1A15">
        <w:trPr>
          <w:trHeight w:val="2632"/>
        </w:trPr>
        <w:tc>
          <w:tcPr>
            <w:tcW w:w="5250" w:type="dxa"/>
          </w:tcPr>
          <w:p w:rsidR="009F1A15" w:rsidRPr="00130F0E" w:rsidRDefault="009F1A15" w:rsidP="00CC04AC">
            <w:pPr>
              <w:spacing w:before="2"/>
              <w:ind w:left="142" w:right="283"/>
              <w:rPr>
                <w:b/>
                <w:sz w:val="13"/>
              </w:rPr>
            </w:pPr>
          </w:p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50271D0C" wp14:editId="07922D07">
                  <wp:extent cx="1565342" cy="1566862"/>
                  <wp:effectExtent l="0" t="0" r="0" b="0"/>
                  <wp:docPr id="115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342" cy="156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spacing w:before="176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Грани кубика Рубика - 9 элементов,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которые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можно</w:t>
            </w:r>
          </w:p>
          <w:p w:rsidR="009F1A15" w:rsidRPr="00130F0E" w:rsidRDefault="009F1A15" w:rsidP="00CC04AC">
            <w:pPr>
              <w:ind w:left="142" w:right="283"/>
              <w:jc w:val="center"/>
              <w:rPr>
                <w:sz w:val="28"/>
              </w:rPr>
            </w:pPr>
            <w:proofErr w:type="spellStart"/>
            <w:r w:rsidRPr="00130F0E">
              <w:rPr>
                <w:sz w:val="28"/>
              </w:rPr>
              <w:t>вращатьодновременно</w:t>
            </w:r>
            <w:proofErr w:type="spellEnd"/>
            <w:r w:rsidRPr="00130F0E">
              <w:rPr>
                <w:sz w:val="28"/>
              </w:rPr>
              <w:t>, имеющие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свои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обозначения.</w:t>
            </w:r>
          </w:p>
          <w:p w:rsidR="009F1A15" w:rsidRPr="00130F0E" w:rsidRDefault="009F1A15" w:rsidP="00CC04AC">
            <w:pPr>
              <w:spacing w:line="321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U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(от UP)</w:t>
            </w:r>
          </w:p>
          <w:p w:rsidR="009F1A15" w:rsidRPr="00130F0E" w:rsidRDefault="009F1A15" w:rsidP="00CC04AC">
            <w:pPr>
              <w:spacing w:before="2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верхняя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грань</w:t>
            </w:r>
          </w:p>
        </w:tc>
      </w:tr>
      <w:tr w:rsidR="009F1A15" w:rsidRPr="00130F0E" w:rsidTr="009F1A15">
        <w:trPr>
          <w:trHeight w:val="2608"/>
        </w:trPr>
        <w:tc>
          <w:tcPr>
            <w:tcW w:w="5250" w:type="dxa"/>
          </w:tcPr>
          <w:p w:rsidR="009F1A15" w:rsidRPr="00130F0E" w:rsidRDefault="009F1A15" w:rsidP="00CC04AC">
            <w:pPr>
              <w:spacing w:before="7"/>
              <w:ind w:left="142" w:right="283"/>
              <w:rPr>
                <w:b/>
                <w:sz w:val="5"/>
              </w:rPr>
            </w:pPr>
          </w:p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DD62CF4" wp14:editId="6C874416">
                  <wp:extent cx="1548363" cy="1566862"/>
                  <wp:effectExtent l="0" t="0" r="0" b="0"/>
                  <wp:docPr id="117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63" cy="156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spacing w:before="3"/>
              <w:ind w:left="142" w:right="283"/>
              <w:rPr>
                <w:b/>
                <w:sz w:val="26"/>
              </w:rPr>
            </w:pPr>
          </w:p>
          <w:p w:rsidR="009F1A15" w:rsidRPr="00130F0E" w:rsidRDefault="009F1A15" w:rsidP="00CC04AC">
            <w:pPr>
              <w:spacing w:line="322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L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(от</w:t>
            </w:r>
            <w:r w:rsidRPr="00130F0E">
              <w:rPr>
                <w:spacing w:val="1"/>
                <w:sz w:val="28"/>
              </w:rPr>
              <w:t xml:space="preserve"> </w:t>
            </w:r>
            <w:proofErr w:type="spellStart"/>
            <w:r w:rsidRPr="00130F0E">
              <w:rPr>
                <w:sz w:val="28"/>
              </w:rPr>
              <w:t>Left</w:t>
            </w:r>
            <w:proofErr w:type="spellEnd"/>
            <w:r w:rsidRPr="00130F0E">
              <w:rPr>
                <w:sz w:val="28"/>
              </w:rPr>
              <w:t>)</w:t>
            </w:r>
          </w:p>
          <w:p w:rsidR="009F1A15" w:rsidRPr="00130F0E" w:rsidRDefault="009F1A15" w:rsidP="00CC04AC">
            <w:pPr>
              <w:spacing w:line="242" w:lineRule="auto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левая грань - 9 элементов кубика,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расположенные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слева.</w:t>
            </w:r>
          </w:p>
        </w:tc>
      </w:tr>
      <w:tr w:rsidR="009F1A15" w:rsidRPr="00130F0E" w:rsidTr="009F1A15">
        <w:trPr>
          <w:trHeight w:val="2661"/>
        </w:trPr>
        <w:tc>
          <w:tcPr>
            <w:tcW w:w="5250" w:type="dxa"/>
          </w:tcPr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1C4BE9B8" wp14:editId="2751F6B6">
                  <wp:extent cx="1660350" cy="1678781"/>
                  <wp:effectExtent l="0" t="0" r="0" b="0"/>
                  <wp:docPr id="119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50" cy="167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spacing w:before="214" w:line="322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F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(от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Front)</w:t>
            </w:r>
          </w:p>
          <w:p w:rsidR="009F1A15" w:rsidRPr="00130F0E" w:rsidRDefault="009F1A15" w:rsidP="00CC04AC">
            <w:pPr>
              <w:ind w:left="142" w:right="283" w:firstLine="2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фронтальная грань - 9 элементов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кубика,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расположенные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спереди.</w:t>
            </w:r>
          </w:p>
        </w:tc>
      </w:tr>
    </w:tbl>
    <w:p w:rsidR="00130F0E" w:rsidRDefault="00130F0E" w:rsidP="00F62907">
      <w:pPr>
        <w:spacing w:line="321" w:lineRule="exact"/>
        <w:ind w:right="283"/>
        <w:rPr>
          <w:sz w:val="28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130F0E" w:rsidRPr="00130F0E" w:rsidTr="00F62907">
        <w:trPr>
          <w:trHeight w:val="2611"/>
        </w:trPr>
        <w:tc>
          <w:tcPr>
            <w:tcW w:w="5245" w:type="dxa"/>
          </w:tcPr>
          <w:p w:rsidR="00130F0E" w:rsidRPr="00130F0E" w:rsidRDefault="00130F0E" w:rsidP="00CC04AC">
            <w:pPr>
              <w:spacing w:before="2"/>
              <w:ind w:left="142" w:right="283"/>
              <w:rPr>
                <w:b/>
                <w:sz w:val="2"/>
              </w:rPr>
            </w:pPr>
          </w:p>
          <w:p w:rsidR="00130F0E" w:rsidRPr="00130F0E" w:rsidRDefault="00130F0E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7AB7A469" wp14:editId="722B5511">
                  <wp:extent cx="1634013" cy="1634013"/>
                  <wp:effectExtent l="0" t="0" r="0" b="0"/>
                  <wp:docPr id="121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013" cy="163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130F0E" w:rsidRDefault="00130F0E" w:rsidP="00CC04AC">
            <w:pPr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spacing w:before="235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R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 xml:space="preserve">(от </w:t>
            </w:r>
            <w:proofErr w:type="spellStart"/>
            <w:r w:rsidRPr="00130F0E">
              <w:rPr>
                <w:sz w:val="28"/>
              </w:rPr>
              <w:t>Right</w:t>
            </w:r>
            <w:proofErr w:type="spellEnd"/>
            <w:r w:rsidRPr="00130F0E">
              <w:rPr>
                <w:sz w:val="28"/>
              </w:rPr>
              <w:t>)</w:t>
            </w:r>
          </w:p>
          <w:p w:rsidR="00130F0E" w:rsidRPr="00130F0E" w:rsidRDefault="00130F0E" w:rsidP="00CC04AC">
            <w:pPr>
              <w:spacing w:before="2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правая грань - 9 элементов кубика,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расположенные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справа.</w:t>
            </w:r>
          </w:p>
        </w:tc>
      </w:tr>
      <w:tr w:rsidR="00130F0E" w:rsidRPr="00130F0E" w:rsidTr="00F62907">
        <w:trPr>
          <w:trHeight w:val="1910"/>
        </w:trPr>
        <w:tc>
          <w:tcPr>
            <w:tcW w:w="9923" w:type="dxa"/>
            <w:gridSpan w:val="2"/>
          </w:tcPr>
          <w:p w:rsidR="00130F0E" w:rsidRPr="00130F0E" w:rsidRDefault="00130F0E" w:rsidP="00CC04AC">
            <w:pPr>
              <w:ind w:left="142" w:right="283"/>
              <w:rPr>
                <w:b/>
                <w:sz w:val="26"/>
              </w:rPr>
            </w:pPr>
          </w:p>
          <w:p w:rsidR="00130F0E" w:rsidRPr="00130F0E" w:rsidRDefault="00130F0E" w:rsidP="00CC04AC">
            <w:pPr>
              <w:spacing w:line="322" w:lineRule="exact"/>
              <w:ind w:left="142" w:right="283"/>
              <w:jc w:val="center"/>
              <w:rPr>
                <w:b/>
                <w:bCs/>
                <w:sz w:val="28"/>
              </w:rPr>
            </w:pPr>
            <w:r w:rsidRPr="00130F0E">
              <w:rPr>
                <w:b/>
                <w:bCs/>
                <w:sz w:val="28"/>
              </w:rPr>
              <w:t>Обозначение</w:t>
            </w:r>
            <w:r w:rsidRPr="00130F0E">
              <w:rPr>
                <w:b/>
                <w:bCs/>
                <w:spacing w:val="-4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поворотов</w:t>
            </w:r>
          </w:p>
          <w:p w:rsidR="00130F0E" w:rsidRPr="00130F0E" w:rsidRDefault="00130F0E" w:rsidP="00CC04AC">
            <w:pPr>
              <w:ind w:left="142" w:right="283"/>
              <w:jc w:val="center"/>
              <w:rPr>
                <w:sz w:val="28"/>
              </w:rPr>
            </w:pPr>
            <w:r w:rsidRPr="00130F0E">
              <w:rPr>
                <w:b/>
                <w:bCs/>
                <w:sz w:val="28"/>
              </w:rPr>
              <w:t>Повороты</w:t>
            </w:r>
            <w:r w:rsidRPr="00130F0E">
              <w:rPr>
                <w:b/>
                <w:bCs/>
                <w:spacing w:val="-2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граней</w:t>
            </w:r>
            <w:r w:rsidRPr="00130F0E">
              <w:rPr>
                <w:b/>
                <w:bCs/>
                <w:spacing w:val="-4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осуществляются</w:t>
            </w:r>
            <w:r w:rsidRPr="00130F0E">
              <w:rPr>
                <w:b/>
                <w:bCs/>
                <w:spacing w:val="-3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на</w:t>
            </w:r>
            <w:r w:rsidRPr="00130F0E">
              <w:rPr>
                <w:b/>
                <w:bCs/>
                <w:spacing w:val="-1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90</w:t>
            </w:r>
            <w:r w:rsidRPr="00130F0E">
              <w:rPr>
                <w:b/>
                <w:bCs/>
                <w:spacing w:val="-3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градусов</w:t>
            </w:r>
            <w:r w:rsidRPr="00130F0E">
              <w:rPr>
                <w:b/>
                <w:bCs/>
                <w:spacing w:val="-4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и</w:t>
            </w:r>
            <w:r w:rsidRPr="00130F0E">
              <w:rPr>
                <w:b/>
                <w:bCs/>
                <w:spacing w:val="-4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обозначаются</w:t>
            </w:r>
            <w:r w:rsidRPr="00130F0E">
              <w:rPr>
                <w:b/>
                <w:bCs/>
                <w:spacing w:val="-2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по</w:t>
            </w:r>
            <w:r w:rsidRPr="00130F0E">
              <w:rPr>
                <w:b/>
                <w:bCs/>
                <w:spacing w:val="-67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названию</w:t>
            </w:r>
            <w:r w:rsidRPr="00130F0E">
              <w:rPr>
                <w:b/>
                <w:bCs/>
                <w:spacing w:val="-2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грани,</w:t>
            </w:r>
            <w:r w:rsidRPr="00130F0E">
              <w:rPr>
                <w:b/>
                <w:bCs/>
                <w:spacing w:val="-1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которую</w:t>
            </w:r>
            <w:r w:rsidRPr="00130F0E">
              <w:rPr>
                <w:b/>
                <w:bCs/>
                <w:spacing w:val="-1"/>
                <w:sz w:val="28"/>
              </w:rPr>
              <w:t xml:space="preserve"> </w:t>
            </w:r>
            <w:r w:rsidRPr="00130F0E">
              <w:rPr>
                <w:b/>
                <w:bCs/>
                <w:sz w:val="28"/>
              </w:rPr>
              <w:t>нужно повернуть</w:t>
            </w:r>
            <w:r w:rsidRPr="00130F0E">
              <w:rPr>
                <w:sz w:val="28"/>
              </w:rPr>
              <w:t>.</w:t>
            </w:r>
          </w:p>
        </w:tc>
      </w:tr>
      <w:tr w:rsidR="00130F0E" w:rsidRPr="00130F0E" w:rsidTr="00F62907">
        <w:trPr>
          <w:trHeight w:val="3436"/>
        </w:trPr>
        <w:tc>
          <w:tcPr>
            <w:tcW w:w="5245" w:type="dxa"/>
          </w:tcPr>
          <w:p w:rsidR="00130F0E" w:rsidRPr="00130F0E" w:rsidRDefault="00130F0E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36B5003" wp14:editId="46E926AE">
                  <wp:extent cx="2143505" cy="2171223"/>
                  <wp:effectExtent l="0" t="0" r="0" b="0"/>
                  <wp:docPr id="123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505" cy="217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130F0E" w:rsidRDefault="00130F0E" w:rsidP="00CC04AC">
            <w:pPr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spacing w:before="4"/>
              <w:ind w:left="142" w:right="283"/>
              <w:rPr>
                <w:b/>
                <w:sz w:val="32"/>
              </w:rPr>
            </w:pPr>
          </w:p>
          <w:p w:rsidR="00130F0E" w:rsidRPr="00130F0E" w:rsidRDefault="00130F0E" w:rsidP="00CC04AC">
            <w:pPr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L - поворот левой грани на 90 по</w:t>
            </w:r>
            <w:r w:rsidRPr="00130F0E">
              <w:rPr>
                <w:spacing w:val="-68"/>
                <w:sz w:val="28"/>
              </w:rPr>
              <w:t xml:space="preserve"> </w:t>
            </w:r>
            <w:r w:rsidRPr="00130F0E">
              <w:rPr>
                <w:sz w:val="28"/>
              </w:rPr>
              <w:t>часовой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стрелке.</w:t>
            </w:r>
          </w:p>
          <w:p w:rsidR="00130F0E" w:rsidRPr="00130F0E" w:rsidRDefault="00130F0E" w:rsidP="00CC04AC">
            <w:pPr>
              <w:spacing w:line="321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R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-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поворот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правой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грани.</w:t>
            </w:r>
          </w:p>
        </w:tc>
      </w:tr>
      <w:tr w:rsidR="00130F0E" w:rsidRPr="00130F0E" w:rsidTr="00F62907">
        <w:trPr>
          <w:trHeight w:val="3403"/>
        </w:trPr>
        <w:tc>
          <w:tcPr>
            <w:tcW w:w="5245" w:type="dxa"/>
          </w:tcPr>
          <w:p w:rsidR="00130F0E" w:rsidRPr="00130F0E" w:rsidRDefault="00130F0E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797DC5C3" wp14:editId="6918C0E6">
                  <wp:extent cx="2008505" cy="2033038"/>
                  <wp:effectExtent l="0" t="0" r="0" b="5715"/>
                  <wp:docPr id="125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515" cy="20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130F0E" w:rsidRDefault="00130F0E" w:rsidP="00CC04AC">
            <w:pPr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spacing w:before="10"/>
              <w:ind w:left="142" w:right="283"/>
              <w:rPr>
                <w:b/>
                <w:sz w:val="30"/>
              </w:rPr>
            </w:pPr>
          </w:p>
          <w:p w:rsidR="00130F0E" w:rsidRPr="00130F0E" w:rsidRDefault="00130F0E" w:rsidP="00CC04AC">
            <w:pPr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U - поворот верхней грани на 90 по</w:t>
            </w:r>
            <w:r w:rsidRPr="00130F0E">
              <w:rPr>
                <w:spacing w:val="-68"/>
                <w:sz w:val="28"/>
              </w:rPr>
              <w:t xml:space="preserve"> </w:t>
            </w:r>
            <w:r w:rsidRPr="00130F0E">
              <w:rPr>
                <w:sz w:val="28"/>
              </w:rPr>
              <w:t>часовой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стрелке.</w:t>
            </w:r>
          </w:p>
          <w:p w:rsidR="00130F0E" w:rsidRPr="00130F0E" w:rsidRDefault="00130F0E" w:rsidP="00CC04AC">
            <w:pPr>
              <w:spacing w:line="321" w:lineRule="exact"/>
              <w:ind w:left="142" w:right="283"/>
              <w:jc w:val="center"/>
              <w:rPr>
                <w:sz w:val="28"/>
              </w:rPr>
            </w:pPr>
            <w:r w:rsidRPr="00130F0E">
              <w:rPr>
                <w:sz w:val="28"/>
              </w:rPr>
              <w:t>D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-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поворот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нижней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грани.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6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678"/>
      </w:tblGrid>
      <w:tr w:rsidR="009F1A15" w:rsidRPr="00130F0E" w:rsidTr="009F1A15">
        <w:trPr>
          <w:trHeight w:val="3360"/>
        </w:trPr>
        <w:tc>
          <w:tcPr>
            <w:tcW w:w="5250" w:type="dxa"/>
          </w:tcPr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8919708" wp14:editId="545BD3AA">
                  <wp:extent cx="2099310" cy="2126456"/>
                  <wp:effectExtent l="0" t="0" r="0" b="0"/>
                  <wp:docPr id="127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1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10" cy="212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spacing w:before="1"/>
              <w:ind w:left="142" w:right="283"/>
              <w:rPr>
                <w:b/>
                <w:sz w:val="33"/>
              </w:rPr>
            </w:pPr>
          </w:p>
          <w:p w:rsidR="009F1A15" w:rsidRPr="00130F0E" w:rsidRDefault="009F1A15" w:rsidP="00F62907">
            <w:pPr>
              <w:ind w:left="142" w:right="283" w:hanging="4"/>
              <w:rPr>
                <w:sz w:val="28"/>
              </w:rPr>
            </w:pPr>
            <w:r w:rsidRPr="00130F0E">
              <w:rPr>
                <w:sz w:val="28"/>
              </w:rPr>
              <w:t>F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-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поворот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фронтальной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грани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на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90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по часовой стрелке.</w:t>
            </w:r>
          </w:p>
        </w:tc>
      </w:tr>
      <w:tr w:rsidR="009F1A15" w:rsidRPr="00130F0E" w:rsidTr="009F1A15">
        <w:trPr>
          <w:trHeight w:val="3350"/>
        </w:trPr>
        <w:tc>
          <w:tcPr>
            <w:tcW w:w="5250" w:type="dxa"/>
          </w:tcPr>
          <w:p w:rsidR="009F1A15" w:rsidRPr="00130F0E" w:rsidRDefault="009F1A15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61D3FEB7" wp14:editId="1CDFAA25">
                  <wp:extent cx="2104713" cy="2126456"/>
                  <wp:effectExtent l="0" t="0" r="0" b="0"/>
                  <wp:docPr id="129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13" cy="212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ind w:left="142" w:right="283"/>
              <w:rPr>
                <w:b/>
                <w:sz w:val="30"/>
              </w:rPr>
            </w:pPr>
          </w:p>
          <w:p w:rsidR="009F1A15" w:rsidRPr="00130F0E" w:rsidRDefault="009F1A15" w:rsidP="00CC04AC">
            <w:pPr>
              <w:spacing w:before="6"/>
              <w:ind w:left="142" w:right="283"/>
              <w:rPr>
                <w:b/>
                <w:sz w:val="34"/>
              </w:rPr>
            </w:pPr>
          </w:p>
          <w:p w:rsidR="009F1A15" w:rsidRPr="00130F0E" w:rsidRDefault="009F1A15" w:rsidP="00CC04AC">
            <w:pPr>
              <w:ind w:left="142" w:right="283" w:firstLine="108"/>
              <w:rPr>
                <w:sz w:val="28"/>
              </w:rPr>
            </w:pPr>
            <w:r w:rsidRPr="00130F0E">
              <w:rPr>
                <w:sz w:val="28"/>
              </w:rPr>
              <w:t>' - штрих обозначает, что поворот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направлен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против</w:t>
            </w:r>
            <w:r w:rsidRPr="00130F0E">
              <w:rPr>
                <w:spacing w:val="-6"/>
                <w:sz w:val="28"/>
              </w:rPr>
              <w:t xml:space="preserve"> </w:t>
            </w:r>
            <w:r w:rsidRPr="00130F0E">
              <w:rPr>
                <w:sz w:val="28"/>
              </w:rPr>
              <w:t>часовой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стрелки.</w:t>
            </w:r>
          </w:p>
        </w:tc>
      </w:tr>
    </w:tbl>
    <w:p w:rsidR="00130F0E" w:rsidRDefault="00130F0E" w:rsidP="00F62907">
      <w:pPr>
        <w:spacing w:line="321" w:lineRule="exact"/>
        <w:ind w:right="283"/>
        <w:rPr>
          <w:sz w:val="28"/>
        </w:rPr>
      </w:pPr>
    </w:p>
    <w:p w:rsidR="00F62907" w:rsidRPr="00F62907" w:rsidRDefault="00F62907" w:rsidP="00F62907">
      <w:pPr>
        <w:rPr>
          <w:sz w:val="28"/>
        </w:rPr>
      </w:pPr>
    </w:p>
    <w:p w:rsidR="00F62907" w:rsidRDefault="00F62907" w:rsidP="00F62907">
      <w:pPr>
        <w:rPr>
          <w:sz w:val="28"/>
        </w:rPr>
      </w:pPr>
    </w:p>
    <w:p w:rsidR="00F62907" w:rsidRPr="00130F0E" w:rsidRDefault="00F62907" w:rsidP="00F62907">
      <w:pPr>
        <w:spacing w:before="76"/>
        <w:ind w:right="283"/>
        <w:jc w:val="center"/>
        <w:rPr>
          <w:b/>
          <w:bCs/>
          <w:sz w:val="28"/>
          <w:szCs w:val="28"/>
        </w:rPr>
      </w:pPr>
      <w:r w:rsidRPr="00130F0E">
        <w:rPr>
          <w:b/>
          <w:bCs/>
          <w:sz w:val="28"/>
          <w:szCs w:val="28"/>
        </w:rPr>
        <w:t>Этапы</w:t>
      </w:r>
      <w:r w:rsidRPr="00130F0E">
        <w:rPr>
          <w:b/>
          <w:bCs/>
          <w:spacing w:val="-3"/>
          <w:sz w:val="28"/>
          <w:szCs w:val="28"/>
        </w:rPr>
        <w:t xml:space="preserve"> </w:t>
      </w:r>
      <w:r w:rsidRPr="00130F0E">
        <w:rPr>
          <w:b/>
          <w:bCs/>
          <w:sz w:val="28"/>
          <w:szCs w:val="28"/>
        </w:rPr>
        <w:t>сборки</w:t>
      </w:r>
      <w:r w:rsidRPr="00130F0E">
        <w:rPr>
          <w:b/>
          <w:bCs/>
          <w:spacing w:val="-3"/>
          <w:sz w:val="28"/>
          <w:szCs w:val="28"/>
        </w:rPr>
        <w:t xml:space="preserve"> </w:t>
      </w:r>
      <w:r w:rsidRPr="00130F0E">
        <w:rPr>
          <w:b/>
          <w:bCs/>
          <w:sz w:val="28"/>
          <w:szCs w:val="28"/>
        </w:rPr>
        <w:t>кубика</w:t>
      </w:r>
      <w:r w:rsidRPr="00130F0E">
        <w:rPr>
          <w:b/>
          <w:bCs/>
          <w:spacing w:val="-3"/>
          <w:sz w:val="28"/>
          <w:szCs w:val="28"/>
        </w:rPr>
        <w:t xml:space="preserve"> </w:t>
      </w:r>
      <w:r w:rsidRPr="00130F0E">
        <w:rPr>
          <w:b/>
          <w:bCs/>
          <w:sz w:val="28"/>
          <w:szCs w:val="28"/>
        </w:rPr>
        <w:t>Рубика</w:t>
      </w:r>
    </w:p>
    <w:p w:rsidR="00F62907" w:rsidRDefault="00F62907" w:rsidP="00F62907">
      <w:pPr>
        <w:tabs>
          <w:tab w:val="left" w:pos="4440"/>
        </w:tabs>
        <w:rPr>
          <w:sz w:val="28"/>
        </w:rPr>
      </w:pPr>
    </w:p>
    <w:p w:rsidR="00130F0E" w:rsidRPr="00130F0E" w:rsidRDefault="00130F0E" w:rsidP="00CC04AC">
      <w:pPr>
        <w:spacing w:before="1"/>
        <w:ind w:left="142" w:right="283"/>
        <w:rPr>
          <w:sz w:val="18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4787"/>
      </w:tblGrid>
      <w:tr w:rsidR="00130F0E" w:rsidRPr="00130F0E" w:rsidTr="00F62907">
        <w:trPr>
          <w:trHeight w:val="2850"/>
        </w:trPr>
        <w:tc>
          <w:tcPr>
            <w:tcW w:w="5265" w:type="dxa"/>
          </w:tcPr>
          <w:p w:rsidR="00130F0E" w:rsidRPr="00130F0E" w:rsidRDefault="00130F0E" w:rsidP="00CC04AC">
            <w:pPr>
              <w:ind w:left="142" w:right="283"/>
              <w:rPr>
                <w:sz w:val="30"/>
              </w:rPr>
            </w:pPr>
          </w:p>
          <w:p w:rsidR="00130F0E" w:rsidRPr="00130F0E" w:rsidRDefault="00130F0E" w:rsidP="00CC04AC">
            <w:pPr>
              <w:spacing w:before="3"/>
              <w:ind w:left="142" w:right="283"/>
              <w:rPr>
                <w:sz w:val="25"/>
              </w:rPr>
            </w:pPr>
          </w:p>
          <w:p w:rsidR="00130F0E" w:rsidRDefault="00130F0E" w:rsidP="00CC04AC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1</w:t>
            </w:r>
            <w:proofErr w:type="gramStart"/>
            <w:r w:rsidRPr="00130F0E">
              <w:rPr>
                <w:sz w:val="28"/>
              </w:rPr>
              <w:t>: Нужно</w:t>
            </w:r>
            <w:proofErr w:type="gramEnd"/>
            <w:r w:rsidRPr="00130F0E">
              <w:rPr>
                <w:sz w:val="28"/>
              </w:rPr>
              <w:t xml:space="preserve"> собрать желтый крест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на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верхней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грани</w:t>
            </w:r>
          </w:p>
          <w:p w:rsidR="00CC04AC" w:rsidRPr="00130F0E" w:rsidRDefault="00CC04AC" w:rsidP="00CC04AC">
            <w:pPr>
              <w:ind w:left="142" w:right="283"/>
              <w:rPr>
                <w:sz w:val="28"/>
              </w:rPr>
            </w:pPr>
          </w:p>
        </w:tc>
        <w:tc>
          <w:tcPr>
            <w:tcW w:w="4787" w:type="dxa"/>
          </w:tcPr>
          <w:p w:rsidR="00130F0E" w:rsidRPr="00130F0E" w:rsidRDefault="00130F0E" w:rsidP="00CC04AC">
            <w:pPr>
              <w:spacing w:before="8"/>
              <w:ind w:left="142" w:right="283"/>
              <w:rPr>
                <w:sz w:val="16"/>
              </w:rPr>
            </w:pPr>
          </w:p>
          <w:p w:rsidR="00130F0E" w:rsidRPr="00130F0E" w:rsidRDefault="00130F0E" w:rsidP="00CC04AC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20E09FA" wp14:editId="6FA16361">
                  <wp:extent cx="1506855" cy="1506855"/>
                  <wp:effectExtent l="0" t="0" r="0" b="0"/>
                  <wp:docPr id="131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3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282" cy="150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"/>
        <w:tblpPr w:leftFromText="180" w:rightFromText="180" w:vertAnchor="text" w:horzAnchor="page" w:tblpX="1245" w:tblpY="3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8"/>
        <w:gridCol w:w="4862"/>
      </w:tblGrid>
      <w:tr w:rsidR="00CC04AC" w:rsidRPr="00130F0E" w:rsidTr="00F62907">
        <w:trPr>
          <w:trHeight w:val="2825"/>
        </w:trPr>
        <w:tc>
          <w:tcPr>
            <w:tcW w:w="5208" w:type="dxa"/>
          </w:tcPr>
          <w:p w:rsidR="00CC04AC" w:rsidRPr="00130F0E" w:rsidRDefault="00CC04AC" w:rsidP="00F62907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2: расставить углы на верхнем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слое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по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своим местам</w:t>
            </w:r>
          </w:p>
        </w:tc>
        <w:tc>
          <w:tcPr>
            <w:tcW w:w="4862" w:type="dxa"/>
          </w:tcPr>
          <w:p w:rsidR="00CC04AC" w:rsidRPr="00130F0E" w:rsidRDefault="00CC04AC" w:rsidP="00F62907">
            <w:pPr>
              <w:spacing w:before="6"/>
              <w:ind w:left="142" w:right="283"/>
              <w:rPr>
                <w:sz w:val="19"/>
              </w:rPr>
            </w:pPr>
          </w:p>
          <w:p w:rsidR="00CC04AC" w:rsidRPr="00130F0E" w:rsidRDefault="00CC04AC" w:rsidP="00F62907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D3376C9" wp14:editId="0A60A81B">
                  <wp:extent cx="1604394" cy="1605776"/>
                  <wp:effectExtent l="0" t="0" r="0" b="0"/>
                  <wp:docPr id="133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4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84" cy="161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130F0E" w:rsidTr="00F62907">
        <w:trPr>
          <w:trHeight w:val="2683"/>
        </w:trPr>
        <w:tc>
          <w:tcPr>
            <w:tcW w:w="5208" w:type="dxa"/>
          </w:tcPr>
          <w:p w:rsidR="00CC04AC" w:rsidRPr="00130F0E" w:rsidRDefault="00CC04AC" w:rsidP="00F62907">
            <w:pPr>
              <w:ind w:left="142" w:right="283"/>
              <w:rPr>
                <w:sz w:val="30"/>
              </w:rPr>
            </w:pPr>
          </w:p>
          <w:p w:rsidR="00CC04AC" w:rsidRPr="00130F0E" w:rsidRDefault="00CC04AC" w:rsidP="00F62907">
            <w:pPr>
              <w:spacing w:before="10"/>
              <w:ind w:left="142" w:right="283"/>
              <w:rPr>
                <w:sz w:val="24"/>
              </w:rPr>
            </w:pPr>
          </w:p>
          <w:p w:rsidR="00CC04AC" w:rsidRPr="00130F0E" w:rsidRDefault="00CC04AC" w:rsidP="00F62907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3: сборка среднего слоя кубика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Рубика. Ставим 4 ребра на свои места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в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среднем слое.</w:t>
            </w:r>
          </w:p>
        </w:tc>
        <w:tc>
          <w:tcPr>
            <w:tcW w:w="4862" w:type="dxa"/>
          </w:tcPr>
          <w:p w:rsidR="00CC04AC" w:rsidRPr="00130F0E" w:rsidRDefault="00CC04AC" w:rsidP="00F62907">
            <w:pPr>
              <w:ind w:left="142" w:right="283"/>
              <w:rPr>
                <w:sz w:val="9"/>
              </w:rPr>
            </w:pPr>
          </w:p>
          <w:p w:rsidR="00CC04AC" w:rsidRPr="00130F0E" w:rsidRDefault="00CC04AC" w:rsidP="00F62907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391DD84B" wp14:editId="48FF8FD6">
                  <wp:extent cx="1572639" cy="1574015"/>
                  <wp:effectExtent l="0" t="0" r="8890" b="7620"/>
                  <wp:docPr id="135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5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062" cy="1578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130F0E" w:rsidTr="00F62907">
        <w:trPr>
          <w:trHeight w:val="3050"/>
        </w:trPr>
        <w:tc>
          <w:tcPr>
            <w:tcW w:w="5208" w:type="dxa"/>
          </w:tcPr>
          <w:p w:rsidR="00CC04AC" w:rsidRPr="00130F0E" w:rsidRDefault="00CC04AC" w:rsidP="00F62907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4</w:t>
            </w:r>
            <w:proofErr w:type="gramStart"/>
            <w:r w:rsidRPr="00130F0E">
              <w:rPr>
                <w:sz w:val="28"/>
              </w:rPr>
              <w:t>: Собираем</w:t>
            </w:r>
            <w:proofErr w:type="gramEnd"/>
            <w:r w:rsidRPr="00130F0E">
              <w:rPr>
                <w:sz w:val="28"/>
              </w:rPr>
              <w:t xml:space="preserve"> "неправильный"</w:t>
            </w:r>
            <w:r w:rsidRPr="00130F0E">
              <w:rPr>
                <w:spacing w:val="-68"/>
                <w:sz w:val="28"/>
              </w:rPr>
              <w:t xml:space="preserve"> </w:t>
            </w:r>
            <w:r w:rsidRPr="00130F0E">
              <w:rPr>
                <w:sz w:val="28"/>
              </w:rPr>
              <w:t>белый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крест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на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последнем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слое</w:t>
            </w:r>
          </w:p>
        </w:tc>
        <w:tc>
          <w:tcPr>
            <w:tcW w:w="4862" w:type="dxa"/>
          </w:tcPr>
          <w:p w:rsidR="00CC04AC" w:rsidRPr="00130F0E" w:rsidRDefault="00CC04AC" w:rsidP="00F62907">
            <w:pPr>
              <w:spacing w:before="8"/>
              <w:ind w:left="142" w:right="283"/>
              <w:rPr>
                <w:sz w:val="16"/>
              </w:rPr>
            </w:pPr>
          </w:p>
          <w:p w:rsidR="00CC04AC" w:rsidRPr="00130F0E" w:rsidRDefault="00CC04AC" w:rsidP="00F62907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F3DCF60" wp14:editId="5149460E">
                  <wp:extent cx="1641475" cy="1641475"/>
                  <wp:effectExtent l="0" t="0" r="0" b="0"/>
                  <wp:docPr id="137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6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17" cy="164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130F0E" w:rsidTr="00F62907">
        <w:trPr>
          <w:trHeight w:val="2678"/>
        </w:trPr>
        <w:tc>
          <w:tcPr>
            <w:tcW w:w="5208" w:type="dxa"/>
          </w:tcPr>
          <w:p w:rsidR="00CC04AC" w:rsidRPr="00130F0E" w:rsidRDefault="00CC04AC" w:rsidP="00F62907">
            <w:pPr>
              <w:ind w:left="142" w:right="283"/>
              <w:rPr>
                <w:sz w:val="30"/>
              </w:rPr>
            </w:pPr>
          </w:p>
          <w:p w:rsidR="00CC04AC" w:rsidRPr="00130F0E" w:rsidRDefault="00CC04AC" w:rsidP="00F62907">
            <w:pPr>
              <w:spacing w:before="9"/>
              <w:ind w:left="142" w:right="283"/>
              <w:rPr>
                <w:sz w:val="24"/>
              </w:rPr>
            </w:pPr>
          </w:p>
          <w:p w:rsidR="00CC04AC" w:rsidRPr="00130F0E" w:rsidRDefault="00CC04AC" w:rsidP="00F62907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5. Делаем "правильный" белый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крест.</w:t>
            </w:r>
          </w:p>
        </w:tc>
        <w:tc>
          <w:tcPr>
            <w:tcW w:w="4862" w:type="dxa"/>
          </w:tcPr>
          <w:p w:rsidR="00CC04AC" w:rsidRPr="00130F0E" w:rsidRDefault="00CC04AC" w:rsidP="00F62907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3115910" wp14:editId="4B926359">
                  <wp:extent cx="1663700" cy="1663700"/>
                  <wp:effectExtent l="0" t="0" r="0" b="0"/>
                  <wp:docPr id="139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7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985" cy="166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0F0E" w:rsidRDefault="00130F0E" w:rsidP="00CC04AC">
      <w:pPr>
        <w:ind w:left="142" w:right="283"/>
        <w:rPr>
          <w:sz w:val="20"/>
        </w:rPr>
      </w:pPr>
    </w:p>
    <w:p w:rsidR="00CC04AC" w:rsidRPr="00CC04AC" w:rsidRDefault="00CC04AC" w:rsidP="00CC04AC">
      <w:pPr>
        <w:ind w:left="142" w:right="283"/>
        <w:rPr>
          <w:sz w:val="20"/>
        </w:rPr>
      </w:pPr>
    </w:p>
    <w:p w:rsidR="00CC04AC" w:rsidRPr="00CC04AC" w:rsidRDefault="00CC04AC" w:rsidP="00900FA5">
      <w:pPr>
        <w:ind w:right="283"/>
        <w:rPr>
          <w:sz w:val="20"/>
        </w:rPr>
      </w:pPr>
    </w:p>
    <w:p w:rsidR="00CC04AC" w:rsidRPr="00CC04AC" w:rsidRDefault="00CC04AC" w:rsidP="00CC04AC">
      <w:pPr>
        <w:ind w:left="142" w:right="283"/>
        <w:rPr>
          <w:sz w:val="20"/>
        </w:rPr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19"/>
      </w:tblGrid>
      <w:tr w:rsidR="00F62907" w:rsidRPr="00130F0E" w:rsidTr="00F62907">
        <w:trPr>
          <w:trHeight w:val="4188"/>
        </w:trPr>
        <w:tc>
          <w:tcPr>
            <w:tcW w:w="5245" w:type="dxa"/>
          </w:tcPr>
          <w:p w:rsidR="00F62907" w:rsidRPr="00130F0E" w:rsidRDefault="00F62907" w:rsidP="008B7C46">
            <w:pPr>
              <w:ind w:left="142" w:right="283"/>
              <w:rPr>
                <w:sz w:val="30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5"/>
              </w:rPr>
            </w:pPr>
          </w:p>
          <w:p w:rsidR="00F62907" w:rsidRPr="00130F0E" w:rsidRDefault="00F62907" w:rsidP="008B7C46">
            <w:pPr>
              <w:spacing w:line="32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6.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Расставляем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углы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верхнего</w:t>
            </w:r>
          </w:p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слоя по своим местам. Не собраны у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нас только 4 угловых элемента на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верхней грани. Рассмотрите кубик,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возможно один из центров уже стоит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на своем месте, как на рис 30 или все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углы стоят не на своих местах, как на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рис 27. Не важно, как повернуты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углы,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важно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только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их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расположение.</w:t>
            </w:r>
          </w:p>
        </w:tc>
        <w:tc>
          <w:tcPr>
            <w:tcW w:w="4819" w:type="dxa"/>
          </w:tcPr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14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anchor distT="0" distB="0" distL="114300" distR="114300" simplePos="0" relativeHeight="251660288" behindDoc="1" locked="0" layoutInCell="1" allowOverlap="1" wp14:anchorId="40F3B5A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-2540</wp:posOffset>
                  </wp:positionV>
                  <wp:extent cx="1805940" cy="1807344"/>
                  <wp:effectExtent l="0" t="0" r="3810" b="2540"/>
                  <wp:wrapNone/>
                  <wp:docPr id="1805203497" name="Рисунок 180520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8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80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2907" w:rsidRPr="00130F0E" w:rsidTr="00F62907">
        <w:trPr>
          <w:trHeight w:val="3415"/>
        </w:trPr>
        <w:tc>
          <w:tcPr>
            <w:tcW w:w="5245" w:type="dxa"/>
          </w:tcPr>
          <w:p w:rsidR="00F62907" w:rsidRPr="00130F0E" w:rsidRDefault="00F62907" w:rsidP="008B7C46">
            <w:pPr>
              <w:spacing w:line="309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На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своем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месте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стоит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один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угол.</w:t>
            </w:r>
          </w:p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Остальные нужно поменять местами,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переместив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каждый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из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них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против</w:t>
            </w:r>
          </w:p>
          <w:p w:rsidR="00F62907" w:rsidRPr="00130F0E" w:rsidRDefault="00F62907" w:rsidP="008B7C46">
            <w:pPr>
              <w:spacing w:line="321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часовой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стрелки</w:t>
            </w:r>
          </w:p>
        </w:tc>
        <w:tc>
          <w:tcPr>
            <w:tcW w:w="4819" w:type="dxa"/>
          </w:tcPr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</w:p>
          <w:p w:rsidR="00F62907" w:rsidRPr="00130F0E" w:rsidRDefault="00F62907" w:rsidP="008B7C46">
            <w:pPr>
              <w:spacing w:before="4"/>
              <w:ind w:left="142" w:right="283"/>
              <w:rPr>
                <w:sz w:val="12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6A6DA4E5" wp14:editId="0B5BCD6C">
                  <wp:extent cx="1925002" cy="1925002"/>
                  <wp:effectExtent l="0" t="0" r="0" b="0"/>
                  <wp:docPr id="2066281499" name="Рисунок 2066281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002" cy="192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907" w:rsidRPr="00130F0E" w:rsidTr="00F62907">
        <w:trPr>
          <w:trHeight w:val="3218"/>
        </w:trPr>
        <w:tc>
          <w:tcPr>
            <w:tcW w:w="5245" w:type="dxa"/>
          </w:tcPr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Шаг 7. Финальный! Разворачиваем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углы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правильными</w:t>
            </w:r>
            <w:r w:rsidRPr="00130F0E">
              <w:rPr>
                <w:spacing w:val="-5"/>
                <w:sz w:val="28"/>
              </w:rPr>
              <w:t xml:space="preserve"> </w:t>
            </w:r>
            <w:r w:rsidRPr="00130F0E">
              <w:rPr>
                <w:sz w:val="28"/>
              </w:rPr>
              <w:t>цветами.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Все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углы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у нас стоят по местам, нужно только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развернуть их. Это очень просто -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поможет нам одна короткая формула.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Да, та самая "четверка" R' D' R D. На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этом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шаге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важна только лишь</w:t>
            </w:r>
          </w:p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внимательность, а также нужно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правильно держать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кубик.</w:t>
            </w:r>
          </w:p>
        </w:tc>
        <w:tc>
          <w:tcPr>
            <w:tcW w:w="4819" w:type="dxa"/>
          </w:tcPr>
          <w:p w:rsidR="00F62907" w:rsidRPr="00130F0E" w:rsidRDefault="00F62907" w:rsidP="008B7C46">
            <w:pPr>
              <w:spacing w:before="8"/>
              <w:ind w:left="142" w:right="283"/>
              <w:rPr>
                <w:sz w:val="7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5BE44EBF" wp14:editId="60ADDD29">
                  <wp:extent cx="1900427" cy="1925002"/>
                  <wp:effectExtent l="0" t="0" r="0" b="0"/>
                  <wp:docPr id="418389460" name="Рисунок 418389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0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427" cy="192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907" w:rsidRPr="00130F0E" w:rsidTr="00F62907">
        <w:trPr>
          <w:trHeight w:val="2956"/>
        </w:trPr>
        <w:tc>
          <w:tcPr>
            <w:tcW w:w="5245" w:type="dxa"/>
          </w:tcPr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7"/>
              </w:rPr>
            </w:pPr>
          </w:p>
          <w:p w:rsidR="00F62907" w:rsidRPr="00130F0E" w:rsidRDefault="00F62907" w:rsidP="008B7C46">
            <w:pPr>
              <w:spacing w:line="32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R' D' R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D</w:t>
            </w:r>
          </w:p>
          <w:p w:rsidR="00F62907" w:rsidRPr="00130F0E" w:rsidRDefault="00F62907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Начнем с Красно-Сине-Белого.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Держим кубик так, чтобы этот угол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смотрел на вас и был справа. Делаем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"четверку" 2 или 4 раза, пока угол не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развернется.</w:t>
            </w:r>
          </w:p>
        </w:tc>
        <w:tc>
          <w:tcPr>
            <w:tcW w:w="4819" w:type="dxa"/>
          </w:tcPr>
          <w:p w:rsidR="00F62907" w:rsidRPr="00130F0E" w:rsidRDefault="00F62907" w:rsidP="008B7C46">
            <w:pPr>
              <w:spacing w:before="8"/>
              <w:ind w:left="142" w:right="283"/>
              <w:rPr>
                <w:sz w:val="4"/>
              </w:rPr>
            </w:pPr>
          </w:p>
          <w:p w:rsidR="00F62907" w:rsidRPr="00130F0E" w:rsidRDefault="00F62907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090A5DB1" wp14:editId="6DB90313">
                  <wp:extent cx="1835467" cy="1835467"/>
                  <wp:effectExtent l="0" t="0" r="0" b="0"/>
                  <wp:docPr id="1138971753" name="Рисунок 1138971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67" cy="183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C7D" w:rsidRDefault="00CC04AC" w:rsidP="006D1C7D">
      <w:pPr>
        <w:ind w:right="283"/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19"/>
      </w:tblGrid>
      <w:tr w:rsidR="006D1C7D" w:rsidRPr="00130F0E" w:rsidTr="006D1C7D">
        <w:trPr>
          <w:trHeight w:val="3220"/>
        </w:trPr>
        <w:tc>
          <w:tcPr>
            <w:tcW w:w="5245" w:type="dxa"/>
          </w:tcPr>
          <w:p w:rsidR="006D1C7D" w:rsidRPr="00130F0E" w:rsidRDefault="006D1C7D" w:rsidP="008B7C46">
            <w:pPr>
              <w:spacing w:line="31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U</w:t>
            </w:r>
          </w:p>
          <w:p w:rsidR="006D1C7D" w:rsidRPr="00130F0E" w:rsidRDefault="006D1C7D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Красно-Сине-Белый развернулся. Но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кубик "разрушился" - не паникуйте,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так и должно быть. Поверните верх -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теперь перед вами следующий угол.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Внимание!!! Сам кубик все время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держим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красным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центром к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себе,</w:t>
            </w:r>
          </w:p>
          <w:p w:rsidR="006D1C7D" w:rsidRPr="00130F0E" w:rsidRDefault="006D1C7D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белым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-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вверх.</w:t>
            </w:r>
          </w:p>
        </w:tc>
        <w:tc>
          <w:tcPr>
            <w:tcW w:w="4819" w:type="dxa"/>
          </w:tcPr>
          <w:p w:rsidR="006D1C7D" w:rsidRPr="00130F0E" w:rsidRDefault="006D1C7D" w:rsidP="008B7C46">
            <w:pPr>
              <w:spacing w:before="7"/>
              <w:ind w:left="142" w:right="283"/>
              <w:rPr>
                <w:sz w:val="16"/>
              </w:rPr>
            </w:pPr>
          </w:p>
          <w:p w:rsidR="006D1C7D" w:rsidRPr="00130F0E" w:rsidRDefault="006D1C7D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2DAB45BB" wp14:editId="1E9ED666">
                  <wp:extent cx="1834133" cy="1857851"/>
                  <wp:effectExtent l="0" t="0" r="0" b="0"/>
                  <wp:docPr id="479390034" name="Рисунок 47939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133" cy="185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1C7D" w:rsidRPr="00130F0E" w:rsidTr="006D1C7D">
        <w:trPr>
          <w:trHeight w:val="3542"/>
        </w:trPr>
        <w:tc>
          <w:tcPr>
            <w:tcW w:w="5245" w:type="dxa"/>
          </w:tcPr>
          <w:p w:rsidR="006D1C7D" w:rsidRPr="00130F0E" w:rsidRDefault="006D1C7D" w:rsidP="008B7C46">
            <w:pPr>
              <w:ind w:left="142" w:right="283"/>
              <w:rPr>
                <w:sz w:val="28"/>
              </w:rPr>
            </w:pPr>
          </w:p>
          <w:p w:rsidR="006D1C7D" w:rsidRPr="00130F0E" w:rsidRDefault="006D1C7D" w:rsidP="008B7C46">
            <w:pPr>
              <w:ind w:left="142" w:right="283"/>
              <w:rPr>
                <w:sz w:val="27"/>
              </w:rPr>
            </w:pPr>
          </w:p>
          <w:p w:rsidR="006D1C7D" w:rsidRPr="00130F0E" w:rsidRDefault="006D1C7D" w:rsidP="008B7C46">
            <w:pPr>
              <w:spacing w:before="1" w:line="32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R' D' R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D</w:t>
            </w:r>
          </w:p>
          <w:p w:rsidR="006D1C7D" w:rsidRPr="00130F0E" w:rsidRDefault="006D1C7D" w:rsidP="008B7C46">
            <w:pPr>
              <w:spacing w:line="32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Перед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вами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следующий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Бело-Сине-</w:t>
            </w:r>
          </w:p>
          <w:p w:rsidR="006D1C7D" w:rsidRPr="00130F0E" w:rsidRDefault="006D1C7D" w:rsidP="008B7C46">
            <w:pPr>
              <w:spacing w:line="322" w:lineRule="exact"/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Оранжевый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угол.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Опять</w:t>
            </w:r>
          </w:p>
          <w:p w:rsidR="006D1C7D" w:rsidRPr="00130F0E" w:rsidRDefault="006D1C7D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разворачиваем его "четверкой". Если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так</w:t>
            </w:r>
            <w:r w:rsidRPr="00130F0E">
              <w:rPr>
                <w:spacing w:val="-2"/>
                <w:sz w:val="28"/>
              </w:rPr>
              <w:t xml:space="preserve"> </w:t>
            </w:r>
            <w:r w:rsidRPr="00130F0E">
              <w:rPr>
                <w:sz w:val="28"/>
              </w:rPr>
              <w:t>получилось,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что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следующий угол</w:t>
            </w:r>
            <w:r w:rsidRPr="00130F0E">
              <w:rPr>
                <w:spacing w:val="-67"/>
                <w:sz w:val="28"/>
              </w:rPr>
              <w:t xml:space="preserve"> </w:t>
            </w:r>
            <w:r w:rsidRPr="00130F0E">
              <w:rPr>
                <w:sz w:val="28"/>
              </w:rPr>
              <w:t>уже правильно собран, тогда просто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поверните</w:t>
            </w:r>
            <w:r w:rsidRPr="00130F0E">
              <w:rPr>
                <w:spacing w:val="-1"/>
                <w:sz w:val="28"/>
              </w:rPr>
              <w:t xml:space="preserve"> </w:t>
            </w:r>
            <w:r w:rsidRPr="00130F0E">
              <w:rPr>
                <w:sz w:val="28"/>
              </w:rPr>
              <w:t>верх</w:t>
            </w:r>
            <w:r w:rsidRPr="00130F0E">
              <w:rPr>
                <w:spacing w:val="1"/>
                <w:sz w:val="28"/>
              </w:rPr>
              <w:t xml:space="preserve"> </w:t>
            </w:r>
            <w:r w:rsidRPr="00130F0E">
              <w:rPr>
                <w:sz w:val="28"/>
              </w:rPr>
              <w:t>ЕЩЕ</w:t>
            </w:r>
            <w:r w:rsidRPr="00130F0E">
              <w:rPr>
                <w:spacing w:val="-3"/>
                <w:sz w:val="28"/>
              </w:rPr>
              <w:t xml:space="preserve"> </w:t>
            </w:r>
            <w:r w:rsidRPr="00130F0E">
              <w:rPr>
                <w:sz w:val="28"/>
              </w:rPr>
              <w:t>РАЗ и</w:t>
            </w:r>
          </w:p>
          <w:p w:rsidR="006D1C7D" w:rsidRPr="00130F0E" w:rsidRDefault="006D1C7D" w:rsidP="008B7C46">
            <w:pPr>
              <w:ind w:left="142" w:right="283"/>
              <w:rPr>
                <w:sz w:val="28"/>
              </w:rPr>
            </w:pPr>
            <w:r w:rsidRPr="00130F0E">
              <w:rPr>
                <w:sz w:val="28"/>
              </w:rPr>
              <w:t>собирайте</w:t>
            </w:r>
            <w:r w:rsidRPr="00130F0E">
              <w:rPr>
                <w:spacing w:val="-6"/>
                <w:sz w:val="28"/>
              </w:rPr>
              <w:t xml:space="preserve"> </w:t>
            </w:r>
            <w:r w:rsidRPr="00130F0E">
              <w:rPr>
                <w:sz w:val="28"/>
              </w:rPr>
              <w:t>следующий</w:t>
            </w:r>
            <w:r w:rsidRPr="00130F0E">
              <w:rPr>
                <w:spacing w:val="-4"/>
                <w:sz w:val="28"/>
              </w:rPr>
              <w:t xml:space="preserve"> </w:t>
            </w:r>
            <w:r w:rsidRPr="00130F0E">
              <w:rPr>
                <w:sz w:val="28"/>
              </w:rPr>
              <w:t>угол.</w:t>
            </w:r>
          </w:p>
        </w:tc>
        <w:tc>
          <w:tcPr>
            <w:tcW w:w="4819" w:type="dxa"/>
          </w:tcPr>
          <w:p w:rsidR="006D1C7D" w:rsidRPr="00130F0E" w:rsidRDefault="006D1C7D" w:rsidP="008B7C46">
            <w:pPr>
              <w:spacing w:before="7" w:after="1"/>
              <w:ind w:left="142" w:right="283"/>
              <w:rPr>
                <w:sz w:val="28"/>
              </w:rPr>
            </w:pPr>
          </w:p>
          <w:p w:rsidR="006D1C7D" w:rsidRPr="00130F0E" w:rsidRDefault="006D1C7D" w:rsidP="008B7C46">
            <w:pPr>
              <w:ind w:left="142" w:right="283"/>
              <w:rPr>
                <w:sz w:val="20"/>
              </w:rPr>
            </w:pPr>
            <w:r w:rsidRPr="00130F0E">
              <w:rPr>
                <w:noProof/>
                <w:sz w:val="20"/>
              </w:rPr>
              <w:drawing>
                <wp:inline distT="0" distB="0" distL="0" distR="0" wp14:anchorId="4E93DB20" wp14:editId="194A2CD3">
                  <wp:extent cx="1838311" cy="1839849"/>
                  <wp:effectExtent l="0" t="0" r="0" b="0"/>
                  <wp:docPr id="791298065" name="Рисунок 791298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3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11" cy="1839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C7D" w:rsidRDefault="006D1C7D" w:rsidP="00CC04AC">
      <w:pPr>
        <w:ind w:left="142" w:right="283" w:firstLine="567"/>
        <w:jc w:val="center"/>
        <w:rPr>
          <w:sz w:val="20"/>
        </w:rPr>
      </w:pPr>
    </w:p>
    <w:p w:rsidR="006D1C7D" w:rsidRDefault="006D1C7D" w:rsidP="00CC04AC">
      <w:pPr>
        <w:ind w:left="142" w:right="283" w:firstLine="567"/>
        <w:jc w:val="center"/>
        <w:rPr>
          <w:sz w:val="20"/>
        </w:rPr>
      </w:pPr>
    </w:p>
    <w:p w:rsidR="006D1C7D" w:rsidRDefault="006D1C7D" w:rsidP="00CC04AC">
      <w:pPr>
        <w:ind w:left="142" w:right="283" w:firstLine="567"/>
        <w:jc w:val="center"/>
        <w:rPr>
          <w:sz w:val="20"/>
        </w:rPr>
      </w:pPr>
    </w:p>
    <w:p w:rsidR="006D1C7D" w:rsidRDefault="006D1C7D" w:rsidP="00CC04AC">
      <w:pPr>
        <w:ind w:left="142" w:right="283" w:firstLine="567"/>
        <w:jc w:val="center"/>
        <w:rPr>
          <w:sz w:val="20"/>
        </w:rPr>
      </w:pPr>
    </w:p>
    <w:p w:rsidR="006D1C7D" w:rsidRDefault="006D1C7D" w:rsidP="00CC04AC">
      <w:pPr>
        <w:ind w:left="142" w:right="283" w:firstLine="567"/>
        <w:jc w:val="center"/>
        <w:rPr>
          <w:sz w:val="20"/>
        </w:rPr>
      </w:pPr>
    </w:p>
    <w:p w:rsidR="00CC04AC" w:rsidRDefault="00CC04AC" w:rsidP="00CC04AC">
      <w:pPr>
        <w:ind w:left="142" w:right="283" w:firstLine="567"/>
        <w:jc w:val="center"/>
        <w:rPr>
          <w:b/>
          <w:color w:val="000000"/>
          <w:szCs w:val="28"/>
          <w:lang w:eastAsia="ru-RU"/>
        </w:rPr>
      </w:pPr>
      <w:r w:rsidRPr="00F637D0">
        <w:rPr>
          <w:b/>
          <w:color w:val="000000"/>
          <w:szCs w:val="28"/>
          <w:lang w:eastAsia="ru-RU"/>
        </w:rPr>
        <w:t>3.3. Календарно-тематическое планирование</w:t>
      </w:r>
    </w:p>
    <w:p w:rsidR="00900FA5" w:rsidRDefault="00900FA5" w:rsidP="00CC04AC">
      <w:pPr>
        <w:ind w:left="142" w:right="283" w:firstLine="567"/>
        <w:jc w:val="center"/>
        <w:rPr>
          <w:b/>
          <w:color w:val="000000"/>
          <w:szCs w:val="28"/>
          <w:lang w:eastAsia="ru-RU"/>
        </w:rPr>
      </w:pPr>
    </w:p>
    <w:tbl>
      <w:tblPr>
        <w:tblpPr w:leftFromText="180" w:rightFromText="180" w:vertAnchor="text" w:horzAnchor="margin" w:tblpY="297"/>
        <w:tblW w:w="10598" w:type="dxa"/>
        <w:tblLayout w:type="fixed"/>
        <w:tblLook w:val="0000" w:firstRow="0" w:lastRow="0" w:firstColumn="0" w:lastColumn="0" w:noHBand="0" w:noVBand="0"/>
      </w:tblPr>
      <w:tblGrid>
        <w:gridCol w:w="850"/>
        <w:gridCol w:w="850"/>
        <w:gridCol w:w="6488"/>
        <w:gridCol w:w="1134"/>
        <w:gridCol w:w="1276"/>
      </w:tblGrid>
      <w:tr w:rsidR="00900FA5" w:rsidRPr="005D5F81" w:rsidTr="00900FA5">
        <w:trPr>
          <w:trHeight w:val="13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pStyle w:val="aa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</w:rPr>
              <w:t>№ урока</w:t>
            </w:r>
          </w:p>
          <w:p w:rsidR="00900FA5" w:rsidRPr="005D5F81" w:rsidRDefault="00900FA5" w:rsidP="005D5F81">
            <w:pPr>
              <w:pStyle w:val="aa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FA5" w:rsidRPr="005D5F81" w:rsidRDefault="00900FA5" w:rsidP="005D5F81">
            <w:pPr>
              <w:pStyle w:val="aa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</w:rPr>
              <w:t>№ урока</w:t>
            </w:r>
          </w:p>
          <w:p w:rsidR="00900FA5" w:rsidRPr="005D5F81" w:rsidRDefault="00900FA5" w:rsidP="005D5F81">
            <w:pPr>
              <w:pStyle w:val="aa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</w:rPr>
              <w:t>по факту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5D5F81" w:rsidRDefault="00900FA5" w:rsidP="005D5F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00FA5" w:rsidRPr="005D5F81" w:rsidRDefault="00900FA5" w:rsidP="005D5F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900FA5" w:rsidRPr="005D5F81" w:rsidRDefault="00900FA5" w:rsidP="005D5F81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gramStart"/>
            <w:r w:rsidRPr="005D5F81">
              <w:rPr>
                <w:b/>
                <w:i/>
                <w:sz w:val="28"/>
                <w:szCs w:val="28"/>
              </w:rPr>
              <w:t>Тема  урока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jc w:val="both"/>
              <w:rPr>
                <w:b/>
                <w:i/>
                <w:sz w:val="28"/>
                <w:szCs w:val="28"/>
                <w:lang w:bidi="ru-RU"/>
              </w:rPr>
            </w:pPr>
            <w:r w:rsidRPr="005D5F81">
              <w:rPr>
                <w:b/>
                <w:i/>
                <w:sz w:val="28"/>
                <w:szCs w:val="28"/>
                <w:lang w:bidi="ru-RU"/>
              </w:rPr>
              <w:t>Дата по</w:t>
            </w:r>
          </w:p>
          <w:p w:rsidR="00900FA5" w:rsidRPr="005D5F81" w:rsidRDefault="00900FA5" w:rsidP="005D5F81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  <w:lang w:bidi="ru-RU"/>
              </w:rPr>
              <w:t xml:space="preserve">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5D5F81">
              <w:rPr>
                <w:b/>
                <w:i/>
                <w:sz w:val="28"/>
                <w:szCs w:val="28"/>
                <w:lang w:bidi="ru-RU"/>
              </w:rPr>
              <w:t>Дата по факту</w:t>
            </w:r>
          </w:p>
        </w:tc>
      </w:tr>
      <w:tr w:rsidR="00900FA5" w:rsidRPr="005D5F81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00FA5" w:rsidRPr="005D5F81" w:rsidRDefault="005D5F81" w:rsidP="005D5F8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занятие 2 часа</w:t>
            </w:r>
          </w:p>
        </w:tc>
      </w:tr>
      <w:tr w:rsidR="00900FA5" w:rsidRPr="005D5F81" w:rsidTr="00900FA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FA5" w:rsidRPr="005D5F81" w:rsidRDefault="00900FA5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5D5F81" w:rsidRDefault="00900FA5" w:rsidP="005D5F81">
            <w:pPr>
              <w:pStyle w:val="TableParagraph"/>
              <w:spacing w:line="276" w:lineRule="auto"/>
              <w:ind w:left="0" w:right="132"/>
              <w:jc w:val="left"/>
              <w:rPr>
                <w:sz w:val="28"/>
                <w:szCs w:val="28"/>
              </w:rPr>
            </w:pPr>
            <w:r w:rsidRPr="005D5F81">
              <w:rPr>
                <w:b/>
                <w:sz w:val="28"/>
                <w:szCs w:val="28"/>
              </w:rPr>
              <w:t>Вводное</w:t>
            </w:r>
            <w:r w:rsidRPr="005D5F8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b/>
                <w:sz w:val="28"/>
                <w:szCs w:val="28"/>
              </w:rPr>
              <w:t>занятие.</w:t>
            </w:r>
            <w:r w:rsidRPr="005D5F8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Инструктаж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по</w:t>
            </w:r>
          </w:p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ТБ. Выявление уровня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подготовленности</w:t>
            </w:r>
            <w:r w:rsidRPr="005D5F81">
              <w:rPr>
                <w:spacing w:val="-1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00FA5" w:rsidRPr="005D5F81" w:rsidTr="00900FA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FA5" w:rsidRPr="005D5F81" w:rsidRDefault="00900FA5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5D5F81" w:rsidRDefault="00900FA5" w:rsidP="005D5F81">
            <w:pPr>
              <w:pStyle w:val="TableParagraph"/>
              <w:spacing w:line="276" w:lineRule="auto"/>
              <w:ind w:left="0" w:right="132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Выявление уровня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подготовленности</w:t>
            </w:r>
            <w:r w:rsidRPr="005D5F81">
              <w:rPr>
                <w:spacing w:val="-1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обучающихся.</w:t>
            </w:r>
            <w:r w:rsidR="001C17B8" w:rsidRPr="005D5F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5D5F81" w:rsidRDefault="00900FA5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5D5F81" w:rsidP="005D5F8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D5F81">
              <w:rPr>
                <w:b/>
                <w:bCs/>
                <w:sz w:val="28"/>
                <w:szCs w:val="28"/>
              </w:rPr>
              <w:t>Базовые знания 18 часов</w:t>
            </w: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головоломкой кубиком 3х3х3,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кубиком 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История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изобретения.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Знакомство со</w:t>
            </w:r>
          </w:p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строением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кубика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Рубика,</w:t>
            </w:r>
          </w:p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механикой вращения элементов.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Основные понятия - стороны, </w:t>
            </w:r>
            <w:proofErr w:type="gramStart"/>
            <w:r w:rsidRPr="005D5F81">
              <w:rPr>
                <w:sz w:val="28"/>
                <w:szCs w:val="28"/>
              </w:rPr>
              <w:t xml:space="preserve">углы,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рёбра</w:t>
            </w:r>
            <w:proofErr w:type="gramEnd"/>
            <w:r w:rsidRPr="005D5F81">
              <w:rPr>
                <w:sz w:val="28"/>
                <w:szCs w:val="28"/>
              </w:rPr>
              <w:t>,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центры.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6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кубика</w:t>
            </w:r>
          </w:p>
          <w:p w:rsidR="001C17B8" w:rsidRPr="005D5F81" w:rsidRDefault="001C17B8" w:rsidP="005D5F81">
            <w:pPr>
              <w:pStyle w:val="TableParagraph"/>
              <w:spacing w:before="2"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Рубика методики для начинающих.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F363C4" w:rsidP="005D5F81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Язык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вращений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кубика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Сборка желтого или белого креста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первого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«Ромашка». Постановка углов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                            </w:t>
            </w:r>
            <w:r w:rsidRPr="005D5F81">
              <w:rPr>
                <w:sz w:val="28"/>
                <w:szCs w:val="28"/>
              </w:rPr>
              <w:t>первого 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C17B8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</w:tcBorders>
          </w:tcPr>
          <w:p w:rsidR="001C17B8" w:rsidRPr="005D5F81" w:rsidRDefault="001C17B8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Постановка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рёбер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второго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5D5F81" w:rsidRDefault="001C17B8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Постановка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рёбер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второго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Ориентация</w:t>
            </w:r>
            <w:r w:rsidRPr="005D5F81">
              <w:rPr>
                <w:spacing w:val="-6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рёбер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Ориентация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углов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Перестановка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углов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Перестановка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рёбер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Перестановка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углов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Перестановка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рёбер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Знакомство с головоломкой </w:t>
            </w:r>
            <w:proofErr w:type="gramStart"/>
            <w:r w:rsidRPr="005D5F81">
              <w:rPr>
                <w:sz w:val="28"/>
                <w:szCs w:val="28"/>
              </w:rPr>
              <w:t xml:space="preserve">змейка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Начальное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моделирование</w:t>
            </w:r>
            <w:r w:rsidRPr="005D5F81">
              <w:rPr>
                <w:spacing w:val="-6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из</w:t>
            </w:r>
          </w:p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змейки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правилами</w:t>
            </w:r>
          </w:p>
          <w:p w:rsidR="00F363C4" w:rsidRPr="005D5F81" w:rsidRDefault="00F363C4" w:rsidP="005D5F81">
            <w:pPr>
              <w:pStyle w:val="TableParagraph"/>
              <w:spacing w:before="34"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соревнований, </w:t>
            </w:r>
            <w:proofErr w:type="gramStart"/>
            <w:r w:rsidRPr="005D5F81">
              <w:rPr>
                <w:sz w:val="28"/>
                <w:szCs w:val="28"/>
              </w:rPr>
              <w:t xml:space="preserve">используемое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оборудование</w:t>
            </w:r>
            <w:proofErr w:type="gramEnd"/>
            <w:r w:rsidRPr="005D5F8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5D5F81" w:rsidP="005D5F81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D5F81">
              <w:rPr>
                <w:b/>
                <w:bCs/>
                <w:sz w:val="28"/>
                <w:szCs w:val="28"/>
              </w:rPr>
              <w:t>Соревновательный минимум 18 часов</w:t>
            </w: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головоломкой кубик Рубика 2х2х2.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методики</w:t>
            </w:r>
          </w:p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для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Методики для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головоломкой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пираминкс</w:t>
            </w:r>
            <w:proofErr w:type="spellEnd"/>
            <w:r w:rsidRPr="005D5F8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 этапов сборки методики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для</w:t>
            </w:r>
            <w:r w:rsidRPr="005D5F81">
              <w:rPr>
                <w:spacing w:val="-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головоломкой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скьюб</w:t>
            </w:r>
            <w:proofErr w:type="spellEnd"/>
            <w:r w:rsidRPr="005D5F81">
              <w:rPr>
                <w:sz w:val="28"/>
                <w:szCs w:val="28"/>
              </w:rPr>
              <w:t>.</w:t>
            </w:r>
            <w:r w:rsidRPr="005D5F81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                        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методики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для</w:t>
            </w:r>
          </w:p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головоломкой </w:t>
            </w:r>
            <w:proofErr w:type="spellStart"/>
            <w:r w:rsidRPr="005D5F81">
              <w:rPr>
                <w:sz w:val="28"/>
                <w:szCs w:val="28"/>
              </w:rPr>
              <w:t>мегаминкс</w:t>
            </w:r>
            <w:proofErr w:type="spellEnd"/>
            <w:r w:rsidRPr="005D5F8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2</w:t>
            </w:r>
            <w:r w:rsidR="00133386" w:rsidRPr="005D5F81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="00CD1000" w:rsidRPr="005D5F81">
              <w:rPr>
                <w:spacing w:val="-68"/>
                <w:sz w:val="28"/>
                <w:szCs w:val="28"/>
              </w:rPr>
              <w:t xml:space="preserve">                                                 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методики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для</w:t>
            </w:r>
          </w:p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Соревнования по сборке кубика Рубика 2х2х2, 3х3х3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F363C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5D5F81" w:rsidRDefault="00133386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5D5F81" w:rsidRDefault="00F363C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головоломкой кубик Рубика 4х4х4.</w:t>
            </w:r>
            <w:r w:rsidR="00314644" w:rsidRPr="005D5F81">
              <w:rPr>
                <w:sz w:val="28"/>
                <w:szCs w:val="28"/>
              </w:rPr>
              <w:t xml:space="preserve">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5D5F81" w:rsidRDefault="00F363C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proofErr w:type="gramStart"/>
            <w:r w:rsidRPr="005D5F81">
              <w:rPr>
                <w:sz w:val="28"/>
                <w:szCs w:val="28"/>
              </w:rPr>
              <w:t xml:space="preserve">Изучение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proofErr w:type="gramEnd"/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133386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Последовательность сборки центральных элементов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133386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Последовательность сборки ребер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133386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Методики для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механической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головоломкой кубик Рубика 5х5х5.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методики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для начинающих</w:t>
            </w:r>
            <w:r w:rsidR="00133386" w:rsidRPr="005D5F81">
              <w:rPr>
                <w:sz w:val="28"/>
                <w:szCs w:val="28"/>
              </w:rPr>
              <w:t xml:space="preserve"> (обзорно)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314644" w:rsidRPr="005D5F81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</w:t>
            </w:r>
            <w:r w:rsidR="00CD1000" w:rsidRPr="005D5F81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</w:tcBorders>
          </w:tcPr>
          <w:p w:rsidR="00314644" w:rsidRPr="005D5F81" w:rsidRDefault="00314644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Узоры на кубике Рубика.</w:t>
            </w:r>
            <w:r w:rsidR="00CD1000" w:rsidRPr="005D5F81">
              <w:rPr>
                <w:sz w:val="28"/>
                <w:szCs w:val="28"/>
              </w:rPr>
              <w:t xml:space="preserve">  Продвинутое</w:t>
            </w:r>
            <w:r w:rsidR="00CD1000" w:rsidRPr="005D5F81">
              <w:rPr>
                <w:spacing w:val="-7"/>
                <w:sz w:val="28"/>
                <w:szCs w:val="28"/>
              </w:rPr>
              <w:t xml:space="preserve"> </w:t>
            </w:r>
            <w:r w:rsidR="00CD1000" w:rsidRPr="005D5F81">
              <w:rPr>
                <w:sz w:val="28"/>
                <w:szCs w:val="28"/>
              </w:rPr>
              <w:t>моделирование</w:t>
            </w:r>
            <w:r w:rsidR="00CD1000" w:rsidRPr="005D5F81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="00CD1000" w:rsidRPr="005D5F81">
              <w:rPr>
                <w:sz w:val="28"/>
                <w:szCs w:val="28"/>
              </w:rPr>
              <w:t xml:space="preserve">из </w:t>
            </w:r>
            <w:r w:rsidR="00CD1000" w:rsidRPr="005D5F81">
              <w:rPr>
                <w:spacing w:val="-67"/>
                <w:sz w:val="28"/>
                <w:szCs w:val="28"/>
              </w:rPr>
              <w:t xml:space="preserve"> </w:t>
            </w:r>
            <w:r w:rsidR="00CD1000" w:rsidRPr="005D5F81">
              <w:rPr>
                <w:sz w:val="28"/>
                <w:szCs w:val="28"/>
              </w:rPr>
              <w:t>змейки</w:t>
            </w:r>
            <w:proofErr w:type="gramEnd"/>
            <w:r w:rsidR="00CD1000" w:rsidRPr="005D5F81">
              <w:rPr>
                <w:spacing w:val="-1"/>
                <w:sz w:val="28"/>
                <w:szCs w:val="28"/>
              </w:rPr>
              <w:t xml:space="preserve"> </w:t>
            </w:r>
            <w:r w:rsidR="00CD1000" w:rsidRPr="005D5F81">
              <w:rPr>
                <w:sz w:val="28"/>
                <w:szCs w:val="28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5D5F81" w:rsidRDefault="00314644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4C609F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5D5F81" w:rsidP="005D5F81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D5F81">
              <w:rPr>
                <w:b/>
                <w:bCs/>
                <w:sz w:val="28"/>
                <w:szCs w:val="28"/>
              </w:rPr>
              <w:t>Скоростные методы 32 часа</w:t>
            </w: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сборки кубика Рубика, </w:t>
            </w:r>
            <w:proofErr w:type="gramStart"/>
            <w:r w:rsidRPr="005D5F81">
              <w:rPr>
                <w:sz w:val="28"/>
                <w:szCs w:val="28"/>
              </w:rPr>
              <w:t xml:space="preserve">методики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CFOP</w:t>
            </w:r>
            <w:proofErr w:type="gramEnd"/>
            <w:r w:rsidRPr="005D5F81">
              <w:rPr>
                <w:sz w:val="28"/>
                <w:szCs w:val="28"/>
              </w:rPr>
              <w:t>.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 правил и дисциплин WCA.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Сборка креста первого слоя. X-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Cross.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F2L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-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формирование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постановка пар элементов первого и второго слоев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F2L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-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формирование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и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постановка пар элементов первого и второго слоев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OLL - ориентация </w:t>
            </w:r>
            <w:proofErr w:type="gramStart"/>
            <w:r w:rsidRPr="005D5F81">
              <w:rPr>
                <w:sz w:val="28"/>
                <w:szCs w:val="28"/>
              </w:rPr>
              <w:t xml:space="preserve">элементов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proofErr w:type="gramEnd"/>
            <w:r w:rsidRPr="005D5F81">
              <w:rPr>
                <w:sz w:val="28"/>
                <w:szCs w:val="28"/>
              </w:rPr>
              <w:t xml:space="preserve"> слоя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OLL - ориентация </w:t>
            </w:r>
            <w:proofErr w:type="gramStart"/>
            <w:r w:rsidRPr="005D5F81">
              <w:rPr>
                <w:sz w:val="28"/>
                <w:szCs w:val="28"/>
              </w:rPr>
              <w:t xml:space="preserve">элементов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третьего</w:t>
            </w:r>
            <w:proofErr w:type="gramEnd"/>
            <w:r w:rsidRPr="005D5F81">
              <w:rPr>
                <w:sz w:val="28"/>
                <w:szCs w:val="28"/>
              </w:rPr>
              <w:t xml:space="preserve"> слоя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PLL – перестановка элементов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</w:t>
            </w:r>
            <w:r w:rsidRPr="005D5F81">
              <w:rPr>
                <w:sz w:val="28"/>
                <w:szCs w:val="28"/>
              </w:rPr>
              <w:t>третьего 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PLL – перестановка элементов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</w:t>
            </w:r>
            <w:r w:rsidRPr="005D5F81">
              <w:rPr>
                <w:sz w:val="28"/>
                <w:szCs w:val="28"/>
              </w:rPr>
              <w:t>третьего 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методики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сборки – метод </w:t>
            </w:r>
            <w:proofErr w:type="spellStart"/>
            <w:r w:rsidRPr="005D5F81">
              <w:rPr>
                <w:sz w:val="28"/>
                <w:szCs w:val="28"/>
              </w:rPr>
              <w:t>Рукс</w:t>
            </w:r>
            <w:proofErr w:type="spellEnd"/>
            <w:r w:rsidRPr="005D5F81">
              <w:rPr>
                <w:sz w:val="28"/>
                <w:szCs w:val="28"/>
              </w:rPr>
              <w:t>, знакомство с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    </w:t>
            </w:r>
            <w:r w:rsidRPr="005D5F81">
              <w:rPr>
                <w:sz w:val="28"/>
                <w:szCs w:val="28"/>
              </w:rPr>
              <w:t>методом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ZZ.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методики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сборки – метод </w:t>
            </w:r>
            <w:proofErr w:type="spellStart"/>
            <w:r w:rsidRPr="005D5F81">
              <w:rPr>
                <w:sz w:val="28"/>
                <w:szCs w:val="28"/>
              </w:rPr>
              <w:t>Рукс</w:t>
            </w:r>
            <w:proofErr w:type="spellEnd"/>
            <w:r w:rsidRPr="005D5F81">
              <w:rPr>
                <w:sz w:val="28"/>
                <w:szCs w:val="28"/>
              </w:rPr>
              <w:t>, знакомство с</w:t>
            </w:r>
            <w:r w:rsidRPr="005D5F81">
              <w:rPr>
                <w:spacing w:val="-67"/>
                <w:sz w:val="28"/>
                <w:szCs w:val="28"/>
              </w:rPr>
              <w:t xml:space="preserve">                       </w:t>
            </w:r>
            <w:r w:rsidRPr="005D5F81">
              <w:rPr>
                <w:sz w:val="28"/>
                <w:szCs w:val="28"/>
              </w:rPr>
              <w:t>методом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ZZ.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133386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5D5F81" w:rsidRDefault="00133386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продвинутыми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техниками скоростной сборки </w:t>
            </w:r>
            <w:proofErr w:type="gramStart"/>
            <w:r w:rsidRPr="005D5F81">
              <w:rPr>
                <w:sz w:val="28"/>
                <w:szCs w:val="28"/>
              </w:rPr>
              <w:t xml:space="preserve">на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базе</w:t>
            </w:r>
            <w:proofErr w:type="gramEnd"/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метода CFOP.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5D5F81" w:rsidRDefault="00133386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продвинутыми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техниками скоростной сборки </w:t>
            </w:r>
            <w:proofErr w:type="gramStart"/>
            <w:r w:rsidRPr="005D5F81">
              <w:rPr>
                <w:sz w:val="28"/>
                <w:szCs w:val="28"/>
              </w:rPr>
              <w:t xml:space="preserve">на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базе</w:t>
            </w:r>
            <w:proofErr w:type="gramEnd"/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метода CFOP.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 xml:space="preserve">сборки </w:t>
            </w:r>
            <w:proofErr w:type="spellStart"/>
            <w:r w:rsidRPr="005D5F81">
              <w:rPr>
                <w:sz w:val="28"/>
                <w:szCs w:val="28"/>
              </w:rPr>
              <w:t>пираминкса</w:t>
            </w:r>
            <w:proofErr w:type="spellEnd"/>
            <w:r w:rsidRPr="005D5F81">
              <w:rPr>
                <w:sz w:val="28"/>
                <w:szCs w:val="28"/>
              </w:rPr>
              <w:t xml:space="preserve"> – метод </w:t>
            </w:r>
            <w:proofErr w:type="spellStart"/>
            <w:proofErr w:type="gramStart"/>
            <w:r w:rsidRPr="005D5F81">
              <w:rPr>
                <w:sz w:val="28"/>
                <w:szCs w:val="28"/>
              </w:rPr>
              <w:t>Кейхол</w:t>
            </w:r>
            <w:proofErr w:type="spellEnd"/>
            <w:r w:rsidRPr="005D5F81">
              <w:rPr>
                <w:sz w:val="28"/>
                <w:szCs w:val="28"/>
              </w:rPr>
              <w:t xml:space="preserve">, 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</w:t>
            </w:r>
            <w:proofErr w:type="gramEnd"/>
            <w:r w:rsidRPr="005D5F81">
              <w:rPr>
                <w:sz w:val="28"/>
                <w:szCs w:val="28"/>
              </w:rPr>
              <w:t xml:space="preserve"> 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3х3х3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</w:p>
          <w:p w:rsidR="00CD1000" w:rsidRPr="005D5F81" w:rsidRDefault="00CD1000" w:rsidP="005D5F81">
            <w:pPr>
              <w:pStyle w:val="TableParagraph"/>
              <w:spacing w:before="160"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сборки кубика 3х3х3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2х2х2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2х2х2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элементов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мегаминкса</w:t>
            </w:r>
            <w:proofErr w:type="spellEnd"/>
            <w:r w:rsidRPr="005D5F8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элементов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мегаминкса</w:t>
            </w:r>
            <w:proofErr w:type="spellEnd"/>
            <w:r w:rsidRPr="005D5F8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Рубика 4х4х4 –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Яу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5D5F81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Рубика 4х4х4 –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5F81">
              <w:rPr>
                <w:sz w:val="28"/>
                <w:szCs w:val="28"/>
              </w:rPr>
              <w:t>Яу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="00995E64"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 </w:t>
            </w:r>
            <w:r w:rsidRPr="005D5F81">
              <w:rPr>
                <w:sz w:val="28"/>
                <w:szCs w:val="28"/>
              </w:rPr>
              <w:t>сборки</w:t>
            </w:r>
            <w:proofErr w:type="gramEnd"/>
            <w:r w:rsidRPr="005D5F81">
              <w:rPr>
                <w:sz w:val="28"/>
                <w:szCs w:val="28"/>
              </w:rPr>
              <w:t xml:space="preserve"> кубика 5х5х5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995E64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</w:t>
            </w:r>
            <w:r w:rsidRPr="005D5F81">
              <w:rPr>
                <w:spacing w:val="-4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5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скоростной</w:t>
            </w:r>
            <w:r w:rsidR="00995E64">
              <w:rPr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 кубика 5х5х5 – метод CLL,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Изучение этапов сборки кубика 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 вслепую, методики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запоминания.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 xml:space="preserve">Изучение этапов сборки кубика  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 вслепую, методики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запоминания.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механическими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головоломками скваер-1. Изучение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5D5F81" w:rsidRDefault="005D5F81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Знакомство с механическими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головоломками скваер-1. Изучение</w:t>
            </w:r>
            <w:r w:rsidRPr="005D5F81">
              <w:rPr>
                <w:spacing w:val="-67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этапов</w:t>
            </w:r>
            <w:r w:rsidRPr="005D5F81">
              <w:rPr>
                <w:spacing w:val="-3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CD1000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5D5F81" w:rsidRDefault="00CD1000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 этапов сборки кубика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 6х6х6 и более высших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разрядов.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5D5F81" w:rsidRDefault="00CD1000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5D5F81" w:rsidRDefault="005D5F81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Изучение этапов сборки кубика</w:t>
            </w:r>
            <w:r w:rsidRPr="005D5F81">
              <w:rPr>
                <w:spacing w:val="-68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Рубика 6х6х6 и более высших</w:t>
            </w:r>
            <w:r w:rsidRPr="005D5F81">
              <w:rPr>
                <w:spacing w:val="1"/>
                <w:sz w:val="28"/>
                <w:szCs w:val="28"/>
              </w:rPr>
              <w:t xml:space="preserve"> </w:t>
            </w:r>
            <w:r w:rsidRPr="005D5F81">
              <w:rPr>
                <w:sz w:val="28"/>
                <w:szCs w:val="28"/>
              </w:rPr>
              <w:t>разрядов.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5D5F81" w:rsidRDefault="005D5F81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Скоростная сборка головоломок на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A2239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5D5F81" w:rsidRDefault="005D5F81" w:rsidP="005D5F81">
            <w:pPr>
              <w:pStyle w:val="TableParagraph"/>
              <w:spacing w:line="276" w:lineRule="auto"/>
              <w:ind w:left="142" w:right="283"/>
              <w:jc w:val="left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Скоростная сборка головоломок на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ED778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D5F81">
              <w:rPr>
                <w:b/>
                <w:bCs/>
                <w:sz w:val="28"/>
                <w:szCs w:val="28"/>
              </w:rPr>
              <w:t>Итоговое занятие 2 часа</w:t>
            </w:r>
          </w:p>
        </w:tc>
      </w:tr>
      <w:tr w:rsidR="005D5F81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bCs/>
                <w:sz w:val="28"/>
                <w:szCs w:val="28"/>
              </w:rPr>
            </w:pPr>
            <w:r w:rsidRPr="005D5F81">
              <w:rPr>
                <w:bCs/>
                <w:sz w:val="28"/>
                <w:szCs w:val="28"/>
              </w:rPr>
              <w:t>Итоговое</w:t>
            </w:r>
            <w:r w:rsidRPr="005D5F81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bCs/>
                <w:sz w:val="28"/>
                <w:szCs w:val="28"/>
              </w:rPr>
              <w:t xml:space="preserve">занятие. Соревнования по </w:t>
            </w:r>
            <w:proofErr w:type="spellStart"/>
            <w:r w:rsidRPr="005D5F81">
              <w:rPr>
                <w:bCs/>
                <w:sz w:val="28"/>
                <w:szCs w:val="28"/>
              </w:rPr>
              <w:t>спидкубингу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  <w:tr w:rsidR="005D5F81" w:rsidRPr="005D5F81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5D5F81">
              <w:rPr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bCs/>
                <w:sz w:val="28"/>
                <w:szCs w:val="28"/>
              </w:rPr>
            </w:pPr>
            <w:r w:rsidRPr="005D5F81">
              <w:rPr>
                <w:bCs/>
                <w:sz w:val="28"/>
                <w:szCs w:val="28"/>
              </w:rPr>
              <w:t>Итоговое</w:t>
            </w:r>
            <w:r w:rsidRPr="005D5F81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5D5F81">
              <w:rPr>
                <w:bCs/>
                <w:sz w:val="28"/>
                <w:szCs w:val="28"/>
              </w:rPr>
              <w:t>занятие. Задание на лето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5D5F81" w:rsidRDefault="005D5F81" w:rsidP="005D5F81">
            <w:pPr>
              <w:shd w:val="clear" w:color="auto" w:fill="FFFFFF" w:themeFill="background1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00FA5" w:rsidRPr="00F637D0" w:rsidRDefault="00900FA5" w:rsidP="00133386">
      <w:pPr>
        <w:shd w:val="clear" w:color="auto" w:fill="FFFFFF" w:themeFill="background1"/>
        <w:ind w:left="142" w:right="283" w:firstLine="567"/>
        <w:jc w:val="center"/>
        <w:rPr>
          <w:b/>
          <w:color w:val="000000"/>
          <w:szCs w:val="28"/>
          <w:lang w:eastAsia="ru-RU"/>
        </w:rPr>
      </w:pPr>
    </w:p>
    <w:p w:rsidR="00CC04AC" w:rsidRDefault="00CC04AC" w:rsidP="00133386">
      <w:pPr>
        <w:shd w:val="clear" w:color="auto" w:fill="FFFFFF" w:themeFill="background1"/>
        <w:tabs>
          <w:tab w:val="left" w:pos="1410"/>
        </w:tabs>
        <w:ind w:left="142" w:right="283"/>
        <w:rPr>
          <w:sz w:val="20"/>
        </w:rPr>
      </w:pPr>
    </w:p>
    <w:p w:rsidR="006D1C7D" w:rsidRDefault="006D1C7D" w:rsidP="00133386">
      <w:pPr>
        <w:shd w:val="clear" w:color="auto" w:fill="FFFFFF" w:themeFill="background1"/>
        <w:tabs>
          <w:tab w:val="left" w:pos="1410"/>
        </w:tabs>
        <w:ind w:left="142" w:right="283"/>
        <w:rPr>
          <w:sz w:val="20"/>
        </w:rPr>
        <w:sectPr w:rsidR="006D1C7D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6D1C7D" w:rsidRPr="006D1C7D" w:rsidRDefault="006D1C7D" w:rsidP="006D1C7D">
      <w:pPr>
        <w:rPr>
          <w:sz w:val="20"/>
        </w:rPr>
      </w:pPr>
    </w:p>
    <w:p w:rsidR="006D1C7D" w:rsidRDefault="006D1C7D" w:rsidP="006D1C7D">
      <w:pPr>
        <w:rPr>
          <w:sz w:val="20"/>
        </w:rPr>
      </w:pPr>
    </w:p>
    <w:p w:rsidR="006D1C7D" w:rsidRPr="007012DD" w:rsidRDefault="006D1C7D" w:rsidP="006D1C7D">
      <w:pPr>
        <w:jc w:val="center"/>
        <w:rPr>
          <w:b/>
          <w:color w:val="000000"/>
          <w:szCs w:val="28"/>
          <w:lang w:eastAsia="ru-RU"/>
        </w:rPr>
      </w:pPr>
      <w:r>
        <w:rPr>
          <w:sz w:val="20"/>
        </w:rPr>
        <w:tab/>
      </w:r>
      <w:r>
        <w:rPr>
          <w:b/>
          <w:color w:val="000000"/>
          <w:szCs w:val="28"/>
          <w:lang w:eastAsia="ru-RU"/>
        </w:rPr>
        <w:t>3.4. Лист корректировки</w:t>
      </w:r>
    </w:p>
    <w:tbl>
      <w:tblPr>
        <w:tblStyle w:val="11"/>
        <w:tblpPr w:leftFromText="180" w:rightFromText="180" w:vertAnchor="page" w:horzAnchor="margin" w:tblpY="2701"/>
        <w:tblW w:w="15133" w:type="dxa"/>
        <w:tblLayout w:type="fixed"/>
        <w:tblLook w:val="04A0" w:firstRow="1" w:lastRow="0" w:firstColumn="1" w:lastColumn="0" w:noHBand="0" w:noVBand="1"/>
      </w:tblPr>
      <w:tblGrid>
        <w:gridCol w:w="709"/>
        <w:gridCol w:w="3085"/>
        <w:gridCol w:w="1842"/>
        <w:gridCol w:w="1701"/>
        <w:gridCol w:w="2835"/>
        <w:gridCol w:w="3402"/>
        <w:gridCol w:w="1559"/>
      </w:tblGrid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№</w:t>
            </w:r>
          </w:p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п/п</w:t>
            </w: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Дата проведения</w:t>
            </w:r>
          </w:p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 xml:space="preserve">Дата </w:t>
            </w:r>
          </w:p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 xml:space="preserve">проведения </w:t>
            </w:r>
          </w:p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470A3F" w:rsidRDefault="006D1C7D" w:rsidP="006D1C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470A3F" w:rsidRDefault="006D1C7D" w:rsidP="006D1C7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 xml:space="preserve">Корректирующие </w:t>
            </w:r>
          </w:p>
          <w:p w:rsidR="006D1C7D" w:rsidRPr="00470A3F" w:rsidRDefault="006D1C7D" w:rsidP="006D1C7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70A3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C7D" w:rsidRPr="008A3775" w:rsidRDefault="006D1C7D" w:rsidP="006D1C7D">
            <w:pPr>
              <w:rPr>
                <w:sz w:val="24"/>
                <w:szCs w:val="24"/>
              </w:rPr>
            </w:pPr>
            <w:r w:rsidRPr="008A3775">
              <w:rPr>
                <w:bCs/>
                <w:color w:val="000000"/>
                <w:sz w:val="24"/>
                <w:szCs w:val="24"/>
              </w:rPr>
              <w:t>Согласование с заведующим подразделения (подпись)</w:t>
            </w: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ind w:hanging="24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  <w:tr w:rsidR="006D1C7D" w:rsidRPr="00470A3F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470A3F" w:rsidRDefault="006D1C7D" w:rsidP="006D1C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D1C7D" w:rsidRPr="00F637D0" w:rsidRDefault="006D1C7D" w:rsidP="006D1C7D">
      <w:pPr>
        <w:spacing w:line="259" w:lineRule="auto"/>
        <w:rPr>
          <w:b/>
          <w:color w:val="000000"/>
          <w:szCs w:val="28"/>
          <w:lang w:eastAsia="ru-RU"/>
        </w:rPr>
        <w:sectPr w:rsidR="006D1C7D" w:rsidRPr="00F637D0" w:rsidSect="007012DD">
          <w:pgSz w:w="16838" w:h="11906" w:orient="landscape"/>
          <w:pgMar w:top="1134" w:right="1134" w:bottom="1701" w:left="1134" w:header="709" w:footer="709" w:gutter="0"/>
          <w:pgNumType w:start="0"/>
          <w:cols w:space="708"/>
          <w:docGrid w:linePitch="381"/>
        </w:sectPr>
      </w:pPr>
    </w:p>
    <w:p w:rsidR="006D1C7D" w:rsidRPr="006D1C7D" w:rsidRDefault="006D1C7D" w:rsidP="006D1C7D">
      <w:pPr>
        <w:jc w:val="center"/>
        <w:rPr>
          <w:rFonts w:eastAsia="Calibri"/>
          <w:b/>
          <w:sz w:val="28"/>
          <w:szCs w:val="28"/>
        </w:rPr>
      </w:pPr>
      <w:r w:rsidRPr="006D1C7D">
        <w:rPr>
          <w:b/>
          <w:color w:val="000000"/>
          <w:sz w:val="28"/>
          <w:szCs w:val="28"/>
          <w:lang w:eastAsia="ru-RU"/>
        </w:rPr>
        <w:t xml:space="preserve">    3.5. План воспитательной работы</w:t>
      </w: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766"/>
        <w:gridCol w:w="7120"/>
        <w:gridCol w:w="1843"/>
        <w:gridCol w:w="3260"/>
      </w:tblGrid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13" w:name="_Hlk136201433"/>
            <w:r w:rsidRPr="006D1C7D">
              <w:rPr>
                <w:b/>
                <w:sz w:val="28"/>
                <w:szCs w:val="28"/>
                <w:lang w:eastAsia="ru-RU"/>
              </w:rPr>
              <w:t>I полугодие</w:t>
            </w:r>
          </w:p>
          <w:p w:rsidR="006D1C7D" w:rsidRPr="006D1C7D" w:rsidRDefault="006D1C7D" w:rsidP="008B7C46">
            <w:pPr>
              <w:jc w:val="center"/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(сентябрь-декабрь)</w:t>
            </w:r>
          </w:p>
        </w:tc>
      </w:tr>
      <w:tr w:rsidR="006D1C7D" w:rsidRPr="006D1C7D" w:rsidTr="008B7C46">
        <w:tc>
          <w:tcPr>
            <w:tcW w:w="2094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120" w:type="dxa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1. Гражданское и патриотическое воспитание:</w:t>
            </w:r>
            <w:r w:rsidRPr="006D1C7D">
              <w:rPr>
                <w:sz w:val="28"/>
                <w:szCs w:val="28"/>
                <w:lang w:eastAsia="ru-RU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«Патриотические праздники России» (День Защитника Отечества, День Победы и День Народного Единства). Работа </w:t>
            </w:r>
            <w:proofErr w:type="gramStart"/>
            <w:r w:rsidRPr="006D1C7D">
              <w:rPr>
                <w:sz w:val="28"/>
                <w:szCs w:val="28"/>
                <w:lang w:eastAsia="ru-RU"/>
              </w:rPr>
              <w:t>с  терминами</w:t>
            </w:r>
            <w:proofErr w:type="gramEnd"/>
            <w:r w:rsidRPr="006D1C7D">
              <w:rPr>
                <w:sz w:val="28"/>
                <w:szCs w:val="28"/>
                <w:lang w:eastAsia="ru-RU"/>
              </w:rPr>
              <w:t xml:space="preserve"> «патриот», «патриотизм», «патриотический» познакомить учащихся с историей праздников.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беседы «Моя Родина», «Государственные символы России»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«Я гражданин своей страны»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 ноября «День Народного Единства», а также «День добрых дел», проведение акцию "Спешите делать добрые дела" (помощь престарелым людям, инвалидам, ветеранам войны и труда, больным, одиноким)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rPr>
          <w:trHeight w:val="285"/>
        </w:trPr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2. Духовно-нравственное воспитание</w:t>
            </w:r>
            <w:r w:rsidRPr="006D1C7D">
              <w:rPr>
                <w:sz w:val="28"/>
                <w:szCs w:val="28"/>
                <w:lang w:eastAsia="ru-RU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– 8 сентября «Международный день грамотности»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Культура умственного труда.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«Профессия родителей. Трудовые семейные традиции»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Профессия, которая мне нравится. Чему я учусь на занятиях в Центре.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«Здоровый образ жизни, спорт, правильное питание»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«Вредные привычки и борьба с ними»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«День Матери», в России в последнее воскресенье ноября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«Учись быть Человеком»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1 декабря Всемирный день борьбы со СПИДом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«Русские традиции» мероприятия, посвящённые Новому году.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3. Эстетическое воспитание: </w:t>
            </w:r>
            <w:r w:rsidRPr="006D1C7D">
              <w:rPr>
                <w:sz w:val="28"/>
                <w:szCs w:val="28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«В человеке всё должно быть прекрасно…»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беседа-диспут «О вкусах спорят?»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«Любите ли вы театр?»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«Создаем новогоднюю сказку своими руками»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4. Экологическое воспитание</w:t>
            </w:r>
            <w:r w:rsidRPr="006D1C7D">
              <w:rPr>
                <w:sz w:val="28"/>
                <w:szCs w:val="28"/>
                <w:lang w:eastAsia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16 сентября – Международный день защиты озонового слоя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неделя 21-27 сентября – Всемирная акция очисти планету от мусора. (акции: «Отходам нет хода», «Парк вместо свалок», «Атака на пластик»)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Всемирный день морей 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22 октября Международный день без бумаги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Провести акцию «Научимся использовать бумагу рационально!» (как с помощью электронных и других технологий можно внести вклад в сохранение природных ресурсов) 31 октября Международный День Черного моря – провести конкурс рисунков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12 ноября Синичкин день – конкурс кормушек - «Дом птицы»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 декабря Международный день борьбы с пестицидами беседа «Мир без пестицидов»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5.Физическое </w:t>
            </w:r>
            <w:r w:rsidRPr="006D1C7D">
              <w:rPr>
                <w:sz w:val="28"/>
                <w:szCs w:val="28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«Режим дня, укрепляющий здоровье»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«Профилактика ОРВИ и закаливание»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«Мои спортивные достижения»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«Нет вредным привычкам!»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6. Трудовое</w:t>
            </w:r>
            <w:r w:rsidRPr="006D1C7D">
              <w:rPr>
                <w:sz w:val="28"/>
                <w:szCs w:val="28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«Школьный двор»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«Открытка для учителя»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«Я помогаю в домашних делах»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«Трудолюбие и упорство в достижении цели – залог высоких достижений»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7. Познавательное: с</w:t>
            </w:r>
            <w:r w:rsidRPr="006D1C7D">
              <w:rPr>
                <w:sz w:val="28"/>
                <w:szCs w:val="28"/>
                <w:lang w:eastAsia="ru-RU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«5 октября - День Учителя»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II полугодие</w:t>
            </w:r>
          </w:p>
          <w:p w:rsidR="006D1C7D" w:rsidRPr="006D1C7D" w:rsidRDefault="006D1C7D" w:rsidP="008B7C46">
            <w:pPr>
              <w:jc w:val="center"/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(январь - май)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1. Гражданско-патриотическое воспитание.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о мужестве, посвященная Дню Защитника Отечества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«Дети – герои Великой Отечественной Войны»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rPr>
          <w:trHeight w:val="120"/>
        </w:trPr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«Достопримечательности Симферопольского района и родного </w:t>
            </w:r>
            <w:proofErr w:type="gramStart"/>
            <w:r w:rsidRPr="006D1C7D">
              <w:rPr>
                <w:sz w:val="28"/>
                <w:szCs w:val="28"/>
                <w:lang w:eastAsia="ru-RU"/>
              </w:rPr>
              <w:t xml:space="preserve">села»   </w:t>
            </w:r>
            <w:proofErr w:type="gramEnd"/>
            <w:r w:rsidRPr="006D1C7D">
              <w:rPr>
                <w:sz w:val="28"/>
                <w:szCs w:val="28"/>
                <w:lang w:eastAsia="ru-RU"/>
              </w:rPr>
              <w:t xml:space="preserve">          - экскурсия по окрестностям села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«13 апреля – День освобождения Симферополя от захватчиков»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«Города-герои Великой отечественной войны»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«Никто не забыт, ничто не забыто»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2. Духовно-нравственное воспитание</w:t>
            </w:r>
            <w:r w:rsidRPr="006D1C7D">
              <w:rPr>
                <w:sz w:val="28"/>
                <w:szCs w:val="28"/>
                <w:lang w:eastAsia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мероприятия в кружках «Рождество Христово»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– 11 января «Международный день спасибо»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третье воскресенье января Всемирный день религии, беседа о религии в нашей стране и о существующих религиях в мире (христианство, мусульманство, иудаизм, буддизм)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rPr>
          <w:trHeight w:val="123"/>
        </w:trPr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Семейные обряды.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Моя семья – мое богатство.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«Праздники и обычаи народов Крыма»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rPr>
          <w:trHeight w:val="1485"/>
        </w:trPr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Беседы и диспуты: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Что такое самовоспитание?  Что такое характер?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Познай себя. Великие люди о воспитании.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3 Эстетическое </w:t>
            </w:r>
            <w:r w:rsidRPr="006D1C7D">
              <w:rPr>
                <w:sz w:val="28"/>
                <w:szCs w:val="28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«Красота вокруг нас…»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беседа-диспут «Всегда ли модно – это красиво?»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«Открытка для мамы»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«Готовимся к Пасхе»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«Театр и музей в нашей жизни»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4. Экологическое воспитание</w:t>
            </w:r>
            <w:r w:rsidRPr="006D1C7D">
              <w:rPr>
                <w:sz w:val="28"/>
                <w:szCs w:val="28"/>
                <w:lang w:eastAsia="ru-RU"/>
              </w:rPr>
              <w:t xml:space="preserve">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11 января День заповедников и национальных парков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Всемирный День защиты китов и морских млекопитающих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«Что такое Видеоэкология?»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Всемирный День Воды (Всемирный день охраны водных ресурсов).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Международный день земли 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экскурсия в Ботанический Сад КФУ им. Вернадского 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о милосердии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Всероссийский день посадки леса, провести беседу «Защитим лес»</w:t>
            </w:r>
          </w:p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беседа «Международный день климата» 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 xml:space="preserve">5.Физическое </w:t>
            </w:r>
            <w:r w:rsidRPr="006D1C7D">
              <w:rPr>
                <w:sz w:val="28"/>
                <w:szCs w:val="28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«Как стать настойчивым в учении, труде, спорте»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«Молодежь – за здоровый образ жизни»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«Как стать сильным и выносливым»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«Папа, мама, я – спортивная семья»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«Лето с пользой для здоровья»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b/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6.Трудовое</w:t>
            </w:r>
            <w:r w:rsidRPr="006D1C7D">
              <w:rPr>
                <w:sz w:val="28"/>
                <w:szCs w:val="28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«Профессии моей семьи»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«Лучший подарок маме – помощь в домашних делах»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«Трудовой десант»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акция «Чистый и уютный   школьный двор»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4317" w:type="dxa"/>
            <w:gridSpan w:val="5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b/>
                <w:sz w:val="28"/>
                <w:szCs w:val="28"/>
                <w:lang w:eastAsia="ru-RU"/>
              </w:rPr>
              <w:t>7. Познавательное</w:t>
            </w:r>
            <w:r w:rsidRPr="006D1C7D">
              <w:rPr>
                <w:sz w:val="28"/>
                <w:szCs w:val="28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</w:t>
            </w:r>
            <w:r w:rsidRPr="006D1C7D">
              <w:rPr>
                <w:bCs/>
                <w:kern w:val="2"/>
                <w:sz w:val="28"/>
                <w:szCs w:val="28"/>
                <w:lang w:eastAsia="ko-KR"/>
              </w:rPr>
              <w:t>25 января - «Татьянин день». День студента. Куда пойти учиться после школы и как готовиться к поступлению</w:t>
            </w:r>
            <w:r w:rsidRPr="006D1C7D">
              <w:rPr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«8 февраля - День русской науки»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«21 февраля Международный день родного языка»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«12 апреля День космонавтики»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D1C7D" w:rsidRPr="006D1C7D" w:rsidTr="008B7C46">
        <w:tc>
          <w:tcPr>
            <w:tcW w:w="1328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7886" w:type="dxa"/>
            <w:gridSpan w:val="2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беседа «Каникулы с пользой: познаём новое, увлекательное, интересное»</w:t>
            </w:r>
          </w:p>
        </w:tc>
        <w:tc>
          <w:tcPr>
            <w:tcW w:w="1843" w:type="dxa"/>
          </w:tcPr>
          <w:p w:rsidR="006D1C7D" w:rsidRPr="006D1C7D" w:rsidRDefault="006D1C7D" w:rsidP="008B7C46">
            <w:pPr>
              <w:jc w:val="both"/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6D1C7D" w:rsidRDefault="006D1C7D" w:rsidP="008B7C46">
            <w:pPr>
              <w:rPr>
                <w:sz w:val="28"/>
                <w:szCs w:val="28"/>
                <w:lang w:eastAsia="ru-RU"/>
              </w:rPr>
            </w:pPr>
            <w:r w:rsidRPr="006D1C7D">
              <w:rPr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bookmarkEnd w:id="13"/>
    </w:tbl>
    <w:p w:rsidR="006D1C7D" w:rsidRPr="00F637D0" w:rsidRDefault="006D1C7D" w:rsidP="006D1C7D">
      <w:pPr>
        <w:ind w:left="-284" w:right="-881"/>
        <w:rPr>
          <w:szCs w:val="28"/>
        </w:rPr>
      </w:pPr>
    </w:p>
    <w:p w:rsidR="006D1C7D" w:rsidRDefault="006D1C7D" w:rsidP="006D1C7D">
      <w:pPr>
        <w:tabs>
          <w:tab w:val="left" w:pos="1845"/>
        </w:tabs>
        <w:rPr>
          <w:sz w:val="20"/>
        </w:rPr>
      </w:pPr>
    </w:p>
    <w:p w:rsidR="006D1C7D" w:rsidRPr="00130F0E" w:rsidRDefault="006D1C7D" w:rsidP="006D1C7D">
      <w:pPr>
        <w:tabs>
          <w:tab w:val="left" w:pos="1845"/>
        </w:tabs>
        <w:rPr>
          <w:sz w:val="20"/>
        </w:rPr>
        <w:sectPr w:rsidR="006D1C7D" w:rsidRPr="00130F0E" w:rsidSect="006D1C7D">
          <w:pgSz w:w="16840" w:h="11910" w:orient="landscape"/>
          <w:pgMar w:top="570" w:right="1600" w:bottom="1134" w:left="1120" w:header="0" w:footer="1412" w:gutter="0"/>
          <w:cols w:space="720"/>
          <w:docGrid w:linePitch="299"/>
        </w:sectPr>
      </w:pPr>
      <w:r>
        <w:rPr>
          <w:sz w:val="20"/>
        </w:rPr>
        <w:tab/>
      </w:r>
    </w:p>
    <w:p w:rsidR="00130F0E" w:rsidRPr="00130F0E" w:rsidRDefault="00130F0E" w:rsidP="00CC04AC">
      <w:pPr>
        <w:ind w:left="142" w:right="283"/>
        <w:rPr>
          <w:sz w:val="20"/>
        </w:rPr>
        <w:sectPr w:rsidR="00130F0E" w:rsidRPr="00130F0E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130F0E" w:rsidRPr="00130F0E" w:rsidRDefault="00130F0E" w:rsidP="00CC04AC">
      <w:pPr>
        <w:ind w:left="142" w:right="283"/>
        <w:rPr>
          <w:sz w:val="20"/>
        </w:rPr>
        <w:sectPr w:rsidR="00130F0E" w:rsidRPr="00130F0E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130F0E" w:rsidRPr="00130F0E" w:rsidRDefault="00130F0E" w:rsidP="00CC04AC">
      <w:pPr>
        <w:ind w:left="142" w:right="283"/>
        <w:rPr>
          <w:sz w:val="20"/>
          <w:szCs w:val="24"/>
        </w:rPr>
      </w:pPr>
    </w:p>
    <w:p w:rsidR="00130F0E" w:rsidRPr="00130F0E" w:rsidRDefault="00130F0E" w:rsidP="00CC04AC">
      <w:pPr>
        <w:ind w:left="142" w:right="283"/>
        <w:rPr>
          <w:sz w:val="20"/>
          <w:szCs w:val="24"/>
        </w:rPr>
      </w:pPr>
    </w:p>
    <w:p w:rsidR="00130F0E" w:rsidRPr="00AA085B" w:rsidRDefault="00130F0E" w:rsidP="00CC04AC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color w:val="000000"/>
          <w:sz w:val="28"/>
          <w:szCs w:val="28"/>
        </w:rPr>
      </w:pPr>
    </w:p>
    <w:p w:rsidR="00AA085B" w:rsidRPr="00AA085B" w:rsidRDefault="00AA085B" w:rsidP="00CC04AC">
      <w:pPr>
        <w:tabs>
          <w:tab w:val="left" w:pos="426"/>
          <w:tab w:val="left" w:pos="982"/>
        </w:tabs>
        <w:spacing w:before="163" w:line="276" w:lineRule="auto"/>
        <w:ind w:left="142" w:right="283"/>
        <w:rPr>
          <w:sz w:val="28"/>
          <w:szCs w:val="28"/>
        </w:rPr>
      </w:pPr>
    </w:p>
    <w:sectPr w:rsidR="00AA085B" w:rsidRPr="00AA085B" w:rsidSect="00CC04AC">
      <w:pgSz w:w="11910" w:h="16840"/>
      <w:pgMar w:top="1040" w:right="57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142C" w:rsidRDefault="00A8142C" w:rsidP="00CC04AC">
      <w:r>
        <w:separator/>
      </w:r>
    </w:p>
  </w:endnote>
  <w:endnote w:type="continuationSeparator" w:id="0">
    <w:p w:rsidR="00A8142C" w:rsidRDefault="00A8142C" w:rsidP="00CC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142C" w:rsidRDefault="00A8142C" w:rsidP="00CC04AC">
      <w:r>
        <w:separator/>
      </w:r>
    </w:p>
  </w:footnote>
  <w:footnote w:type="continuationSeparator" w:id="0">
    <w:p w:rsidR="00A8142C" w:rsidRDefault="00A8142C" w:rsidP="00CC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6D05"/>
    <w:multiLevelType w:val="hybridMultilevel"/>
    <w:tmpl w:val="8180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345CA"/>
    <w:multiLevelType w:val="hybridMultilevel"/>
    <w:tmpl w:val="5750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D6C52"/>
    <w:multiLevelType w:val="hybridMultilevel"/>
    <w:tmpl w:val="82D2529A"/>
    <w:lvl w:ilvl="0" w:tplc="73E811F0">
      <w:numFmt w:val="bullet"/>
      <w:lvlText w:val=""/>
      <w:lvlJc w:val="left"/>
      <w:pPr>
        <w:ind w:left="97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2CD252">
      <w:numFmt w:val="bullet"/>
      <w:lvlText w:val="•"/>
      <w:lvlJc w:val="left"/>
      <w:pPr>
        <w:ind w:left="1898" w:hanging="425"/>
      </w:pPr>
      <w:rPr>
        <w:rFonts w:hint="default"/>
        <w:lang w:val="ru-RU" w:eastAsia="en-US" w:bidi="ar-SA"/>
      </w:rPr>
    </w:lvl>
    <w:lvl w:ilvl="2" w:tplc="27E4CD18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 w:tplc="C246807A">
      <w:numFmt w:val="bullet"/>
      <w:lvlText w:val="•"/>
      <w:lvlJc w:val="left"/>
      <w:pPr>
        <w:ind w:left="3735" w:hanging="425"/>
      </w:pPr>
      <w:rPr>
        <w:rFonts w:hint="default"/>
        <w:lang w:val="ru-RU" w:eastAsia="en-US" w:bidi="ar-SA"/>
      </w:rPr>
    </w:lvl>
    <w:lvl w:ilvl="4" w:tplc="41443ACC">
      <w:numFmt w:val="bullet"/>
      <w:lvlText w:val="•"/>
      <w:lvlJc w:val="left"/>
      <w:pPr>
        <w:ind w:left="4654" w:hanging="425"/>
      </w:pPr>
      <w:rPr>
        <w:rFonts w:hint="default"/>
        <w:lang w:val="ru-RU" w:eastAsia="en-US" w:bidi="ar-SA"/>
      </w:rPr>
    </w:lvl>
    <w:lvl w:ilvl="5" w:tplc="1E16B904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62280052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CA50FD5E">
      <w:numFmt w:val="bullet"/>
      <w:lvlText w:val="•"/>
      <w:lvlJc w:val="left"/>
      <w:pPr>
        <w:ind w:left="7410" w:hanging="425"/>
      </w:pPr>
      <w:rPr>
        <w:rFonts w:hint="default"/>
        <w:lang w:val="ru-RU" w:eastAsia="en-US" w:bidi="ar-SA"/>
      </w:rPr>
    </w:lvl>
    <w:lvl w:ilvl="8" w:tplc="C046F72C">
      <w:numFmt w:val="bullet"/>
      <w:lvlText w:val="•"/>
      <w:lvlJc w:val="left"/>
      <w:pPr>
        <w:ind w:left="832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1C24314"/>
    <w:multiLevelType w:val="hybridMultilevel"/>
    <w:tmpl w:val="15BAF690"/>
    <w:lvl w:ilvl="0" w:tplc="784A1508">
      <w:numFmt w:val="bullet"/>
      <w:lvlText w:val=""/>
      <w:lvlJc w:val="left"/>
      <w:pPr>
        <w:ind w:left="2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9E93C4">
      <w:numFmt w:val="bullet"/>
      <w:lvlText w:val="•"/>
      <w:lvlJc w:val="left"/>
      <w:pPr>
        <w:ind w:left="1250" w:hanging="708"/>
      </w:pPr>
      <w:rPr>
        <w:rFonts w:hint="default"/>
        <w:lang w:val="ru-RU" w:eastAsia="en-US" w:bidi="ar-SA"/>
      </w:rPr>
    </w:lvl>
    <w:lvl w:ilvl="2" w:tplc="40DCB668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3" w:tplc="49D28864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4" w:tplc="EF0E9F3C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5276EA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CB9CB400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06400ABC">
      <w:numFmt w:val="bullet"/>
      <w:lvlText w:val="•"/>
      <w:lvlJc w:val="left"/>
      <w:pPr>
        <w:ind w:left="7194" w:hanging="708"/>
      </w:pPr>
      <w:rPr>
        <w:rFonts w:hint="default"/>
        <w:lang w:val="ru-RU" w:eastAsia="en-US" w:bidi="ar-SA"/>
      </w:rPr>
    </w:lvl>
    <w:lvl w:ilvl="8" w:tplc="12DE4252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2CF631D"/>
    <w:multiLevelType w:val="multilevel"/>
    <w:tmpl w:val="17DA6E5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5" w15:restartNumberingAfterBreak="0">
    <w:nsid w:val="34893BCF"/>
    <w:multiLevelType w:val="multilevel"/>
    <w:tmpl w:val="4B126360"/>
    <w:lvl w:ilvl="0">
      <w:start w:val="3"/>
      <w:numFmt w:val="decimal"/>
      <w:lvlText w:val="%1."/>
      <w:lvlJc w:val="left"/>
      <w:pPr>
        <w:ind w:left="689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0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BB32B9"/>
    <w:multiLevelType w:val="multilevel"/>
    <w:tmpl w:val="5D7E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E0666"/>
    <w:multiLevelType w:val="hybridMultilevel"/>
    <w:tmpl w:val="60CC0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027896"/>
    <w:multiLevelType w:val="hybridMultilevel"/>
    <w:tmpl w:val="DC1820EE"/>
    <w:lvl w:ilvl="0" w:tplc="B6AEAB5A">
      <w:numFmt w:val="bullet"/>
      <w:lvlText w:val=""/>
      <w:lvlJc w:val="left"/>
      <w:pPr>
        <w:ind w:left="9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FAD1BC">
      <w:numFmt w:val="bullet"/>
      <w:lvlText w:val="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B4D6C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30AA4D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064876F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315C1EC2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77A8D8FC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C4660F7E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A16427B2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2B69DC"/>
    <w:multiLevelType w:val="hybridMultilevel"/>
    <w:tmpl w:val="C37E2F3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2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C35A9E"/>
    <w:multiLevelType w:val="hybridMultilevel"/>
    <w:tmpl w:val="8F30A83C"/>
    <w:lvl w:ilvl="0" w:tplc="4386C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75482"/>
    <w:multiLevelType w:val="multilevel"/>
    <w:tmpl w:val="7EFCF1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3FE71E4"/>
    <w:multiLevelType w:val="hybridMultilevel"/>
    <w:tmpl w:val="0B3420A6"/>
    <w:lvl w:ilvl="0" w:tplc="BC885D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8D51B24"/>
    <w:multiLevelType w:val="hybridMultilevel"/>
    <w:tmpl w:val="96F8296E"/>
    <w:lvl w:ilvl="0" w:tplc="6E1202D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5C4810B1"/>
    <w:multiLevelType w:val="hybridMultilevel"/>
    <w:tmpl w:val="F6A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B52CF2"/>
    <w:multiLevelType w:val="hybridMultilevel"/>
    <w:tmpl w:val="7A0C954C"/>
    <w:lvl w:ilvl="0" w:tplc="2D36D2C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29937842">
    <w:abstractNumId w:val="9"/>
  </w:num>
  <w:num w:numId="2" w16cid:durableId="671445295">
    <w:abstractNumId w:val="5"/>
  </w:num>
  <w:num w:numId="3" w16cid:durableId="929582257">
    <w:abstractNumId w:val="2"/>
  </w:num>
  <w:num w:numId="4" w16cid:durableId="1745103610">
    <w:abstractNumId w:val="3"/>
  </w:num>
  <w:num w:numId="5" w16cid:durableId="893394554">
    <w:abstractNumId w:val="12"/>
  </w:num>
  <w:num w:numId="6" w16cid:durableId="1648165419">
    <w:abstractNumId w:val="4"/>
  </w:num>
  <w:num w:numId="7" w16cid:durableId="1641881525">
    <w:abstractNumId w:val="15"/>
  </w:num>
  <w:num w:numId="8" w16cid:durableId="244414220">
    <w:abstractNumId w:val="14"/>
  </w:num>
  <w:num w:numId="9" w16cid:durableId="168839977">
    <w:abstractNumId w:val="18"/>
  </w:num>
  <w:num w:numId="10" w16cid:durableId="1923643664">
    <w:abstractNumId w:val="13"/>
  </w:num>
  <w:num w:numId="11" w16cid:durableId="647443141">
    <w:abstractNumId w:val="16"/>
  </w:num>
  <w:num w:numId="12" w16cid:durableId="1406337723">
    <w:abstractNumId w:val="6"/>
  </w:num>
  <w:num w:numId="13" w16cid:durableId="2052534880">
    <w:abstractNumId w:val="0"/>
  </w:num>
  <w:num w:numId="14" w16cid:durableId="5933683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8541909">
    <w:abstractNumId w:val="10"/>
  </w:num>
  <w:num w:numId="16" w16cid:durableId="1559244225">
    <w:abstractNumId w:val="8"/>
  </w:num>
  <w:num w:numId="17" w16cid:durableId="1865360995">
    <w:abstractNumId w:val="11"/>
  </w:num>
  <w:num w:numId="18" w16cid:durableId="1700357808">
    <w:abstractNumId w:val="17"/>
  </w:num>
  <w:num w:numId="19" w16cid:durableId="696346851">
    <w:abstractNumId w:val="1"/>
  </w:num>
  <w:num w:numId="20" w16cid:durableId="734200413">
    <w:abstractNumId w:val="19"/>
  </w:num>
  <w:num w:numId="21" w16cid:durableId="1188644517">
    <w:abstractNumId w:val="7"/>
  </w:num>
  <w:num w:numId="22" w16cid:durableId="17753264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4498"/>
    <w:rsid w:val="000C002B"/>
    <w:rsid w:val="00130F0E"/>
    <w:rsid w:val="00133386"/>
    <w:rsid w:val="001C17B8"/>
    <w:rsid w:val="00233D23"/>
    <w:rsid w:val="00283429"/>
    <w:rsid w:val="00314644"/>
    <w:rsid w:val="0034495D"/>
    <w:rsid w:val="00397A0D"/>
    <w:rsid w:val="003D2A80"/>
    <w:rsid w:val="00454AE2"/>
    <w:rsid w:val="004756A6"/>
    <w:rsid w:val="00484498"/>
    <w:rsid w:val="005A1D15"/>
    <w:rsid w:val="005B395F"/>
    <w:rsid w:val="005D5F81"/>
    <w:rsid w:val="00650CE4"/>
    <w:rsid w:val="00696D8C"/>
    <w:rsid w:val="006D1C7D"/>
    <w:rsid w:val="00900FA5"/>
    <w:rsid w:val="009838DB"/>
    <w:rsid w:val="00995E64"/>
    <w:rsid w:val="009F1A15"/>
    <w:rsid w:val="00A347BC"/>
    <w:rsid w:val="00A8142C"/>
    <w:rsid w:val="00AA085B"/>
    <w:rsid w:val="00AB511E"/>
    <w:rsid w:val="00AC3BD1"/>
    <w:rsid w:val="00B22275"/>
    <w:rsid w:val="00B61B9D"/>
    <w:rsid w:val="00B823B1"/>
    <w:rsid w:val="00BE0AED"/>
    <w:rsid w:val="00BF066F"/>
    <w:rsid w:val="00CC04AC"/>
    <w:rsid w:val="00CD1000"/>
    <w:rsid w:val="00D94DDE"/>
    <w:rsid w:val="00E0423C"/>
    <w:rsid w:val="00F13FFE"/>
    <w:rsid w:val="00F363C4"/>
    <w:rsid w:val="00F6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41FD"/>
  <w15:docId w15:val="{FEBC246C-6BAC-42D0-9762-7D0AFDEC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6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spacing w:before="161"/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5B395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Plain Text"/>
    <w:basedOn w:val="a"/>
    <w:link w:val="a8"/>
    <w:rsid w:val="00AC3BD1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AC3BD1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9">
    <w:name w:val="Normal (Web)"/>
    <w:basedOn w:val="a"/>
    <w:uiPriority w:val="99"/>
    <w:unhideWhenUsed/>
    <w:rsid w:val="00397A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B22275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56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6">
    <w:name w:val="Абзац списка Знак"/>
    <w:link w:val="a5"/>
    <w:uiPriority w:val="34"/>
    <w:locked/>
    <w:rsid w:val="004756A6"/>
    <w:rPr>
      <w:rFonts w:ascii="Times New Roman" w:eastAsia="Times New Roman" w:hAnsi="Times New Roman" w:cs="Times New Roman"/>
      <w:lang w:val="ru-RU"/>
    </w:rPr>
  </w:style>
  <w:style w:type="character" w:customStyle="1" w:styleId="c3">
    <w:name w:val="c3"/>
    <w:basedOn w:val="a0"/>
    <w:rsid w:val="004756A6"/>
  </w:style>
  <w:style w:type="paragraph" w:customStyle="1" w:styleId="ab">
    <w:name w:val="Базовый"/>
    <w:uiPriority w:val="99"/>
    <w:rsid w:val="004756A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Default">
    <w:name w:val="Default"/>
    <w:rsid w:val="004756A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2">
    <w:name w:val="c2"/>
    <w:basedOn w:val="a"/>
    <w:rsid w:val="00475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0423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0423C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A085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0"/>
    <w:basedOn w:val="a"/>
    <w:rsid w:val="00AA08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CC04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04AC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C04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04AC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uiPriority w:val="59"/>
    <w:rsid w:val="006D1C7D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hyperlink" Target="http://maximchechnev.com/video-tutorials/3x3/" TargetMode="External"/><Relationship Id="rId26" Type="http://schemas.openxmlformats.org/officeDocument/2006/relationships/hyperlink" Target="http://www.worldcubeassociation.org" TargetMode="External"/><Relationship Id="rId39" Type="http://schemas.openxmlformats.org/officeDocument/2006/relationships/image" Target="media/image13.jpeg"/><Relationship Id="rId21" Type="http://schemas.openxmlformats.org/officeDocument/2006/relationships/hyperlink" Target="https://luckclub.ru/kubik-rubika-shemy-sborki-kubika-rubika-3h3-dlya-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6.jpeg"/><Relationship Id="rId47" Type="http://schemas.openxmlformats.org/officeDocument/2006/relationships/image" Target="media/image21.jpeg"/><Relationship Id="rId50" Type="http://schemas.openxmlformats.org/officeDocument/2006/relationships/theme" Target="theme/theme1.xml"/><Relationship Id="rId7" Type="http://schemas.openxmlformats.org/officeDocument/2006/relationships/hyperlink" Target="mailto:school_simferopolsiy-rayon21@crimea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files.net/preview/5702358/" TargetMode="External"/><Relationship Id="rId29" Type="http://schemas.openxmlformats.org/officeDocument/2006/relationships/image" Target="media/image3.jpeg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hyperlink" Target="http://www.peoples.ru/art/sculpture/erno_rubik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E3ud9y1NfE" TargetMode="External"/><Relationship Id="rId23" Type="http://schemas.openxmlformats.org/officeDocument/2006/relationships/hyperlink" Target="http://rubikscube.ru/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10.jpeg"/><Relationship Id="rId49" Type="http://schemas.openxmlformats.org/officeDocument/2006/relationships/fontTable" Target="fontTable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hyperlink" Target="http://maximchechnev.com/video-tutorials/blind/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hyperlink" Target="http://mamuli.club/kak-sobrat-kubik-rubika-igraem-s-detmi" TargetMode="External"/><Relationship Id="rId27" Type="http://schemas.openxmlformats.org/officeDocument/2006/relationships/image" Target="media/image1.jpeg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image" Target="media/image17.jpeg"/><Relationship Id="rId48" Type="http://schemas.openxmlformats.org/officeDocument/2006/relationships/image" Target="media/image22.jpeg"/><Relationship Id="rId8" Type="http://schemas.openxmlformats.org/officeDocument/2006/relationships/hyperlink" Target="http://static.kremlin.ru/media/acts/files/000120180507003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s://soberi-kubik.ru/uzor" TargetMode="External"/><Relationship Id="rId25" Type="http://schemas.openxmlformats.org/officeDocument/2006/relationships/hyperlink" Target="http://speedcubing.ru/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20.jpeg"/><Relationship Id="rId20" Type="http://schemas.openxmlformats.org/officeDocument/2006/relationships/hyperlink" Target="https://ok.ru/video/282042831267" TargetMode="External"/><Relationship Id="rId41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46</Pages>
  <Words>8775</Words>
  <Characters>50020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Теленченко</dc:creator>
  <cp:lastModifiedBy>Инна Белоус</cp:lastModifiedBy>
  <cp:revision>7</cp:revision>
  <dcterms:created xsi:type="dcterms:W3CDTF">2023-05-28T19:05:00Z</dcterms:created>
  <dcterms:modified xsi:type="dcterms:W3CDTF">2024-06-05T21:41:00Z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2023-05-28T00:00:00Z</vt:filetime>
  </property>
</Properties>
</file>