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5E" w:rsidRDefault="00D11EB5" w:rsidP="0098155E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435AD">
        <w:rPr>
          <w:rFonts w:ascii="Times New Roman" w:hAnsi="Times New Roman"/>
          <w:sz w:val="28"/>
          <w:szCs w:val="28"/>
        </w:rPr>
        <w:t xml:space="preserve">  </w:t>
      </w:r>
      <w:r w:rsidR="0098155E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8155E" w:rsidRDefault="0098155E" w:rsidP="0098155E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98155E" w:rsidRDefault="0098155E" w:rsidP="0098155E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8155E" w:rsidRDefault="0098155E" w:rsidP="0098155E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98155E" w:rsidRDefault="0098155E" w:rsidP="0098155E">
      <w:pPr>
        <w:pStyle w:val="a4"/>
        <w:pBdr>
          <w:bottom w:val="single" w:sz="6" w:space="1" w:color="auto"/>
        </w:pBdr>
        <w:spacing w:line="360" w:lineRule="auto"/>
        <w:ind w:left="142"/>
        <w:jc w:val="center"/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253BA6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253BA6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novoandreevskayaosh</w:t>
        </w:r>
        <w:r w:rsidRPr="00253BA6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253BA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53BA6">
        <w:t xml:space="preserve"> </w:t>
      </w:r>
    </w:p>
    <w:p w:rsidR="0098155E" w:rsidRPr="00A13FCE" w:rsidRDefault="0098155E" w:rsidP="0098155E">
      <w:pPr>
        <w:pStyle w:val="a4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</w:t>
      </w:r>
      <w:r>
        <w:rPr>
          <w:rFonts w:ascii="Times New Roman" w:hAnsi="Times New Roman"/>
          <w:sz w:val="24"/>
          <w:szCs w:val="24"/>
        </w:rPr>
        <w:t>22, ИНН/КПП 9109008321/91090100</w:t>
      </w:r>
    </w:p>
    <w:tbl>
      <w:tblPr>
        <w:tblW w:w="989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28"/>
        <w:gridCol w:w="4962"/>
      </w:tblGrid>
      <w:tr w:rsidR="0098155E" w:rsidRPr="0098155E" w:rsidTr="00820040">
        <w:tc>
          <w:tcPr>
            <w:tcW w:w="4928" w:type="dxa"/>
          </w:tcPr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155E" w:rsidRPr="0098155E" w:rsidRDefault="0098155E" w:rsidP="0098155E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>Протокол № 05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>от 30 августа 2021г.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62" w:type="dxa"/>
            <w:hideMark/>
          </w:tcPr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155E" w:rsidRPr="0098155E" w:rsidRDefault="0098155E" w:rsidP="0098155E">
            <w:pPr>
              <w:spacing w:after="0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 xml:space="preserve">УТВЕРЖДАЮ 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_____________ И. Б. Калугина</w:t>
            </w:r>
          </w:p>
          <w:p w:rsidR="0098155E" w:rsidRPr="0098155E" w:rsidRDefault="0098155E" w:rsidP="0098155E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155E">
              <w:rPr>
                <w:rFonts w:ascii="Times New Roman" w:hAnsi="Times New Roman" w:cs="Times New Roman"/>
                <w:sz w:val="24"/>
                <w:szCs w:val="28"/>
              </w:rPr>
              <w:t>Приказ №343/1-о от 31 августа 2021г.</w:t>
            </w:r>
          </w:p>
        </w:tc>
      </w:tr>
    </w:tbl>
    <w:p w:rsidR="0098155E" w:rsidRPr="0098155E" w:rsidRDefault="0098155E" w:rsidP="0098155E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98155E" w:rsidRPr="0098155E" w:rsidRDefault="0098155E" w:rsidP="0098155E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  <w:r w:rsidRPr="0098155E">
        <w:rPr>
          <w:rFonts w:ascii="Times New Roman" w:hAnsi="Times New Roman" w:cs="Times New Roman"/>
          <w:sz w:val="24"/>
          <w:szCs w:val="28"/>
        </w:rPr>
        <w:t xml:space="preserve">СОГЛАСОВАНО                                                                      </w:t>
      </w:r>
    </w:p>
    <w:p w:rsidR="0098155E" w:rsidRPr="0098155E" w:rsidRDefault="0098155E" w:rsidP="0098155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8155E">
        <w:rPr>
          <w:rFonts w:ascii="Times New Roman" w:hAnsi="Times New Roman" w:cs="Times New Roman"/>
          <w:sz w:val="24"/>
          <w:szCs w:val="28"/>
        </w:rPr>
        <w:t xml:space="preserve">на заседании Управляющего  совета                      </w:t>
      </w:r>
    </w:p>
    <w:p w:rsidR="0098155E" w:rsidRPr="0098155E" w:rsidRDefault="0098155E" w:rsidP="0098155E">
      <w:pPr>
        <w:tabs>
          <w:tab w:val="left" w:pos="6804"/>
        </w:tabs>
        <w:spacing w:after="0"/>
        <w:ind w:right="-612"/>
        <w:rPr>
          <w:rFonts w:ascii="Times New Roman" w:hAnsi="Times New Roman" w:cs="Times New Roman"/>
          <w:sz w:val="24"/>
          <w:szCs w:val="28"/>
        </w:rPr>
      </w:pPr>
      <w:r w:rsidRPr="0098155E">
        <w:rPr>
          <w:rFonts w:ascii="Times New Roman" w:hAnsi="Times New Roman" w:cs="Times New Roman"/>
          <w:sz w:val="24"/>
          <w:szCs w:val="28"/>
        </w:rPr>
        <w:t>Протокол № 03</w:t>
      </w:r>
    </w:p>
    <w:p w:rsidR="0098155E" w:rsidRPr="0098155E" w:rsidRDefault="0098155E" w:rsidP="0098155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8155E">
        <w:rPr>
          <w:rFonts w:ascii="Times New Roman" w:hAnsi="Times New Roman" w:cs="Times New Roman"/>
          <w:sz w:val="24"/>
          <w:szCs w:val="28"/>
        </w:rPr>
        <w:t>от 30 августа 2021г.</w:t>
      </w:r>
    </w:p>
    <w:p w:rsid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55E" w:rsidRPr="0098155E" w:rsidRDefault="0098155E" w:rsidP="009815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55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8155E" w:rsidRP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5E">
        <w:rPr>
          <w:rFonts w:ascii="Times New Roman" w:hAnsi="Times New Roman" w:cs="Times New Roman"/>
          <w:b/>
          <w:sz w:val="28"/>
          <w:szCs w:val="28"/>
        </w:rPr>
        <w:t xml:space="preserve">ведения учета и осуществления хранения результатов образовательного процесса и внутреннего документооборота на бумажном и электронно-цифровом носителе  при     реализации образовательных программ или их частей с применением электронного обучения, дистанционных образовательных технологий </w:t>
      </w:r>
    </w:p>
    <w:p w:rsidR="0098155E" w:rsidRPr="0098155E" w:rsidRDefault="0098155E" w:rsidP="009815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55E">
        <w:rPr>
          <w:rFonts w:ascii="Times New Roman" w:hAnsi="Times New Roman" w:cs="Times New Roman"/>
          <w:b/>
          <w:sz w:val="28"/>
          <w:szCs w:val="28"/>
        </w:rPr>
        <w:t>в МБОУ «Новоандреевская школа им. В.А. Осипова»</w:t>
      </w:r>
    </w:p>
    <w:p w:rsidR="0098155E" w:rsidRPr="0098155E" w:rsidRDefault="0098155E" w:rsidP="0098155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8155E" w:rsidRDefault="0098155E" w:rsidP="0098155E">
      <w:pPr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98155E" w:rsidRDefault="0098155E" w:rsidP="0098155E">
      <w:pPr>
        <w:rPr>
          <w:b/>
          <w:sz w:val="28"/>
        </w:rPr>
      </w:pPr>
    </w:p>
    <w:p w:rsidR="0098155E" w:rsidRPr="0098155E" w:rsidRDefault="0098155E" w:rsidP="0098155E">
      <w:pPr>
        <w:jc w:val="center"/>
        <w:rPr>
          <w:rFonts w:ascii="Times New Roman" w:hAnsi="Times New Roman" w:cs="Times New Roman"/>
          <w:b/>
          <w:sz w:val="28"/>
        </w:rPr>
      </w:pPr>
      <w:r w:rsidRPr="0098155E">
        <w:rPr>
          <w:rFonts w:ascii="Times New Roman" w:hAnsi="Times New Roman" w:cs="Times New Roman"/>
          <w:b/>
          <w:sz w:val="28"/>
        </w:rPr>
        <w:t>Локальный акт № 1</w:t>
      </w:r>
      <w:r>
        <w:rPr>
          <w:rFonts w:ascii="Times New Roman" w:hAnsi="Times New Roman" w:cs="Times New Roman"/>
          <w:b/>
          <w:sz w:val="28"/>
        </w:rPr>
        <w:t>86</w:t>
      </w:r>
    </w:p>
    <w:p w:rsidR="0098155E" w:rsidRPr="0098155E" w:rsidRDefault="0098155E" w:rsidP="0098155E">
      <w:pPr>
        <w:jc w:val="center"/>
        <w:rPr>
          <w:rFonts w:ascii="Times New Roman" w:hAnsi="Times New Roman" w:cs="Times New Roman"/>
          <w:b/>
          <w:sz w:val="28"/>
        </w:rPr>
      </w:pPr>
    </w:p>
    <w:p w:rsidR="0098155E" w:rsidRDefault="0098155E" w:rsidP="0098155E">
      <w:pPr>
        <w:jc w:val="center"/>
        <w:rPr>
          <w:b/>
          <w:sz w:val="28"/>
        </w:rPr>
      </w:pPr>
    </w:p>
    <w:p w:rsidR="0098155E" w:rsidRDefault="0098155E" w:rsidP="0098155E">
      <w:pPr>
        <w:jc w:val="center"/>
        <w:rPr>
          <w:b/>
          <w:sz w:val="28"/>
        </w:rPr>
      </w:pPr>
    </w:p>
    <w:p w:rsidR="0098155E" w:rsidRPr="0098155E" w:rsidRDefault="0098155E" w:rsidP="0098155E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98155E">
        <w:rPr>
          <w:rFonts w:ascii="Times New Roman" w:hAnsi="Times New Roman" w:cs="Times New Roman"/>
          <w:sz w:val="28"/>
        </w:rPr>
        <w:t>с</w:t>
      </w:r>
      <w:proofErr w:type="gramEnd"/>
      <w:r w:rsidRPr="0098155E">
        <w:rPr>
          <w:rFonts w:ascii="Times New Roman" w:hAnsi="Times New Roman" w:cs="Times New Roman"/>
          <w:sz w:val="28"/>
        </w:rPr>
        <w:t>. Новоандреевка, 2021</w:t>
      </w:r>
    </w:p>
    <w:p w:rsidR="007F72FD" w:rsidRPr="007F72FD" w:rsidRDefault="00D41E2E" w:rsidP="009815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lastRenderedPageBreak/>
        <w:t>ПОРЯДОК</w:t>
      </w:r>
    </w:p>
    <w:p w:rsidR="00915B7B" w:rsidRDefault="00D41E2E" w:rsidP="007F7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 xml:space="preserve">ведения учета </w:t>
      </w:r>
      <w:r w:rsidR="001B4282" w:rsidRPr="007F72FD">
        <w:rPr>
          <w:rFonts w:ascii="Times New Roman" w:hAnsi="Times New Roman" w:cs="Times New Roman"/>
          <w:b/>
          <w:sz w:val="24"/>
          <w:szCs w:val="24"/>
        </w:rPr>
        <w:t xml:space="preserve">и осуществления хранения результатов образовательного процесса и внутреннего документооборота на бумажном и электронно-цифровом носителе  при </w:t>
      </w:r>
      <w:r w:rsidRPr="007F72F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850E8" w:rsidRPr="007F72FD">
        <w:rPr>
          <w:rFonts w:ascii="Times New Roman" w:hAnsi="Times New Roman" w:cs="Times New Roman"/>
          <w:b/>
          <w:sz w:val="24"/>
          <w:szCs w:val="24"/>
        </w:rPr>
        <w:t>реализации образовательных программ или их частей с применением электронного обучения, дистанционных образовательных технологий</w:t>
      </w:r>
      <w:r w:rsidR="00915B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72FD" w:rsidRDefault="00915B7B" w:rsidP="007F7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«Новоандреевская школа им. В.А. Осипова»</w:t>
      </w:r>
    </w:p>
    <w:p w:rsidR="00915B7B" w:rsidRPr="007F72FD" w:rsidRDefault="00915B7B" w:rsidP="007F72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BF1" w:rsidRPr="007F72FD" w:rsidRDefault="00F60BF1" w:rsidP="0091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3E174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Порядок ведения учета и осуществления хранения результатов образовательного процесса и внутреннего документооборота на бумажном и электронно-цифровом носителе при реализации образовательны</w:t>
      </w:r>
      <w:r w:rsidR="00A8611C" w:rsidRPr="007F72FD">
        <w:rPr>
          <w:rFonts w:ascii="Times New Roman" w:hAnsi="Times New Roman" w:cs="Times New Roman"/>
          <w:sz w:val="24"/>
          <w:szCs w:val="24"/>
        </w:rPr>
        <w:t>х программ или их частей с применением электронного обучения, дистанционных образовательных технологий</w:t>
      </w:r>
      <w:r w:rsidR="003435AD"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sz w:val="24"/>
          <w:szCs w:val="24"/>
        </w:rPr>
        <w:t>(далее</w:t>
      </w:r>
      <w:r w:rsidR="00A8611C"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="00E969AB" w:rsidRPr="007F72FD">
        <w:rPr>
          <w:rFonts w:ascii="Times New Roman" w:hAnsi="Times New Roman" w:cs="Times New Roman"/>
          <w:sz w:val="24"/>
          <w:szCs w:val="24"/>
        </w:rPr>
        <w:t>Порядок</w:t>
      </w:r>
      <w:r w:rsidRPr="007F72FD">
        <w:rPr>
          <w:rFonts w:ascii="Times New Roman" w:hAnsi="Times New Roman" w:cs="Times New Roman"/>
          <w:sz w:val="24"/>
          <w:szCs w:val="24"/>
        </w:rPr>
        <w:t>) является локальным актом в М</w:t>
      </w:r>
      <w:r w:rsidR="00915B7B">
        <w:rPr>
          <w:rFonts w:ascii="Times New Roman" w:hAnsi="Times New Roman" w:cs="Times New Roman"/>
          <w:sz w:val="24"/>
          <w:szCs w:val="24"/>
        </w:rPr>
        <w:t>Б</w:t>
      </w:r>
      <w:r w:rsidR="003E1748" w:rsidRPr="007F72FD">
        <w:rPr>
          <w:rFonts w:ascii="Times New Roman" w:hAnsi="Times New Roman" w:cs="Times New Roman"/>
          <w:sz w:val="24"/>
          <w:szCs w:val="24"/>
        </w:rPr>
        <w:t>ОУ «</w:t>
      </w:r>
      <w:r w:rsidR="00915B7B">
        <w:rPr>
          <w:rFonts w:ascii="Times New Roman" w:hAnsi="Times New Roman" w:cs="Times New Roman"/>
          <w:sz w:val="24"/>
          <w:szCs w:val="24"/>
        </w:rPr>
        <w:t xml:space="preserve">Новоандреевская школа им. </w:t>
      </w:r>
      <w:proofErr w:type="spellStart"/>
      <w:r w:rsidR="00915B7B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="003E1748" w:rsidRPr="007F72FD">
        <w:rPr>
          <w:rFonts w:ascii="Times New Roman" w:hAnsi="Times New Roman" w:cs="Times New Roman"/>
          <w:sz w:val="24"/>
          <w:szCs w:val="24"/>
        </w:rPr>
        <w:t>»</w:t>
      </w:r>
      <w:r w:rsidRPr="007F72FD">
        <w:rPr>
          <w:rFonts w:ascii="Times New Roman" w:hAnsi="Times New Roman" w:cs="Times New Roman"/>
          <w:sz w:val="24"/>
          <w:szCs w:val="24"/>
        </w:rPr>
        <w:t xml:space="preserve"> (далее - Школа), регулирующим порядок </w:t>
      </w:r>
      <w:r w:rsidR="000D6210" w:rsidRPr="007F72FD">
        <w:rPr>
          <w:rFonts w:ascii="Times New Roman" w:hAnsi="Times New Roman" w:cs="Times New Roman"/>
          <w:sz w:val="24"/>
          <w:szCs w:val="24"/>
        </w:rPr>
        <w:t>ведения учета и осуществление хранения результатов  образовательного процесса  и внутренний документооборот на</w:t>
      </w:r>
      <w:proofErr w:type="gramEnd"/>
      <w:r w:rsidR="000D6210" w:rsidRPr="007F72FD">
        <w:rPr>
          <w:rFonts w:ascii="Times New Roman" w:hAnsi="Times New Roman" w:cs="Times New Roman"/>
          <w:sz w:val="24"/>
          <w:szCs w:val="24"/>
        </w:rPr>
        <w:t xml:space="preserve"> бумажном  и электронно-цифровом носителе при реализации образовательных программ </w:t>
      </w: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="000D6210" w:rsidRPr="007F72FD">
        <w:rPr>
          <w:rFonts w:ascii="Times New Roman" w:hAnsi="Times New Roman" w:cs="Times New Roman"/>
          <w:sz w:val="24"/>
          <w:szCs w:val="24"/>
        </w:rPr>
        <w:t>школы.</w:t>
      </w: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6210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3E1748" w:rsidRPr="007F72FD">
        <w:rPr>
          <w:rFonts w:ascii="Times New Roman" w:hAnsi="Times New Roman" w:cs="Times New Roman"/>
          <w:sz w:val="24"/>
          <w:szCs w:val="24"/>
        </w:rPr>
        <w:t>Порядок ведения учета и осуществления хранения результатов образовательного процесса и внутреннего документооборота на бумажном и электронно-цифровом носителе при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Pr="007F72FD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п. 11 ч. 3 ст. 28 Федерального закона от 29 декабря 2012 г. N 273-ФЗ «Об образовании в Российской Федерации», </w:t>
      </w:r>
      <w:r w:rsidR="000D6210" w:rsidRPr="007F72FD">
        <w:rPr>
          <w:rFonts w:ascii="Times New Roman" w:hAnsi="Times New Roman" w:cs="Times New Roman"/>
          <w:sz w:val="24"/>
          <w:szCs w:val="24"/>
        </w:rPr>
        <w:t>Законом от 27.07.2006 года №152-ФЗ</w:t>
      </w:r>
      <w:proofErr w:type="gramEnd"/>
      <w:r w:rsidR="000D6210" w:rsidRPr="007F72FD">
        <w:rPr>
          <w:rFonts w:ascii="Times New Roman" w:hAnsi="Times New Roman" w:cs="Times New Roman"/>
          <w:sz w:val="24"/>
          <w:szCs w:val="24"/>
        </w:rPr>
        <w:t xml:space="preserve"> «О персональных данных»,  Законом  от 27.07.2006 года №149 – ФЗ «Об информации, информационных технологиях и защите информации».</w:t>
      </w:r>
    </w:p>
    <w:p w:rsidR="003E174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3E1748" w:rsidRPr="007F72FD">
        <w:rPr>
          <w:rFonts w:ascii="Times New Roman" w:hAnsi="Times New Roman" w:cs="Times New Roman"/>
          <w:sz w:val="24"/>
          <w:szCs w:val="24"/>
        </w:rPr>
        <w:t xml:space="preserve">Порядок ведения учета и осуществления хранения результатов образовательного процесса и внутреннего документооборота на бумажном и электронно-цифровом носителе 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Pr="007F72FD">
        <w:rPr>
          <w:rFonts w:ascii="Times New Roman" w:hAnsi="Times New Roman" w:cs="Times New Roman"/>
          <w:sz w:val="24"/>
          <w:szCs w:val="24"/>
        </w:rPr>
        <w:t xml:space="preserve">принимается педагогическим советом Школы, имеющим право вносить в него свои изменения и дополнения, согласовывается на Управляющем совете Школы и утверждается директором Школы. </w:t>
      </w:r>
      <w:proofErr w:type="gramEnd"/>
    </w:p>
    <w:p w:rsidR="003E174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1.4.  Целью настоящего </w:t>
      </w:r>
      <w:r w:rsidR="003E1748" w:rsidRPr="007F72FD">
        <w:rPr>
          <w:rFonts w:ascii="Times New Roman" w:hAnsi="Times New Roman" w:cs="Times New Roman"/>
          <w:sz w:val="24"/>
          <w:szCs w:val="24"/>
        </w:rPr>
        <w:t>Порядка ведения учета и осуществления хранения результатов образовательного процесса и внутреннего документооборота на бумажном и электронно-цифровом носителе при реализации образовательных программ или их частей с применением электронного обучения, дистанционных образовательных технологий</w:t>
      </w:r>
      <w:r w:rsidRPr="007F72FD">
        <w:rPr>
          <w:rFonts w:ascii="Times New Roman" w:hAnsi="Times New Roman" w:cs="Times New Roman"/>
          <w:sz w:val="24"/>
          <w:szCs w:val="24"/>
        </w:rPr>
        <w:t xml:space="preserve"> является: </w:t>
      </w:r>
    </w:p>
    <w:p w:rsidR="003E174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1.</w:t>
      </w:r>
      <w:r w:rsidR="005B6515" w:rsidRPr="007F72FD">
        <w:rPr>
          <w:rFonts w:ascii="Times New Roman" w:hAnsi="Times New Roman" w:cs="Times New Roman"/>
          <w:sz w:val="24"/>
          <w:szCs w:val="24"/>
        </w:rPr>
        <w:t>4</w:t>
      </w:r>
      <w:r w:rsidRPr="007F72FD">
        <w:rPr>
          <w:rFonts w:ascii="Times New Roman" w:hAnsi="Times New Roman" w:cs="Times New Roman"/>
          <w:sz w:val="24"/>
          <w:szCs w:val="24"/>
        </w:rPr>
        <w:t xml:space="preserve">.1.Установление порядка хранения в архивах информации на бумажных и электронных носителях о результатах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образовательных программ. </w:t>
      </w:r>
    </w:p>
    <w:p w:rsidR="003E174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1.</w:t>
      </w:r>
      <w:r w:rsidR="005B6515" w:rsidRPr="007F72FD">
        <w:rPr>
          <w:rFonts w:ascii="Times New Roman" w:hAnsi="Times New Roman" w:cs="Times New Roman"/>
          <w:sz w:val="24"/>
          <w:szCs w:val="24"/>
        </w:rPr>
        <w:t>4</w:t>
      </w:r>
      <w:r w:rsidRPr="007F72FD">
        <w:rPr>
          <w:rFonts w:ascii="Times New Roman" w:hAnsi="Times New Roman" w:cs="Times New Roman"/>
          <w:sz w:val="24"/>
          <w:szCs w:val="24"/>
        </w:rPr>
        <w:t xml:space="preserve">.2. Установление системы отслеживания динамики развития достижения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индивидуальных результатов освоения образовательных программ для предоставления всем заинтересованным лицам, в том числе родителям (законным представителям) обучающихся, информации об учебных достижениях обучающихся, класса за любой промежуток времени, принятия управленческих решений.</w:t>
      </w:r>
    </w:p>
    <w:p w:rsidR="0039594B" w:rsidRPr="007F72FD" w:rsidRDefault="00F60BF1" w:rsidP="0091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2.</w:t>
      </w:r>
      <w:r w:rsidR="0039594B" w:rsidRPr="007F72FD">
        <w:rPr>
          <w:rFonts w:ascii="Times New Roman" w:hAnsi="Times New Roman" w:cs="Times New Roman"/>
          <w:b/>
          <w:sz w:val="24"/>
          <w:szCs w:val="24"/>
        </w:rPr>
        <w:t>Порядок ведения документации.</w:t>
      </w:r>
      <w:r w:rsidRPr="007F72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2.1. К обязательным бумажным носителям индивидуального учета результатов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 относятся: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- печатные версии электронного журнала успеваемости;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lastRenderedPageBreak/>
        <w:t xml:space="preserve">- сводная ведомость результатов текущей, промежуточной, итоговой аттестации;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урнал учёта посещаемости и результатов обучающихся по программам дополнительного образования;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- протоколы результатов государственной итоговой аттестации выпускников 9,11 классов;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ротоколы результатов промежуточной аттестации обучающихся, получающих общее образование в очной, очно-заочной форме, в семейной форме и в форме самообразования; - результаты независимого мониторинга качества образования обучающихся;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- результаты внутреннего мониторинга качества образования;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- личные дела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5B7B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- книги выдачи аттестатов;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- Портфолио обучающихся.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2.2. К обязательным электронным носителям индивидуального учета результатов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ОП и поощрений обучающихся в ОО относятся электронные журналы.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2.3. К необязательным (дополнительным) электронным носителям индивидуального учета результатов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ОП в ОО относятся базы данных об итогах участия обучающихся в конкурсах и спортивных мероприятиях.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2.4. Наличие </w:t>
      </w:r>
      <w:r w:rsidR="005F0B8F" w:rsidRPr="007F72FD">
        <w:rPr>
          <w:rFonts w:ascii="Times New Roman" w:hAnsi="Times New Roman" w:cs="Times New Roman"/>
          <w:sz w:val="24"/>
          <w:szCs w:val="24"/>
        </w:rPr>
        <w:t xml:space="preserve">и </w:t>
      </w:r>
      <w:r w:rsidRPr="007F72FD">
        <w:rPr>
          <w:rFonts w:ascii="Times New Roman" w:hAnsi="Times New Roman" w:cs="Times New Roman"/>
          <w:sz w:val="24"/>
          <w:szCs w:val="24"/>
        </w:rPr>
        <w:t xml:space="preserve">использование необязательных (дополнительных) электронных носителей индивидуального учета результатов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ОП определяется решением коллегиального органа управления Школой, администрацией Школы и др.</w:t>
      </w:r>
      <w:r w:rsidR="005F0B8F" w:rsidRPr="007F72F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6794E" w:rsidRPr="007F72FD">
        <w:rPr>
          <w:rFonts w:ascii="Times New Roman" w:hAnsi="Times New Roman" w:cs="Times New Roman"/>
          <w:sz w:val="24"/>
          <w:szCs w:val="24"/>
        </w:rPr>
        <w:t xml:space="preserve">   </w:t>
      </w:r>
      <w:r w:rsidR="005F0B8F" w:rsidRPr="007F72F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b/>
          <w:sz w:val="24"/>
          <w:szCs w:val="24"/>
        </w:rPr>
        <w:t>2.5. Электронный журнал (ЭЖ)</w:t>
      </w: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2.5.1. Электронный журнал является обязательным электронным носителем индивидуального учета результатов освоения обучающимся основной образовательной программы начального общего образования, основного общего образования, среднего общего образования.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2.5.2.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Педагогические работники регулярно (каждый урок) осуществляют учёт освоения обучающимися образовательных программ в электронном журнале успеваемости в соответствии с локальными актами Школы - Положением о текущей и промежуточной аттестации обучающихся и Регламентом ведения электронного журнала.</w:t>
      </w:r>
      <w:proofErr w:type="gramEnd"/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2.5.3. Одной из задач электронного журнала является информирование родителей и учащихся через Интернет об успеваемости, посещаемости обучающихся, домашних заданиях и прохождении программ по различным предметам.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2.5.4. В случае болезни учителя, педагог, замещающий коллегу, заполняет электронный журнал в установленном порядке (подпись и другие сведения делаются в журнале замещения уроков). </w:t>
      </w:r>
    </w:p>
    <w:p w:rsidR="009A6144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2.5.5. При делении по предмету класса на подгруппы, записи ведутся индивидуально каждым учителем-предметником, ведущим данную группу. </w:t>
      </w:r>
    </w:p>
    <w:p w:rsidR="00995BA5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2.5.6. Учитель-предметник выставляет в электронный журнал итоговые отметки в рамках промежуточной и итоговой аттестации учащихся каждому обучающемуся своевременно в течение последней недели каждого учебного периода до начала каникулярного периода.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</w:t>
      </w:r>
      <w:r w:rsidR="009A6144">
        <w:rPr>
          <w:rFonts w:ascii="Times New Roman" w:hAnsi="Times New Roman" w:cs="Times New Roman"/>
          <w:sz w:val="24"/>
          <w:szCs w:val="24"/>
        </w:rPr>
        <w:t>7</w:t>
      </w:r>
      <w:r w:rsidRPr="007F72FD">
        <w:rPr>
          <w:rFonts w:ascii="Times New Roman" w:hAnsi="Times New Roman" w:cs="Times New Roman"/>
          <w:sz w:val="24"/>
          <w:szCs w:val="24"/>
        </w:rPr>
        <w:t xml:space="preserve">. Сводная ведомость учета результатов промежуточной и итоговой аттестации обучающихся формируется автоматически в режиме реального времени. Для использования  данных из электронной формы в качестве документов сводные ведомости выводятся на печать, заверяются и архивируются в установленном порядке.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</w:t>
      </w:r>
      <w:r w:rsidR="009A6144">
        <w:rPr>
          <w:rFonts w:ascii="Times New Roman" w:hAnsi="Times New Roman" w:cs="Times New Roman"/>
          <w:sz w:val="24"/>
          <w:szCs w:val="24"/>
        </w:rPr>
        <w:t>8</w:t>
      </w:r>
      <w:r w:rsidRPr="007F72FD">
        <w:rPr>
          <w:rFonts w:ascii="Times New Roman" w:hAnsi="Times New Roman" w:cs="Times New Roman"/>
          <w:sz w:val="24"/>
          <w:szCs w:val="24"/>
        </w:rPr>
        <w:t xml:space="preserve">. Архивное хранение учетных данных в электронном виде предусматривает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="009A6144">
        <w:rPr>
          <w:rFonts w:ascii="Times New Roman" w:hAnsi="Times New Roman" w:cs="Times New Roman"/>
          <w:sz w:val="24"/>
          <w:szCs w:val="24"/>
        </w:rPr>
        <w:t>9</w:t>
      </w:r>
      <w:r w:rsidRPr="007F72F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 xml:space="preserve"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ЭЖ успеваемости. </w:t>
      </w:r>
      <w:proofErr w:type="gramEnd"/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2.5.1</w:t>
      </w:r>
      <w:r w:rsidR="009A6144">
        <w:rPr>
          <w:rFonts w:ascii="Times New Roman" w:hAnsi="Times New Roman" w:cs="Times New Roman"/>
          <w:sz w:val="24"/>
          <w:szCs w:val="24"/>
        </w:rPr>
        <w:t>0</w:t>
      </w:r>
      <w:r w:rsidRPr="007F72FD">
        <w:rPr>
          <w:rFonts w:ascii="Times New Roman" w:hAnsi="Times New Roman" w:cs="Times New Roman"/>
          <w:sz w:val="24"/>
          <w:szCs w:val="24"/>
        </w:rPr>
        <w:t xml:space="preserve">. В случае необходимости использования данных ЭЖ из электронной формы в качестве печатного документа информация выводится на печать и заверяется.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2.5.1</w:t>
      </w:r>
      <w:r w:rsidR="009A6144">
        <w:rPr>
          <w:rFonts w:ascii="Times New Roman" w:hAnsi="Times New Roman" w:cs="Times New Roman"/>
          <w:sz w:val="24"/>
          <w:szCs w:val="24"/>
        </w:rPr>
        <w:t>1</w:t>
      </w:r>
      <w:r w:rsidRPr="007F72FD">
        <w:rPr>
          <w:rFonts w:ascii="Times New Roman" w:hAnsi="Times New Roman" w:cs="Times New Roman"/>
          <w:sz w:val="24"/>
          <w:szCs w:val="24"/>
        </w:rPr>
        <w:t>. Участники образовательных отношений соблюдают конфиденциальность условий доступа в электронный журнал</w:t>
      </w:r>
      <w:r w:rsidR="009F5A6E"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sz w:val="24"/>
          <w:szCs w:val="24"/>
        </w:rPr>
        <w:t>- в свой личный кабинет (логин и пароль).</w:t>
      </w:r>
    </w:p>
    <w:p w:rsidR="006A33DE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2.5.1</w:t>
      </w:r>
      <w:r w:rsidR="009A6144">
        <w:rPr>
          <w:rFonts w:ascii="Times New Roman" w:hAnsi="Times New Roman" w:cs="Times New Roman"/>
          <w:sz w:val="24"/>
          <w:szCs w:val="24"/>
        </w:rPr>
        <w:t>2</w:t>
      </w:r>
      <w:r w:rsidRPr="007F72FD">
        <w:rPr>
          <w:rFonts w:ascii="Times New Roman" w:hAnsi="Times New Roman" w:cs="Times New Roman"/>
          <w:sz w:val="24"/>
          <w:szCs w:val="24"/>
        </w:rPr>
        <w:t xml:space="preserve">.Участники образовательных отношений не имеют права передавать персональные логины и пароли для входа в электронный журнал </w:t>
      </w:r>
      <w:bookmarkStart w:id="0" w:name="_GoBack"/>
      <w:bookmarkEnd w:id="0"/>
      <w:r w:rsidRPr="007F72FD">
        <w:rPr>
          <w:rFonts w:ascii="Times New Roman" w:hAnsi="Times New Roman" w:cs="Times New Roman"/>
          <w:sz w:val="24"/>
          <w:szCs w:val="24"/>
        </w:rPr>
        <w:t xml:space="preserve">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2.5.1</w:t>
      </w:r>
      <w:r w:rsidR="009A6144">
        <w:rPr>
          <w:rFonts w:ascii="Times New Roman" w:hAnsi="Times New Roman" w:cs="Times New Roman"/>
          <w:sz w:val="24"/>
          <w:szCs w:val="24"/>
        </w:rPr>
        <w:t>3</w:t>
      </w:r>
      <w:r w:rsidRPr="007F72FD">
        <w:rPr>
          <w:rFonts w:ascii="Times New Roman" w:hAnsi="Times New Roman" w:cs="Times New Roman"/>
          <w:sz w:val="24"/>
          <w:szCs w:val="24"/>
        </w:rPr>
        <w:t xml:space="preserve">. Участники образовательных отношений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директора Школы, </w:t>
      </w:r>
      <w:r w:rsidR="009F5A6E" w:rsidRPr="007F72FD">
        <w:rPr>
          <w:rFonts w:ascii="Times New Roman" w:hAnsi="Times New Roman" w:cs="Times New Roman"/>
          <w:sz w:val="24"/>
          <w:szCs w:val="24"/>
        </w:rPr>
        <w:t>системного администратора Школы.</w:t>
      </w: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2.5.1</w:t>
      </w:r>
      <w:r w:rsidR="009A6144">
        <w:rPr>
          <w:rFonts w:ascii="Times New Roman" w:hAnsi="Times New Roman" w:cs="Times New Roman"/>
          <w:sz w:val="24"/>
          <w:szCs w:val="24"/>
        </w:rPr>
        <w:t>4</w:t>
      </w:r>
      <w:r w:rsidRPr="007F72FD">
        <w:rPr>
          <w:rFonts w:ascii="Times New Roman" w:hAnsi="Times New Roman" w:cs="Times New Roman"/>
          <w:sz w:val="24"/>
          <w:szCs w:val="24"/>
        </w:rPr>
        <w:t xml:space="preserve">. 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 учащихся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 xml:space="preserve">2.6. Личные дела </w:t>
      </w:r>
      <w:proofErr w:type="gramStart"/>
      <w:r w:rsidRPr="007F72F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2.6.1.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Личное дело обучающегося является обязательным бумажным носителем индивидуального учета результатов освоения обучающимся основной образовательной программы, т.к. в личном деле выставляются итоговые результаты учащегося по предметам учебного плана Школы.</w:t>
      </w:r>
      <w:proofErr w:type="gramEnd"/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2.6.2. Личное дело обучающегося ведется в Школе на каждого обучающегося с момента поступления в Школу и до ее окончания (выбытия), имеет номер, соответствующий номеру в алфавитной книге записи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2.6.3. При переводе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в Школу из другой образовательной организации, родители (законные представители) предоставляют личное дело, заведенное другой образовательной организацией.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2.6.4. При переводе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в Школу из другой образовательной организации в личное дело вкладывается ведомость текущих оценок из прежней образовательной организации.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2.6.5. Личные дела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хранятся </w:t>
      </w:r>
      <w:r w:rsidR="005D5264" w:rsidRPr="007F72FD">
        <w:rPr>
          <w:rFonts w:ascii="Times New Roman" w:hAnsi="Times New Roman" w:cs="Times New Roman"/>
          <w:sz w:val="24"/>
          <w:szCs w:val="24"/>
        </w:rPr>
        <w:t xml:space="preserve">у секретаря </w:t>
      </w:r>
      <w:r w:rsidRPr="007F72FD">
        <w:rPr>
          <w:rFonts w:ascii="Times New Roman" w:hAnsi="Times New Roman" w:cs="Times New Roman"/>
          <w:sz w:val="24"/>
          <w:szCs w:val="24"/>
        </w:rPr>
        <w:t xml:space="preserve"> Школы в строго отведенном месте.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2.6.6. Личные дела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одного класса находятся вместе в одной папке и должны быть разложены в алфавитном порядке. В папке личных дел класса находится список обучающихся с указанием фамилии, имени и Ф.И.О. классного руководителя. Список актуализируется ежегодно. Если обучающийся выбыл в течение учебного года, то делается отметка о выбытии, указывается дата и номер приказа о выбытии.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 7. Личные дела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ведутся классными руководителями.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2.6.8. По окончании учебного года не позднее 30 июня классный руководитель вносит в Личное дело годовые отметки обучающегося (за исключением 1 класса) и решение педагогического совета Школы о продолжении/завершении обучения («переведен в … класс», переведен в … класс условно», «оставлен на повторное обучение», «выпущен»). В </w:t>
      </w:r>
      <w:r w:rsidRPr="007F72FD">
        <w:rPr>
          <w:rFonts w:ascii="Times New Roman" w:hAnsi="Times New Roman" w:cs="Times New Roman"/>
          <w:sz w:val="24"/>
          <w:szCs w:val="24"/>
        </w:rPr>
        <w:lastRenderedPageBreak/>
        <w:t xml:space="preserve">графе о пропусках проставляется количество пропущенных уроков с отметкой по болезни или без уважительной причины. При исправлении годовой оценки дается пояснение, ставится печать и подпись директора Школы.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2.6.9. Выдача Личного дела родителям (законным представителям) обучающегося производится секретарем Школы при наличии приказа директора «О выбытии».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2.6.10. При выдаче личного дела секретарь вносит запись в алфавитную книгу о выбытии обучающегося, родители (законные представители) обучающегося ставят свою подпись в графе «отметка о выдаче личного дела».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2.6.11. В случаях, когда выбытие оформляется в течение учебного года, классный руководитель составляет и вкладывает в личное дело выписку текущих отметок обучающегося. </w:t>
      </w:r>
    </w:p>
    <w:p w:rsidR="006A33DE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2.6.12. По окончании Школы личное дело хранится в архиве Школы 3 года. </w:t>
      </w:r>
    </w:p>
    <w:p w:rsidR="00725098" w:rsidRPr="006A33DE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3DE">
        <w:rPr>
          <w:rFonts w:ascii="Times New Roman" w:hAnsi="Times New Roman" w:cs="Times New Roman"/>
          <w:sz w:val="24"/>
          <w:szCs w:val="24"/>
        </w:rPr>
        <w:t>2.7. Протоколы, анализ результатов прохождения учащимися промежуточной аттестации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2.7.1. Протоколы промежуточной аттестации обучающихся, получающих общее образование в очной, очно-заочной форме, а также экстернов (получающих образование вне образовательной организации - в семейной форме или в форме самообразования) по завершению учебного года прошиваются и скрепляются подписью директора и печатью Школы, хранятся 5 лет. После пятилетнего хранения данные документы уничтожаются по акту. </w:t>
      </w:r>
    </w:p>
    <w:p w:rsidR="00BF49D9" w:rsidRPr="007F72FD" w:rsidRDefault="00BF49D9" w:rsidP="0091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2.8. Протоколы результатов прохождения выпускниками государственной итоговой аттестации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2.8.1. 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 обучающимся основной образовательной программы основного общего образования и среднего общего образования.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2.8.2. Результаты государственной итоговой аттестации выпускников (протоколы) составляются РЦОИ </w:t>
      </w:r>
      <w:r w:rsidR="006A33DE">
        <w:rPr>
          <w:rFonts w:ascii="Times New Roman" w:hAnsi="Times New Roman" w:cs="Times New Roman"/>
          <w:sz w:val="24"/>
          <w:szCs w:val="24"/>
        </w:rPr>
        <w:t>Республики Крым</w:t>
      </w:r>
      <w:r w:rsidRPr="007F72FD">
        <w:rPr>
          <w:rFonts w:ascii="Times New Roman" w:hAnsi="Times New Roman" w:cs="Times New Roman"/>
          <w:sz w:val="24"/>
          <w:szCs w:val="24"/>
        </w:rPr>
        <w:t>, распечатываются в Школе.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2.8.3. Протоколы ОГЭ или ГВЭ в 9 классе являются основанием для выставления отметок по пятибалльной системе оценивания в электронный журнал 9 класса и для определения итоговых отметок для выставления в аттестат по завершению уровня основного общего образования.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2.8.4. Протоколы ЕГЭ или ГВЭ в 11 классе являются основанием для принятия решения о выдаче аттестата о среднем общем образовании.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2.8.5. Заместитель директора по УВР обязан ознакомить выпускников с протоколами прохождения выпускниками государственной итоговой аттестации под подпись.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2.8.6. Протоколы результатов прохождения выпускниками государственной итоговой аттестации подлежат хранению не менее 5 лет в Школе у заместителя директора по УВР. По окончании пятилетнего срока протоколы сдаются в архив</w:t>
      </w:r>
      <w:r w:rsidR="00725098" w:rsidRPr="007F72FD">
        <w:rPr>
          <w:rFonts w:ascii="Times New Roman" w:hAnsi="Times New Roman" w:cs="Times New Roman"/>
          <w:sz w:val="24"/>
          <w:szCs w:val="24"/>
        </w:rPr>
        <w:t>.</w:t>
      </w: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2.9. Книги выдачи аттестатов</w:t>
      </w:r>
    </w:p>
    <w:p w:rsidR="006A33DE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2.9.1. Книга выдачи аттестатов является обязательным бумажным носителем индивидуального учета результатов освоения обучающимся основной образовательной программы уровня основного общего и среднего общего образования и ведется в соответствии с установленными требованиями.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2.9.2. Книга выдачи аттестатов заполняется ответственным, назначенным приказом директора Школы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lastRenderedPageBreak/>
        <w:t>2.9.3. Результаты итогового оценивания обучающегося по предметам учебного плана по окончанию основной образовательной программы основного общего образования в 9 классах и среднего общего образования в 11 классах заносятся в книги выдачи аттестатов за курс основного общего или среднего общего образования и выставляются в аттестат о соответствующем уровне образовании.</w:t>
      </w:r>
    </w:p>
    <w:p w:rsidR="000A0A6A" w:rsidRPr="006A33DE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2.9.4. Книги выдачи аттестатов хранятся в сейфе кабинета директора Школы в течение 50 лет.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 xml:space="preserve">2.10. Журнал учёта посещаемости и </w:t>
      </w:r>
      <w:proofErr w:type="gramStart"/>
      <w:r w:rsidRPr="007F72FD">
        <w:rPr>
          <w:rFonts w:ascii="Times New Roman" w:hAnsi="Times New Roman" w:cs="Times New Roman"/>
          <w:b/>
          <w:sz w:val="24"/>
          <w:szCs w:val="24"/>
        </w:rPr>
        <w:t>результатов</w:t>
      </w:r>
      <w:proofErr w:type="gramEnd"/>
      <w:r w:rsidRPr="007F72FD">
        <w:rPr>
          <w:rFonts w:ascii="Times New Roman" w:hAnsi="Times New Roman" w:cs="Times New Roman"/>
          <w:b/>
          <w:sz w:val="24"/>
          <w:szCs w:val="24"/>
        </w:rPr>
        <w:t xml:space="preserve"> обучающихся по программам дополнительного образования.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2.10.1. Журналы учёта посещаемости и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обучающихся по программам дополнительного образования оформляются на текущий учебный год.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2.10.2. Педагог дополнительного образования регулярно (каждое занятие) ведет учет посещаемости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>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2.10.3. Результаты освоения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могут отражаться в данных журналах по решению педагога в формах, соответствующих особенностям реализуемой программы.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 xml:space="preserve">2.11. Результаты независимого мониторинга качества образования </w:t>
      </w:r>
      <w:proofErr w:type="gramStart"/>
      <w:r w:rsidRPr="007F72F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2.11.1. Результаты независимого мониторинга личностных, </w:t>
      </w:r>
      <w:proofErr w:type="spellStart"/>
      <w:r w:rsidRPr="007F72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F72FD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обучающихся подлежат хранению на бумажном и электронном носителе в течение 5 лет. После пятилетнего хранения данные документы уничтожаются по акту.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2.12. Результаты внутреннего мониторинга качества образования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2.12.1. Результаты внутреннего мониторинга личностных, </w:t>
      </w:r>
      <w:proofErr w:type="spellStart"/>
      <w:r w:rsidRPr="007F72F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F72FD">
        <w:rPr>
          <w:rFonts w:ascii="Times New Roman" w:hAnsi="Times New Roman" w:cs="Times New Roman"/>
          <w:sz w:val="24"/>
          <w:szCs w:val="24"/>
        </w:rPr>
        <w:t xml:space="preserve"> и предметных достижений обучающихся подлежат хранению на бумажном и электронном носителе на срок 5 лет. После пятилетнего хранения данные документы уничтожаются по акту.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2.13. Портфолио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2.13.1.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 xml:space="preserve">Портфолио обучающегося – это комплекс документов, представляющих совокупность сертифицированных и несертифицированных индивидуальных достижений, выполняющих роль индивидуальной накопительной оценки, которая наряду с учебными результатами является составляющей рейтинга обучающихся. </w:t>
      </w:r>
      <w:proofErr w:type="gramEnd"/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2.13.2. Порядок оценки деятельности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72FD">
        <w:rPr>
          <w:rFonts w:ascii="Times New Roman" w:hAnsi="Times New Roman" w:cs="Times New Roman"/>
          <w:sz w:val="24"/>
          <w:szCs w:val="24"/>
        </w:rPr>
        <w:t xml:space="preserve"> по различным направлениям с помощью составления портфолио, оформление портфолио обучающихся Школы, требования к содержанию Портфолио регламентируется локальным актом Школы</w:t>
      </w:r>
      <w:r w:rsidR="00E12C2D"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sz w:val="24"/>
          <w:szCs w:val="24"/>
        </w:rPr>
        <w:t>-</w:t>
      </w:r>
      <w:r w:rsidR="00E12C2D"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sz w:val="24"/>
          <w:szCs w:val="24"/>
        </w:rPr>
        <w:t xml:space="preserve">Положением о Портфолио обучающегося. 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2.13.3. Портфолио может храниться у обучающегося, а также находиться в классном кабинете (у классного руководителя) на протяжении всего периода обучения.</w:t>
      </w:r>
    </w:p>
    <w:p w:rsidR="00725098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2.13.4.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 xml:space="preserve">При переводе ребенка в другое образовательной учреждение портфолио вместе с личным делом обучающегося выдается на руки родителям (законным представителям), если он хранится в Школе. </w:t>
      </w:r>
      <w:proofErr w:type="gramEnd"/>
    </w:p>
    <w:p w:rsidR="00AA7BD8" w:rsidRPr="007F72FD" w:rsidRDefault="00AA7BD8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B88" w:rsidRPr="007F72FD" w:rsidRDefault="00AA7BD8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 xml:space="preserve">3.Порядок ведения документации при переходе на </w:t>
      </w:r>
      <w:r w:rsidR="00535FE7" w:rsidRPr="007F72FD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 w:rsidR="00535FE7" w:rsidRPr="007F72FD">
        <w:rPr>
          <w:rFonts w:ascii="Times New Roman" w:hAnsi="Times New Roman" w:cs="Times New Roman"/>
          <w:sz w:val="24"/>
          <w:szCs w:val="24"/>
        </w:rPr>
        <w:t>.</w:t>
      </w:r>
      <w:r w:rsidRPr="007F72F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A33DE" w:rsidRDefault="00AA7BD8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3.1. Педагогами  образовательного учреждения </w:t>
      </w:r>
      <w:r w:rsidR="00535FE7" w:rsidRPr="007F72FD">
        <w:rPr>
          <w:rFonts w:ascii="Times New Roman" w:hAnsi="Times New Roman" w:cs="Times New Roman"/>
          <w:sz w:val="24"/>
          <w:szCs w:val="24"/>
        </w:rPr>
        <w:t xml:space="preserve">проводится корректировка календарно-тематического планирования и делается отметка в листе корректировки рабочей программы. В случае невозможности изучения учебных тем обучающимися самостоятельно, учитель-предметник может </w:t>
      </w:r>
      <w:r w:rsidR="00336B88" w:rsidRPr="007F72FD">
        <w:rPr>
          <w:rFonts w:ascii="Times New Roman" w:hAnsi="Times New Roman" w:cs="Times New Roman"/>
          <w:sz w:val="24"/>
          <w:szCs w:val="24"/>
        </w:rPr>
        <w:t xml:space="preserve">перенести  прохождение материала на следующий учебный год или организовать прохождение при помощи модульного подхода </w:t>
      </w:r>
      <w:r w:rsidR="00336B88" w:rsidRPr="007F72FD">
        <w:rPr>
          <w:rFonts w:ascii="Times New Roman" w:hAnsi="Times New Roman" w:cs="Times New Roman"/>
          <w:sz w:val="24"/>
          <w:szCs w:val="24"/>
        </w:rPr>
        <w:lastRenderedPageBreak/>
        <w:t xml:space="preserve">к преподаванию, о чем делается специальная пометка в календарно-тематическом планировании.                  </w:t>
      </w:r>
      <w:r w:rsidR="00E4368E" w:rsidRPr="007F72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F51570" w:rsidRPr="007F72FD" w:rsidRDefault="00E4368E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3.2.Согласно расписанию уроков в электронном журнале заполняются темы занятий, в соответствии  с </w:t>
      </w:r>
      <w:r w:rsidR="00C243CD" w:rsidRPr="007F72FD">
        <w:rPr>
          <w:rFonts w:ascii="Times New Roman" w:hAnsi="Times New Roman" w:cs="Times New Roman"/>
          <w:sz w:val="24"/>
          <w:szCs w:val="24"/>
        </w:rPr>
        <w:t xml:space="preserve">изменениями, внесенными в календарный учебный график и календарно-тематическое планирование, домашние задания и другие задания для обучающихся с указанием сроков их выполнения и формами оценивания.                                                                                                     3.3. </w:t>
      </w:r>
      <w:proofErr w:type="gramStart"/>
      <w:r w:rsidR="00C243CD" w:rsidRPr="007F72FD">
        <w:rPr>
          <w:rFonts w:ascii="Times New Roman" w:hAnsi="Times New Roman" w:cs="Times New Roman"/>
          <w:sz w:val="24"/>
          <w:szCs w:val="24"/>
        </w:rPr>
        <w:t>Тема контрольных, практических, лабораторных работ, не требующей проведения непосредственно на учебных занятиях, вносится в электронный журнал в соответствии с изменениями, внесенными в календарно-тематическое планирование.                                                                                         3.4.Отметка обучающемуся за работу, выполненную в период дистанционного обучения, вносится в графу журнала, соответствующей теме учебных занятий.</w:t>
      </w:r>
      <w:r w:rsidR="00F51570" w:rsidRPr="007F72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3.5.Отметка отсутствующим на уроке обучающимся не ставит</w:t>
      </w:r>
      <w:r w:rsidR="006A33DE">
        <w:rPr>
          <w:rFonts w:ascii="Times New Roman" w:hAnsi="Times New Roman" w:cs="Times New Roman"/>
          <w:sz w:val="24"/>
          <w:szCs w:val="24"/>
        </w:rPr>
        <w:t>ся, кроме случаев болезни.</w:t>
      </w:r>
      <w:proofErr w:type="gramEnd"/>
      <w:r w:rsidR="006A33DE">
        <w:rPr>
          <w:rFonts w:ascii="Times New Roman" w:hAnsi="Times New Roman" w:cs="Times New Roman"/>
          <w:sz w:val="24"/>
          <w:szCs w:val="24"/>
        </w:rPr>
        <w:t xml:space="preserve"> </w:t>
      </w:r>
      <w:r w:rsidR="00F51570" w:rsidRPr="007F72FD">
        <w:rPr>
          <w:rFonts w:ascii="Times New Roman" w:hAnsi="Times New Roman" w:cs="Times New Roman"/>
          <w:sz w:val="24"/>
          <w:szCs w:val="24"/>
        </w:rPr>
        <w:t>Если  состояние здоровья  обучающегося не позволяет выполнять учебные задания в указанные сроки, в журнал ставится – Б, родители (законные представители) должны подтвердить отсутствие ребенка справкой от врача.</w:t>
      </w:r>
    </w:p>
    <w:p w:rsidR="006A33DE" w:rsidRDefault="007F2E16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b/>
          <w:sz w:val="24"/>
          <w:szCs w:val="24"/>
        </w:rPr>
        <w:t>4.Порядок осуществления текущего и итогового контроля результатов дистанционного  обучения, ведение учета результатов образовательной</w:t>
      </w:r>
      <w:r w:rsidR="00A37899" w:rsidRPr="007F7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72FD">
        <w:rPr>
          <w:rFonts w:ascii="Times New Roman" w:hAnsi="Times New Roman" w:cs="Times New Roman"/>
          <w:b/>
          <w:sz w:val="24"/>
          <w:szCs w:val="24"/>
        </w:rPr>
        <w:t>деятельности.</w:t>
      </w:r>
      <w:r w:rsidR="00A37899" w:rsidRPr="007F72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A37899" w:rsidRPr="007F72FD">
        <w:rPr>
          <w:rFonts w:ascii="Times New Roman" w:hAnsi="Times New Roman" w:cs="Times New Roman"/>
          <w:sz w:val="24"/>
          <w:szCs w:val="24"/>
        </w:rPr>
        <w:t>4.1.Текущий контроль результатов дистанционного обучения проводится учителями-предметниками, оценивание учебных достижений обучающихся при дистанционном обучении осуществляется в соответствии с системой оценивания М</w:t>
      </w:r>
      <w:r w:rsidR="006A33DE">
        <w:rPr>
          <w:rFonts w:ascii="Times New Roman" w:hAnsi="Times New Roman" w:cs="Times New Roman"/>
          <w:sz w:val="24"/>
          <w:szCs w:val="24"/>
        </w:rPr>
        <w:t>Б</w:t>
      </w:r>
      <w:r w:rsidR="00A37899" w:rsidRPr="007F72FD">
        <w:rPr>
          <w:rFonts w:ascii="Times New Roman" w:hAnsi="Times New Roman" w:cs="Times New Roman"/>
          <w:sz w:val="24"/>
          <w:szCs w:val="24"/>
        </w:rPr>
        <w:t>ОУ «</w:t>
      </w:r>
      <w:r w:rsidR="006A33DE">
        <w:rPr>
          <w:rFonts w:ascii="Times New Roman" w:hAnsi="Times New Roman" w:cs="Times New Roman"/>
          <w:sz w:val="24"/>
          <w:szCs w:val="24"/>
        </w:rPr>
        <w:t>Новоандреевская школа им. В.А. Осипова</w:t>
      </w:r>
      <w:r w:rsidR="00A37899" w:rsidRPr="007F72FD">
        <w:rPr>
          <w:rFonts w:ascii="Times New Roman" w:hAnsi="Times New Roman" w:cs="Times New Roman"/>
          <w:sz w:val="24"/>
          <w:szCs w:val="24"/>
        </w:rPr>
        <w:t xml:space="preserve">».                                                                     </w:t>
      </w:r>
    </w:p>
    <w:p w:rsidR="007F2E16" w:rsidRPr="007F72FD" w:rsidRDefault="00A37899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72FD">
        <w:rPr>
          <w:rFonts w:ascii="Times New Roman" w:hAnsi="Times New Roman" w:cs="Times New Roman"/>
          <w:sz w:val="24"/>
          <w:szCs w:val="24"/>
        </w:rPr>
        <w:t>4.2.Учителя-предметники получают выполненные обучающимися задания в течени</w:t>
      </w:r>
      <w:r w:rsidR="001B278A" w:rsidRPr="007F72FD">
        <w:rPr>
          <w:rFonts w:ascii="Times New Roman" w:hAnsi="Times New Roman" w:cs="Times New Roman"/>
          <w:sz w:val="24"/>
          <w:szCs w:val="24"/>
        </w:rPr>
        <w:t>е</w:t>
      </w:r>
      <w:r w:rsidRPr="007F72FD">
        <w:rPr>
          <w:rFonts w:ascii="Times New Roman" w:hAnsi="Times New Roman" w:cs="Times New Roman"/>
          <w:sz w:val="24"/>
          <w:szCs w:val="24"/>
        </w:rPr>
        <w:t xml:space="preserve"> недели, сохраняют, проверяют, оценивают и выставляют оценки в электронный журнал.                                                                                                         4.3.</w:t>
      </w:r>
      <w:r w:rsidR="001B278A" w:rsidRPr="007F72FD">
        <w:rPr>
          <w:rFonts w:ascii="Times New Roman" w:hAnsi="Times New Roman" w:cs="Times New Roman"/>
          <w:sz w:val="24"/>
          <w:szCs w:val="24"/>
        </w:rPr>
        <w:t xml:space="preserve">Текущий контроль и промежуточная аттестация обучающихся </w:t>
      </w:r>
      <w:r w:rsidR="00306FA8" w:rsidRPr="007F72FD">
        <w:rPr>
          <w:rFonts w:ascii="Times New Roman" w:hAnsi="Times New Roman" w:cs="Times New Roman"/>
          <w:sz w:val="24"/>
          <w:szCs w:val="24"/>
        </w:rPr>
        <w:t>п</w:t>
      </w:r>
      <w:r w:rsidR="001B278A" w:rsidRPr="007F72FD">
        <w:rPr>
          <w:rFonts w:ascii="Times New Roman" w:hAnsi="Times New Roman" w:cs="Times New Roman"/>
          <w:sz w:val="24"/>
          <w:szCs w:val="24"/>
        </w:rPr>
        <w:t>ри дистанционном обучении осуществляется без очного взаимодействия с учителем.</w:t>
      </w:r>
      <w:r w:rsidR="00A512FB" w:rsidRPr="007F72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4.4.Самостоятельная деятельность обучающихся в период дистанционного обучения может быть оценена только в случае достижения положительных результатов.                   </w:t>
      </w:r>
      <w:proofErr w:type="gramEnd"/>
    </w:p>
    <w:p w:rsidR="00725098" w:rsidRPr="007F72FD" w:rsidRDefault="00306FA8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b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F60BF1" w:rsidRPr="007F72FD">
        <w:rPr>
          <w:rFonts w:ascii="Times New Roman" w:hAnsi="Times New Roman" w:cs="Times New Roman"/>
          <w:b/>
          <w:sz w:val="24"/>
          <w:szCs w:val="24"/>
        </w:rPr>
        <w:t>Порядок работы с персональными данными обучающихся, связанной с организацией образовательного процесса и учетом результатов освоения обучающимися образовательных программ</w:t>
      </w:r>
      <w:proofErr w:type="gramEnd"/>
    </w:p>
    <w:p w:rsidR="00725098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>.1.Обработка персональных данных обучающихся, связанная с организацией образовательного процесса и учетом результатов освоения обучающимися образовательных программ, осуществляется в целях обеспечения соблюдения Конституции Российской Федерации, Федеральных законов и иных нормативных правовых актов Российской Федерации, содействия в освоении образовательных программ, учета выполнения учебного плана и качества полученных знаний, содействия трудоустройству, обеспечения личной безопасности в период обучения, обеспечения социальными льготами в соответствии</w:t>
      </w:r>
      <w:proofErr w:type="gramEnd"/>
      <w:r w:rsidR="00F60BF1" w:rsidRPr="007F72FD">
        <w:rPr>
          <w:rFonts w:ascii="Times New Roman" w:hAnsi="Times New Roman" w:cs="Times New Roman"/>
          <w:sz w:val="24"/>
          <w:szCs w:val="24"/>
        </w:rPr>
        <w:t xml:space="preserve"> с законодательством и нормативными документами Школы. </w:t>
      </w:r>
    </w:p>
    <w:p w:rsidR="00725098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.2.В процессе хранения персональных данных должен обеспечиваться </w:t>
      </w:r>
      <w:proofErr w:type="gramStart"/>
      <w:r w:rsidR="00F60BF1" w:rsidRPr="007F72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60BF1" w:rsidRPr="007F72FD">
        <w:rPr>
          <w:rFonts w:ascii="Times New Roman" w:hAnsi="Times New Roman" w:cs="Times New Roman"/>
          <w:sz w:val="24"/>
          <w:szCs w:val="24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 </w:t>
      </w:r>
    </w:p>
    <w:p w:rsidR="00725098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.3. Приказом директора Школы определяется перечень пользователей, осуществляющих от имени Школы хранение, обработку и передачу персональных данных. </w:t>
      </w:r>
    </w:p>
    <w:p w:rsidR="00725098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F60BF1" w:rsidRPr="007F72FD">
        <w:rPr>
          <w:rFonts w:ascii="Times New Roman" w:hAnsi="Times New Roman" w:cs="Times New Roman"/>
          <w:sz w:val="24"/>
          <w:szCs w:val="24"/>
        </w:rPr>
        <w:t xml:space="preserve">Пользователи при обработке персональных данных на бумажных носителях и в автоматизированных информационных системах обязаны принимать необходимые организационные и технические меры, в том числе при необходимости использовать шифровальные (криптографические) средства,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соответствии с законодательством Российской Федерации, требованиями. </w:t>
      </w:r>
      <w:proofErr w:type="gramEnd"/>
    </w:p>
    <w:p w:rsidR="00725098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>.5. Пользователи обязаны:</w:t>
      </w:r>
    </w:p>
    <w:p w:rsidR="004B1A33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="00507170" w:rsidRPr="007F72FD">
        <w:rPr>
          <w:rFonts w:ascii="Times New Roman" w:hAnsi="Times New Roman" w:cs="Times New Roman"/>
          <w:sz w:val="24"/>
          <w:szCs w:val="24"/>
        </w:rPr>
        <w:t>5</w:t>
      </w:r>
      <w:r w:rsidRPr="007F72FD">
        <w:rPr>
          <w:rFonts w:ascii="Times New Roman" w:hAnsi="Times New Roman" w:cs="Times New Roman"/>
          <w:sz w:val="24"/>
          <w:szCs w:val="24"/>
        </w:rPr>
        <w:t xml:space="preserve">.5.1. Строго соблюдать требования законодательства и локальных актов Школы по работе с персональными данными; </w:t>
      </w:r>
    </w:p>
    <w:p w:rsidR="004B1A33" w:rsidRPr="007F72FD" w:rsidRDefault="00507170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.5.2. Не допускать несанкционированное распространение персональных данных; </w:t>
      </w:r>
    </w:p>
    <w:p w:rsidR="006A33DE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.5.3. Хранить предназначенные для обработки персональные данные на отдельных материальных носителях в соответствии с целями обработки;  </w:t>
      </w:r>
    </w:p>
    <w:p w:rsidR="004B1A33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.5.4. Фиксировать факты передачи персональных данных в регистрационном журнале установленного образца; </w:t>
      </w:r>
    </w:p>
    <w:p w:rsidR="004B1A33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>.5.5.Уведомлять о случаях несанкционированной передачи персональных данных администрацию Школы.</w:t>
      </w:r>
    </w:p>
    <w:p w:rsidR="004B1A33" w:rsidRPr="007F72FD" w:rsidRDefault="00F60BF1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 xml:space="preserve"> </w:t>
      </w:r>
      <w:r w:rsidR="00AF7EF4" w:rsidRPr="007F72FD">
        <w:rPr>
          <w:rFonts w:ascii="Times New Roman" w:hAnsi="Times New Roman" w:cs="Times New Roman"/>
          <w:sz w:val="24"/>
          <w:szCs w:val="24"/>
        </w:rPr>
        <w:t>5</w:t>
      </w:r>
      <w:r w:rsidRPr="007F72FD">
        <w:rPr>
          <w:rFonts w:ascii="Times New Roman" w:hAnsi="Times New Roman" w:cs="Times New Roman"/>
          <w:sz w:val="24"/>
          <w:szCs w:val="24"/>
        </w:rPr>
        <w:t xml:space="preserve">.5.6. При обнаружении нарушений порядка предоставления персональных данных уполномоченное лицо незамедлительно приостанавливает предоставление персональных данных пользователям до выяснения причин нарушения и устранения этих причин. </w:t>
      </w:r>
    </w:p>
    <w:p w:rsidR="004B1A33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.6. Пользователям запрещено: </w:t>
      </w:r>
    </w:p>
    <w:p w:rsidR="004B1A33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.6.1. Участвовать в передаче персональных данных, не определенной функциональными обязанностями и (или) запрещенной к передаче; </w:t>
      </w:r>
    </w:p>
    <w:p w:rsidR="006A33DE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.6.2. Пересылать по произвольным адресам не затребованную потребителями информацию, а также информацию, передача которой согласно положению о защите персональных данных не регламентирована; </w:t>
      </w:r>
    </w:p>
    <w:p w:rsidR="004B1A33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 xml:space="preserve">.6.3. Искажать персональные данные при фиксации, передаче или копировании; </w:t>
      </w:r>
    </w:p>
    <w:p w:rsidR="00EC6B39" w:rsidRPr="007F72FD" w:rsidRDefault="00AF7EF4" w:rsidP="0091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72FD">
        <w:rPr>
          <w:rFonts w:ascii="Times New Roman" w:hAnsi="Times New Roman" w:cs="Times New Roman"/>
          <w:sz w:val="24"/>
          <w:szCs w:val="24"/>
        </w:rPr>
        <w:t>5</w:t>
      </w:r>
      <w:r w:rsidR="00F60BF1" w:rsidRPr="007F72FD">
        <w:rPr>
          <w:rFonts w:ascii="Times New Roman" w:hAnsi="Times New Roman" w:cs="Times New Roman"/>
          <w:sz w:val="24"/>
          <w:szCs w:val="24"/>
        </w:rPr>
        <w:t>.6.4. Использовать персональные данные обучающихся, родителей (законных представителей) в целях, не предусмотренных должностными обязанностями.</w:t>
      </w:r>
    </w:p>
    <w:p w:rsidR="00DF4B6E" w:rsidRDefault="00DF4B6E" w:rsidP="00915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F4B6E" w:rsidSect="00E3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EB5"/>
    <w:rsid w:val="00023F01"/>
    <w:rsid w:val="00057B8A"/>
    <w:rsid w:val="000A0A6A"/>
    <w:rsid w:val="000D6210"/>
    <w:rsid w:val="001B278A"/>
    <w:rsid w:val="001B4282"/>
    <w:rsid w:val="00306FA8"/>
    <w:rsid w:val="00321EE2"/>
    <w:rsid w:val="0032385E"/>
    <w:rsid w:val="00336B88"/>
    <w:rsid w:val="003435AD"/>
    <w:rsid w:val="0039594B"/>
    <w:rsid w:val="003E1748"/>
    <w:rsid w:val="004B1A33"/>
    <w:rsid w:val="00507170"/>
    <w:rsid w:val="00535FE7"/>
    <w:rsid w:val="005850E8"/>
    <w:rsid w:val="005B6515"/>
    <w:rsid w:val="005D5264"/>
    <w:rsid w:val="005F0B8F"/>
    <w:rsid w:val="006A33DE"/>
    <w:rsid w:val="00725098"/>
    <w:rsid w:val="007767F4"/>
    <w:rsid w:val="007F2E16"/>
    <w:rsid w:val="007F72FD"/>
    <w:rsid w:val="008F2A5E"/>
    <w:rsid w:val="00915B7B"/>
    <w:rsid w:val="0098155E"/>
    <w:rsid w:val="00995BA5"/>
    <w:rsid w:val="009A6144"/>
    <w:rsid w:val="009F5A6E"/>
    <w:rsid w:val="00A37899"/>
    <w:rsid w:val="00A512FB"/>
    <w:rsid w:val="00A8611C"/>
    <w:rsid w:val="00AA7BD8"/>
    <w:rsid w:val="00AF7EF4"/>
    <w:rsid w:val="00BF49D9"/>
    <w:rsid w:val="00C243CD"/>
    <w:rsid w:val="00C87669"/>
    <w:rsid w:val="00D11EB5"/>
    <w:rsid w:val="00D41E2E"/>
    <w:rsid w:val="00D724BE"/>
    <w:rsid w:val="00DF4B6E"/>
    <w:rsid w:val="00E12C2D"/>
    <w:rsid w:val="00E34911"/>
    <w:rsid w:val="00E4368E"/>
    <w:rsid w:val="00E969AB"/>
    <w:rsid w:val="00F168D0"/>
    <w:rsid w:val="00F51570"/>
    <w:rsid w:val="00F60BF1"/>
    <w:rsid w:val="00F6794E"/>
    <w:rsid w:val="00F8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11"/>
  </w:style>
  <w:style w:type="paragraph" w:styleId="1">
    <w:name w:val="heading 1"/>
    <w:basedOn w:val="a"/>
    <w:next w:val="a"/>
    <w:link w:val="10"/>
    <w:uiPriority w:val="9"/>
    <w:qFormat/>
    <w:rsid w:val="0098155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15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3">
    <w:name w:val="Hyperlink"/>
    <w:uiPriority w:val="99"/>
    <w:unhideWhenUsed/>
    <w:rsid w:val="0098155E"/>
    <w:rPr>
      <w:color w:val="0000FF"/>
      <w:u w:val="single"/>
    </w:rPr>
  </w:style>
  <w:style w:type="paragraph" w:styleId="a4">
    <w:name w:val="No Spacing"/>
    <w:uiPriority w:val="1"/>
    <w:qFormat/>
    <w:rsid w:val="0098155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andreevskaya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P2io0dgXKlJXRXAvsIDeiTIiXe6Ch5Y3R/NISgTXfWY=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B6vYmpS5wlfifSdxgWJxa0OLML+PivuvgF047fIyX/k=</DigestValue>
    </Reference>
  </SignedInfo>
  <SignatureValue>5lDnHajvNoPEh5OeBRVTcIF5xkzi4mh8FXDbrziI3aKruNP5EtZRqFHF9lQ+B1K3
dFzeqB4Pl8Ye3ZDbXNOchg==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fsA0AvjTkqadGXA6mqj+UFKBBYs=</DigestValue>
      </Reference>
      <Reference URI="/word/document.xml?ContentType=application/vnd.openxmlformats-officedocument.wordprocessingml.document.main+xml">
        <DigestMethod Algorithm="http://www.w3.org/2000/09/xmldsig#sha1"/>
        <DigestValue>SJ1vyxsYY6RR5yJ25CSDwpeek0U=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phzg5BgQQ+/0h8d03qo4bAEnduU=</DigestValue>
      </Reference>
      <Reference URI="/word/styles.xml?ContentType=application/vnd.openxmlformats-officedocument.wordprocessingml.styles+xml">
        <DigestMethod Algorithm="http://www.w3.org/2000/09/xmldsig#sha1"/>
        <DigestValue>l5LTE91BzjkYf0leI+EodFZSiBk=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2021-11-11T14:43:48Z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8</Pages>
  <Words>3364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scool</cp:lastModifiedBy>
  <cp:revision>44</cp:revision>
  <dcterms:created xsi:type="dcterms:W3CDTF">2020-06-01T08:39:00Z</dcterms:created>
  <dcterms:modified xsi:type="dcterms:W3CDTF">2021-11-11T10:27:00Z</dcterms:modified>
</cp:coreProperties>
</file>