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30" w:rsidRDefault="00E53630" w:rsidP="002971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630" w:rsidRPr="00E53630" w:rsidRDefault="00E53630" w:rsidP="00E536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3630" w:rsidRPr="00E53630" w:rsidRDefault="00E53630" w:rsidP="00E53630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536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53630" w:rsidRPr="00E53630" w:rsidRDefault="00E53630" w:rsidP="00E53630">
      <w:pPr>
        <w:spacing w:after="0" w:line="36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536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«Новоандреевская школа имени полного кавалера ордена Славы </w:t>
      </w:r>
    </w:p>
    <w:p w:rsidR="00E53630" w:rsidRPr="00E53630" w:rsidRDefault="00E53630" w:rsidP="00E53630">
      <w:pPr>
        <w:spacing w:after="0" w:line="36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536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Осипова Василия Алексеевича» Симферопольского района Республики Крым</w:t>
      </w:r>
    </w:p>
    <w:p w:rsidR="00E53630" w:rsidRPr="00E53630" w:rsidRDefault="00E53630" w:rsidP="00E53630">
      <w:pPr>
        <w:spacing w:after="0" w:line="36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536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ул. Школьная, 6А, с. Новоандреевка, Симферопольский район, РК, 297511</w:t>
      </w:r>
    </w:p>
    <w:p w:rsidR="00E53630" w:rsidRPr="00E53630" w:rsidRDefault="00E53630" w:rsidP="00E53630">
      <w:pPr>
        <w:pBdr>
          <w:bottom w:val="single" w:sz="6" w:space="1" w:color="auto"/>
        </w:pBd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363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e-mail:</w:t>
      </w:r>
      <w:hyperlink r:id="rId8" w:history="1">
        <w:r w:rsidRPr="00E53630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simferopolsiy-rayon21@crimeaedu.ru</w:t>
        </w:r>
      </w:hyperlink>
    </w:p>
    <w:p w:rsidR="00E53630" w:rsidRPr="00E53630" w:rsidRDefault="00E53630" w:rsidP="00E53630">
      <w:pPr>
        <w:pBdr>
          <w:bottom w:val="single" w:sz="6" w:space="1" w:color="auto"/>
        </w:pBdr>
        <w:spacing w:after="0" w:line="36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3630">
        <w:rPr>
          <w:rFonts w:ascii="Times New Roman" w:eastAsia="Calibri" w:hAnsi="Times New Roman" w:cs="Times New Roman"/>
          <w:sz w:val="24"/>
          <w:szCs w:val="24"/>
          <w:lang w:eastAsia="ru-RU"/>
        </w:rPr>
        <w:t>ОКПО 00797278,  ОГРН 1159102007822, ИНН/КПП 9109008621/910901001</w:t>
      </w:r>
    </w:p>
    <w:tbl>
      <w:tblPr>
        <w:tblW w:w="0" w:type="auto"/>
        <w:tblLook w:val="04A0"/>
      </w:tblPr>
      <w:tblGrid>
        <w:gridCol w:w="5068"/>
        <w:gridCol w:w="5069"/>
      </w:tblGrid>
      <w:tr w:rsidR="008541F3" w:rsidRPr="00E53630" w:rsidTr="008541F3">
        <w:tc>
          <w:tcPr>
            <w:tcW w:w="5068" w:type="dxa"/>
            <w:shd w:val="clear" w:color="auto" w:fill="auto"/>
          </w:tcPr>
          <w:p w:rsidR="008541F3" w:rsidRPr="00332DDA" w:rsidRDefault="008541F3" w:rsidP="00A654A5">
            <w:pPr>
              <w:spacing w:after="0"/>
              <w:rPr>
                <w:rFonts w:hAnsi="Times New Roman" w:cs="Times New Roman"/>
                <w:b/>
                <w:bCs/>
                <w:sz w:val="24"/>
                <w:szCs w:val="24"/>
              </w:rPr>
            </w:pPr>
          </w:p>
          <w:p w:rsidR="008541F3" w:rsidRPr="00332DDA" w:rsidRDefault="008541F3" w:rsidP="00A654A5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 w:rsidRPr="00332DDA">
              <w:rPr>
                <w:rFonts w:hAnsi="Times New Roman" w:cs="Times New Roman"/>
                <w:b/>
                <w:bCs/>
                <w:sz w:val="24"/>
                <w:szCs w:val="24"/>
              </w:rPr>
              <w:t>СОГЛАСОВАНО</w:t>
            </w:r>
            <w:r w:rsidRPr="00332DDA">
              <w:br/>
            </w:r>
            <w:r w:rsidRPr="00332DDA">
              <w:rPr>
                <w:rFonts w:hAnsi="Times New Roman" w:cs="Times New Roman"/>
                <w:sz w:val="24"/>
                <w:szCs w:val="24"/>
              </w:rPr>
              <w:t>Профсоюзным</w:t>
            </w:r>
            <w:r w:rsidRPr="00332DD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32DDA">
              <w:rPr>
                <w:rFonts w:hAnsi="Times New Roman" w:cs="Times New Roman"/>
                <w:sz w:val="24"/>
                <w:szCs w:val="24"/>
              </w:rPr>
              <w:t>комитетом</w:t>
            </w:r>
            <w:r w:rsidRPr="00332DDA">
              <w:rPr>
                <w:rFonts w:hAnsi="Times New Roman" w:cs="Times New Roman"/>
                <w:sz w:val="24"/>
                <w:szCs w:val="24"/>
              </w:rPr>
              <w:t xml:space="preserve">  </w:t>
            </w:r>
            <w:r w:rsidRPr="00332DDA">
              <w:br/>
            </w:r>
            <w:r w:rsidRPr="00332DDA">
              <w:rPr>
                <w:rFonts w:hAnsi="Times New Roman" w:cs="Times New Roman"/>
                <w:sz w:val="24"/>
                <w:szCs w:val="24"/>
              </w:rPr>
              <w:t>МБОУ</w:t>
            </w:r>
            <w:r w:rsidRPr="00332DD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32DDA">
              <w:rPr>
                <w:rFonts w:hAnsi="Times New Roman" w:cs="Times New Roman"/>
                <w:sz w:val="24"/>
                <w:szCs w:val="24"/>
              </w:rPr>
              <w:t>«Новоандреевская</w:t>
            </w:r>
          </w:p>
          <w:p w:rsidR="008541F3" w:rsidRPr="00332DDA" w:rsidRDefault="008541F3" w:rsidP="00A654A5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 w:rsidRPr="00332DDA">
              <w:rPr>
                <w:rFonts w:hAnsi="Times New Roman" w:cs="Times New Roman"/>
                <w:sz w:val="24"/>
                <w:szCs w:val="24"/>
              </w:rPr>
              <w:t>школа</w:t>
            </w:r>
            <w:r w:rsidRPr="00332DD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32DDA">
              <w:rPr>
                <w:rFonts w:hAnsi="Times New Roman" w:cs="Times New Roman"/>
                <w:sz w:val="24"/>
                <w:szCs w:val="24"/>
              </w:rPr>
              <w:t>им</w:t>
            </w:r>
            <w:r w:rsidRPr="00332DDA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332DDA">
              <w:rPr>
                <w:rFonts w:hAnsi="Times New Roman" w:cs="Times New Roman"/>
                <w:sz w:val="24"/>
                <w:szCs w:val="24"/>
              </w:rPr>
              <w:t>В</w:t>
            </w:r>
            <w:r w:rsidRPr="00332DDA">
              <w:rPr>
                <w:rFonts w:hAnsi="Times New Roman" w:cs="Times New Roman"/>
                <w:sz w:val="24"/>
                <w:szCs w:val="24"/>
              </w:rPr>
              <w:t>.</w:t>
            </w:r>
            <w:r w:rsidRPr="00332DDA">
              <w:rPr>
                <w:rFonts w:hAnsi="Times New Roman" w:cs="Times New Roman"/>
                <w:sz w:val="24"/>
                <w:szCs w:val="24"/>
              </w:rPr>
              <w:t>А</w:t>
            </w:r>
            <w:r w:rsidRPr="00332DDA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332DDA">
              <w:rPr>
                <w:rFonts w:hAnsi="Times New Roman" w:cs="Times New Roman"/>
                <w:sz w:val="24"/>
                <w:szCs w:val="24"/>
              </w:rPr>
              <w:t>Осипова»</w:t>
            </w:r>
          </w:p>
          <w:p w:rsidR="008541F3" w:rsidRPr="00332DDA" w:rsidRDefault="008541F3" w:rsidP="00A654A5">
            <w:pPr>
              <w:spacing w:after="0"/>
            </w:pPr>
            <w:r w:rsidRPr="00332DDA">
              <w:rPr>
                <w:rFonts w:hAnsi="Times New Roman" w:cs="Times New Roman"/>
                <w:sz w:val="24"/>
                <w:szCs w:val="24"/>
              </w:rPr>
              <w:t>(</w:t>
            </w:r>
            <w:r w:rsidRPr="00332DDA">
              <w:rPr>
                <w:rFonts w:hAnsi="Times New Roman" w:cs="Times New Roman"/>
                <w:sz w:val="24"/>
                <w:szCs w:val="24"/>
              </w:rPr>
              <w:t>протокол</w:t>
            </w:r>
            <w:r w:rsidRPr="00332DD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32DDA">
              <w:rPr>
                <w:rFonts w:hAnsi="Times New Roman" w:cs="Times New Roman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sz w:val="24"/>
                <w:szCs w:val="24"/>
              </w:rPr>
              <w:t>__________</w:t>
            </w:r>
            <w:r w:rsidRPr="00332DDA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332DDA">
              <w:rPr>
                <w:rFonts w:hAnsi="Times New Roman" w:cs="Times New Roman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sz w:val="24"/>
                <w:szCs w:val="24"/>
              </w:rPr>
              <w:t>_</w:t>
            </w:r>
            <w:r w:rsidRPr="00332DDA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69" w:type="dxa"/>
            <w:shd w:val="clear" w:color="auto" w:fill="auto"/>
          </w:tcPr>
          <w:p w:rsidR="008541F3" w:rsidRDefault="008541F3" w:rsidP="00A654A5">
            <w:pPr>
              <w:spacing w:after="0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</w:p>
          <w:p w:rsidR="008541F3" w:rsidRDefault="008541F3" w:rsidP="00A654A5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                                  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hAnsi="Times New Roman" w:cs="Times New Roman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МБОУ</w:t>
            </w:r>
          </w:p>
          <w:p w:rsidR="008541F3" w:rsidRDefault="008541F3" w:rsidP="008541F3">
            <w:pPr>
              <w:spacing w:after="0"/>
              <w:ind w:firstLine="1878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«Новоандреевская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              </w:t>
            </w:r>
          </w:p>
          <w:p w:rsidR="008541F3" w:rsidRDefault="008541F3" w:rsidP="00A654A5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hAnsi="Times New Roman" w:cs="Times New Roman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им</w:t>
            </w:r>
            <w:r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sz w:val="24"/>
                <w:szCs w:val="24"/>
              </w:rPr>
              <w:t>Осипова»</w:t>
            </w:r>
            <w:r>
              <w:rPr>
                <w:rFonts w:hAnsi="Times New Roman" w:cs="Times New Roman"/>
                <w:sz w:val="24"/>
                <w:szCs w:val="24"/>
              </w:rPr>
              <w:t xml:space="preserve">   </w:t>
            </w:r>
          </w:p>
          <w:p w:rsidR="008541F3" w:rsidRPr="006F4866" w:rsidRDefault="008541F3" w:rsidP="00A654A5">
            <w:pPr>
              <w:spacing w:after="0"/>
              <w:rPr>
                <w:rFonts w:hAnsi="Times New Roman" w:cs="Times New Roman"/>
                <w:sz w:val="24"/>
                <w:szCs w:val="24"/>
              </w:rPr>
            </w:pPr>
            <w:r w:rsidRPr="006F4866">
              <w:rPr>
                <w:rFonts w:hAnsi="Times New Roman" w:cs="Times New Roman"/>
                <w:sz w:val="24"/>
                <w:szCs w:val="24"/>
              </w:rPr>
              <w:t xml:space="preserve">                                     ___________</w:t>
            </w:r>
            <w:r w:rsidRPr="006F4866">
              <w:rPr>
                <w:rFonts w:hAnsi="Times New Roman" w:cs="Times New Roman"/>
                <w:sz w:val="24"/>
                <w:szCs w:val="24"/>
              </w:rPr>
              <w:t>И</w:t>
            </w:r>
            <w:r w:rsidRPr="006F4866">
              <w:rPr>
                <w:rFonts w:hAnsi="Times New Roman" w:cs="Times New Roman"/>
                <w:sz w:val="24"/>
                <w:szCs w:val="24"/>
              </w:rPr>
              <w:t>.</w:t>
            </w:r>
            <w:r w:rsidR="00FC46B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6F4866">
              <w:rPr>
                <w:rFonts w:hAnsi="Times New Roman" w:cs="Times New Roman"/>
                <w:sz w:val="24"/>
                <w:szCs w:val="24"/>
              </w:rPr>
              <w:t>Б</w:t>
            </w:r>
            <w:r w:rsidRPr="006F4866">
              <w:rPr>
                <w:rFonts w:hAnsi="Times New Roman" w:cs="Times New Roman"/>
                <w:sz w:val="24"/>
                <w:szCs w:val="24"/>
              </w:rPr>
              <w:t>.</w:t>
            </w:r>
            <w:r w:rsidR="00FC46B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6F4866">
              <w:rPr>
                <w:rFonts w:hAnsi="Times New Roman" w:cs="Times New Roman"/>
                <w:sz w:val="24"/>
                <w:szCs w:val="24"/>
              </w:rPr>
              <w:t>Калугина</w:t>
            </w:r>
          </w:p>
          <w:p w:rsidR="008541F3" w:rsidRDefault="008541F3" w:rsidP="00A654A5">
            <w:pPr>
              <w:spacing w:after="0"/>
              <w:rPr>
                <w:rFonts w:hAnsi="Times New Roman" w:cs="Times New Roman"/>
                <w:color w:val="FF0000"/>
                <w:sz w:val="24"/>
                <w:szCs w:val="24"/>
              </w:rPr>
            </w:pPr>
            <w:r>
              <w:rPr>
                <w:rFonts w:hAnsi="Times New Roman" w:cs="Times New Roman"/>
                <w:color w:val="FF0000"/>
                <w:sz w:val="24"/>
                <w:szCs w:val="24"/>
              </w:rPr>
              <w:t xml:space="preserve">                                    </w:t>
            </w:r>
            <w:r>
              <w:rPr>
                <w:rFonts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FF0000"/>
                <w:sz w:val="24"/>
                <w:szCs w:val="24"/>
              </w:rPr>
              <w:t>т</w:t>
            </w:r>
            <w:r>
              <w:rPr>
                <w:rFonts w:hAnsi="Times New Roman" w:cs="Times New Roman"/>
                <w:color w:val="FF0000"/>
                <w:sz w:val="24"/>
                <w:szCs w:val="24"/>
              </w:rPr>
              <w:t>________</w:t>
            </w:r>
            <w:r>
              <w:rPr>
                <w:rFonts w:hAnsi="Times New Roman" w:cs="Times New Roman"/>
                <w:color w:val="FF0000"/>
                <w:sz w:val="24"/>
                <w:szCs w:val="24"/>
              </w:rPr>
              <w:t xml:space="preserve"> 20</w:t>
            </w:r>
            <w:r>
              <w:rPr>
                <w:rFonts w:hAnsi="Times New Roman" w:cs="Times New Roman"/>
                <w:color w:val="FF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FF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FF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FF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FF0000"/>
                <w:sz w:val="24"/>
                <w:szCs w:val="24"/>
              </w:rPr>
              <w:t xml:space="preserve"> ____</w:t>
            </w:r>
          </w:p>
          <w:p w:rsidR="008541F3" w:rsidRDefault="008541F3" w:rsidP="00A654A5">
            <w:pPr>
              <w:spacing w:after="0"/>
              <w:rPr>
                <w:color w:val="FF0000"/>
              </w:rPr>
            </w:pPr>
            <w:r>
              <w:rPr>
                <w:color w:val="FF0000"/>
              </w:rPr>
              <w:br/>
            </w:r>
          </w:p>
        </w:tc>
      </w:tr>
      <w:tr w:rsidR="00E53630" w:rsidRPr="00E53630" w:rsidTr="008541F3">
        <w:tc>
          <w:tcPr>
            <w:tcW w:w="5068" w:type="dxa"/>
            <w:shd w:val="clear" w:color="auto" w:fill="auto"/>
          </w:tcPr>
          <w:p w:rsidR="00E53630" w:rsidRPr="00E53630" w:rsidRDefault="00E53630" w:rsidP="00E536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3630" w:rsidRPr="00E53630" w:rsidRDefault="00E53630" w:rsidP="00E536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  <w:shd w:val="clear" w:color="auto" w:fill="auto"/>
          </w:tcPr>
          <w:p w:rsidR="00E53630" w:rsidRPr="00E53630" w:rsidRDefault="00E53630" w:rsidP="00E536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53630" w:rsidRPr="00E53630" w:rsidRDefault="00E53630" w:rsidP="00E536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630" w:rsidRPr="00E53630" w:rsidRDefault="00E53630" w:rsidP="00E53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E53630" w:rsidRPr="00E53630" w:rsidRDefault="00E53630" w:rsidP="00E536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E53630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ПОЛОЖЕНИЕ</w:t>
      </w:r>
    </w:p>
    <w:p w:rsidR="00E53630" w:rsidRPr="00E53630" w:rsidRDefault="00E53630" w:rsidP="00E5363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3630">
        <w:rPr>
          <w:rFonts w:ascii="Times New Roman" w:hAnsi="Times New Roman" w:cs="Times New Roman"/>
          <w:b/>
          <w:sz w:val="36"/>
          <w:szCs w:val="36"/>
        </w:rPr>
        <w:t>об использовании информационно-коммуникационной образовательной платформы «Сферум» и учебного профиля</w:t>
      </w:r>
    </w:p>
    <w:p w:rsidR="00E53630" w:rsidRPr="00E53630" w:rsidRDefault="00E53630" w:rsidP="00E5363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53630">
        <w:rPr>
          <w:rFonts w:ascii="Times New Roman" w:hAnsi="Times New Roman" w:cs="Times New Roman"/>
          <w:b/>
          <w:bCs/>
          <w:sz w:val="36"/>
          <w:szCs w:val="36"/>
          <w:lang w:val="en-US"/>
        </w:rPr>
        <w:t>VK</w:t>
      </w:r>
      <w:r w:rsidRPr="00E53630">
        <w:rPr>
          <w:rFonts w:ascii="Times New Roman" w:hAnsi="Times New Roman" w:cs="Times New Roman"/>
          <w:b/>
          <w:bCs/>
          <w:sz w:val="36"/>
          <w:szCs w:val="36"/>
        </w:rPr>
        <w:t>-мессенджер</w:t>
      </w:r>
      <w:r w:rsidRPr="00E53630">
        <w:rPr>
          <w:rFonts w:ascii="Times New Roman" w:hAnsi="Times New Roman" w:cs="Times New Roman"/>
          <w:b/>
          <w:sz w:val="36"/>
          <w:szCs w:val="36"/>
        </w:rPr>
        <w:t xml:space="preserve"> при реализации образовательных программ и программ внеурочной деятельности</w:t>
      </w:r>
    </w:p>
    <w:p w:rsidR="00E53630" w:rsidRPr="00E53630" w:rsidRDefault="00E53630" w:rsidP="00E53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5363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МБОУ «Новоандреевская школа им. В.А.Осипова»</w:t>
      </w:r>
    </w:p>
    <w:p w:rsidR="00E53630" w:rsidRPr="00E53630" w:rsidRDefault="00E53630" w:rsidP="00E536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630" w:rsidRPr="00E53630" w:rsidRDefault="00E53630" w:rsidP="00E53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630" w:rsidRPr="00E53630" w:rsidRDefault="00E53630" w:rsidP="00E53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630" w:rsidRDefault="00E53630" w:rsidP="00E53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630" w:rsidRDefault="00E53630" w:rsidP="00E53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3630" w:rsidRPr="00E53630" w:rsidRDefault="00E53630" w:rsidP="00E53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3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Локальный акт №</w:t>
      </w:r>
      <w:r w:rsidR="008541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536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8541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42</w:t>
      </w:r>
    </w:p>
    <w:p w:rsidR="00E53630" w:rsidRPr="00E53630" w:rsidRDefault="00E53630" w:rsidP="00E53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630" w:rsidRPr="00E53630" w:rsidRDefault="00E53630" w:rsidP="00E53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630" w:rsidRPr="00E53630" w:rsidRDefault="00E53630" w:rsidP="00E53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630" w:rsidRPr="00E53630" w:rsidRDefault="00E53630" w:rsidP="00E53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630" w:rsidRPr="00E53630" w:rsidRDefault="00E53630" w:rsidP="00E53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630" w:rsidRPr="00E53630" w:rsidRDefault="00E53630" w:rsidP="00E53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630" w:rsidRPr="00E53630" w:rsidRDefault="00E53630" w:rsidP="00E53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630" w:rsidRPr="00E53630" w:rsidRDefault="00E53630" w:rsidP="00E53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630" w:rsidRPr="00E53630" w:rsidRDefault="00E53630" w:rsidP="00E536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3630" w:rsidRPr="00E53630" w:rsidRDefault="00E53630" w:rsidP="00E536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630"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Новоандреевка,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FF32EA" w:rsidRPr="00AF517A" w:rsidRDefault="00105778" w:rsidP="002971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17A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AF517A" w:rsidRPr="00AF517A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AF517A" w:rsidRPr="00AF517A" w:rsidRDefault="00105778" w:rsidP="00AF51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17A">
        <w:rPr>
          <w:rFonts w:ascii="Times New Roman" w:hAnsi="Times New Roman" w:cs="Times New Roman"/>
          <w:b/>
          <w:sz w:val="28"/>
          <w:szCs w:val="28"/>
        </w:rPr>
        <w:t>об использовании информационно-коммуникационной образовательной платформы «Сферум» и учебного профиля</w:t>
      </w:r>
    </w:p>
    <w:p w:rsidR="00FF32EA" w:rsidRPr="00AF517A" w:rsidRDefault="00105778" w:rsidP="00AF517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17A">
        <w:rPr>
          <w:rFonts w:ascii="Times New Roman" w:hAnsi="Times New Roman" w:cs="Times New Roman"/>
          <w:b/>
          <w:bCs/>
          <w:sz w:val="28"/>
          <w:szCs w:val="28"/>
          <w:lang w:val="en-US"/>
        </w:rPr>
        <w:t>VK</w:t>
      </w:r>
      <w:r w:rsidRPr="00AF517A">
        <w:rPr>
          <w:rFonts w:ascii="Times New Roman" w:hAnsi="Times New Roman" w:cs="Times New Roman"/>
          <w:b/>
          <w:bCs/>
          <w:sz w:val="28"/>
          <w:szCs w:val="28"/>
        </w:rPr>
        <w:t>-мессенджер</w:t>
      </w:r>
      <w:r w:rsidRPr="00AF517A">
        <w:rPr>
          <w:rFonts w:ascii="Times New Roman" w:hAnsi="Times New Roman" w:cs="Times New Roman"/>
          <w:b/>
          <w:sz w:val="28"/>
          <w:szCs w:val="28"/>
        </w:rPr>
        <w:t xml:space="preserve"> при реализации образовательных программ и программ внеурочной деятельности</w:t>
      </w:r>
    </w:p>
    <w:p w:rsidR="00FF32EA" w:rsidRDefault="00FF32EA">
      <w:pPr>
        <w:spacing w:line="240" w:lineRule="auto"/>
        <w:ind w:left="1418" w:right="2552"/>
        <w:jc w:val="center"/>
        <w:rPr>
          <w:rFonts w:ascii="Times New Roman" w:hAnsi="Times New Roman" w:cs="Times New Roman"/>
          <w:sz w:val="24"/>
          <w:szCs w:val="24"/>
        </w:rPr>
      </w:pPr>
    </w:p>
    <w:p w:rsidR="00FF32EA" w:rsidRDefault="00105778">
      <w:pPr>
        <w:pStyle w:val="af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F32EA" w:rsidRDefault="00105778" w:rsidP="00AF517A">
      <w:pPr>
        <w:pStyle w:val="af7"/>
        <w:numPr>
          <w:ilvl w:val="1"/>
          <w:numId w:val="5"/>
        </w:numPr>
        <w:spacing w:before="0" w:beforeAutospacing="0" w:after="160" w:afterAutospacing="0"/>
        <w:jc w:val="both"/>
      </w:pPr>
      <w:r>
        <w:t xml:space="preserve">Настоящее Положение является локальным нормативным актом, содержащим нормы, регулирующие порядок использования </w:t>
      </w:r>
      <w:r>
        <w:rPr>
          <w:color w:val="000000"/>
        </w:rPr>
        <w:t xml:space="preserve">информационно-коммуникационной образовательной платформы «Сферум» (далее </w:t>
      </w:r>
      <w:r w:rsidR="00AF517A">
        <w:rPr>
          <w:color w:val="000000"/>
        </w:rPr>
        <w:t>–</w:t>
      </w:r>
      <w:r w:rsidRPr="00AF517A">
        <w:rPr>
          <w:color w:val="000000"/>
        </w:rPr>
        <w:t xml:space="preserve">ИКОП «Сферум») и учебного профиля </w:t>
      </w:r>
      <w:r w:rsidRPr="00AF517A">
        <w:rPr>
          <w:color w:val="000000"/>
          <w:lang w:val="en-US"/>
        </w:rPr>
        <w:t>VK</w:t>
      </w:r>
      <w:r w:rsidRPr="00AF517A">
        <w:rPr>
          <w:color w:val="000000"/>
        </w:rPr>
        <w:t>-мессенджер всеми участниками образовательных отношений</w:t>
      </w:r>
      <w:r w:rsidR="000818E7" w:rsidRPr="00AF517A">
        <w:rPr>
          <w:color w:val="000000"/>
        </w:rPr>
        <w:t xml:space="preserve"> в </w:t>
      </w:r>
      <w:r w:rsidR="00AF517A">
        <w:rPr>
          <w:color w:val="000000"/>
        </w:rPr>
        <w:t>МБОУ «</w:t>
      </w:r>
      <w:r w:rsidR="002971E0">
        <w:rPr>
          <w:color w:val="000000"/>
        </w:rPr>
        <w:t>Новоандреевская школа им.В.А.Осипова»</w:t>
      </w:r>
      <w:r w:rsidR="00AF517A">
        <w:rPr>
          <w:color w:val="000000"/>
        </w:rPr>
        <w:t xml:space="preserve"> (далее – Учреждение).</w:t>
      </w:r>
    </w:p>
    <w:p w:rsidR="00FF32EA" w:rsidRDefault="00105778" w:rsidP="00AF517A">
      <w:pPr>
        <w:pStyle w:val="af7"/>
        <w:numPr>
          <w:ilvl w:val="6"/>
          <w:numId w:val="5"/>
        </w:numPr>
        <w:spacing w:before="0" w:beforeAutospacing="0" w:after="160" w:afterAutospacing="0"/>
        <w:ind w:firstLine="567"/>
        <w:jc w:val="both"/>
      </w:pPr>
      <w:r>
        <w:rPr>
          <w:color w:val="000000"/>
        </w:rPr>
        <w:t>Положение об использовании ИК</w:t>
      </w:r>
      <w:r w:rsidR="00AF517A">
        <w:rPr>
          <w:color w:val="000000"/>
        </w:rPr>
        <w:t xml:space="preserve">ОП «Сферум» и учебного профиля </w:t>
      </w:r>
      <w:r>
        <w:rPr>
          <w:color w:val="000000"/>
          <w:lang w:val="en-US"/>
        </w:rPr>
        <w:t>VK</w:t>
      </w:r>
      <w:r>
        <w:rPr>
          <w:color w:val="000000"/>
        </w:rPr>
        <w:t xml:space="preserve">-мессенджер в </w:t>
      </w:r>
      <w:r w:rsidR="002971E0">
        <w:rPr>
          <w:color w:val="000000"/>
        </w:rPr>
        <w:t xml:space="preserve">МБОУ «Новоандреевская школа им.В.А.Осипова» </w:t>
      </w:r>
      <w:r w:rsidR="00AF517A">
        <w:rPr>
          <w:color w:val="000000"/>
        </w:rPr>
        <w:t xml:space="preserve">(далее – Учреждение) </w:t>
      </w:r>
      <w:r>
        <w:rPr>
          <w:color w:val="000000"/>
        </w:rPr>
        <w:t xml:space="preserve">разработано в соответствии с: </w:t>
      </w:r>
    </w:p>
    <w:p w:rsidR="00FF32EA" w:rsidRDefault="00105778" w:rsidP="00AF517A">
      <w:pPr>
        <w:pStyle w:val="af5"/>
        <w:numPr>
          <w:ilvl w:val="0"/>
          <w:numId w:val="3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 Минпросвещения России от 01.09.2021 N Р-210 "Об утверждении Методологии мотивирующего мониторинга деятельности органов исполнительной власти субъектов Российской Федерации, осуществляющих государственное управление в сфере образования";</w:t>
      </w:r>
    </w:p>
    <w:p w:rsidR="00FF32EA" w:rsidRDefault="00105778" w:rsidP="00AF517A">
      <w:pPr>
        <w:pStyle w:val="af5"/>
        <w:numPr>
          <w:ilvl w:val="0"/>
          <w:numId w:val="3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Минпросвещения России № 04-127 от 22.02.2022 «О направлении методических рекомендаций»;</w:t>
      </w:r>
    </w:p>
    <w:p w:rsidR="00FF32EA" w:rsidRPr="00C654C7" w:rsidRDefault="00105778" w:rsidP="00AF517A">
      <w:pPr>
        <w:pStyle w:val="af5"/>
        <w:numPr>
          <w:ilvl w:val="0"/>
          <w:numId w:val="3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Правительства РФ от 13 июля 2022 г. № 1241 “О федеральной государственной информационной системе "Моя школа" и внесении изменения в подпункт "а" пункта 2 «Положения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</w:t>
      </w:r>
      <w:r w:rsidRPr="00C6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функций в электронной форме»;</w:t>
      </w:r>
    </w:p>
    <w:p w:rsidR="00FF32EA" w:rsidRPr="00C654C7" w:rsidRDefault="00105778" w:rsidP="00AF517A">
      <w:pPr>
        <w:pStyle w:val="af5"/>
        <w:numPr>
          <w:ilvl w:val="0"/>
          <w:numId w:val="3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Минцифры России № 542/1 от 15 июля 2022 года «О мероприятиях по созданию элементов ФГИС «Моя школа», обеспечивающих реализацию ее функций, и мероприятиях по созданию ФГИС «Моя школа»; </w:t>
      </w:r>
    </w:p>
    <w:p w:rsidR="00FF32EA" w:rsidRPr="00C654C7" w:rsidRDefault="00105778" w:rsidP="00AF517A">
      <w:pPr>
        <w:pStyle w:val="af5"/>
        <w:numPr>
          <w:ilvl w:val="0"/>
          <w:numId w:val="3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 Минпросвещения России № 04-643 от 26.08.2022 «О направлении информации».</w:t>
      </w:r>
    </w:p>
    <w:p w:rsidR="00C654C7" w:rsidRPr="00C654C7" w:rsidRDefault="00C654C7" w:rsidP="00AF517A">
      <w:pPr>
        <w:pStyle w:val="af5"/>
        <w:numPr>
          <w:ilvl w:val="0"/>
          <w:numId w:val="31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4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Минпросвещения России № Р-139 от 22.06.2023 года «</w:t>
      </w:r>
      <w:r w:rsidRPr="00C654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 утверждении Методологии мотивирующего мониторинга деятельности исполнительных органов субъектов Российской Федерации, осуществляющих государственно управление в сфере образования</w:t>
      </w:r>
      <w:r w:rsidRPr="00C654C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F517A" w:rsidRDefault="00105778" w:rsidP="00AF517A">
      <w:pPr>
        <w:pStyle w:val="af5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принимается педагогическим советом, имеющим право вносить в него изменения и дополнения, и утверждается приказом директора.</w:t>
      </w:r>
    </w:p>
    <w:p w:rsidR="00FF32EA" w:rsidRPr="00AF517A" w:rsidRDefault="00105778" w:rsidP="00AF517A">
      <w:pPr>
        <w:pStyle w:val="af5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517A">
        <w:rPr>
          <w:rFonts w:ascii="Times New Roman" w:hAnsi="Times New Roman" w:cs="Times New Roman"/>
          <w:sz w:val="24"/>
          <w:szCs w:val="24"/>
        </w:rPr>
        <w:t xml:space="preserve">Положение устанавливает единые требования по работе с ИКОП «Сферум» и учебным профилем VK-мессенджер </w:t>
      </w:r>
      <w:r w:rsidR="005D59C9" w:rsidRPr="00AF517A">
        <w:rPr>
          <w:rFonts w:ascii="Times New Roman" w:hAnsi="Times New Roman" w:cs="Times New Roman"/>
          <w:sz w:val="24"/>
          <w:szCs w:val="24"/>
        </w:rPr>
        <w:t>в</w:t>
      </w:r>
      <w:r w:rsidR="00AF517A" w:rsidRPr="00AF517A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Учреждении</w:t>
      </w:r>
      <w:r w:rsidRPr="00AF517A">
        <w:rPr>
          <w:rFonts w:ascii="Times New Roman" w:hAnsi="Times New Roman" w:cs="Times New Roman"/>
          <w:sz w:val="24"/>
          <w:szCs w:val="24"/>
        </w:rPr>
        <w:t>.</w:t>
      </w:r>
    </w:p>
    <w:p w:rsidR="00FF32EA" w:rsidRPr="00AF517A" w:rsidRDefault="00105778" w:rsidP="00AF517A">
      <w:pPr>
        <w:jc w:val="both"/>
        <w:rPr>
          <w:rFonts w:ascii="Times New Roman" w:hAnsi="Times New Roman" w:cs="Times New Roman"/>
          <w:sz w:val="24"/>
          <w:szCs w:val="24"/>
        </w:rPr>
      </w:pPr>
      <w:r w:rsidRPr="00AF517A">
        <w:rPr>
          <w:rFonts w:ascii="Times New Roman" w:hAnsi="Times New Roman" w:cs="Times New Roman"/>
          <w:sz w:val="24"/>
          <w:szCs w:val="24"/>
        </w:rPr>
        <w:t>Понятия, используемые в настоящем положении:</w:t>
      </w:r>
    </w:p>
    <w:p w:rsidR="00FF32EA" w:rsidRPr="00AF517A" w:rsidRDefault="00F61635" w:rsidP="00F61635">
      <w:pPr>
        <w:pStyle w:val="af5"/>
        <w:numPr>
          <w:ilvl w:val="0"/>
          <w:numId w:val="19"/>
        </w:numPr>
        <w:tabs>
          <w:tab w:val="left" w:pos="993"/>
        </w:tabs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05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нформационные технологии реализации образовательных программ с использованием дистанционных образовательных технологий </w:t>
      </w:r>
      <w:r w:rsidR="00AF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105778" w:rsidRPr="00AF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создания, передачи и хранения учебных материалов, организации и сопровождения учебного процесса дистанционного обучения;</w:t>
      </w:r>
    </w:p>
    <w:p w:rsidR="00AF517A" w:rsidRDefault="00105778" w:rsidP="00F61635">
      <w:pPr>
        <w:pStyle w:val="af5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Информационно-коммуникационная образовательная платформа «Сферум» (ИКОП «Сферум») — российский коммуникационный сервис, предназначенный для образовательных целей и общения учителей, школьников и родителей в едином и защищенном образовательном пространстве.</w:t>
      </w:r>
    </w:p>
    <w:p w:rsidR="00AF517A" w:rsidRDefault="00105778" w:rsidP="00F61635">
      <w:pPr>
        <w:pStyle w:val="af5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профиль VK-мессенджер — бесплатное российское приложение для осуществления коммуникационного взаимодействия.</w:t>
      </w:r>
    </w:p>
    <w:p w:rsidR="00AF517A" w:rsidRPr="00F61635" w:rsidRDefault="00105778" w:rsidP="00F61635">
      <w:pPr>
        <w:pStyle w:val="af5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1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профиль в VK-мессенджере </w:t>
      </w:r>
      <w:r w:rsid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отдельное закрытое образовательное пространство, в котором есть весь необходимый для учебы функционал: создание чатов, запуск индивидуальных и групповых звонков, обмен файлами, создание опросов, переход в электронный журнал и дневник(при наличии).</w:t>
      </w:r>
    </w:p>
    <w:p w:rsidR="00FF32EA" w:rsidRPr="00AF517A" w:rsidRDefault="00105778" w:rsidP="00F61635">
      <w:pPr>
        <w:pStyle w:val="af5"/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993"/>
        </w:tabs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17A">
        <w:rPr>
          <w:rFonts w:ascii="Times New Roman" w:hAnsi="Times New Roman" w:cs="Times New Roman"/>
          <w:sz w:val="24"/>
          <w:szCs w:val="24"/>
        </w:rPr>
        <w:t>Пользователи - участ</w:t>
      </w:r>
      <w:r w:rsidR="00AF517A" w:rsidRPr="00AF517A">
        <w:rPr>
          <w:rFonts w:ascii="Times New Roman" w:hAnsi="Times New Roman" w:cs="Times New Roman"/>
          <w:sz w:val="24"/>
          <w:szCs w:val="24"/>
        </w:rPr>
        <w:t xml:space="preserve">ники образовательных отношений </w:t>
      </w:r>
      <w:r w:rsidRPr="00AF517A">
        <w:rPr>
          <w:rFonts w:ascii="Times New Roman" w:hAnsi="Times New Roman" w:cs="Times New Roman"/>
          <w:sz w:val="24"/>
          <w:szCs w:val="24"/>
        </w:rPr>
        <w:t>(обучающиеся, педагогические работники общеобразовательного учреждения, родители (законные представители) обучающихся).</w:t>
      </w:r>
    </w:p>
    <w:p w:rsidR="00AF517A" w:rsidRDefault="00105778" w:rsidP="00AF517A">
      <w:pPr>
        <w:pStyle w:val="af5"/>
        <w:numPr>
          <w:ilvl w:val="2"/>
          <w:numId w:val="5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образовательных программ с использованием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«Сферум»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по всем предметам учебного плана, в том числе плана внеурочной деятельности.</w:t>
      </w:r>
    </w:p>
    <w:p w:rsidR="00FF32EA" w:rsidRPr="002971E0" w:rsidRDefault="00105778" w:rsidP="00AF517A">
      <w:pPr>
        <w:pStyle w:val="af5"/>
        <w:numPr>
          <w:ilvl w:val="2"/>
          <w:numId w:val="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971E0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297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«Сферум»</w:t>
      </w:r>
      <w:r w:rsidRPr="002971E0">
        <w:rPr>
          <w:rFonts w:ascii="Times New Roman" w:hAnsi="Times New Roman" w:cs="Times New Roman"/>
          <w:sz w:val="24"/>
          <w:szCs w:val="24"/>
        </w:rPr>
        <w:t xml:space="preserve"> является частью информационной системы</w:t>
      </w:r>
      <w:r w:rsidR="008541F3">
        <w:rPr>
          <w:rFonts w:ascii="Times New Roman" w:hAnsi="Times New Roman" w:cs="Times New Roman"/>
          <w:sz w:val="24"/>
          <w:szCs w:val="24"/>
        </w:rPr>
        <w:t xml:space="preserve"> </w:t>
      </w:r>
      <w:r w:rsidR="002971E0" w:rsidRPr="002971E0">
        <w:rPr>
          <w:rFonts w:ascii="Times New Roman" w:hAnsi="Times New Roman" w:cs="Times New Roman"/>
          <w:color w:val="000000"/>
          <w:sz w:val="24"/>
          <w:szCs w:val="24"/>
        </w:rPr>
        <w:t>МБОУ «Новоандреевская школа им.</w:t>
      </w:r>
      <w:r w:rsidR="008541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71E0" w:rsidRPr="002971E0">
        <w:rPr>
          <w:rFonts w:ascii="Times New Roman" w:hAnsi="Times New Roman" w:cs="Times New Roman"/>
          <w:color w:val="000000"/>
          <w:sz w:val="24"/>
          <w:szCs w:val="24"/>
        </w:rPr>
        <w:t>В.А.Осипова»</w:t>
      </w:r>
    </w:p>
    <w:p w:rsidR="002971E0" w:rsidRPr="002971E0" w:rsidRDefault="002971E0" w:rsidP="00AF517A">
      <w:pPr>
        <w:pStyle w:val="af5"/>
        <w:numPr>
          <w:ilvl w:val="2"/>
          <w:numId w:val="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FF32EA" w:rsidRDefault="00105778" w:rsidP="00AF517A">
      <w:pPr>
        <w:pStyle w:val="af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работы участников образовательных отношений в учебном профиле VK-мессенджер</w:t>
      </w:r>
    </w:p>
    <w:p w:rsidR="00FF32EA" w:rsidRDefault="00105778" w:rsidP="00AF517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Действия администратора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«Сферум»</w:t>
      </w:r>
      <w:r>
        <w:rPr>
          <w:rFonts w:ascii="Times New Roman" w:hAnsi="Times New Roman" w:cs="Times New Roman"/>
          <w:sz w:val="24"/>
          <w:szCs w:val="24"/>
        </w:rPr>
        <w:t>: координирует процессы по использованию платформы в образовательной организации, а именно:</w:t>
      </w:r>
    </w:p>
    <w:p w:rsidR="00FF32EA" w:rsidRDefault="00105778" w:rsidP="00AF517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 назначается руководителем образовательной организации в соответствии с приказом.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 xml:space="preserve">направляет посредством электронной почты на адрес info@sferum.ru заявку на регистрацию образовательной организации на </w:t>
      </w:r>
      <w:r w:rsidRP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«Сферум»</w:t>
      </w:r>
      <w:r w:rsidRPr="00F61635">
        <w:rPr>
          <w:rFonts w:ascii="Times New Roman" w:hAnsi="Times New Roman" w:cs="Times New Roman"/>
          <w:sz w:val="24"/>
          <w:szCs w:val="24"/>
        </w:rPr>
        <w:t xml:space="preserve"> с приложением приказа о назначении администратора с указанием контактных данных (ФИО, адрес электронной почты, номер личного мобильного телефона);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 xml:space="preserve">проходит регистрацию на </w:t>
      </w:r>
      <w:r w:rsidRP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ИКОП «Сферум»</w:t>
      </w:r>
      <w:r w:rsidRPr="00F61635">
        <w:rPr>
          <w:rFonts w:ascii="Times New Roman" w:hAnsi="Times New Roman" w:cs="Times New Roman"/>
          <w:sz w:val="24"/>
          <w:szCs w:val="24"/>
        </w:rPr>
        <w:t xml:space="preserve"> посредством ввода указанного в заявке номера мобильного телефона;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вносит, редактирует информацию об образовательной организации;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создает структурный компонент – класс «Учительская» - с целью присоединения всех педагогических работников образовательной организации на платформу;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при необходимости создает структуру образовательной организации, компонентом которой является класс, в соответствии с утвержденной номенклатурой;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создает и направляет педагогическим работникам и обучающимся (при необходимости) ссылки-приглашения для присоединения в соответствующий класс в соответствующей пользовательской роли на платформу;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назначает дополнительных администраторов из числа присоединившихся на платформу педагогических работников образовательной организации;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при необходимости прикрепляет педагогических работников, выполняющих должностные обязанности классных руководителей, по учебным классам в соответствии с утвержденным руководителем образовательной организации распределением классного руководства;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 xml:space="preserve">рассматривает и принимает заявки на вступление в сообщество образовательной организации от педагогических работников и </w:t>
      </w:r>
      <w:r w:rsidR="00AF517A" w:rsidRPr="00F61635">
        <w:rPr>
          <w:rFonts w:ascii="Times New Roman" w:hAnsi="Times New Roman" w:cs="Times New Roman"/>
          <w:sz w:val="24"/>
          <w:szCs w:val="24"/>
        </w:rPr>
        <w:t>обучающихся (при необходимости)</w:t>
      </w:r>
      <w:r w:rsidRPr="00F61635">
        <w:rPr>
          <w:rFonts w:ascii="Times New Roman" w:hAnsi="Times New Roman" w:cs="Times New Roman"/>
          <w:sz w:val="24"/>
          <w:szCs w:val="24"/>
        </w:rPr>
        <w:t>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завершает процесс подтверждения статуса «учитель» педагогических работников (при необходимости);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редактирует информацию, связанную с движением обучающихся и педагогических работников образовательной организации;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lastRenderedPageBreak/>
        <w:t xml:space="preserve">аннулирует невостребованные ссылки-приглашения на присоединение к образовательной организации с целью обеспечения информационной безопасности участников образовательных отношений; 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ведет, размещает информацию, развивает системные каналы образовательной организации: Общешкольный канал, канал Сотрудники;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планирует, организовывает трансляции, проводимые образовательной организацией;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 xml:space="preserve">оказывает помощь и поддержку участникам образовательных отношений по эффективному использованию функционала учебного профиля </w:t>
      </w:r>
      <w:r w:rsidRP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VK-мессенджер</w:t>
      </w:r>
      <w:r w:rsidRPr="00F61635">
        <w:rPr>
          <w:rFonts w:ascii="Times New Roman" w:hAnsi="Times New Roman" w:cs="Times New Roman"/>
          <w:sz w:val="24"/>
          <w:szCs w:val="24"/>
        </w:rPr>
        <w:t>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осуществляет взаимодействие со службой технической поддержки разработчика платформы по вопросам использования функционала цифрового сервиса;</w:t>
      </w:r>
    </w:p>
    <w:p w:rsidR="00FF32EA" w:rsidRP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доводит до сведения руководителя образовательной организации статистические данные по использованию платформы в образовательной организации (при наличии доступа).</w:t>
      </w:r>
    </w:p>
    <w:p w:rsidR="00FF32EA" w:rsidRDefault="00105778" w:rsidP="00AF517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Администрация образовательной организации способствует выполнению образовательных программ посредством применения функциональных возможностей платформы, а именно: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 xml:space="preserve">издает локальный нормативный документ (приказ, распоряжение) «Об использовании информационно-коммуникационной образовательной платформы «Сферум» и учебного профиля </w:t>
      </w:r>
      <w:r w:rsidRPr="00F61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VK-мессенджер»</w:t>
      </w:r>
      <w:r w:rsidRPr="00F61635">
        <w:rPr>
          <w:rFonts w:ascii="Times New Roman" w:hAnsi="Times New Roman" w:cs="Times New Roman"/>
          <w:sz w:val="24"/>
          <w:szCs w:val="24"/>
        </w:rPr>
        <w:t>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назначает администратора платформы из числа педагогических работников образовательной организации;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присоединяется к образовательной организации по ссылке-приглашению в созданный класс Учительская в пользовательской роли «учитель»;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подтверждает статус «учитель» (при необходимости);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обеспечивает информационным материалом администратора платформы для опубликования в системных каналах образовательной организации - Общешкольный канал, канал Сотрудники – для эффективной организации управленческих процессов;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обеспечивает коммуникационное взаимодействие (в чатах, проведение рабочих встреч и совещаний в онлайн или гибридном формате посредством создания видео-конференц-связи) с участниками образовательных отношений для решения управленческих задач в чатах, созданных   в учебном профиле в VK-мессенджера: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чат руководителя образовательной организации с заместителями;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чат руководителя образовательной организации с педагогическими работниками;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чат руководителя образовательной организации с родительским активом;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чат руководителя образовательной организации с ученическим активом;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иные чаты для решения управленческих задач;</w:t>
      </w:r>
    </w:p>
    <w:p w:rsidR="00FF32EA" w:rsidRP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осуществляет контроль по использованию учебного профиля в VK-мессенджере участниками образовательных отношений, в том числе, для проведения дистанционных мероприятий и учебных занятий.</w:t>
      </w:r>
    </w:p>
    <w:p w:rsidR="00FF32EA" w:rsidRDefault="00105778" w:rsidP="00F6163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Классный руководитель координирует процессы по использованию функциональных возможностей учебного профиля в VK-мессенджере для решения учебных и внеучебных задач в классе; для этого: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присоединяется к образовательной организации по ссылке-приглашению, полученной от администратора сообщества, в пользовательской роли «учитель»;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проходит процесс верификации статуса «учитель» (при необходимости);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создает чаты с участниками образовательных отношений для коммуникационного взаимодействия с целью решения определенных образовательных задач, а именно: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чат с обучающимися своего класса;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lastRenderedPageBreak/>
        <w:t>чат с родителями (законными представителями) обучающихся;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чат с педагогическими работниками, ведущими учебные дисциплины, занятия с обучающимися класса;</w:t>
      </w:r>
    </w:p>
    <w:p w:rsid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иные чаты для решения образовательных задач;</w:t>
      </w:r>
    </w:p>
    <w:p w:rsidR="00FF32EA" w:rsidRPr="00F61635" w:rsidRDefault="00105778" w:rsidP="00F61635">
      <w:pPr>
        <w:pStyle w:val="af5"/>
        <w:numPr>
          <w:ilvl w:val="0"/>
          <w:numId w:val="4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поддерживает и развивает коммуникацию в чатах с участниками образовательных отношений с использованием функционала учебного профиля в VK-мессенджере, включая возможности организации и проведения мероприятий в дистанционном формате.</w:t>
      </w:r>
    </w:p>
    <w:p w:rsidR="00FF32EA" w:rsidRPr="00F61635" w:rsidRDefault="00105778" w:rsidP="00F6163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Педагогический работник (учитель-предметник, педагог дополнительного образования), веду</w:t>
      </w:r>
      <w:r w:rsidR="00F61635" w:rsidRPr="00F61635">
        <w:rPr>
          <w:rFonts w:ascii="Times New Roman" w:hAnsi="Times New Roman" w:cs="Times New Roman"/>
          <w:sz w:val="24"/>
          <w:szCs w:val="24"/>
        </w:rPr>
        <w:t>щий учебные дисциплины, занятия</w:t>
      </w:r>
      <w:r w:rsidRPr="00F61635">
        <w:rPr>
          <w:rFonts w:ascii="Times New Roman" w:hAnsi="Times New Roman" w:cs="Times New Roman"/>
          <w:sz w:val="24"/>
          <w:szCs w:val="24"/>
        </w:rPr>
        <w:t>, координирует процессы по использованию функциональных возможностей учебного профиля в VK-мессенджере для решения образовательных задач:</w:t>
      </w:r>
    </w:p>
    <w:p w:rsidR="00FF32EA" w:rsidRDefault="00105778" w:rsidP="00F61635">
      <w:pPr>
        <w:pStyle w:val="af5"/>
        <w:numPr>
          <w:ilvl w:val="0"/>
          <w:numId w:val="2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присоединяется к образовательной организации по ссылке-приглашению, полученной от администратора сообщества, в пользовательской роли «учитель»;</w:t>
      </w:r>
    </w:p>
    <w:p w:rsidR="00FF32EA" w:rsidRDefault="00105778" w:rsidP="00F61635">
      <w:pPr>
        <w:pStyle w:val="af5"/>
        <w:numPr>
          <w:ilvl w:val="0"/>
          <w:numId w:val="2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проходит процесс верификации статуса «учитель» (при необходимости);</w:t>
      </w:r>
    </w:p>
    <w:p w:rsidR="00FF32EA" w:rsidRDefault="00105778" w:rsidP="00F61635">
      <w:pPr>
        <w:pStyle w:val="af5"/>
        <w:numPr>
          <w:ilvl w:val="0"/>
          <w:numId w:val="2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создает учебные чаты с участниками образовательных отношений для коммуникационного взаимодействия с целью решения определенных образовательных задач, а именно:</w:t>
      </w:r>
    </w:p>
    <w:p w:rsidR="00FF32EA" w:rsidRDefault="00105778" w:rsidP="00F61635">
      <w:pPr>
        <w:pStyle w:val="af5"/>
        <w:numPr>
          <w:ilvl w:val="0"/>
          <w:numId w:val="2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чат с обучающимися класса по учебному предмету;</w:t>
      </w:r>
    </w:p>
    <w:p w:rsidR="00FF32EA" w:rsidRDefault="00105778" w:rsidP="00F61635">
      <w:pPr>
        <w:pStyle w:val="af5"/>
        <w:numPr>
          <w:ilvl w:val="0"/>
          <w:numId w:val="2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чаты для решения образовательных задач;</w:t>
      </w:r>
    </w:p>
    <w:p w:rsidR="00FF32EA" w:rsidRDefault="00105778" w:rsidP="00F61635">
      <w:pPr>
        <w:pStyle w:val="af5"/>
        <w:numPr>
          <w:ilvl w:val="0"/>
          <w:numId w:val="25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поддерживает и развивает коммуникацию в чатах с участниками образовательных отношений с использованием функционала цифрового сервиса, включая возможности организации и проведения уроков, занятий с применением дистанционных образовательных технологий.</w:t>
      </w:r>
    </w:p>
    <w:p w:rsidR="00FF32EA" w:rsidRPr="00F61635" w:rsidRDefault="00105778" w:rsidP="00F61635">
      <w:pPr>
        <w:ind w:firstLine="349"/>
        <w:jc w:val="both"/>
        <w:rPr>
          <w:rFonts w:ascii="Times New Roman" w:hAnsi="Times New Roman" w:cs="Times New Roman"/>
          <w:sz w:val="24"/>
          <w:szCs w:val="24"/>
        </w:rPr>
      </w:pPr>
      <w:r w:rsidRPr="00F61635">
        <w:rPr>
          <w:rFonts w:ascii="Times New Roman" w:hAnsi="Times New Roman" w:cs="Times New Roman"/>
          <w:sz w:val="24"/>
          <w:szCs w:val="24"/>
        </w:rPr>
        <w:t>Обучающийся для осуществления образовательной коммуникации и решения образовательных задач использует функциональные возможности учебного профиля в VK-мессенджере, а именно:</w:t>
      </w:r>
    </w:p>
    <w:p w:rsidR="00FF32EA" w:rsidRDefault="00105778" w:rsidP="00F61635">
      <w:pPr>
        <w:pStyle w:val="af5"/>
        <w:numPr>
          <w:ilvl w:val="1"/>
          <w:numId w:val="27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присоединяется по ссылке-приглашению, полученной от учителя, классного руководителя, в чат;</w:t>
      </w:r>
    </w:p>
    <w:p w:rsidR="00FF32EA" w:rsidRDefault="00105778" w:rsidP="00F61635">
      <w:pPr>
        <w:pStyle w:val="af5"/>
        <w:numPr>
          <w:ilvl w:val="1"/>
          <w:numId w:val="27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образовательной коммуникации, осуществляемой в чате класса и чатах по учебным дисциплинам, с использованием функционала цифрового сервиса;</w:t>
      </w:r>
    </w:p>
    <w:p w:rsidR="00FF32EA" w:rsidRDefault="00105778" w:rsidP="00F61635">
      <w:pPr>
        <w:pStyle w:val="af5"/>
        <w:numPr>
          <w:ilvl w:val="1"/>
          <w:numId w:val="27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учебных занятиях или мероприятиях, осуществляемых в онлайн или гибридном формате, с применением дистанционных образовательных технологий;</w:t>
      </w:r>
    </w:p>
    <w:p w:rsidR="00F61635" w:rsidRPr="00F61635" w:rsidRDefault="00105778" w:rsidP="00F61635">
      <w:pPr>
        <w:pStyle w:val="af5"/>
        <w:numPr>
          <w:ilvl w:val="1"/>
          <w:numId w:val="27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безопасность своего учебного профиля на платформе.</w:t>
      </w:r>
    </w:p>
    <w:p w:rsidR="00FF32EA" w:rsidRDefault="00105778" w:rsidP="00F6163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F616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Родитель (законный представитель) с целью участия в образовательной коммуникации использует функциональные возможности учебного профиля в VK-мессенджере, а именно:</w:t>
      </w:r>
    </w:p>
    <w:p w:rsidR="00FF32EA" w:rsidRDefault="00105778" w:rsidP="00F61635">
      <w:pPr>
        <w:pStyle w:val="af5"/>
        <w:numPr>
          <w:ilvl w:val="0"/>
          <w:numId w:val="29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присоединяется к чату по ссылке-приглашению, полученной от педагогического работника (классного руководителя, представителя администрации образовательной организации);</w:t>
      </w:r>
    </w:p>
    <w:p w:rsidR="00FF32EA" w:rsidRDefault="00105778" w:rsidP="00F61635">
      <w:pPr>
        <w:pStyle w:val="af5"/>
        <w:numPr>
          <w:ilvl w:val="0"/>
          <w:numId w:val="29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участвует в образовательной коммуникации, осуществляемой в чате, с использованием функционала цифрового сервиса.</w:t>
      </w:r>
    </w:p>
    <w:p w:rsidR="00F61635" w:rsidRDefault="00F61635" w:rsidP="00F61635">
      <w:pPr>
        <w:pStyle w:val="af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1635" w:rsidRPr="00F61635" w:rsidRDefault="00F61635" w:rsidP="00F61635">
      <w:pPr>
        <w:pStyle w:val="af5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F32EA" w:rsidRDefault="00105778">
      <w:pPr>
        <w:pStyle w:val="af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участников образовательных отношений</w:t>
      </w:r>
    </w:p>
    <w:p w:rsidR="00FF32EA" w:rsidRDefault="00105778" w:rsidP="00F61635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Участники образовательных отношений, использующие функциональные возможности учебного профиля в VK-мессенджере, имеют доступ к платформе на безвозмездной основе круглосуточно.</w:t>
      </w:r>
    </w:p>
    <w:p w:rsidR="00FF32EA" w:rsidRDefault="00105778" w:rsidP="00F61635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Участники образовательных отношений, являющиеся пользователями учебного профиля в VK-мессенджере, имеют право на обращение в службу технической поддержки по адресу электронной почты info@sferum.ru.</w:t>
      </w:r>
    </w:p>
    <w:p w:rsidR="00FF32EA" w:rsidRDefault="00105778" w:rsidP="00F61635">
      <w:pPr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Участники образовательных отношений, являющиеся пользователями учебного профиля в VK-мессенджере, имеют право на доступ к информационным ресурсам и инструкциям, размещенным на сайте prof-sferum.ru.</w:t>
      </w:r>
    </w:p>
    <w:p w:rsidR="00FF32EA" w:rsidRDefault="00105778" w:rsidP="00F61635">
      <w:pPr>
        <w:ind w:firstLine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Педагогические работники образовательной организации имеют право посещать семинары и вебинары, в рамках которых освещаются методические вопросы по применению функционала цифрового сервиса. </w:t>
      </w:r>
    </w:p>
    <w:p w:rsidR="00FF32EA" w:rsidRDefault="00105778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F32EA" w:rsidRDefault="00105778" w:rsidP="00F6163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Настоящее положение вводится в действие с момента его подписания и утверждения.</w:t>
      </w:r>
    </w:p>
    <w:p w:rsidR="00FF32EA" w:rsidRDefault="00105778" w:rsidP="00F6163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Настоящее Положение действительно до принятия нового Положения.</w:t>
      </w:r>
    </w:p>
    <w:p w:rsidR="00FF32EA" w:rsidRDefault="00105778" w:rsidP="00F6163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Вопросы, не урегулированные настоящим Положением, подлежат урегулированию в соответствии с действующим</w:t>
      </w:r>
      <w:r w:rsidR="00F61635">
        <w:rPr>
          <w:rFonts w:ascii="Times New Roman" w:hAnsi="Times New Roman" w:cs="Times New Roman"/>
          <w:sz w:val="24"/>
          <w:szCs w:val="24"/>
        </w:rPr>
        <w:t xml:space="preserve"> законодательством РФ, Уставом </w:t>
      </w:r>
      <w:r w:rsidR="002971E0" w:rsidRPr="002971E0">
        <w:rPr>
          <w:rFonts w:ascii="Times New Roman" w:hAnsi="Times New Roman" w:cs="Times New Roman"/>
          <w:color w:val="000000"/>
          <w:sz w:val="24"/>
          <w:szCs w:val="24"/>
        </w:rPr>
        <w:t>МБОУ «Новоандреевская школа им.</w:t>
      </w:r>
      <w:r w:rsidR="008541F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71E0" w:rsidRPr="002971E0">
        <w:rPr>
          <w:rFonts w:ascii="Times New Roman" w:hAnsi="Times New Roman" w:cs="Times New Roman"/>
          <w:color w:val="000000"/>
          <w:sz w:val="24"/>
          <w:szCs w:val="24"/>
        </w:rPr>
        <w:t xml:space="preserve">В.А.Осипова» </w:t>
      </w:r>
      <w:r>
        <w:rPr>
          <w:rFonts w:ascii="Times New Roman" w:hAnsi="Times New Roman" w:cs="Times New Roman"/>
          <w:sz w:val="24"/>
          <w:szCs w:val="24"/>
        </w:rPr>
        <w:t>и иными локальными нормативными актами.</w:t>
      </w:r>
    </w:p>
    <w:sectPr w:rsidR="00FF32EA" w:rsidSect="002971E0">
      <w:pgSz w:w="11906" w:h="16838"/>
      <w:pgMar w:top="1134" w:right="851" w:bottom="851" w:left="1134" w:header="7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E7C" w:rsidRDefault="00913E7C">
      <w:pPr>
        <w:spacing w:after="0" w:line="240" w:lineRule="auto"/>
      </w:pPr>
      <w:r>
        <w:separator/>
      </w:r>
    </w:p>
  </w:endnote>
  <w:endnote w:type="continuationSeparator" w:id="1">
    <w:p w:rsidR="00913E7C" w:rsidRDefault="00913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E7C" w:rsidRDefault="00913E7C">
      <w:pPr>
        <w:spacing w:after="0" w:line="240" w:lineRule="auto"/>
      </w:pPr>
      <w:r>
        <w:separator/>
      </w:r>
    </w:p>
  </w:footnote>
  <w:footnote w:type="continuationSeparator" w:id="1">
    <w:p w:rsidR="00913E7C" w:rsidRDefault="00913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7238"/>
    <w:multiLevelType w:val="hybridMultilevel"/>
    <w:tmpl w:val="47E8E096"/>
    <w:lvl w:ilvl="0" w:tplc="890C3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7A6BF0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1E2FB2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B02CB1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FC82A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BCA32B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A9040E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66C2E5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32A98E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EB68C0"/>
    <w:multiLevelType w:val="hybridMultilevel"/>
    <w:tmpl w:val="AE848880"/>
    <w:lvl w:ilvl="0" w:tplc="28BACE2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DE490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D628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C74C3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16EA3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4077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3EB0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3413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2CB9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5D20AB4"/>
    <w:multiLevelType w:val="hybridMultilevel"/>
    <w:tmpl w:val="7D7C89A2"/>
    <w:lvl w:ilvl="0" w:tplc="8AD0B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8B2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C815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4884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C30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848A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84EF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48F5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04D7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6734E0"/>
    <w:multiLevelType w:val="hybridMultilevel"/>
    <w:tmpl w:val="4DA420E0"/>
    <w:lvl w:ilvl="0" w:tplc="BCD6CC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CA047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828E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02DC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884AD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C66A1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5C6CD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88B9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7C8B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1E33DF"/>
    <w:multiLevelType w:val="hybridMultilevel"/>
    <w:tmpl w:val="69B4BEF6"/>
    <w:lvl w:ilvl="0" w:tplc="8AF6879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6CAAC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627E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432BA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624A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BAA2E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1826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22B3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5005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0D180DFB"/>
    <w:multiLevelType w:val="hybridMultilevel"/>
    <w:tmpl w:val="FD1CCBFC"/>
    <w:lvl w:ilvl="0" w:tplc="3BC0842E">
      <w:start w:val="1"/>
      <w:numFmt w:val="decimal"/>
      <w:lvlText w:val="%1."/>
      <w:lvlJc w:val="left"/>
      <w:pPr>
        <w:ind w:left="360" w:hanging="360"/>
      </w:pPr>
    </w:lvl>
    <w:lvl w:ilvl="1" w:tplc="646603EC">
      <w:numFmt w:val="none"/>
      <w:lvlText w:val=""/>
      <w:lvlJc w:val="left"/>
      <w:pPr>
        <w:tabs>
          <w:tab w:val="num" w:pos="360"/>
        </w:tabs>
      </w:pPr>
    </w:lvl>
    <w:lvl w:ilvl="2" w:tplc="F68E5818">
      <w:numFmt w:val="none"/>
      <w:lvlText w:val=""/>
      <w:lvlJc w:val="left"/>
      <w:pPr>
        <w:tabs>
          <w:tab w:val="num" w:pos="360"/>
        </w:tabs>
      </w:pPr>
    </w:lvl>
    <w:lvl w:ilvl="3" w:tplc="110E9B88">
      <w:numFmt w:val="none"/>
      <w:lvlText w:val=""/>
      <w:lvlJc w:val="left"/>
      <w:pPr>
        <w:tabs>
          <w:tab w:val="num" w:pos="360"/>
        </w:tabs>
      </w:pPr>
    </w:lvl>
    <w:lvl w:ilvl="4" w:tplc="466ADDD6">
      <w:numFmt w:val="none"/>
      <w:lvlText w:val=""/>
      <w:lvlJc w:val="left"/>
      <w:pPr>
        <w:tabs>
          <w:tab w:val="num" w:pos="360"/>
        </w:tabs>
      </w:pPr>
    </w:lvl>
    <w:lvl w:ilvl="5" w:tplc="1D64FBBE">
      <w:numFmt w:val="none"/>
      <w:lvlText w:val=""/>
      <w:lvlJc w:val="left"/>
      <w:pPr>
        <w:tabs>
          <w:tab w:val="num" w:pos="360"/>
        </w:tabs>
      </w:pPr>
    </w:lvl>
    <w:lvl w:ilvl="6" w:tplc="65305FF6">
      <w:numFmt w:val="none"/>
      <w:lvlText w:val=""/>
      <w:lvlJc w:val="left"/>
      <w:pPr>
        <w:tabs>
          <w:tab w:val="num" w:pos="360"/>
        </w:tabs>
      </w:pPr>
    </w:lvl>
    <w:lvl w:ilvl="7" w:tplc="FFE0EC4E">
      <w:numFmt w:val="none"/>
      <w:lvlText w:val=""/>
      <w:lvlJc w:val="left"/>
      <w:pPr>
        <w:tabs>
          <w:tab w:val="num" w:pos="360"/>
        </w:tabs>
      </w:pPr>
    </w:lvl>
    <w:lvl w:ilvl="8" w:tplc="23F832BE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0E783B5F"/>
    <w:multiLevelType w:val="hybridMultilevel"/>
    <w:tmpl w:val="EB5A7A92"/>
    <w:lvl w:ilvl="0" w:tplc="B7E09A3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D681D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DA7E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CC65F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BAB2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D69D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F0ADB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DCD1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B6F0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158009A1"/>
    <w:multiLevelType w:val="hybridMultilevel"/>
    <w:tmpl w:val="09F4206A"/>
    <w:lvl w:ilvl="0" w:tplc="D89A3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E678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6078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E4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23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C040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272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BED4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9673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63007"/>
    <w:multiLevelType w:val="hybridMultilevel"/>
    <w:tmpl w:val="53AEC008"/>
    <w:lvl w:ilvl="0" w:tplc="AB101B4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601815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9E2A8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EC2C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0C07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BC7C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B64C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320A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4887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1B357B17"/>
    <w:multiLevelType w:val="hybridMultilevel"/>
    <w:tmpl w:val="EDF43A2C"/>
    <w:lvl w:ilvl="0" w:tplc="1A04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2218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483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8B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C88B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548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24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2C1B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F2AF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A0664"/>
    <w:multiLevelType w:val="hybridMultilevel"/>
    <w:tmpl w:val="C8EC8C6C"/>
    <w:lvl w:ilvl="0" w:tplc="7586F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67DE184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F461C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146797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27A699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CD4FB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2B616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7661D9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3DCB34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BB1147B"/>
    <w:multiLevelType w:val="hybridMultilevel"/>
    <w:tmpl w:val="CF56A994"/>
    <w:lvl w:ilvl="0" w:tplc="02FCDC1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4C7CA8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DCFF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F6835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600B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DAB8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7618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D8CA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5A13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7A63B67"/>
    <w:multiLevelType w:val="hybridMultilevel"/>
    <w:tmpl w:val="618EF146"/>
    <w:lvl w:ilvl="0" w:tplc="D1AEC1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71E0235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9D8CC1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60077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9463D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F50B1E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846B76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2DE76D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402379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B853C29"/>
    <w:multiLevelType w:val="hybridMultilevel"/>
    <w:tmpl w:val="6246B2E4"/>
    <w:lvl w:ilvl="0" w:tplc="44F27A4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77C22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0859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56E4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33EE7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326BB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0B8A0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3A24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FE6A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30CE0E9D"/>
    <w:multiLevelType w:val="hybridMultilevel"/>
    <w:tmpl w:val="11FA1180"/>
    <w:lvl w:ilvl="0" w:tplc="9E9C76B6">
      <w:start w:val="1"/>
      <w:numFmt w:val="decimal"/>
      <w:lvlText w:val="%1."/>
      <w:lvlJc w:val="left"/>
      <w:pPr>
        <w:ind w:left="360" w:hanging="360"/>
      </w:pPr>
    </w:lvl>
    <w:lvl w:ilvl="1" w:tplc="90E2A170">
      <w:numFmt w:val="none"/>
      <w:lvlText w:val=""/>
      <w:lvlJc w:val="left"/>
      <w:pPr>
        <w:tabs>
          <w:tab w:val="num" w:pos="360"/>
        </w:tabs>
      </w:pPr>
    </w:lvl>
    <w:lvl w:ilvl="2" w:tplc="BAC6DB2E">
      <w:numFmt w:val="none"/>
      <w:lvlText w:val=""/>
      <w:lvlJc w:val="left"/>
      <w:pPr>
        <w:tabs>
          <w:tab w:val="num" w:pos="360"/>
        </w:tabs>
      </w:pPr>
    </w:lvl>
    <w:lvl w:ilvl="3" w:tplc="188653CE">
      <w:numFmt w:val="none"/>
      <w:lvlText w:val=""/>
      <w:lvlJc w:val="left"/>
      <w:pPr>
        <w:tabs>
          <w:tab w:val="num" w:pos="360"/>
        </w:tabs>
      </w:pPr>
    </w:lvl>
    <w:lvl w:ilvl="4" w:tplc="68DA0D6A">
      <w:numFmt w:val="none"/>
      <w:lvlText w:val=""/>
      <w:lvlJc w:val="left"/>
      <w:pPr>
        <w:tabs>
          <w:tab w:val="num" w:pos="360"/>
        </w:tabs>
      </w:pPr>
    </w:lvl>
    <w:lvl w:ilvl="5" w:tplc="E3E8D6BC">
      <w:numFmt w:val="none"/>
      <w:lvlText w:val=""/>
      <w:lvlJc w:val="left"/>
      <w:pPr>
        <w:tabs>
          <w:tab w:val="num" w:pos="360"/>
        </w:tabs>
      </w:pPr>
    </w:lvl>
    <w:lvl w:ilvl="6" w:tplc="8DDA7F12">
      <w:numFmt w:val="none"/>
      <w:lvlText w:val=""/>
      <w:lvlJc w:val="left"/>
      <w:pPr>
        <w:tabs>
          <w:tab w:val="num" w:pos="360"/>
        </w:tabs>
      </w:pPr>
    </w:lvl>
    <w:lvl w:ilvl="7" w:tplc="6400B158">
      <w:numFmt w:val="none"/>
      <w:lvlText w:val=""/>
      <w:lvlJc w:val="left"/>
      <w:pPr>
        <w:tabs>
          <w:tab w:val="num" w:pos="360"/>
        </w:tabs>
      </w:pPr>
    </w:lvl>
    <w:lvl w:ilvl="8" w:tplc="F41EDD56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3F90DFB"/>
    <w:multiLevelType w:val="hybridMultilevel"/>
    <w:tmpl w:val="0E50589E"/>
    <w:lvl w:ilvl="0" w:tplc="303A9F2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80ACC6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6249F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F077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6C4C6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A2873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4A66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6CC3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1100A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35C04334"/>
    <w:multiLevelType w:val="hybridMultilevel"/>
    <w:tmpl w:val="E87A1DCC"/>
    <w:lvl w:ilvl="0" w:tplc="A442F7F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AAE48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9646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244D8B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DFA57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5880A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8BADA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6AC4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F847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35EF4C9D"/>
    <w:multiLevelType w:val="hybridMultilevel"/>
    <w:tmpl w:val="A560FAC8"/>
    <w:lvl w:ilvl="0" w:tplc="7690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94D6F4">
      <w:numFmt w:val="none"/>
      <w:lvlText w:val=""/>
      <w:lvlJc w:val="left"/>
      <w:pPr>
        <w:tabs>
          <w:tab w:val="num" w:pos="360"/>
        </w:tabs>
      </w:pPr>
    </w:lvl>
    <w:lvl w:ilvl="2" w:tplc="D6D4079E">
      <w:numFmt w:val="none"/>
      <w:lvlText w:val=""/>
      <w:lvlJc w:val="left"/>
      <w:pPr>
        <w:tabs>
          <w:tab w:val="num" w:pos="360"/>
        </w:tabs>
      </w:pPr>
    </w:lvl>
    <w:lvl w:ilvl="3" w:tplc="A35CB308">
      <w:numFmt w:val="none"/>
      <w:lvlText w:val=""/>
      <w:lvlJc w:val="left"/>
      <w:pPr>
        <w:tabs>
          <w:tab w:val="num" w:pos="360"/>
        </w:tabs>
      </w:pPr>
    </w:lvl>
    <w:lvl w:ilvl="4" w:tplc="CE2E5EAA">
      <w:numFmt w:val="none"/>
      <w:lvlText w:val=""/>
      <w:lvlJc w:val="left"/>
      <w:pPr>
        <w:tabs>
          <w:tab w:val="num" w:pos="360"/>
        </w:tabs>
      </w:pPr>
    </w:lvl>
    <w:lvl w:ilvl="5" w:tplc="354C30B0">
      <w:numFmt w:val="none"/>
      <w:lvlText w:val=""/>
      <w:lvlJc w:val="left"/>
      <w:pPr>
        <w:tabs>
          <w:tab w:val="num" w:pos="360"/>
        </w:tabs>
      </w:pPr>
    </w:lvl>
    <w:lvl w:ilvl="6" w:tplc="4C9C8500">
      <w:numFmt w:val="none"/>
      <w:lvlText w:val=""/>
      <w:lvlJc w:val="left"/>
      <w:pPr>
        <w:tabs>
          <w:tab w:val="num" w:pos="360"/>
        </w:tabs>
      </w:pPr>
    </w:lvl>
    <w:lvl w:ilvl="7" w:tplc="B4EE863E">
      <w:numFmt w:val="none"/>
      <w:lvlText w:val=""/>
      <w:lvlJc w:val="left"/>
      <w:pPr>
        <w:tabs>
          <w:tab w:val="num" w:pos="360"/>
        </w:tabs>
      </w:pPr>
    </w:lvl>
    <w:lvl w:ilvl="8" w:tplc="774287C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94F3F4A"/>
    <w:multiLevelType w:val="hybridMultilevel"/>
    <w:tmpl w:val="93767E96"/>
    <w:lvl w:ilvl="0" w:tplc="D074AD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62E5F9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AFA0DF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468E49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3B4839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1AC4EE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76CD9B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C50C29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2EC383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B9F7E08"/>
    <w:multiLevelType w:val="hybridMultilevel"/>
    <w:tmpl w:val="77A434CE"/>
    <w:lvl w:ilvl="0" w:tplc="1FD20330">
      <w:start w:val="1"/>
      <w:numFmt w:val="decimal"/>
      <w:lvlText w:val="%1."/>
      <w:lvlJc w:val="left"/>
      <w:pPr>
        <w:ind w:left="360" w:hanging="360"/>
      </w:pPr>
    </w:lvl>
    <w:lvl w:ilvl="1" w:tplc="B2FE3C5C">
      <w:numFmt w:val="none"/>
      <w:lvlText w:val=""/>
      <w:lvlJc w:val="left"/>
      <w:pPr>
        <w:tabs>
          <w:tab w:val="num" w:pos="360"/>
        </w:tabs>
      </w:pPr>
    </w:lvl>
    <w:lvl w:ilvl="2" w:tplc="1DAE17AA">
      <w:numFmt w:val="none"/>
      <w:lvlText w:val=""/>
      <w:lvlJc w:val="left"/>
      <w:pPr>
        <w:tabs>
          <w:tab w:val="num" w:pos="360"/>
        </w:tabs>
      </w:pPr>
    </w:lvl>
    <w:lvl w:ilvl="3" w:tplc="39BA22C0">
      <w:numFmt w:val="none"/>
      <w:lvlText w:val=""/>
      <w:lvlJc w:val="left"/>
      <w:pPr>
        <w:tabs>
          <w:tab w:val="num" w:pos="360"/>
        </w:tabs>
      </w:pPr>
    </w:lvl>
    <w:lvl w:ilvl="4" w:tplc="69D6CFF6">
      <w:numFmt w:val="none"/>
      <w:lvlText w:val=""/>
      <w:lvlJc w:val="left"/>
      <w:pPr>
        <w:tabs>
          <w:tab w:val="num" w:pos="360"/>
        </w:tabs>
      </w:pPr>
    </w:lvl>
    <w:lvl w:ilvl="5" w:tplc="8C702E1E">
      <w:numFmt w:val="none"/>
      <w:lvlText w:val=""/>
      <w:lvlJc w:val="left"/>
      <w:pPr>
        <w:tabs>
          <w:tab w:val="num" w:pos="360"/>
        </w:tabs>
      </w:pPr>
    </w:lvl>
    <w:lvl w:ilvl="6" w:tplc="BF546922">
      <w:numFmt w:val="none"/>
      <w:lvlText w:val=""/>
      <w:lvlJc w:val="left"/>
      <w:pPr>
        <w:tabs>
          <w:tab w:val="num" w:pos="360"/>
        </w:tabs>
      </w:pPr>
    </w:lvl>
    <w:lvl w:ilvl="7" w:tplc="C40A4B5A">
      <w:numFmt w:val="none"/>
      <w:lvlText w:val=""/>
      <w:lvlJc w:val="left"/>
      <w:pPr>
        <w:tabs>
          <w:tab w:val="num" w:pos="360"/>
        </w:tabs>
      </w:pPr>
    </w:lvl>
    <w:lvl w:ilvl="8" w:tplc="23AE0E10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3BB30BD6"/>
    <w:multiLevelType w:val="hybridMultilevel"/>
    <w:tmpl w:val="6AFE160A"/>
    <w:lvl w:ilvl="0" w:tplc="BCD0FD6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BCE93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97C35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9A447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DE25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B5007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8AD5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E3CDB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E012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3C5D00D6"/>
    <w:multiLevelType w:val="hybridMultilevel"/>
    <w:tmpl w:val="8BD4E036"/>
    <w:lvl w:ilvl="0" w:tplc="38FA3C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C276D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B5C32C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12C2C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F2659F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7C036F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FE4F5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66EEFA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52874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1E3510D"/>
    <w:multiLevelType w:val="hybridMultilevel"/>
    <w:tmpl w:val="D4507764"/>
    <w:lvl w:ilvl="0" w:tplc="B90A37CA">
      <w:start w:val="1"/>
      <w:numFmt w:val="decimal"/>
      <w:lvlText w:val="%1."/>
      <w:lvlJc w:val="left"/>
      <w:pPr>
        <w:ind w:left="360" w:hanging="360"/>
      </w:pPr>
    </w:lvl>
    <w:lvl w:ilvl="1" w:tplc="B58654E2">
      <w:numFmt w:val="none"/>
      <w:lvlText w:val=""/>
      <w:lvlJc w:val="left"/>
      <w:pPr>
        <w:tabs>
          <w:tab w:val="num" w:pos="360"/>
        </w:tabs>
      </w:pPr>
    </w:lvl>
    <w:lvl w:ilvl="2" w:tplc="D4960A3C">
      <w:numFmt w:val="none"/>
      <w:lvlText w:val=""/>
      <w:lvlJc w:val="left"/>
      <w:pPr>
        <w:tabs>
          <w:tab w:val="num" w:pos="360"/>
        </w:tabs>
      </w:pPr>
    </w:lvl>
    <w:lvl w:ilvl="3" w:tplc="DD107224">
      <w:numFmt w:val="none"/>
      <w:lvlText w:val=""/>
      <w:lvlJc w:val="left"/>
      <w:pPr>
        <w:tabs>
          <w:tab w:val="num" w:pos="360"/>
        </w:tabs>
      </w:pPr>
    </w:lvl>
    <w:lvl w:ilvl="4" w:tplc="57826E5E">
      <w:numFmt w:val="none"/>
      <w:lvlText w:val=""/>
      <w:lvlJc w:val="left"/>
      <w:pPr>
        <w:tabs>
          <w:tab w:val="num" w:pos="360"/>
        </w:tabs>
      </w:pPr>
    </w:lvl>
    <w:lvl w:ilvl="5" w:tplc="A6A0BCFE">
      <w:numFmt w:val="none"/>
      <w:lvlText w:val=""/>
      <w:lvlJc w:val="left"/>
      <w:pPr>
        <w:tabs>
          <w:tab w:val="num" w:pos="360"/>
        </w:tabs>
      </w:pPr>
    </w:lvl>
    <w:lvl w:ilvl="6" w:tplc="FAF04B2E">
      <w:numFmt w:val="none"/>
      <w:lvlText w:val=""/>
      <w:lvlJc w:val="left"/>
      <w:pPr>
        <w:tabs>
          <w:tab w:val="num" w:pos="360"/>
        </w:tabs>
      </w:pPr>
    </w:lvl>
    <w:lvl w:ilvl="7" w:tplc="8E4EDB7C">
      <w:numFmt w:val="none"/>
      <w:lvlText w:val=""/>
      <w:lvlJc w:val="left"/>
      <w:pPr>
        <w:tabs>
          <w:tab w:val="num" w:pos="360"/>
        </w:tabs>
      </w:pPr>
    </w:lvl>
    <w:lvl w:ilvl="8" w:tplc="CE26179C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6DD4BAB"/>
    <w:multiLevelType w:val="hybridMultilevel"/>
    <w:tmpl w:val="2C982C10"/>
    <w:lvl w:ilvl="0" w:tplc="B10C85C2">
      <w:start w:val="1"/>
      <w:numFmt w:val="decimal"/>
      <w:lvlText w:val="%1."/>
      <w:lvlJc w:val="left"/>
      <w:pPr>
        <w:ind w:left="360" w:hanging="360"/>
      </w:pPr>
    </w:lvl>
    <w:lvl w:ilvl="1" w:tplc="0BD89D26">
      <w:numFmt w:val="none"/>
      <w:lvlText w:val=""/>
      <w:lvlJc w:val="left"/>
      <w:pPr>
        <w:tabs>
          <w:tab w:val="num" w:pos="360"/>
        </w:tabs>
      </w:pPr>
    </w:lvl>
    <w:lvl w:ilvl="2" w:tplc="599C207E">
      <w:numFmt w:val="none"/>
      <w:lvlText w:val=""/>
      <w:lvlJc w:val="left"/>
      <w:pPr>
        <w:tabs>
          <w:tab w:val="num" w:pos="360"/>
        </w:tabs>
      </w:pPr>
    </w:lvl>
    <w:lvl w:ilvl="3" w:tplc="F260F860">
      <w:numFmt w:val="none"/>
      <w:lvlText w:val=""/>
      <w:lvlJc w:val="left"/>
      <w:pPr>
        <w:tabs>
          <w:tab w:val="num" w:pos="360"/>
        </w:tabs>
      </w:pPr>
    </w:lvl>
    <w:lvl w:ilvl="4" w:tplc="2B42D272">
      <w:numFmt w:val="none"/>
      <w:lvlText w:val=""/>
      <w:lvlJc w:val="left"/>
      <w:pPr>
        <w:tabs>
          <w:tab w:val="num" w:pos="360"/>
        </w:tabs>
      </w:pPr>
    </w:lvl>
    <w:lvl w:ilvl="5" w:tplc="F6769948">
      <w:numFmt w:val="none"/>
      <w:lvlText w:val=""/>
      <w:lvlJc w:val="left"/>
      <w:pPr>
        <w:tabs>
          <w:tab w:val="num" w:pos="360"/>
        </w:tabs>
      </w:pPr>
    </w:lvl>
    <w:lvl w:ilvl="6" w:tplc="02385D52">
      <w:numFmt w:val="none"/>
      <w:lvlText w:val=""/>
      <w:lvlJc w:val="left"/>
      <w:pPr>
        <w:tabs>
          <w:tab w:val="num" w:pos="360"/>
        </w:tabs>
      </w:pPr>
    </w:lvl>
    <w:lvl w:ilvl="7" w:tplc="A572704E">
      <w:numFmt w:val="none"/>
      <w:lvlText w:val=""/>
      <w:lvlJc w:val="left"/>
      <w:pPr>
        <w:tabs>
          <w:tab w:val="num" w:pos="360"/>
        </w:tabs>
      </w:pPr>
    </w:lvl>
    <w:lvl w:ilvl="8" w:tplc="C67AAD5C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49587627"/>
    <w:multiLevelType w:val="hybridMultilevel"/>
    <w:tmpl w:val="EB361AC4"/>
    <w:lvl w:ilvl="0" w:tplc="19CE7C8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A456F9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65C2A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3C47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EC54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465B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4E65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C06B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4429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4B374882"/>
    <w:multiLevelType w:val="hybridMultilevel"/>
    <w:tmpl w:val="B2CA6BC0"/>
    <w:lvl w:ilvl="0" w:tplc="FB463B4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C19027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2E08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DFC7C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B636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DC0EE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8458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E3045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5AE5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4D306D07"/>
    <w:multiLevelType w:val="hybridMultilevel"/>
    <w:tmpl w:val="E5E6275C"/>
    <w:lvl w:ilvl="0" w:tplc="4AE6B7B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EE410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08B1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DE451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E6D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9CA0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6E20C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9C8A0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2DC78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>
    <w:nsid w:val="53F77DBA"/>
    <w:multiLevelType w:val="hybridMultilevel"/>
    <w:tmpl w:val="41EEB8DC"/>
    <w:lvl w:ilvl="0" w:tplc="52A4D3B8">
      <w:start w:val="1"/>
      <w:numFmt w:val="decimal"/>
      <w:lvlText w:val="%1."/>
      <w:lvlJc w:val="left"/>
      <w:pPr>
        <w:ind w:left="1080" w:hanging="360"/>
      </w:pPr>
    </w:lvl>
    <w:lvl w:ilvl="1" w:tplc="CCDA7360">
      <w:start w:val="1"/>
      <w:numFmt w:val="lowerLetter"/>
      <w:lvlText w:val="%2."/>
      <w:lvlJc w:val="left"/>
      <w:pPr>
        <w:ind w:left="1800" w:hanging="360"/>
      </w:pPr>
    </w:lvl>
    <w:lvl w:ilvl="2" w:tplc="B02AB3C6">
      <w:start w:val="1"/>
      <w:numFmt w:val="lowerRoman"/>
      <w:lvlText w:val="%3."/>
      <w:lvlJc w:val="right"/>
      <w:pPr>
        <w:ind w:left="2520" w:hanging="180"/>
      </w:pPr>
    </w:lvl>
    <w:lvl w:ilvl="3" w:tplc="2C60DAEA">
      <w:start w:val="1"/>
      <w:numFmt w:val="decimal"/>
      <w:lvlText w:val="%4."/>
      <w:lvlJc w:val="left"/>
      <w:pPr>
        <w:ind w:left="3240" w:hanging="360"/>
      </w:pPr>
    </w:lvl>
    <w:lvl w:ilvl="4" w:tplc="CC5678E4">
      <w:start w:val="1"/>
      <w:numFmt w:val="lowerLetter"/>
      <w:lvlText w:val="%5."/>
      <w:lvlJc w:val="left"/>
      <w:pPr>
        <w:ind w:left="3960" w:hanging="360"/>
      </w:pPr>
    </w:lvl>
    <w:lvl w:ilvl="5" w:tplc="410E3B92">
      <w:start w:val="1"/>
      <w:numFmt w:val="lowerRoman"/>
      <w:lvlText w:val="%6."/>
      <w:lvlJc w:val="right"/>
      <w:pPr>
        <w:ind w:left="4680" w:hanging="180"/>
      </w:pPr>
    </w:lvl>
    <w:lvl w:ilvl="6" w:tplc="D7B4CC1A">
      <w:start w:val="1"/>
      <w:numFmt w:val="decimal"/>
      <w:lvlText w:val="%7."/>
      <w:lvlJc w:val="left"/>
      <w:pPr>
        <w:ind w:left="5400" w:hanging="360"/>
      </w:pPr>
    </w:lvl>
    <w:lvl w:ilvl="7" w:tplc="B882D230">
      <w:start w:val="1"/>
      <w:numFmt w:val="lowerLetter"/>
      <w:lvlText w:val="%8."/>
      <w:lvlJc w:val="left"/>
      <w:pPr>
        <w:ind w:left="6120" w:hanging="360"/>
      </w:pPr>
    </w:lvl>
    <w:lvl w:ilvl="8" w:tplc="FBE08AC8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5AF6A92"/>
    <w:multiLevelType w:val="hybridMultilevel"/>
    <w:tmpl w:val="79C4C58A"/>
    <w:lvl w:ilvl="0" w:tplc="CDE2D9B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644A8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84F8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C450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C211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FA5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66B2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968815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4261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5C62633C"/>
    <w:multiLevelType w:val="hybridMultilevel"/>
    <w:tmpl w:val="80D602C4"/>
    <w:lvl w:ilvl="0" w:tplc="768C670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39492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A0A0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1D042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1286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58C69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086405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C4E34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37C260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5CFC69B8"/>
    <w:multiLevelType w:val="hybridMultilevel"/>
    <w:tmpl w:val="4286A512"/>
    <w:lvl w:ilvl="0" w:tplc="3ADC7C22">
      <w:start w:val="1"/>
      <w:numFmt w:val="decimal"/>
      <w:lvlText w:val="%1."/>
      <w:lvlJc w:val="left"/>
      <w:pPr>
        <w:ind w:left="360" w:hanging="360"/>
      </w:pPr>
    </w:lvl>
    <w:lvl w:ilvl="1" w:tplc="9BA6CC10">
      <w:numFmt w:val="none"/>
      <w:lvlText w:val=""/>
      <w:lvlJc w:val="left"/>
      <w:pPr>
        <w:tabs>
          <w:tab w:val="num" w:pos="360"/>
        </w:tabs>
      </w:pPr>
    </w:lvl>
    <w:lvl w:ilvl="2" w:tplc="2ACE6644">
      <w:numFmt w:val="none"/>
      <w:lvlText w:val=""/>
      <w:lvlJc w:val="left"/>
      <w:pPr>
        <w:tabs>
          <w:tab w:val="num" w:pos="360"/>
        </w:tabs>
      </w:pPr>
    </w:lvl>
    <w:lvl w:ilvl="3" w:tplc="CD782E4C">
      <w:numFmt w:val="none"/>
      <w:lvlText w:val=""/>
      <w:lvlJc w:val="left"/>
      <w:pPr>
        <w:tabs>
          <w:tab w:val="num" w:pos="360"/>
        </w:tabs>
      </w:pPr>
    </w:lvl>
    <w:lvl w:ilvl="4" w:tplc="72BC00DC">
      <w:numFmt w:val="none"/>
      <w:lvlText w:val=""/>
      <w:lvlJc w:val="left"/>
      <w:pPr>
        <w:tabs>
          <w:tab w:val="num" w:pos="360"/>
        </w:tabs>
      </w:pPr>
    </w:lvl>
    <w:lvl w:ilvl="5" w:tplc="617AD9DC">
      <w:numFmt w:val="none"/>
      <w:lvlText w:val=""/>
      <w:lvlJc w:val="left"/>
      <w:pPr>
        <w:tabs>
          <w:tab w:val="num" w:pos="360"/>
        </w:tabs>
      </w:pPr>
    </w:lvl>
    <w:lvl w:ilvl="6" w:tplc="5B16D9E4">
      <w:numFmt w:val="none"/>
      <w:lvlText w:val=""/>
      <w:lvlJc w:val="left"/>
      <w:pPr>
        <w:tabs>
          <w:tab w:val="num" w:pos="360"/>
        </w:tabs>
      </w:pPr>
    </w:lvl>
    <w:lvl w:ilvl="7" w:tplc="95566B9C">
      <w:numFmt w:val="none"/>
      <w:lvlText w:val=""/>
      <w:lvlJc w:val="left"/>
      <w:pPr>
        <w:tabs>
          <w:tab w:val="num" w:pos="360"/>
        </w:tabs>
      </w:pPr>
    </w:lvl>
    <w:lvl w:ilvl="8" w:tplc="D79AEE06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5EC20E87"/>
    <w:multiLevelType w:val="hybridMultilevel"/>
    <w:tmpl w:val="63E8337C"/>
    <w:lvl w:ilvl="0" w:tplc="AB101B4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1E4C89"/>
    <w:multiLevelType w:val="hybridMultilevel"/>
    <w:tmpl w:val="CD2EEA00"/>
    <w:lvl w:ilvl="0" w:tplc="C36229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0DC58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162B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D70F7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C644E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B66841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6C42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6C8A4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ED441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3160D1"/>
    <w:multiLevelType w:val="hybridMultilevel"/>
    <w:tmpl w:val="F6501258"/>
    <w:lvl w:ilvl="0" w:tplc="F8E8788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2E8A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5865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21AD15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2B2BE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22BA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E9EAC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3496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F2B0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>
    <w:nsid w:val="626869A0"/>
    <w:multiLevelType w:val="hybridMultilevel"/>
    <w:tmpl w:val="18003938"/>
    <w:lvl w:ilvl="0" w:tplc="78AE0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2A4C90">
      <w:numFmt w:val="none"/>
      <w:lvlText w:val=""/>
      <w:lvlJc w:val="left"/>
      <w:pPr>
        <w:tabs>
          <w:tab w:val="num" w:pos="360"/>
        </w:tabs>
      </w:pPr>
    </w:lvl>
    <w:lvl w:ilvl="2" w:tplc="B38A36E4">
      <w:numFmt w:val="none"/>
      <w:lvlText w:val=""/>
      <w:lvlJc w:val="left"/>
      <w:pPr>
        <w:tabs>
          <w:tab w:val="num" w:pos="360"/>
        </w:tabs>
      </w:pPr>
    </w:lvl>
    <w:lvl w:ilvl="3" w:tplc="165632FC">
      <w:numFmt w:val="none"/>
      <w:lvlText w:val=""/>
      <w:lvlJc w:val="left"/>
      <w:pPr>
        <w:tabs>
          <w:tab w:val="num" w:pos="360"/>
        </w:tabs>
      </w:pPr>
    </w:lvl>
    <w:lvl w:ilvl="4" w:tplc="4C9EC238">
      <w:numFmt w:val="none"/>
      <w:lvlText w:val=""/>
      <w:lvlJc w:val="left"/>
      <w:pPr>
        <w:tabs>
          <w:tab w:val="num" w:pos="360"/>
        </w:tabs>
      </w:pPr>
    </w:lvl>
    <w:lvl w:ilvl="5" w:tplc="7D5A558E">
      <w:numFmt w:val="none"/>
      <w:lvlText w:val=""/>
      <w:lvlJc w:val="left"/>
      <w:pPr>
        <w:tabs>
          <w:tab w:val="num" w:pos="360"/>
        </w:tabs>
      </w:pPr>
    </w:lvl>
    <w:lvl w:ilvl="6" w:tplc="9A04210E">
      <w:numFmt w:val="none"/>
      <w:lvlText w:val=""/>
      <w:lvlJc w:val="left"/>
      <w:pPr>
        <w:tabs>
          <w:tab w:val="num" w:pos="360"/>
        </w:tabs>
      </w:pPr>
    </w:lvl>
    <w:lvl w:ilvl="7" w:tplc="563EFD84">
      <w:numFmt w:val="none"/>
      <w:lvlText w:val=""/>
      <w:lvlJc w:val="left"/>
      <w:pPr>
        <w:tabs>
          <w:tab w:val="num" w:pos="360"/>
        </w:tabs>
      </w:pPr>
    </w:lvl>
    <w:lvl w:ilvl="8" w:tplc="579A10AE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62FD504A"/>
    <w:multiLevelType w:val="hybridMultilevel"/>
    <w:tmpl w:val="D8C6E6B8"/>
    <w:lvl w:ilvl="0" w:tplc="A0461F78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E8ED2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14C11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06EF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34F7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142F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805B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01270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B22F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>
    <w:nsid w:val="63237E59"/>
    <w:multiLevelType w:val="hybridMultilevel"/>
    <w:tmpl w:val="E8AEEFBE"/>
    <w:lvl w:ilvl="0" w:tplc="CB8EA4B2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4D640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7E76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42AF7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A140A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22CE8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9A40C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6873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C1C9F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>
    <w:nsid w:val="6FB96CB3"/>
    <w:multiLevelType w:val="hybridMultilevel"/>
    <w:tmpl w:val="D166B83E"/>
    <w:lvl w:ilvl="0" w:tplc="B6429A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FD631D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AAC598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5043C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94421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516F81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6C796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3AC272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A4610D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163281C"/>
    <w:multiLevelType w:val="hybridMultilevel"/>
    <w:tmpl w:val="E258C630"/>
    <w:lvl w:ilvl="0" w:tplc="C06A3A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80B8995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2ACF16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3F4406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782297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7268A8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64CF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9DCA3E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1AED39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3BC33B5"/>
    <w:multiLevelType w:val="hybridMultilevel"/>
    <w:tmpl w:val="A588E316"/>
    <w:lvl w:ilvl="0" w:tplc="704692D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7065C80">
      <w:start w:val="1"/>
      <w:numFmt w:val="bullet"/>
      <w:lvlText w:val="–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FF34FB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FE7E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361F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94C2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0682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D7AE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0AE8D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>
    <w:nsid w:val="7407098C"/>
    <w:multiLevelType w:val="hybridMultilevel"/>
    <w:tmpl w:val="C78E2CA8"/>
    <w:lvl w:ilvl="0" w:tplc="A0B0238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10AC9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23CE6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7248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92411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DAEE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D62DFD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BE6B3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E363F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>
    <w:nsid w:val="76B956DB"/>
    <w:multiLevelType w:val="hybridMultilevel"/>
    <w:tmpl w:val="D0C49720"/>
    <w:lvl w:ilvl="0" w:tplc="35E64B2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4F4C00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916AFE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B307A8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2C524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4FEAAF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F1A170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75C48F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07A14D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8BF78FC"/>
    <w:multiLevelType w:val="hybridMultilevel"/>
    <w:tmpl w:val="416AE362"/>
    <w:lvl w:ilvl="0" w:tplc="EAEAD3B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95927D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4B486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32BB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5EE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0FC3B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CDA0E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2F652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2428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3">
    <w:nsid w:val="7B9D0CCC"/>
    <w:multiLevelType w:val="hybridMultilevel"/>
    <w:tmpl w:val="31B0A698"/>
    <w:lvl w:ilvl="0" w:tplc="A0AECA0E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plc="048E2A42">
      <w:numFmt w:val="none"/>
      <w:lvlText w:val=""/>
      <w:lvlJc w:val="left"/>
      <w:pPr>
        <w:tabs>
          <w:tab w:val="num" w:pos="360"/>
        </w:tabs>
      </w:pPr>
    </w:lvl>
    <w:lvl w:ilvl="2" w:tplc="9EC2F5FA">
      <w:numFmt w:val="none"/>
      <w:lvlText w:val=""/>
      <w:lvlJc w:val="left"/>
      <w:pPr>
        <w:tabs>
          <w:tab w:val="num" w:pos="360"/>
        </w:tabs>
      </w:pPr>
    </w:lvl>
    <w:lvl w:ilvl="3" w:tplc="026C696C">
      <w:numFmt w:val="none"/>
      <w:lvlText w:val=""/>
      <w:lvlJc w:val="left"/>
      <w:pPr>
        <w:tabs>
          <w:tab w:val="num" w:pos="360"/>
        </w:tabs>
      </w:pPr>
    </w:lvl>
    <w:lvl w:ilvl="4" w:tplc="CA1895B2">
      <w:numFmt w:val="none"/>
      <w:lvlText w:val=""/>
      <w:lvlJc w:val="left"/>
      <w:pPr>
        <w:tabs>
          <w:tab w:val="num" w:pos="360"/>
        </w:tabs>
      </w:pPr>
    </w:lvl>
    <w:lvl w:ilvl="5" w:tplc="4A04EE6E">
      <w:numFmt w:val="none"/>
      <w:lvlText w:val=""/>
      <w:lvlJc w:val="left"/>
      <w:pPr>
        <w:tabs>
          <w:tab w:val="num" w:pos="360"/>
        </w:tabs>
      </w:pPr>
    </w:lvl>
    <w:lvl w:ilvl="6" w:tplc="ABE4EE88">
      <w:numFmt w:val="none"/>
      <w:lvlText w:val=""/>
      <w:lvlJc w:val="left"/>
      <w:pPr>
        <w:tabs>
          <w:tab w:val="num" w:pos="360"/>
        </w:tabs>
      </w:pPr>
    </w:lvl>
    <w:lvl w:ilvl="7" w:tplc="5E6EF4F6">
      <w:numFmt w:val="none"/>
      <w:lvlText w:val=""/>
      <w:lvlJc w:val="left"/>
      <w:pPr>
        <w:tabs>
          <w:tab w:val="num" w:pos="360"/>
        </w:tabs>
      </w:pPr>
    </w:lvl>
    <w:lvl w:ilvl="8" w:tplc="15BC52D8">
      <w:numFmt w:val="none"/>
      <w:lvlText w:val=""/>
      <w:lvlJc w:val="left"/>
      <w:pPr>
        <w:tabs>
          <w:tab w:val="num" w:pos="360"/>
        </w:tabs>
      </w:pPr>
    </w:lvl>
  </w:abstractNum>
  <w:abstractNum w:abstractNumId="44">
    <w:nsid w:val="7E931E6C"/>
    <w:multiLevelType w:val="hybridMultilevel"/>
    <w:tmpl w:val="8B70D7B6"/>
    <w:lvl w:ilvl="0" w:tplc="E80CA7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200954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860F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CEF1F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BBEFD9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201AB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99AB8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40AFE7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682723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3"/>
  </w:num>
  <w:num w:numId="4">
    <w:abstractNumId w:val="32"/>
  </w:num>
  <w:num w:numId="5">
    <w:abstractNumId w:val="22"/>
  </w:num>
  <w:num w:numId="6">
    <w:abstractNumId w:val="43"/>
  </w:num>
  <w:num w:numId="7">
    <w:abstractNumId w:val="10"/>
  </w:num>
  <w:num w:numId="8">
    <w:abstractNumId w:val="21"/>
  </w:num>
  <w:num w:numId="9">
    <w:abstractNumId w:val="12"/>
  </w:num>
  <w:num w:numId="10">
    <w:abstractNumId w:val="0"/>
  </w:num>
  <w:num w:numId="11">
    <w:abstractNumId w:val="41"/>
  </w:num>
  <w:num w:numId="12">
    <w:abstractNumId w:val="9"/>
  </w:num>
  <w:num w:numId="13">
    <w:abstractNumId w:val="7"/>
  </w:num>
  <w:num w:numId="14">
    <w:abstractNumId w:val="37"/>
  </w:num>
  <w:num w:numId="15">
    <w:abstractNumId w:val="27"/>
  </w:num>
  <w:num w:numId="16">
    <w:abstractNumId w:val="18"/>
  </w:num>
  <w:num w:numId="17">
    <w:abstractNumId w:val="38"/>
  </w:num>
  <w:num w:numId="18">
    <w:abstractNumId w:val="44"/>
  </w:num>
  <w:num w:numId="19">
    <w:abstractNumId w:val="8"/>
  </w:num>
  <w:num w:numId="20">
    <w:abstractNumId w:val="28"/>
  </w:num>
  <w:num w:numId="21">
    <w:abstractNumId w:val="33"/>
  </w:num>
  <w:num w:numId="22">
    <w:abstractNumId w:val="26"/>
  </w:num>
  <w:num w:numId="23">
    <w:abstractNumId w:val="29"/>
  </w:num>
  <w:num w:numId="24">
    <w:abstractNumId w:val="42"/>
  </w:num>
  <w:num w:numId="25">
    <w:abstractNumId w:val="25"/>
  </w:num>
  <w:num w:numId="26">
    <w:abstractNumId w:val="4"/>
  </w:num>
  <w:num w:numId="27">
    <w:abstractNumId w:val="39"/>
  </w:num>
  <w:num w:numId="28">
    <w:abstractNumId w:val="13"/>
  </w:num>
  <w:num w:numId="29">
    <w:abstractNumId w:val="16"/>
  </w:num>
  <w:num w:numId="30">
    <w:abstractNumId w:val="1"/>
  </w:num>
  <w:num w:numId="31">
    <w:abstractNumId w:val="20"/>
  </w:num>
  <w:num w:numId="32">
    <w:abstractNumId w:val="19"/>
  </w:num>
  <w:num w:numId="33">
    <w:abstractNumId w:val="30"/>
  </w:num>
  <w:num w:numId="34">
    <w:abstractNumId w:val="14"/>
  </w:num>
  <w:num w:numId="35">
    <w:abstractNumId w:val="35"/>
  </w:num>
  <w:num w:numId="36">
    <w:abstractNumId w:val="40"/>
  </w:num>
  <w:num w:numId="37">
    <w:abstractNumId w:val="36"/>
  </w:num>
  <w:num w:numId="38">
    <w:abstractNumId w:val="24"/>
  </w:num>
  <w:num w:numId="39">
    <w:abstractNumId w:val="6"/>
  </w:num>
  <w:num w:numId="40">
    <w:abstractNumId w:val="11"/>
  </w:num>
  <w:num w:numId="41">
    <w:abstractNumId w:val="15"/>
  </w:num>
  <w:num w:numId="42">
    <w:abstractNumId w:val="5"/>
  </w:num>
  <w:num w:numId="43">
    <w:abstractNumId w:val="23"/>
  </w:num>
  <w:num w:numId="44">
    <w:abstractNumId w:val="34"/>
  </w:num>
  <w:num w:numId="4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32EA"/>
    <w:rsid w:val="00015E8D"/>
    <w:rsid w:val="000818E7"/>
    <w:rsid w:val="00105778"/>
    <w:rsid w:val="00147B0A"/>
    <w:rsid w:val="002971E0"/>
    <w:rsid w:val="005D59C9"/>
    <w:rsid w:val="006E62B5"/>
    <w:rsid w:val="008541F3"/>
    <w:rsid w:val="00913E7C"/>
    <w:rsid w:val="00AF517A"/>
    <w:rsid w:val="00C654C7"/>
    <w:rsid w:val="00C92D3D"/>
    <w:rsid w:val="00E53630"/>
    <w:rsid w:val="00F61635"/>
    <w:rsid w:val="00FB00AD"/>
    <w:rsid w:val="00FC3695"/>
    <w:rsid w:val="00FC46BF"/>
    <w:rsid w:val="00FF32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FF3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FF32E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FF32E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FF32E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FF32E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FF32E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FF32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FF32E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FF32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0"/>
    <w:uiPriority w:val="9"/>
    <w:rsid w:val="00FF32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F32E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F32E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F32E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F32E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F32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F32E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F32E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F32E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F32EA"/>
    <w:rPr>
      <w:sz w:val="24"/>
      <w:szCs w:val="24"/>
    </w:rPr>
  </w:style>
  <w:style w:type="character" w:customStyle="1" w:styleId="QuoteChar">
    <w:name w:val="Quote Char"/>
    <w:uiPriority w:val="29"/>
    <w:rsid w:val="00FF32EA"/>
    <w:rPr>
      <w:i/>
    </w:rPr>
  </w:style>
  <w:style w:type="character" w:customStyle="1" w:styleId="IntenseQuoteChar">
    <w:name w:val="Intense Quote Char"/>
    <w:uiPriority w:val="30"/>
    <w:rsid w:val="00FF32EA"/>
    <w:rPr>
      <w:i/>
    </w:rPr>
  </w:style>
  <w:style w:type="character" w:customStyle="1" w:styleId="HeaderChar">
    <w:name w:val="Header Char"/>
    <w:basedOn w:val="a0"/>
    <w:uiPriority w:val="99"/>
    <w:rsid w:val="00FF32EA"/>
  </w:style>
  <w:style w:type="character" w:customStyle="1" w:styleId="CaptionChar">
    <w:name w:val="Caption Char"/>
    <w:uiPriority w:val="99"/>
    <w:rsid w:val="00FF32EA"/>
  </w:style>
  <w:style w:type="table" w:customStyle="1" w:styleId="110">
    <w:name w:val="Таблица простая 1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FF32EA"/>
    <w:rPr>
      <w:sz w:val="18"/>
    </w:rPr>
  </w:style>
  <w:style w:type="character" w:customStyle="1" w:styleId="EndnoteTextChar">
    <w:name w:val="Endnote Text Char"/>
    <w:uiPriority w:val="99"/>
    <w:rsid w:val="00FF32EA"/>
    <w:rPr>
      <w:sz w:val="20"/>
    </w:rPr>
  </w:style>
  <w:style w:type="character" w:customStyle="1" w:styleId="Heading1Char">
    <w:name w:val="Heading 1 Char"/>
    <w:basedOn w:val="a0"/>
    <w:uiPriority w:val="9"/>
    <w:rsid w:val="00FF32E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FF32E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FF32E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FF32E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FF32E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FF32E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FF32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FF32E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FF32E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F32E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F32E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F32E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F32E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32E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FF32E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FF32E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F32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F32E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FF32E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10"/>
    <w:uiPriority w:val="99"/>
    <w:rsid w:val="00FF32EA"/>
  </w:style>
  <w:style w:type="paragraph" w:customStyle="1" w:styleId="12">
    <w:name w:val="Нижний колонтитул1"/>
    <w:basedOn w:val="a"/>
    <w:link w:val="ab"/>
    <w:uiPriority w:val="99"/>
    <w:unhideWhenUsed/>
    <w:rsid w:val="00FF32E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F32E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FF32E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FF32EA"/>
  </w:style>
  <w:style w:type="table" w:customStyle="1" w:styleId="TableGridLight">
    <w:name w:val="Table Grid Light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rsid w:val="00FF32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1">
    <w:name w:val="Таблица простая 5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1">
    <w:name w:val="Таблица-сетк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FF32EA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F32EA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FF32EA"/>
    <w:rPr>
      <w:sz w:val="18"/>
    </w:rPr>
  </w:style>
  <w:style w:type="character" w:styleId="af">
    <w:name w:val="footnote reference"/>
    <w:basedOn w:val="a0"/>
    <w:uiPriority w:val="99"/>
    <w:unhideWhenUsed/>
    <w:rsid w:val="00FF32E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F32EA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FF32EA"/>
    <w:rPr>
      <w:sz w:val="20"/>
    </w:rPr>
  </w:style>
  <w:style w:type="character" w:styleId="af2">
    <w:name w:val="endnote reference"/>
    <w:basedOn w:val="a0"/>
    <w:uiPriority w:val="99"/>
    <w:semiHidden/>
    <w:unhideWhenUsed/>
    <w:rsid w:val="00FF32E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FF32EA"/>
    <w:pPr>
      <w:spacing w:after="57"/>
    </w:pPr>
  </w:style>
  <w:style w:type="paragraph" w:styleId="23">
    <w:name w:val="toc 2"/>
    <w:basedOn w:val="a"/>
    <w:next w:val="a"/>
    <w:uiPriority w:val="39"/>
    <w:unhideWhenUsed/>
    <w:rsid w:val="00FF32E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FF32E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FF32E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FF32E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FF32E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FF32E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FF32E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FF32EA"/>
    <w:pPr>
      <w:spacing w:after="57"/>
      <w:ind w:left="2268"/>
    </w:pPr>
  </w:style>
  <w:style w:type="paragraph" w:styleId="af3">
    <w:name w:val="TOC Heading"/>
    <w:uiPriority w:val="39"/>
    <w:unhideWhenUsed/>
    <w:rsid w:val="00FF32EA"/>
  </w:style>
  <w:style w:type="paragraph" w:styleId="af4">
    <w:name w:val="table of figures"/>
    <w:basedOn w:val="a"/>
    <w:next w:val="a"/>
    <w:uiPriority w:val="99"/>
    <w:unhideWhenUsed/>
    <w:rsid w:val="00FF32EA"/>
    <w:pPr>
      <w:spacing w:after="0"/>
    </w:pPr>
  </w:style>
  <w:style w:type="character" w:customStyle="1" w:styleId="1">
    <w:name w:val="Заголовок 1 Знак"/>
    <w:basedOn w:val="a0"/>
    <w:link w:val="11"/>
    <w:uiPriority w:val="9"/>
    <w:rsid w:val="00FF32E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5">
    <w:name w:val="List Paragraph"/>
    <w:basedOn w:val="a"/>
    <w:uiPriority w:val="34"/>
    <w:qFormat/>
    <w:rsid w:val="00FF32EA"/>
    <w:pPr>
      <w:ind w:left="720"/>
      <w:contextualSpacing/>
    </w:pPr>
  </w:style>
  <w:style w:type="table" w:styleId="af6">
    <w:name w:val="Table Grid"/>
    <w:basedOn w:val="a1"/>
    <w:uiPriority w:val="39"/>
    <w:rsid w:val="00FF32E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rmal (Web)"/>
    <w:basedOn w:val="a"/>
    <w:uiPriority w:val="99"/>
    <w:unhideWhenUsed/>
    <w:rsid w:val="00FF3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basedOn w:val="a0"/>
    <w:rsid w:val="00FF32EA"/>
  </w:style>
  <w:style w:type="paragraph" w:styleId="af8">
    <w:name w:val="annotation text"/>
    <w:basedOn w:val="a"/>
    <w:link w:val="af9"/>
    <w:uiPriority w:val="99"/>
    <w:semiHidden/>
    <w:unhideWhenUsed/>
    <w:rsid w:val="00FF32EA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F32EA"/>
    <w:rPr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sid w:val="00FF32EA"/>
    <w:rPr>
      <w:sz w:val="16"/>
      <w:szCs w:val="16"/>
    </w:rPr>
  </w:style>
  <w:style w:type="paragraph" w:styleId="afb">
    <w:name w:val="Balloon Text"/>
    <w:basedOn w:val="a"/>
    <w:link w:val="afc"/>
    <w:uiPriority w:val="99"/>
    <w:semiHidden/>
    <w:unhideWhenUsed/>
    <w:rsid w:val="00FF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F32EA"/>
    <w:rPr>
      <w:rFonts w:ascii="Tahoma" w:hAnsi="Tahoma" w:cs="Tahoma"/>
      <w:sz w:val="16"/>
      <w:szCs w:val="16"/>
    </w:rPr>
  </w:style>
  <w:style w:type="character" w:styleId="afd">
    <w:name w:val="Strong"/>
    <w:basedOn w:val="a0"/>
    <w:qFormat/>
    <w:rsid w:val="00F61635"/>
    <w:rPr>
      <w:b/>
      <w:bCs/>
    </w:rPr>
  </w:style>
  <w:style w:type="paragraph" w:styleId="afe">
    <w:name w:val="header"/>
    <w:basedOn w:val="a"/>
    <w:link w:val="15"/>
    <w:uiPriority w:val="99"/>
    <w:unhideWhenUsed/>
    <w:rsid w:val="00297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fe"/>
    <w:uiPriority w:val="99"/>
    <w:rsid w:val="002971E0"/>
  </w:style>
  <w:style w:type="paragraph" w:styleId="aff">
    <w:name w:val="footer"/>
    <w:basedOn w:val="a"/>
    <w:link w:val="16"/>
    <w:uiPriority w:val="99"/>
    <w:unhideWhenUsed/>
    <w:rsid w:val="00297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ff"/>
    <w:uiPriority w:val="99"/>
    <w:rsid w:val="002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FF32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FF32E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FF32E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FF32E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FF32E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FF32EA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FF32E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FF32EA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FF32E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2Char">
    <w:name w:val="Heading 2 Char"/>
    <w:basedOn w:val="a0"/>
    <w:uiPriority w:val="9"/>
    <w:rsid w:val="00FF32E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FF32E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FF32E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FF32E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FF32E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FF32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FF32E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FF32E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FF32E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FF32EA"/>
    <w:rPr>
      <w:sz w:val="24"/>
      <w:szCs w:val="24"/>
    </w:rPr>
  </w:style>
  <w:style w:type="character" w:customStyle="1" w:styleId="QuoteChar">
    <w:name w:val="Quote Char"/>
    <w:uiPriority w:val="29"/>
    <w:rsid w:val="00FF32EA"/>
    <w:rPr>
      <w:i/>
    </w:rPr>
  </w:style>
  <w:style w:type="character" w:customStyle="1" w:styleId="IntenseQuoteChar">
    <w:name w:val="Intense Quote Char"/>
    <w:uiPriority w:val="30"/>
    <w:rsid w:val="00FF32EA"/>
    <w:rPr>
      <w:i/>
    </w:rPr>
  </w:style>
  <w:style w:type="character" w:customStyle="1" w:styleId="HeaderChar">
    <w:name w:val="Header Char"/>
    <w:basedOn w:val="a0"/>
    <w:uiPriority w:val="99"/>
    <w:rsid w:val="00FF32EA"/>
  </w:style>
  <w:style w:type="character" w:customStyle="1" w:styleId="CaptionChar">
    <w:name w:val="Caption Char"/>
    <w:uiPriority w:val="99"/>
    <w:rsid w:val="00FF32EA"/>
  </w:style>
  <w:style w:type="table" w:customStyle="1" w:styleId="110">
    <w:name w:val="Таблица простая 11"/>
    <w:basedOn w:val="a1"/>
    <w:uiPriority w:val="59"/>
    <w:rsid w:val="00FF32E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F32E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sid w:val="00FF32EA"/>
    <w:rPr>
      <w:sz w:val="18"/>
    </w:rPr>
  </w:style>
  <w:style w:type="character" w:customStyle="1" w:styleId="EndnoteTextChar">
    <w:name w:val="Endnote Text Char"/>
    <w:uiPriority w:val="99"/>
    <w:rsid w:val="00FF32EA"/>
    <w:rPr>
      <w:sz w:val="20"/>
    </w:rPr>
  </w:style>
  <w:style w:type="character" w:customStyle="1" w:styleId="Heading1Char">
    <w:name w:val="Heading 1 Char"/>
    <w:basedOn w:val="a0"/>
    <w:uiPriority w:val="9"/>
    <w:rsid w:val="00FF32E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FF32E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FF32E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FF32E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FF32E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FF32E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FF32E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FF32E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FF32E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F32E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FF32E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F32E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F32E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F32E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FF32E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FF32E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F32E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F32E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FF32E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10"/>
    <w:uiPriority w:val="99"/>
    <w:rsid w:val="00FF32EA"/>
  </w:style>
  <w:style w:type="paragraph" w:customStyle="1" w:styleId="12">
    <w:name w:val="Нижний колонтитул1"/>
    <w:basedOn w:val="a"/>
    <w:link w:val="ab"/>
    <w:uiPriority w:val="99"/>
    <w:unhideWhenUsed/>
    <w:rsid w:val="00FF32E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FF32E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FF32EA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FF32EA"/>
  </w:style>
  <w:style w:type="table" w:customStyle="1" w:styleId="TableGridLight">
    <w:name w:val="Table Grid Light"/>
    <w:basedOn w:val="a1"/>
    <w:uiPriority w:val="59"/>
    <w:rsid w:val="00FF32E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FF32E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FF32E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F32E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F32E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FF32EA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F32EA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FF32EA"/>
    <w:rPr>
      <w:sz w:val="18"/>
    </w:rPr>
  </w:style>
  <w:style w:type="character" w:styleId="af">
    <w:name w:val="footnote reference"/>
    <w:basedOn w:val="a0"/>
    <w:uiPriority w:val="99"/>
    <w:unhideWhenUsed/>
    <w:rsid w:val="00FF32E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F32EA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FF32EA"/>
    <w:rPr>
      <w:sz w:val="20"/>
    </w:rPr>
  </w:style>
  <w:style w:type="character" w:styleId="af2">
    <w:name w:val="endnote reference"/>
    <w:basedOn w:val="a0"/>
    <w:uiPriority w:val="99"/>
    <w:semiHidden/>
    <w:unhideWhenUsed/>
    <w:rsid w:val="00FF32E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FF32EA"/>
    <w:pPr>
      <w:spacing w:after="57"/>
    </w:pPr>
  </w:style>
  <w:style w:type="paragraph" w:styleId="23">
    <w:name w:val="toc 2"/>
    <w:basedOn w:val="a"/>
    <w:next w:val="a"/>
    <w:uiPriority w:val="39"/>
    <w:unhideWhenUsed/>
    <w:rsid w:val="00FF32E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FF32E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FF32E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FF32E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FF32E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FF32E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FF32E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FF32EA"/>
    <w:pPr>
      <w:spacing w:after="57"/>
      <w:ind w:left="2268"/>
    </w:pPr>
  </w:style>
  <w:style w:type="paragraph" w:styleId="af3">
    <w:name w:val="TOC Heading"/>
    <w:uiPriority w:val="39"/>
    <w:unhideWhenUsed/>
    <w:rsid w:val="00FF32EA"/>
  </w:style>
  <w:style w:type="paragraph" w:styleId="af4">
    <w:name w:val="table of figures"/>
    <w:basedOn w:val="a"/>
    <w:next w:val="a"/>
    <w:uiPriority w:val="99"/>
    <w:unhideWhenUsed/>
    <w:rsid w:val="00FF32EA"/>
    <w:pPr>
      <w:spacing w:after="0"/>
    </w:pPr>
  </w:style>
  <w:style w:type="character" w:customStyle="1" w:styleId="1">
    <w:name w:val="Заголовок 1 Знак"/>
    <w:basedOn w:val="a0"/>
    <w:link w:val="11"/>
    <w:uiPriority w:val="9"/>
    <w:rsid w:val="00FF32E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5">
    <w:name w:val="List Paragraph"/>
    <w:basedOn w:val="a"/>
    <w:uiPriority w:val="34"/>
    <w:qFormat/>
    <w:rsid w:val="00FF32EA"/>
    <w:pPr>
      <w:ind w:left="720"/>
      <w:contextualSpacing/>
    </w:pPr>
  </w:style>
  <w:style w:type="table" w:styleId="af6">
    <w:name w:val="Table Grid"/>
    <w:basedOn w:val="a1"/>
    <w:uiPriority w:val="39"/>
    <w:rsid w:val="00FF32E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Normal (Web)"/>
    <w:basedOn w:val="a"/>
    <w:uiPriority w:val="99"/>
    <w:unhideWhenUsed/>
    <w:rsid w:val="00FF3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basedOn w:val="a0"/>
    <w:rsid w:val="00FF32EA"/>
  </w:style>
  <w:style w:type="paragraph" w:styleId="af8">
    <w:name w:val="annotation text"/>
    <w:basedOn w:val="a"/>
    <w:link w:val="af9"/>
    <w:uiPriority w:val="99"/>
    <w:semiHidden/>
    <w:unhideWhenUsed/>
    <w:rsid w:val="00FF32EA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F32EA"/>
    <w:rPr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sid w:val="00FF32EA"/>
    <w:rPr>
      <w:sz w:val="16"/>
      <w:szCs w:val="16"/>
    </w:rPr>
  </w:style>
  <w:style w:type="paragraph" w:styleId="afb">
    <w:name w:val="Balloon Text"/>
    <w:basedOn w:val="a"/>
    <w:link w:val="afc"/>
    <w:uiPriority w:val="99"/>
    <w:semiHidden/>
    <w:unhideWhenUsed/>
    <w:rsid w:val="00FF3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F32EA"/>
    <w:rPr>
      <w:rFonts w:ascii="Tahoma" w:hAnsi="Tahoma" w:cs="Tahoma"/>
      <w:sz w:val="16"/>
      <w:szCs w:val="16"/>
    </w:rPr>
  </w:style>
  <w:style w:type="character" w:styleId="afd">
    <w:name w:val="Strong"/>
    <w:basedOn w:val="a0"/>
    <w:qFormat/>
    <w:rsid w:val="00F61635"/>
    <w:rPr>
      <w:b/>
      <w:bCs/>
    </w:rPr>
  </w:style>
  <w:style w:type="paragraph" w:styleId="afe">
    <w:name w:val="header"/>
    <w:basedOn w:val="a"/>
    <w:link w:val="15"/>
    <w:uiPriority w:val="99"/>
    <w:unhideWhenUsed/>
    <w:rsid w:val="00297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fe"/>
    <w:uiPriority w:val="99"/>
    <w:rsid w:val="002971E0"/>
  </w:style>
  <w:style w:type="paragraph" w:styleId="aff">
    <w:name w:val="footer"/>
    <w:basedOn w:val="a"/>
    <w:link w:val="16"/>
    <w:uiPriority w:val="99"/>
    <w:unhideWhenUsed/>
    <w:rsid w:val="00297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ff"/>
    <w:uiPriority w:val="99"/>
    <w:rsid w:val="002971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feropolsiy-rayon21@crimea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74468-3F9D-4867-9876-987178F3C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С. Беляева</dc:creator>
  <cp:lastModifiedBy>Секретарь</cp:lastModifiedBy>
  <cp:revision>3</cp:revision>
  <cp:lastPrinted>2024-07-29T13:49:00Z</cp:lastPrinted>
  <dcterms:created xsi:type="dcterms:W3CDTF">2024-07-29T13:48:00Z</dcterms:created>
  <dcterms:modified xsi:type="dcterms:W3CDTF">2024-07-29T13:49:00Z</dcterms:modified>
</cp:coreProperties>
</file>