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10B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D10B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D10B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D10B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D10BFB" w:rsidRPr="00D10BFB" w:rsidRDefault="00D10BFB" w:rsidP="00D10BF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10BFB" w:rsidRPr="00D10BFB" w:rsidTr="001473B4">
        <w:trPr>
          <w:trHeight w:val="2023"/>
        </w:trPr>
        <w:tc>
          <w:tcPr>
            <w:tcW w:w="3562" w:type="dxa"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D10BFB" w:rsidRPr="00FC02D9" w:rsidRDefault="00FC02D9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Л.И.Сарышева</w:t>
            </w:r>
            <w:proofErr w:type="spellEnd"/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0175A" w:rsidRDefault="00F0175A" w:rsidP="00F0175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F0175A" w:rsidRDefault="00F0175A" w:rsidP="00F0175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D10BFB" w:rsidRPr="00D10BFB" w:rsidRDefault="00D10BFB" w:rsidP="00D10BFB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D10BFB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BFB" w:rsidRPr="00D10BFB" w:rsidRDefault="00FC02D9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10BFB" w:rsidRPr="00D10B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10BFB" w:rsidRPr="00D10BFB" w:rsidRDefault="00D10BFB" w:rsidP="00D10BFB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УТВЕРЖДЕНО</w:t>
            </w:r>
          </w:p>
          <w:p w:rsidR="00D10BFB" w:rsidRPr="00D10BFB" w:rsidRDefault="00D10BFB" w:rsidP="00D10B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D10BFB" w:rsidRPr="00D10BFB" w:rsidRDefault="00FC02D9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10BFB" w:rsidRPr="00D10B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10BFB" w:rsidRPr="00D10BFB" w:rsidRDefault="00D10BFB" w:rsidP="00D10B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10BFB" w:rsidRPr="00D10BFB" w:rsidRDefault="00D10BFB" w:rsidP="00D10BFB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10BFB" w:rsidRPr="00D10BFB" w:rsidRDefault="00D10BFB" w:rsidP="00D10BFB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учебного предмета «Математика»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для 4-</w:t>
      </w:r>
      <w:r w:rsidR="002A5D90">
        <w:rPr>
          <w:rFonts w:ascii="Times New Roman" w:eastAsia="Times New Roman" w:hAnsi="Times New Roman" w:cs="Times New Roman"/>
          <w:b/>
          <w:sz w:val="28"/>
        </w:rPr>
        <w:t>А</w:t>
      </w:r>
      <w:r w:rsidRPr="00D10BFB">
        <w:rPr>
          <w:rFonts w:ascii="Times New Roman" w:eastAsia="Times New Roman" w:hAnsi="Times New Roman" w:cs="Times New Roman"/>
          <w:b/>
          <w:sz w:val="28"/>
        </w:rPr>
        <w:t xml:space="preserve"> класса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BFB" w:rsidRPr="00D10BFB" w:rsidRDefault="00FC02D9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D10BFB"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10BFB" w:rsidRPr="00D10BFB" w:rsidRDefault="00D10BFB" w:rsidP="00D10BFB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Уровень образования: начальное общее образование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D10BFB" w:rsidRPr="00FC02D9" w:rsidRDefault="00D10BFB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Учитель: </w:t>
      </w:r>
      <w:proofErr w:type="spellStart"/>
      <w:r w:rsidR="002A5D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Калугина</w:t>
      </w:r>
      <w:proofErr w:type="spellEnd"/>
      <w:r w:rsidR="002A5D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К.Л.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BFB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FC02D9">
        <w:rPr>
          <w:rFonts w:ascii="Times New Roman" w:eastAsia="Times New Roman" w:hAnsi="Times New Roman" w:cs="Times New Roman"/>
          <w:sz w:val="24"/>
          <w:szCs w:val="24"/>
        </w:rPr>
        <w:t>Новоандреевка, 202</w:t>
      </w:r>
      <w:r w:rsidR="00FC02D9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D10BF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80184" w:rsidRDefault="00D80184" w:rsidP="00D80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 «Математика» 4</w:t>
      </w:r>
      <w:r w:rsidRPr="00F70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</w:t>
      </w:r>
    </w:p>
    <w:p w:rsidR="00D238AC" w:rsidRPr="00D238AC" w:rsidRDefault="00D238AC" w:rsidP="00D80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708"/>
        <w:gridCol w:w="851"/>
        <w:gridCol w:w="850"/>
        <w:gridCol w:w="3261"/>
      </w:tblGrid>
      <w:tr w:rsidR="00DC6C79" w:rsidRPr="00002E47" w:rsidTr="00BC38D2">
        <w:tc>
          <w:tcPr>
            <w:tcW w:w="992" w:type="dxa"/>
            <w:vMerge w:val="restart"/>
          </w:tcPr>
          <w:p w:rsidR="00DC6C79" w:rsidRPr="00002E47" w:rsidRDefault="00DC6C79" w:rsidP="00162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61" w:type="dxa"/>
            <w:vMerge w:val="restart"/>
          </w:tcPr>
          <w:p w:rsidR="00DC6C79" w:rsidRPr="00002E47" w:rsidRDefault="00ED65DB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 т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708" w:type="dxa"/>
            <w:vMerge w:val="restart"/>
          </w:tcPr>
          <w:p w:rsidR="00DC6C79" w:rsidRPr="00002E47" w:rsidRDefault="00ED65DB" w:rsidP="00DC6C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DC6C79" w:rsidRPr="00FC02D9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проведения</w:t>
            </w:r>
            <w:proofErr w:type="spellEnd"/>
          </w:p>
        </w:tc>
        <w:tc>
          <w:tcPr>
            <w:tcW w:w="3261" w:type="dxa"/>
            <w:vMerge w:val="restart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DC6C79" w:rsidRPr="00002E47" w:rsidTr="00BC38D2">
        <w:tc>
          <w:tcPr>
            <w:tcW w:w="992" w:type="dxa"/>
            <w:vMerge/>
          </w:tcPr>
          <w:p w:rsidR="00DC6C79" w:rsidRPr="00002E47" w:rsidRDefault="00DC6C79" w:rsidP="00162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850" w:type="dxa"/>
          </w:tcPr>
          <w:p w:rsidR="00DC6C79" w:rsidRPr="00002E47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3261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1000: чтение, запись, сравнение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27A8A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установление закономерности в последовательности, упорядочение, классификация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6972A1" w:rsidP="00BF569C">
            <w:pPr>
              <w:spacing w:before="100" w:beforeAutospacing="1" w:after="100" w:afterAutospacing="1"/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https://infourok.ru/prezentaciya-na-temu-ustnyj-schyot-numeraciya-do-1000-4-klass-4122251.html?ysclid=ln7vyyswvx474520016</w:t>
              </w:r>
            </w:hyperlink>
          </w:p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C27A8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https://uchi.ru/podgotovka-k-uroku/math_eor/4-klass/quarter-546_1-chetvert/lesson-15407_pravila-raboty-s-ehlektronnymi-tekhnicheskimi-sredstvami-primenenie-ehlektronnykh-sredstv-dlya-zakrepleniya-algoritmov-vychisleniy/presentation-49205</w:t>
              </w:r>
            </w:hyperlink>
          </w:p>
        </w:tc>
      </w:tr>
      <w:tr w:rsidR="00DC6C79" w:rsidRPr="00002E47" w:rsidTr="00BC38D2">
        <w:trPr>
          <w:trHeight w:val="951"/>
        </w:trPr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C27A8A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порядка выполнения действий в числовом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выражении (без скобок), содержащем 2-4 действия</w:t>
            </w:r>
          </w:p>
        </w:tc>
        <w:tc>
          <w:tcPr>
            <w:tcW w:w="708" w:type="dxa"/>
          </w:tcPr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6972A1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27A8A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https://resh.edu.ru/subject/lesson/6069/start/273228/</w:t>
              </w:r>
            </w:hyperlink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C27A8A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порядка выполнения действий в числовом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выражении (со 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бками), содержащем 2-4 действия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6972A1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27A8A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https://resh.edu.ru/subject/lesson/3926/start/213807/</w:t>
              </w:r>
            </w:hyperlink>
          </w:p>
          <w:p w:rsidR="00DC6C79" w:rsidRPr="00002E47" w:rsidRDefault="00DC6C79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4B0656" w:rsidRDefault="00C27A8A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06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Входная диагностическая работа</w:t>
            </w:r>
          </w:p>
        </w:tc>
        <w:tc>
          <w:tcPr>
            <w:tcW w:w="708" w:type="dxa"/>
          </w:tcPr>
          <w:p w:rsidR="00DC6C79" w:rsidRPr="00002E47" w:rsidRDefault="001C3559" w:rsidP="00FB18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 фигуры, составленной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 двух-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 прямоугольников (квадратов)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https://www.yaklass.ru/p/matematika/4-klass/geometricheskie-velichiny-7435687/perimetr-ploshchad-figury-7415567/re-459603e2-d758-4316-bfd3-86fc2ce108a6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1C3559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14" w:history="1">
              <w:r w:rsidR="00DC6C79" w:rsidRPr="007C4BC7">
                <w:rPr>
                  <w:rStyle w:val="a8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https://resh.edu.ru/subject/lesson/4541/start/213869/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https://resh.edu.ru/subject/lesson/4541/start/213869/</w:t>
              </w:r>
            </w:hyperlink>
          </w:p>
          <w:p w:rsidR="001C355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прикидки результата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оценки правильности выполнения деления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4B06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</w:t>
              </w:r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n/6265/start/218489/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текстовой задачи: данные и отношения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https://infourok.ru/analiz-tekstovoj-zadachi-dannye-i-otnosheniya-6759626.html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A45434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https://www.yaklass.ru/p/matematika/4-klass/matematicheskaia-informatciia-7420255/pravila-raboty-s-elektronnymi-sredstvami-obucheniia-7421638/re-3fd90893-f264-4c77-80ff-594265a2b238</w:t>
              </w:r>
            </w:hyperlink>
            <w:r w:rsidR="00A45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FC02D9" w:rsidRDefault="00B37684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B06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№1  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4B0656" w:rsidRDefault="00FC02D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B37684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текстовой задачи на модели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https://infourok.ru/prezentaciya-modelirovanie-pri-reshenii-tekstovyh-zadach-na-urokah-matematiki-v-nachalnoj-shkole-5280306.html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Столбчатая диаграмма: чтение, дополнение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https://resh.edu.ru/subject/lesson/5233/start/214055/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https://resh.edu.ru/subject/lesson/3960/start/214272/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задачи разными способами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решения задачи на достоверность и логичность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https://infourok.ru/prezentaciya-po-matematike-ocenka-resheniya-zadachi-na-dostovernost-i-logichnost-4-klass-3j-urok-6771286.html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 в пределах миллиона: чтение, запись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https://infourok.ru/prezentaciya-k-uroku-matematiki-4-klass-chtenie-mnogoznachnyh-chisel-5273540.html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решения задачи с помощью числового выражения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https://infourok.ru/prezentaciya_po_matematike_po_temezapis_resheniya_zadach_vyrazheniem.-152184.htm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Default="004052DD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 в пределах миллиона: представление многозначного числа в виде суммы разрядных слагаемых</w:t>
            </w:r>
          </w:p>
        </w:tc>
        <w:tc>
          <w:tcPr>
            <w:tcW w:w="708" w:type="dxa"/>
          </w:tcPr>
          <w:p w:rsidR="00DC6C79" w:rsidRPr="00002E47" w:rsidRDefault="001C3559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https://uchi.ru/podgotovka-k-uroku/math_eor/4-klass/quarter-546_1-chetvert/lesson-15378_chisla-v-predelakh-milliona-predstavlenie-mnogoznachnogo-chisla-v-vide-summy-razryadnykh-slagaemykh/presentation-50679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 пределах миллиона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https://kopilkaurokov.ru/nachalniyeKlassi/presentacii/priezientatsiia-sravnieniie-mnoghoznachnykh-chisiel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https://infourok.ru/prezentaciya-po-matematike-na-temu-klass-millionov-i-milliardov-4-klass-shkola-rossii-5796472.html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237D1C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упорядочение чисел</w:t>
            </w:r>
          </w:p>
        </w:tc>
        <w:tc>
          <w:tcPr>
            <w:tcW w:w="708" w:type="dxa"/>
          </w:tcPr>
          <w:p w:rsidR="00DC6C79" w:rsidRPr="00237D1C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https://rutube.ru/video/1ccc101ff34f17766c3bceeea83a1f31/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002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https://rutube.ru/video/89c4536fc9e597ac9fa809f04f6fbb64/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https://nsportal.ru/nachalnaya-shkola/matematika/2016/11/27/prezentatsiya-sravnenie-mnogoznachnyh-chisel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10, 100, 1000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https://infourok.ru/prezentaciya-po-matematike-na-temuumnozhenie-i-delenie-na-klass-2971790.html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10, 100, 1000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https://infourok.ru/prezentaciya-po-matematike-na-temu-delenie-mnogoznachnyh-chisel-na-10-100-1000-s-ostatkom-4-klass-4351880.html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E73F6E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https://nsportal.ru/nachalnaya-shkola/matematika/2018/12/01/prezentatsiya-k-uroku-matematiki-4-klass-simmetriya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Pr="00FC02D9" w:rsidRDefault="004052DD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</w:t>
            </w:r>
            <w:r w:rsidRPr="00237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FC02D9" w:rsidP="004B06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с утверждениями (одно</w:t>
            </w:r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двухшаговые) с использованием изученных связок: конструирование, проверка истинност</w:t>
            </w:r>
            <w:proofErr w:type="gramStart"/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верные (истинные) и н</w:t>
            </w:r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еверные (ложные))</w:t>
            </w: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4052DD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https://infourok.ru/prezentaciya-po-matematike-4-klass-reshenie-logicheskih-zadach-6196244.html</w:t>
              </w:r>
            </w:hyperlink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4052DD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длины в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https://uchi.ru/podgotovka-k-uroku/math_eor/4-klass/quarter-546_1-chetvert/lesson-15386_primenenie-sootnosheniy-mezhdu-edinitsami-dliny-v-prakticheskikh-i-uchebnykh-situatsiyakh/presentation-52490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https://infourok.ru/prezentaciya-po-matematike-na-temu-sootnosheniya-mezhdu-edinicami-izmereniya-ploschadi-3301043.html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https://uchi.ru/podgotovka-k-uroku/math_eor/4-klass/quarter-546_1-chetvert/lesson-15388_primenenie-sootnosheniy-mezhdu-edinitsami-ploshchadi-v-prakticheskikh-i-uchebnykh-situatsiyakh/presentation-50697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площади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E50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https://rutube.ru/video/94e007b9c50f31a38e121b0214d4cefd/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https://resh.edu.ru/subject/lesson/4577/conspect/214364/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7B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https://infourok.ru/prezentaciya-po-matematike-na-temu-velichiny-sravnenie-obektov-po-masse-dli</w:t>
            </w:r>
            <w:r w:rsidR="00C117B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ne-ploshadi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массы в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https://uchi.ru/podgotovka-k-uroku/math_eor/4-klass/quarter-546_1-chetvert/lesson-15388_primenenie-sootnosheniy-mezhdu-edinitsami-ploshchadi-v-prakticheskikh-i-uchebnykh-situatsiyakh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https://uchi.ru/podgotovka-k-uroku/math_eor/4-klass/quarter-546_1-chetvert/lesson-15391_sravnenie-protyazhennosti-po-vremeni-sootnosheniya-mezhdu-edinitsami-vremeni-ikh-primenenie/presentation-46993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расчет времени</w:t>
            </w:r>
          </w:p>
        </w:tc>
        <w:tc>
          <w:tcPr>
            <w:tcW w:w="708" w:type="dxa"/>
          </w:tcPr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002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https://infourok.ru/prezentaciya-k-uroku-matematiki-dlya-4-klassa-po-teme-reshenie-zadach-na-vremya-5484608.html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величины времени, массы, длины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https://uchi.ru/podgotovka-k-uroku/math_eor/4-klass/quarter-548_2-chetvert/lesson-15393_dolya-velichiny-vremeni-massy-dliny/presentation-52733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211B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величин, упорядочение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11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Математический диктант №1</w:t>
            </w:r>
          </w:p>
        </w:tc>
        <w:tc>
          <w:tcPr>
            <w:tcW w:w="708" w:type="dxa"/>
          </w:tcPr>
          <w:p w:rsidR="00E73F6E" w:rsidRPr="00002E47" w:rsidRDefault="00E73F6E" w:rsidP="00211B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Закрепление. Таблица единиц времени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https://rutube.ru/video/f78274f95a1fc0c8bc932960c8f5df24/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237D1C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площади для решения задач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237D1C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https://multiurok.ru/index.php/files/priezientatsiia-k-konspiektu-uroka-matiematiki-rie.html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величины (массы, длины)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https://nsportal.ru/nachalnaya-shkola/matematika/2015/01/24/zadachi-s-velichinami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нахождение величины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лины</w:t>
            </w:r>
            <w:proofErr w:type="spellEnd"/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E80123" w:rsidRDefault="00E73F6E" w:rsidP="00E73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96309" w:rsidRPr="00002E47" w:rsidRDefault="0039630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309">
              <w:rPr>
                <w:rStyle w:val="a8"/>
                <w:lang w:eastAsia="ru-RU"/>
              </w:rPr>
              <w:t>https://infourok.ru/prezentaciya-po-matematike-na-temu-zadachi-na-edinicy-izmereniya-velichiny-dlina-ves-4-klass-7413956.html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сложение многозначных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длины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6972A1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https://infourok.ru/prezentaciya-po-matematike-4-klass-tema-slozhenie-mnogoznachnyh-chisel-5408162.html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1473B4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Default="00C117B5" w:rsidP="00396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09" w:rsidRPr="00002E47" w:rsidRDefault="00396309" w:rsidP="00396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FC0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14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«Величины»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Разностное и кратное сравнение величин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https://infourok.ru/prezentaciya-k-uroku-matematiki-na-temu-reshenie-zadach-na-raznostnoe-i-kratnoe-sravnenie-velichin-4-klass-6908903.html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вычитание многозначных чисел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https://resh.edu.ru/subject/lesson/4010/conspect/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https://uchi.ru/podgotovka-k-uroku/math_eor/4-klass/quarter-546_1-chetvert/lesson-15404_priemy-prikidki-rezultata-i-otsenki-pravilnosti-vypolneniya-vychitaniya/presentation-50634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BD4B3F" w:rsidRDefault="00BD4B3F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B3F">
              <w:rPr>
                <w:rStyle w:val="a8"/>
                <w:sz w:val="24"/>
                <w:szCs w:val="24"/>
                <w:lang w:eastAsia="ru-RU"/>
              </w:rPr>
              <w:t>https://uchi.ru/podgotovka-k-uroku/math_eor/4-klass/quarter-546_1-chetvert/lesson-15404_priemy-prikidki-rezultata-i-otsenki-pravilnosti-vypolneniya-vychitaniya/presentation-50634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https://infourok.ru/prezentaciya-po-matematike-na-temu-slozhenie-i-vychitanie-mnogoznachnyh-chisel-4-klass-6310343.html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https://infourok.ru/prezentaciya-dopolnenie-do-kruglogo-chisla-413766.html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сложения 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https://multiurok.ru/files/prezentatsiia-k-uroku-matematiki-v-4-klasse-po-25.html</w:t>
              </w:r>
            </w:hyperlink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вычитания (с комментированием) Примеры и </w:t>
            </w:r>
            <w:proofErr w:type="spellStart"/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контрпримеры</w:t>
            </w:r>
            <w:proofErr w:type="spellEnd"/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https://rutube.ru/video/85ffdba83039cd6bc9d01acbf6eef456/</w:t>
              </w:r>
            </w:hyperlink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FC02D9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" w:type="dxa"/>
          </w:tcPr>
          <w:p w:rsidR="00C117B5" w:rsidRPr="00BD6EA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фигуры, симметричной заданной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https://uchi.ru/podgotovka-k-uroku/math_eor/4-klass/quarter-548_2-chetvert/lesson-15495_izobrazhenie-figury-simmetrichnoy-zadannoy/presentation-50710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доли величин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https://uchi.ru/podgotovka-k-uroku/math_eor/4-klass/quarter-548_2-chetvert/lesson-15396_vychislenie-doli-velichiny/presentation-53775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https://infourok.ru/prezentaciya-k-uroku-primenenie-predstavlenij-o-dole-velichiny-dlya-resheniya-prakticheskih-zadach-v-odno-dejstvie-7045732.html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хода решения задачи арифметическим способом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https://uchi.ru/podgotovka-k-uroku/math_eor/4-klass/quarter-548_2-chetvert/lesson-15448_planirovanie-khoda-resheniya-zadachi-arifmeticheskim-sposobom/presentation-50714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https://www.prodlenka.org/metodicheskie-razrabotki/555140-prezentacija-k-uroku-matematiki-sravnenie-mat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величинами: сложение, вычитание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https://nsportal.ru/nachalnaya-shkola/matematika/2016/02/03/prezentatsiya-k-uroku-po-matematike-na-temu-slozhenie-i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величинами: сложение, вычитание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цены, количества, стоимости товара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https://infourok.ru/prezentaciya-k-uroku-matematiki-4-klas-reshenie-zadach-s-velichinami-cea-kolichestvo-stoimost-6942287.html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https://multiurok.ru/files/prezentatsiia-k-uroku-matematike-zapis-resheniia-z.html?login=ok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https://uchi.ru/podgotovka-k-uroku/math_eor/4-klass/quarter-548_2-chetvert/lesson-15397_primenenie-predstavleniy-o-dole-velichiny-dlya-resheniya-prakticheskikh-</w:t>
              </w:r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zadach-v-odno-deystvie/presentation-53786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недостаточными данными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Таблица: чтение, дополнение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https://infourok.ru/prezentaciya-po-matematike-na-temu-zadachi-s-nedostayushimi-dannymi-4-klass-6994571.html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3F3BA5" w:rsidRDefault="00FC02D9" w:rsidP="00DF4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  <w:r w:rsidR="00C11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17B5" w:rsidRPr="003F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 «Арифметические действия с величин</w:t>
            </w:r>
            <w:r w:rsidR="00D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r w:rsidR="00C117B5" w:rsidRPr="003F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Конструирование: разбиение  фигуры на прямоугольники (квадраты), конструирование фигуры из прямоугольников. Выполнение построений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https://uchi.ru/podgotovka-k-uroku/math_eor/4-klass/quarter-548_2-chetvert/lesson-15411_ustnye-priemy-vychisleniy-umnozhenie-i-delenie-s-mnogoznachnym-chislom/presentation-52491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однозначное число в пределах 100000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https://uchitelya.com/matematika/211325-prezentaciya-umnozhenie-na-odnoznachnoe-chislo-v-predelah-100000.html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https://infourok.ru/prezentaciya-po-matematike-na-temu-uvelichenie-v-neskolko-raz-1616852.html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геометрических фигур на чертеже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Сравнение геометрических фигур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https://uchi.ru/podgotovka-k-uroku/math_eor/4-klass/quarter-549_3-chetvert/lesson-15480_vzaimnoe-raspolozhenie-geometricheskikh-figur-na-chertezhe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https://videouroki.net/video/23-nahozhdenie-neizvestnyh-mnozhitelya-delimogo-ili-delitelya.html?login=ok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неизвестного компонента действия деления (с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https://videouroki.net/video/23-nahozhdenie-neizvestnyh-mnozhitelya-delimogo-ili-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delitelya.html?login=ok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1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71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«Решение задач»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7327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https://uchi.ru/podgotovka-k-uroku/math_eor/4-klass/quarter-547_4-chetvert/lesson-15441_zakreplenie-po-teme-ravenstvo-soderzhashchee-neizvestnyy-komponent-arifmeticheskogo-deystviya-zapis-nakhozhdenie-neizvestnogo-komponenta/card-55446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однозначное число в пределах 100000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https://resh.edu.ru/subject/lesson/4042/conspect/284459/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https://resh.edu.ru/subject/lesson/4032/conspect/85760/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98563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 большее или меньшее да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 числа в заданное число раз</w:t>
            </w:r>
          </w:p>
        </w:tc>
        <w:tc>
          <w:tcPr>
            <w:tcW w:w="708" w:type="dxa"/>
          </w:tcPr>
          <w:p w:rsidR="00C117B5" w:rsidRPr="0098563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https://infourok.ru/prezentaciya-po-matematike-na-temu-chisla-chislo-bolshee-ili-menshee-dannogo-chisla-v-zadannoe-chislo-raz-razryadnyh-edinic-4-kl-7058248.html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по разделу "Нумерация"</w:t>
            </w:r>
            <w:r w:rsidRPr="0014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A3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Математический диктант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https://uchi.ru/podgotovka-k-uroku/math_eor/4-klass/quarter-547_4-chetvert/lesson-15384_povtorenie-proydennogo-po-razdelu-numeratsiya/card-55236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https://uchi.ru/podgotovka-k-uroku/math_eor/4-klass/quarter-549_3-chetvert/lesson-15437_sravnenie-znacheniy-chislovykh-vyrazheniy-s-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odnim-arifmeticheskim-deystviem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приемы записи решения задачи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с утверждениями: составление и проверка логических рассуждений при решении задач, формулирование вывода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https://uchi.ru/podgotovka-k-uroku/math_eor/4-klass/quarter-549_3-chetvert/lesson-15502_rabota-s-utverzhdeniyami-sostavlenie-i-proverka-logicheskikh-rassuzhdeniy-pri-reshenii-zadach-formulirovanie-vyvoda/presentation-52712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B9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https://infourok.ru/prezentaciya-po-matematike-na-temu-perimetr-kvadrata-i-pryamougolnika-klass-dlya-shkol-i-i-ii-vidov-837607.html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отражающих ситуацию купли-продажи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https://infourok.ru/prezentaciya-uroka-matematiki-po-teme-kuplyaprodazha-reshenie-zadach-klass-1454879.html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https://infourok.ru/prezentaciya-po-matematike-na-temu-arifmeticheskie-dejstviya-slozhenie-i-vychitanie-zakreplenie-4-klass-6684430.html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Периметр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https://infourok.ru/prezentaciya-k-uroku-matematiki-v-klasse-po-teme-formula-vichisleniya-perimetra-mnogougolnika-reshenie-zadach-s-primeneniem-form-520136.html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https://resh.edu.ru/subject/lesson/6242/conspect/215945/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FC02D9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</w:t>
            </w:r>
            <w:r w:rsidRPr="009856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расчетных задач (расходы, изменения)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https://uchi.ru/podgotovka-k-uroku/math_eor/4-klass/quarter-548_2-chetvert/lesson-15452_reshenie-raschetnykh-zadach-raskhody-izmeneniya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данных таблицы, диаграммы, схемы, рисунка для ответов на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вопросы, проверки истинности утверждений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chetvert/lesson-15499_ispolzovanie-dannykh-tablitsy-diagrammy-skhemy-risunka-dlya-otvetov-na-voprosy-proverki-istinnosti-utverzhdeniy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формы представления одной и той же информации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B9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https://infourok.ru/prezentaciya-predstavlenie-informacii-4-klass-5110063.html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https://www.yaklass.ru/p/matematika/4-klass/geometricheskie-figury-7446500/prostranstvennye-geometricheskie-figury-shar-kub-tcilindr-konus-piramida-7432067/re-970b035c-069d-4dbe-82c4-6395b5e56080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Проекции предметов окружающего мира на плоскость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https://pptcloud.ru/matematika/proetsirovanie-182943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алгоритмов для вычислений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https://multiurok.ru/files/prezentatsiia-po-teme-ispolzovanie-algoritmov-pri.html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https://infourok.ru/prezentaciya-po-matematike-na-temu-delenie-s-ostatkom-i-delenie-nacelo-kl-349777.html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0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https://uchi.ru/podgotovka-k-uroku/math_eor/2-klass/quarter-539_4-chetvert/lesson-15230_rabota-s-ehlektronnymi-sredstvami-obucheniya-pravila-raboty-vypolnenie-zadaniy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https://infourok.ru/nahozhdenie-znacheniya-chislovogo-vyrazheniya-soderzhashego-2-4-dejstviya-7070268.html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B90324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6972A1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https://uchi.ru/podgotovka-k-uroku/math_eor/2-klass/quarter-539_4-chetvert/lesson-15230_rabota-s-ehlektronnymi-sredstvami-obucheniya-pravila-raboty-vypolnenie-zadaniy</w:t>
              </w:r>
            </w:hyperlink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умножения на двузначное число в пределах 100000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6972A1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https://resh.edu.ru/subject/lesson/5247/main/217470/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"Конструирование: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6972A1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</w:t>
              </w:r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klass/quarter-547_4-chetvert/lesson-15487_prakticheskaya-rabota-konstruirovanie-razbienie-figury-na-pryamougolniki-kvadraty-sostavlenie-figur-iz-pryamougolnikov-kvadratov-povtorenie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08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DBF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6972A1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https://infourok.ru/prezentaciya-po-matematike-na-temu-prikidka-rezultatov-arifmeticheskih-deystviy-klass-peterson-2488412.html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B370D9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двузначное число в пределах 100000</w:t>
            </w:r>
          </w:p>
        </w:tc>
        <w:tc>
          <w:tcPr>
            <w:tcW w:w="708" w:type="dxa"/>
          </w:tcPr>
          <w:p w:rsidR="00EF0DBF" w:rsidRPr="00B370D9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DBF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604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6972A1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1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https://infourok.ru/prezentaciya-k-uroku-matematiki-v-4-klasse-po-teme-pismennoe-umnozhenie-na-dvuznachnoe-chislo-vtoroj-urok-7062499.html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B90324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604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6972A1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2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https://www.youtube.com/watch?v=CDVMnL7Gu0k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7F7E0D" w:rsidRDefault="00D76041" w:rsidP="00D7604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умножение и деление многозначных чисел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https://infourok.ru/prezentaciya-po-matematike-umnozhenie-i-delenie-mnogoznachnih-chisel-947666.html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F60" w:rsidRPr="00002E47" w:rsidTr="00BC38D2">
        <w:tc>
          <w:tcPr>
            <w:tcW w:w="992" w:type="dxa"/>
          </w:tcPr>
          <w:p w:rsidR="008C1F60" w:rsidRPr="00002E47" w:rsidRDefault="008C1F60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Pr="00002E47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Всероссийская проверочная работа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8C1F60" w:rsidRPr="008C1F60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</w:tcPr>
          <w:p w:rsidR="008C1F60" w:rsidRDefault="00B90324" w:rsidP="00B903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8C1F60" w:rsidRPr="00002E47" w:rsidRDefault="008C1F60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Default="008C1F60" w:rsidP="00D76041">
            <w:pPr>
              <w:spacing w:before="100" w:beforeAutospacing="1" w:after="100" w:afterAutospacing="1"/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 объектов по  одному-двум признакам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https://uchi.ru/podgotovka-k-uroku/math_eor/3-klass/quarter-542_3-chetvert/lesson-15363_klassifikatsiya-obektov-po-dvum-priznakam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"Письменные вычисления"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https://infourok.ru/prezentaciya-k-otkritomu-uroku-po-matematike-na-temu-zakreplenie-po-razdelu-pismennie-vichisleniya-3770338.html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6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https://uchi.ru/podgotovka-k-uroku/math_eor/4-klass/quarter-547_4-chetvert/lesson-15472_zakreplenie-po-teme-</w:t>
              </w:r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zadachi-na-nakhozhdenie-doli-velichiny-velichiny-po-eyo-dole/presentation-49666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Суммирование данных строки, столбца данной таблицы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Default="008C1F60" w:rsidP="008C1F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деления на двузначное число в пределах 100000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на двузначное число в пределах 100000</w:t>
            </w:r>
          </w:p>
          <w:p w:rsidR="00D76041" w:rsidRPr="008C1F60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8C1F60" w:rsidRDefault="008C1F60" w:rsidP="008C1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 «Повторение»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211B82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7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https://uchi.ru/podgotovka-k-uroku/math_eor/4-klass/quarter-547_4-chetvert/lesson-15427_algoritm-deleniya-na-dvuznachnoe-chislo-v-predelakh-100000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4471BE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круг: распознавание</w:t>
            </w:r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изображение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https://infourok.ru/prezentaciya-po-matematike-na-temu-okruzhnost-i-krug-klass-2736230.html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https://infourok.ru/prezentaciya-po-matematike-na-temu-proizvoditelnost-rabota-vremya-4-klass-4273384.html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https://infourok.ru/prezentaciya-po-matematike-na-temu-proizvoditelnost-rabota-vremya-4-klass-4273384.html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избыточными и недостающими данными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https://infourok.ru/prezentaciya-po-matematike-na-temu-zadachi-s-nedostayushimi-dannymi-4-klass-6994571.html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круг: построение, нахождение радиуса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https://uchi.ru/podgotovka-k-uroku/math_eor/4-klass/quarter-549_3-chetvert/lesson-15477_okruzhnost-i-krug-postroenie-nakhozhdenie-radiusa/presentation-53817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https://znanio.ru/media/prezentatsiya_perimetr_mnogougolnika-212848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Закрепление. Практическая работа по теме "Окружность, круг: распознавание и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изображение; построение окружности заданного радиуса". Повторение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"Геометрические фигуры"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732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60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скорости, времени, пройденного пути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https://uchitelya.com/matematika/61560-prezentaciya-skorost-vremya-rasstoyanie-reshenie-zadach-na-dvizhenie-4-klass.html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Закрепление. Работа с текстовой задачей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https://uchi.ru/podgotovka-k-uroku/math_eor/4-klass/quarter-547_4-chetvert/lesson-15474_zakreplenie-rabota-s-tekstovoy-zadachey/presentation-52974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"Задачи на 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https://uchi.ru/podgotovka-k-uroku/math_eor/4-klass/quarter-547_4-chetvert/lesson-15472_zakreplenie-po-teme-zadachi-na-nakhozhdenie-doli-velichiny-velichiny-po-eyo-dole/presentation-49666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 изученных геометрических фигур заданными измерениями) с помощью чертежных инструментов: линейки, угольника, циркуля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https://uchi.ru/podgotovka-k-uroku/math_eor/4-klass/quarter-549_3-chetvert/lesson-15478_postroenie-izuchennykh-geometricheskikh-figur-s-zadannymi-izmereniyami-s-pomoshchyu-chertezhnykh-instrumentov-lineyki-ugolnika-tsirkulya/presentation-46293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 геометрические фигуры (тела): шар, куб, цилиндр, конус, пирамида; их различение, называние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B90324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9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https://resh.edu.ru/subject/lesson/557/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6972A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"Пространственные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геометрические фигуры (тела)"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4253" w:type="dxa"/>
            <w:gridSpan w:val="2"/>
          </w:tcPr>
          <w:p w:rsidR="00D76041" w:rsidRPr="00002E47" w:rsidRDefault="00D76041" w:rsidP="00D760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06E2" w:rsidRDefault="009C06E2"/>
    <w:p w:rsidR="00D80184" w:rsidRDefault="00D80184"/>
    <w:sectPr w:rsidR="00D80184" w:rsidSect="00BC38D2">
      <w:headerReference w:type="default" r:id="rId12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A1" w:rsidRDefault="006972A1" w:rsidP="00CD1CEE">
      <w:pPr>
        <w:spacing w:after="0" w:line="240" w:lineRule="auto"/>
      </w:pPr>
      <w:r>
        <w:separator/>
      </w:r>
    </w:p>
  </w:endnote>
  <w:endnote w:type="continuationSeparator" w:id="0">
    <w:p w:rsidR="006972A1" w:rsidRDefault="006972A1" w:rsidP="00CD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A1" w:rsidRDefault="006972A1" w:rsidP="00CD1CEE">
      <w:pPr>
        <w:spacing w:after="0" w:line="240" w:lineRule="auto"/>
      </w:pPr>
      <w:r>
        <w:separator/>
      </w:r>
    </w:p>
  </w:footnote>
  <w:footnote w:type="continuationSeparator" w:id="0">
    <w:p w:rsidR="006972A1" w:rsidRDefault="006972A1" w:rsidP="00CD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20684"/>
      <w:docPartObj>
        <w:docPartGallery w:val="Page Numbers (Top of Page)"/>
        <w:docPartUnique/>
      </w:docPartObj>
    </w:sdtPr>
    <w:sdtEndPr/>
    <w:sdtContent>
      <w:p w:rsidR="00EF0DBF" w:rsidRDefault="00EF0DBF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175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F0DBF" w:rsidRDefault="00EF0D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73D0"/>
    <w:multiLevelType w:val="multilevel"/>
    <w:tmpl w:val="95B8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35C4"/>
    <w:multiLevelType w:val="multilevel"/>
    <w:tmpl w:val="C102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184"/>
    <w:rsid w:val="00002E47"/>
    <w:rsid w:val="000528BF"/>
    <w:rsid w:val="00060A51"/>
    <w:rsid w:val="000D1F95"/>
    <w:rsid w:val="000D5EB1"/>
    <w:rsid w:val="000E6E85"/>
    <w:rsid w:val="00125F82"/>
    <w:rsid w:val="001473B4"/>
    <w:rsid w:val="0016292A"/>
    <w:rsid w:val="0018135D"/>
    <w:rsid w:val="001A37E2"/>
    <w:rsid w:val="001C3559"/>
    <w:rsid w:val="001D27BE"/>
    <w:rsid w:val="001F0A68"/>
    <w:rsid w:val="00205890"/>
    <w:rsid w:val="00207E34"/>
    <w:rsid w:val="00211B82"/>
    <w:rsid w:val="00237D1C"/>
    <w:rsid w:val="00284E33"/>
    <w:rsid w:val="002A5D90"/>
    <w:rsid w:val="002F5B21"/>
    <w:rsid w:val="003009A6"/>
    <w:rsid w:val="00342807"/>
    <w:rsid w:val="003573E5"/>
    <w:rsid w:val="003612C8"/>
    <w:rsid w:val="00384A65"/>
    <w:rsid w:val="003940B7"/>
    <w:rsid w:val="00396309"/>
    <w:rsid w:val="003A40BB"/>
    <w:rsid w:val="003C0520"/>
    <w:rsid w:val="003D3919"/>
    <w:rsid w:val="003F3BA5"/>
    <w:rsid w:val="004052DD"/>
    <w:rsid w:val="00411733"/>
    <w:rsid w:val="004471BE"/>
    <w:rsid w:val="004B0656"/>
    <w:rsid w:val="004C3175"/>
    <w:rsid w:val="005453F8"/>
    <w:rsid w:val="0057242C"/>
    <w:rsid w:val="005F74FE"/>
    <w:rsid w:val="00644F67"/>
    <w:rsid w:val="006536A1"/>
    <w:rsid w:val="00671CC3"/>
    <w:rsid w:val="006972A1"/>
    <w:rsid w:val="006B46D6"/>
    <w:rsid w:val="006C668B"/>
    <w:rsid w:val="006D7EB7"/>
    <w:rsid w:val="00732741"/>
    <w:rsid w:val="00744890"/>
    <w:rsid w:val="007517D2"/>
    <w:rsid w:val="007530F1"/>
    <w:rsid w:val="007703DA"/>
    <w:rsid w:val="007A4FC7"/>
    <w:rsid w:val="007C4902"/>
    <w:rsid w:val="007C4BC7"/>
    <w:rsid w:val="007D3F1C"/>
    <w:rsid w:val="007F7E0D"/>
    <w:rsid w:val="00816D5E"/>
    <w:rsid w:val="00834F59"/>
    <w:rsid w:val="00856E04"/>
    <w:rsid w:val="00876E0D"/>
    <w:rsid w:val="008C1F60"/>
    <w:rsid w:val="008C27CE"/>
    <w:rsid w:val="008C6119"/>
    <w:rsid w:val="008D376A"/>
    <w:rsid w:val="008F7237"/>
    <w:rsid w:val="0090240C"/>
    <w:rsid w:val="0098563B"/>
    <w:rsid w:val="009926C6"/>
    <w:rsid w:val="00994541"/>
    <w:rsid w:val="009C06E2"/>
    <w:rsid w:val="009C7776"/>
    <w:rsid w:val="009D0738"/>
    <w:rsid w:val="00A0686D"/>
    <w:rsid w:val="00A411C7"/>
    <w:rsid w:val="00A45434"/>
    <w:rsid w:val="00A46EC4"/>
    <w:rsid w:val="00A47AB7"/>
    <w:rsid w:val="00A52DC9"/>
    <w:rsid w:val="00A62540"/>
    <w:rsid w:val="00AB6AA6"/>
    <w:rsid w:val="00AD568C"/>
    <w:rsid w:val="00AF2230"/>
    <w:rsid w:val="00B237D5"/>
    <w:rsid w:val="00B351D5"/>
    <w:rsid w:val="00B3673C"/>
    <w:rsid w:val="00B370D9"/>
    <w:rsid w:val="00B37684"/>
    <w:rsid w:val="00B54A69"/>
    <w:rsid w:val="00B90324"/>
    <w:rsid w:val="00BB2B11"/>
    <w:rsid w:val="00BC32A4"/>
    <w:rsid w:val="00BC38D2"/>
    <w:rsid w:val="00BD4B3F"/>
    <w:rsid w:val="00BD6EAB"/>
    <w:rsid w:val="00BE39EC"/>
    <w:rsid w:val="00BF2BCE"/>
    <w:rsid w:val="00BF569C"/>
    <w:rsid w:val="00C117B5"/>
    <w:rsid w:val="00C27A8A"/>
    <w:rsid w:val="00C32F8F"/>
    <w:rsid w:val="00C404CD"/>
    <w:rsid w:val="00C80ED0"/>
    <w:rsid w:val="00CD1CEE"/>
    <w:rsid w:val="00D10BFB"/>
    <w:rsid w:val="00D238AC"/>
    <w:rsid w:val="00D76041"/>
    <w:rsid w:val="00D80184"/>
    <w:rsid w:val="00DC6C79"/>
    <w:rsid w:val="00DF45A4"/>
    <w:rsid w:val="00E151F3"/>
    <w:rsid w:val="00E50291"/>
    <w:rsid w:val="00E73F6E"/>
    <w:rsid w:val="00E80123"/>
    <w:rsid w:val="00E8734C"/>
    <w:rsid w:val="00EA3968"/>
    <w:rsid w:val="00EC4150"/>
    <w:rsid w:val="00ED65DB"/>
    <w:rsid w:val="00ED7BD2"/>
    <w:rsid w:val="00EF0DBF"/>
    <w:rsid w:val="00F0175A"/>
    <w:rsid w:val="00F04CC6"/>
    <w:rsid w:val="00F31BA3"/>
    <w:rsid w:val="00F67CA2"/>
    <w:rsid w:val="00F72EC2"/>
    <w:rsid w:val="00F72F94"/>
    <w:rsid w:val="00FB18ED"/>
    <w:rsid w:val="00FB1B82"/>
    <w:rsid w:val="00FC02D9"/>
    <w:rsid w:val="00FC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84"/>
  </w:style>
  <w:style w:type="paragraph" w:styleId="1">
    <w:name w:val="heading 1"/>
    <w:basedOn w:val="a"/>
    <w:link w:val="10"/>
    <w:uiPriority w:val="1"/>
    <w:qFormat/>
    <w:rsid w:val="00DC6C79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CEE"/>
  </w:style>
  <w:style w:type="paragraph" w:styleId="a6">
    <w:name w:val="footer"/>
    <w:basedOn w:val="a"/>
    <w:link w:val="a7"/>
    <w:uiPriority w:val="99"/>
    <w:unhideWhenUsed/>
    <w:rsid w:val="00CD1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CEE"/>
  </w:style>
  <w:style w:type="character" w:styleId="a8">
    <w:name w:val="Hyperlink"/>
    <w:basedOn w:val="a0"/>
    <w:uiPriority w:val="99"/>
    <w:unhideWhenUsed/>
    <w:rsid w:val="006536A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C6C7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unhideWhenUsed/>
    <w:qFormat/>
    <w:rsid w:val="00DC6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DC6C7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DC6C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47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71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_po_matematike_po_temezapis_resheniya_zadach_vyrazheniem.-152184.htm" TargetMode="External"/><Relationship Id="rId117" Type="http://schemas.openxmlformats.org/officeDocument/2006/relationships/hyperlink" Target="https://uchi.ru/podgotovka-k-uroku/math_eor/4-klass/quarter-547_4-chetvert/lesson-15472_zakreplenie-po-teme-zadachi-na-nakhozhdenie-doli-velichiny-velichiny-po-eyo-dole/presentation-49666" TargetMode="External"/><Relationship Id="rId21" Type="http://schemas.openxmlformats.org/officeDocument/2006/relationships/hyperlink" Target="https://resh.edu.ru/subject/lesson/3960/start/214272/" TargetMode="External"/><Relationship Id="rId42" Type="http://schemas.openxmlformats.org/officeDocument/2006/relationships/hyperlink" Target="https://uchi.ru/podgotovka-k-uroku/math_eor/4-klass/quarter-546_1-chetvert/lesson-15388_primenenie-sootnosheniy-mezhdu-edinitsami-ploshchadi-v-prakticheskikh-i-uchebnykh-situatsiyakh" TargetMode="External"/><Relationship Id="rId47" Type="http://schemas.openxmlformats.org/officeDocument/2006/relationships/hyperlink" Target="https://multiurok.ru/index.php/files/priezientatsiia-k-konspiektu-uroka-matiematiki-rie.html" TargetMode="External"/><Relationship Id="rId63" Type="http://schemas.openxmlformats.org/officeDocument/2006/relationships/hyperlink" Target="https://infourok.ru/prezentaciya-k-uroku-matematiki-4-klas-reshenie-zadach-s-velichinami-cea-kolichestvo-stoimost-6942287.html" TargetMode="External"/><Relationship Id="rId68" Type="http://schemas.openxmlformats.org/officeDocument/2006/relationships/hyperlink" Target="https://uchitelya.com/matematika/211325-prezentaciya-umnozhenie-na-odnoznachnoe-chislo-v-predelah-100000.html" TargetMode="External"/><Relationship Id="rId84" Type="http://schemas.openxmlformats.org/officeDocument/2006/relationships/hyperlink" Target="https://infourok.ru/prezentaciya-uroka-matematiki-po-teme-kuplyaprodazha-reshenie-zadach-klass-1454879.html" TargetMode="External"/><Relationship Id="rId89" Type="http://schemas.openxmlformats.org/officeDocument/2006/relationships/hyperlink" Target="https://uchi.ru/podgotovka-k-uroku/math_eor/4-klass/quarter-549_3-chetvert/lesson-15499_ispolzovanie-dannykh-tablitsy-diagrammy-skhemy-risunka-dlya-otvetov-na-voprosy-proverki-istinnosti-utverzhdeniy" TargetMode="External"/><Relationship Id="rId112" Type="http://schemas.openxmlformats.org/officeDocument/2006/relationships/hyperlink" Target="https://uchi.ru/podgotovka-k-uroku/math_eor/4-klass/quarter-549_3-chetvert/lesson-15477_okruzhnost-i-krug-postroenie-nakhozhdenie-radiusa/presentation-53817" TargetMode="External"/><Relationship Id="rId16" Type="http://schemas.openxmlformats.org/officeDocument/2006/relationships/hyperlink" Target="https://resh.edu.ru/subject/lesson/6265/start/218489/" TargetMode="External"/><Relationship Id="rId107" Type="http://schemas.openxmlformats.org/officeDocument/2006/relationships/hyperlink" Target="https://uchi.ru/podgotovka-k-uroku/math_eor/4-klass/quarter-547_4-chetvert/lesson-15427_algoritm-deleniya-na-dvuznachnoe-chislo-v-predelakh-100000" TargetMode="External"/><Relationship Id="rId11" Type="http://schemas.openxmlformats.org/officeDocument/2006/relationships/hyperlink" Target="https://resh.edu.ru/subject/lesson/6069/start/273228/" TargetMode="External"/><Relationship Id="rId32" Type="http://schemas.openxmlformats.org/officeDocument/2006/relationships/hyperlink" Target="https://nsportal.ru/nachalnaya-shkola/matematika/2016/11/27/prezentatsiya-sravnenie-mnogoznachnyh-chisel" TargetMode="External"/><Relationship Id="rId37" Type="http://schemas.openxmlformats.org/officeDocument/2006/relationships/hyperlink" Target="https://uchi.ru/podgotovka-k-uroku/math_eor/4-klass/quarter-546_1-chetvert/lesson-15386_primenenie-sootnosheniy-mezhdu-edinitsami-dliny-v-prakticheskikh-i-uchebnykh-situatsiyakh/presentation-52490" TargetMode="External"/><Relationship Id="rId53" Type="http://schemas.openxmlformats.org/officeDocument/2006/relationships/hyperlink" Target="https://infourok.ru/prezentaciya-po-matematike-na-temu-slozhenie-i-vychitanie-mnogoznachnyh-chisel-4-klass-6310343.html" TargetMode="External"/><Relationship Id="rId58" Type="http://schemas.openxmlformats.org/officeDocument/2006/relationships/hyperlink" Target="https://uchi.ru/podgotovka-k-uroku/math_eor/4-klass/quarter-548_2-chetvert/lesson-15396_vychislenie-doli-velichiny/presentation-53775" TargetMode="External"/><Relationship Id="rId74" Type="http://schemas.openxmlformats.org/officeDocument/2006/relationships/hyperlink" Target="https://uchi.ru/podgotovka-k-uroku/math_eor/4-klass/quarter-547_4-chetvert/lesson-15441_zakreplenie-po-teme-ravenstvo-soderzhashchee-neizvestnyy-komponent-arifmeticheskogo-deystviya-zapis-nakhozhdenie-neizvestnogo-komponenta/card-55446" TargetMode="External"/><Relationship Id="rId79" Type="http://schemas.openxmlformats.org/officeDocument/2006/relationships/hyperlink" Target="https://uchi.ru/podgotovka-k-uroku/math_eor/4-klass/quarter-547_4-chetvert/lesson-15384_povtorenie-proydennogo-po-razdelu-numeratsiya/card-55236" TargetMode="External"/><Relationship Id="rId102" Type="http://schemas.openxmlformats.org/officeDocument/2006/relationships/hyperlink" Target="https://www.youtube.com/watch?v=CDVMnL7Gu0k" TargetMode="External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s://infourok.ru/prezentaciya-predstavlenie-informacii-4-klass-5110063.html" TargetMode="External"/><Relationship Id="rId95" Type="http://schemas.openxmlformats.org/officeDocument/2006/relationships/hyperlink" Target="https://uchi.ru/podgotovka-k-uroku/math_eor/2-klass/quarter-539_4-chetvert/lesson-15230_rabota-s-ehlektronnymi-sredstvami-obucheniya-pravila-raboty-vypolnenie-zadaniy" TargetMode="External"/><Relationship Id="rId22" Type="http://schemas.openxmlformats.org/officeDocument/2006/relationships/hyperlink" Target="https://infourok.ru/prezentaciya-po-matematike-na-temu-sostavlenie-chislovyh-vyrazhenij-4-klass-7035195.html" TargetMode="External"/><Relationship Id="rId27" Type="http://schemas.openxmlformats.org/officeDocument/2006/relationships/hyperlink" Target="https://uchi.ru/podgotovka-k-uroku/math_eor/4-klass/quarter-546_1-chetvert/lesson-15378_chisla-v-predelakh-milliona-predstavlenie-mnogoznachnogo-chisla-v-vide-summy-razryadnykh-slagaemykh/presentation-50679" TargetMode="External"/><Relationship Id="rId43" Type="http://schemas.openxmlformats.org/officeDocument/2006/relationships/hyperlink" Target="https://uchi.ru/podgotovka-k-uroku/math_eor/4-klass/quarter-546_1-chetvert/lesson-15391_sravnenie-protyazhennosti-po-vremeni-sootnosheniya-mezhdu-edinitsami-vremeni-ikh-primenenie/presentation-46993" TargetMode="External"/><Relationship Id="rId48" Type="http://schemas.openxmlformats.org/officeDocument/2006/relationships/hyperlink" Target="https://nsportal.ru/nachalnaya-shkola/matematika/2015/01/24/zadachi-s-velichinami" TargetMode="External"/><Relationship Id="rId64" Type="http://schemas.openxmlformats.org/officeDocument/2006/relationships/hyperlink" Target="https://multiurok.ru/files/prezentatsiia-k-uroku-matematike-zapis-resheniia-z.html?login=ok" TargetMode="External"/><Relationship Id="rId69" Type="http://schemas.openxmlformats.org/officeDocument/2006/relationships/hyperlink" Target="https://infourok.ru/prezentaciya-po-matematike-na-temu-uvelichenie-v-neskolko-raz-1616852.html" TargetMode="External"/><Relationship Id="rId113" Type="http://schemas.openxmlformats.org/officeDocument/2006/relationships/hyperlink" Target="https://znanio.ru/media/prezentatsiya_perimetr_mnogougolnika-212848" TargetMode="External"/><Relationship Id="rId118" Type="http://schemas.openxmlformats.org/officeDocument/2006/relationships/hyperlink" Target="https://uchi.ru/podgotovka-k-uroku/math_eor/4-klass/quarter-549_3-chetvert/lesson-15478_postroenie-izuchennykh-geometricheskikh-figur-s-zadannymi-izmereniyami-s-pomoshchyu-chertezhnykh-instrumentov-lineyki-ugolnika-tsirkulya/presentation-46293" TargetMode="External"/><Relationship Id="rId80" Type="http://schemas.openxmlformats.org/officeDocument/2006/relationships/hyperlink" Target="https://uchi.ru/podgotovka-k-uroku/math_eor/4-klass/quarter-549_3-chetvert/lesson-15437_sravnenie-znacheniy-chislovykh-vyrazheniy-s-odnim-arifmeticheskim-deystviem" TargetMode="External"/><Relationship Id="rId85" Type="http://schemas.openxmlformats.org/officeDocument/2006/relationships/hyperlink" Target="https://infourok.ru/prezentaciya-po-matematike-na-temu-arifmeticheskie-dejstviya-slozhenie-i-vychitanie-zakreplenie-4-klass-6684430.html" TargetMode="External"/><Relationship Id="rId12" Type="http://schemas.openxmlformats.org/officeDocument/2006/relationships/hyperlink" Target="https://resh.edu.ru/subject/lesson/3926/start/213807/" TargetMode="External"/><Relationship Id="rId17" Type="http://schemas.openxmlformats.org/officeDocument/2006/relationships/hyperlink" Target="https://infourok.ru/analiz-tekstovoj-zadachi-dannye-i-otnosheniya-6759626.html" TargetMode="External"/><Relationship Id="rId33" Type="http://schemas.openxmlformats.org/officeDocument/2006/relationships/hyperlink" Target="https://infourok.ru/prezentaciya-po-matematike-na-temuumnozhenie-i-delenie-na-klass-2971790.html" TargetMode="External"/><Relationship Id="rId38" Type="http://schemas.openxmlformats.org/officeDocument/2006/relationships/hyperlink" Target="https://infourok.ru/prezentaciya-po-matematike-na-temu-sootnosheniya-mezhdu-edinicami-izmereniya-ploschadi-3301043.html" TargetMode="External"/><Relationship Id="rId59" Type="http://schemas.openxmlformats.org/officeDocument/2006/relationships/hyperlink" Target="https://infourok.ru/prezentaciya-k-uroku-primenenie-predstavlenij-o-dole-velichiny-dlya-resheniya-prakticheskih-zadach-v-odno-dejstvie-7045732.html" TargetMode="External"/><Relationship Id="rId103" Type="http://schemas.openxmlformats.org/officeDocument/2006/relationships/hyperlink" Target="https://infourok.ru/prezentaciya-po-matematike-umnozhenie-i-delenie-mnogoznachnih-chisel-947666.html" TargetMode="External"/><Relationship Id="rId108" Type="http://schemas.openxmlformats.org/officeDocument/2006/relationships/hyperlink" Target="https://infourok.ru/prezentaciya-po-matematike-na-temu-okruzhnost-i-krug-klass-2736230.html" TargetMode="External"/><Relationship Id="rId54" Type="http://schemas.openxmlformats.org/officeDocument/2006/relationships/hyperlink" Target="https://infourok.ru/prezentaciya-dopolnenie-do-kruglogo-chisla-413766.html" TargetMode="External"/><Relationship Id="rId70" Type="http://schemas.openxmlformats.org/officeDocument/2006/relationships/hyperlink" Target="https://infourok.ru/prezentaciya-po-matematike-na-temu-sostavlenie-chislovyh-vyrazhenij-4-klass-7035195.html" TargetMode="External"/><Relationship Id="rId75" Type="http://schemas.openxmlformats.org/officeDocument/2006/relationships/hyperlink" Target="https://resh.edu.ru/subject/lesson/4042/conspect/284459/" TargetMode="External"/><Relationship Id="rId91" Type="http://schemas.openxmlformats.org/officeDocument/2006/relationships/hyperlink" Target="https://www.yaklass.ru/p/matematika/4-klass/geometricheskie-figury-7446500/prostranstvennye-geometricheskie-figury-shar-kub-tcilindr-konus-piramida-7432067/re-970b035c-069d-4dbe-82c4-6395b5e56080" TargetMode="External"/><Relationship Id="rId96" Type="http://schemas.openxmlformats.org/officeDocument/2006/relationships/hyperlink" Target="https://infourok.ru/nahozhdenie-znacheniya-chislovogo-vyrazheniya-soderzhashego-2-4-dejstviya-7070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uchitelya.com/matematika/99827-prezentaciya-reshenie-zadach-raznymi-sposobami-4-klass-programma-lv-zankova.html" TargetMode="External"/><Relationship Id="rId28" Type="http://schemas.openxmlformats.org/officeDocument/2006/relationships/hyperlink" Target="https://kopilkaurokov.ru/nachalniyeKlassi/presentacii/priezientatsiia-sravnieniie-mnoghoznachnykh-chisiel" TargetMode="External"/><Relationship Id="rId49" Type="http://schemas.openxmlformats.org/officeDocument/2006/relationships/hyperlink" Target="https://infourok.ru/prezentaciya-po-matematike-4-klass-tema-slozhenie-mnogoznachnyh-chisel-5408162.html" TargetMode="External"/><Relationship Id="rId114" Type="http://schemas.openxmlformats.org/officeDocument/2006/relationships/hyperlink" Target="https://uchitelya.com/matematika/99827-prezentaciya-reshenie-zadach-raznymi-sposobami-4-klass-programma-lv-zankova.html" TargetMode="External"/><Relationship Id="rId119" Type="http://schemas.openxmlformats.org/officeDocument/2006/relationships/hyperlink" Target="https://resh.edu.ru/subject/lesson/557/" TargetMode="External"/><Relationship Id="rId44" Type="http://schemas.openxmlformats.org/officeDocument/2006/relationships/hyperlink" Target="https://infourok.ru/prezentaciya-k-uroku-matematiki-dlya-4-klassa-po-teme-reshenie-zadach-na-vremya-5484608.html" TargetMode="External"/><Relationship Id="rId60" Type="http://schemas.openxmlformats.org/officeDocument/2006/relationships/hyperlink" Target="https://uchi.ru/podgotovka-k-uroku/math_eor/4-klass/quarter-548_2-chetvert/lesson-15448_planirovanie-khoda-resheniya-zadachi-arifmeticheskim-sposobom/presentation-50714" TargetMode="External"/><Relationship Id="rId65" Type="http://schemas.openxmlformats.org/officeDocument/2006/relationships/hyperlink" Target="https://uchi.ru/podgotovka-k-uroku/math_eor/4-klass/quarter-548_2-chetvert/lesson-15397_primenenie-predstavleniy-o-dole-velichiny-dlya-resheniya-prakticheskikh-zadach-v-odno-deystvie/presentation-53786" TargetMode="External"/><Relationship Id="rId81" Type="http://schemas.openxmlformats.org/officeDocument/2006/relationships/hyperlink" Target="https://uchitelya.com/matematika/99827-prezentaciya-reshenie-zadach-raznymi-sposobami-4-klass-programma-lv-zankova.html" TargetMode="External"/><Relationship Id="rId86" Type="http://schemas.openxmlformats.org/officeDocument/2006/relationships/hyperlink" Target="https://infourok.ru/prezentaciya-k-uroku-matematiki-v-klasse-po-teme-formula-vichisleniya-perimetra-mnogougolnika-reshenie-zadach-s-primeneniem-form-520136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na-temu-ustnyj-schyot-numeraciya-do-1000-4-klass-4122251.html?ysclid=ln7vyyswvx474520016" TargetMode="External"/><Relationship Id="rId13" Type="http://schemas.openxmlformats.org/officeDocument/2006/relationships/hyperlink" Target="https://www.yaklass.ru/p/matematika/4-klass/geometricheskie-velichiny-7435687/perimetr-ploshchad-figury-7415567/re-459603e2-d758-4316-bfd3-86fc2ce108a6" TargetMode="External"/><Relationship Id="rId18" Type="http://schemas.openxmlformats.org/officeDocument/2006/relationships/hyperlink" Target="https://www.yaklass.ru/p/matematika/4-klass/matematicheskaia-informatciia-7420255/pravila-raboty-s-elektronnymi-sredstvami-obucheniia-7421638/re-3fd90893-f264-4c77-80ff-594265a2b238" TargetMode="External"/><Relationship Id="rId39" Type="http://schemas.openxmlformats.org/officeDocument/2006/relationships/hyperlink" Target="https://uchi.ru/podgotovka-k-uroku/math_eor/4-klass/quarter-546_1-chetvert/lesson-15388_primenenie-sootnosheniy-mezhdu-edinitsami-ploshchadi-v-prakticheskikh-i-uchebnykh-situatsiyakh/presentation-50697" TargetMode="External"/><Relationship Id="rId109" Type="http://schemas.openxmlformats.org/officeDocument/2006/relationships/hyperlink" Target="https://infourok.ru/prezentaciya-po-matematike-na-temu-proizvoditelnost-rabota-vremya-4-klass-4273384.html" TargetMode="External"/><Relationship Id="rId34" Type="http://schemas.openxmlformats.org/officeDocument/2006/relationships/hyperlink" Target="https://infourok.ru/prezentaciya-po-matematike-na-temu-delenie-mnogoznachnyh-chisel-na-10-100-1000-s-ostatkom-4-klass-4351880.html" TargetMode="External"/><Relationship Id="rId50" Type="http://schemas.openxmlformats.org/officeDocument/2006/relationships/hyperlink" Target="https://infourok.ru/prezentaciya-k-uroku-matematiki-na-temu-reshenie-zadach-na-raznostnoe-i-kratnoe-sravnenie-velichin-4-klass-6908903.html" TargetMode="External"/><Relationship Id="rId55" Type="http://schemas.openxmlformats.org/officeDocument/2006/relationships/hyperlink" Target="https://multiurok.ru/files/prezentatsiia-k-uroku-matematiki-v-4-klasse-po-25.html" TargetMode="External"/><Relationship Id="rId76" Type="http://schemas.openxmlformats.org/officeDocument/2006/relationships/hyperlink" Target="https://infourok.ru/prezentaciya-po-matematike-na-temu-sostavlenie-chislovyh-vyrazhenij-4-klass-7035195.html" TargetMode="External"/><Relationship Id="rId97" Type="http://schemas.openxmlformats.org/officeDocument/2006/relationships/hyperlink" Target="https://uchi.ru/podgotovka-k-uroku/math_eor/2-klass/quarter-539_4-chetvert/lesson-15230_rabota-s-ehlektronnymi-sredstvami-obucheniya-pravila-raboty-vypolnenie-zadaniy" TargetMode="External"/><Relationship Id="rId104" Type="http://schemas.openxmlformats.org/officeDocument/2006/relationships/hyperlink" Target="https://uchi.ru/podgotovka-k-uroku/math_eor/3-klass/quarter-542_3-chetvert/lesson-15363_klassifikatsiya-obektov-po-dvum-priznakam" TargetMode="External"/><Relationship Id="rId120" Type="http://schemas.openxmlformats.org/officeDocument/2006/relationships/hyperlink" Target="https://infourok.ru/prezentaciya-po-matematike-na-temu-sostavlenie-chislovyh-vyrazhenij-4-klass-7035195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uchi.ru/podgotovka-k-uroku/math_eor/4-klass/quarter-549_3-chetvert/lesson-15480_vzaimnoe-raspolozhenie-geometricheskikh-figur-na-chertezhe" TargetMode="External"/><Relationship Id="rId92" Type="http://schemas.openxmlformats.org/officeDocument/2006/relationships/hyperlink" Target="https://pptcloud.ru/matematika/proetsirovanie-18294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prezentaciya-po-matematike-na-temu-klass-millionov-i-milliardov-4-klass-shkola-rossii-5796472.html" TargetMode="External"/><Relationship Id="rId24" Type="http://schemas.openxmlformats.org/officeDocument/2006/relationships/hyperlink" Target="https://infourok.ru/prezentaciya-po-matematike-ocenka-resheniya-zadachi-na-dostovernost-i-logichnost-4-klass-3j-urok-6771286.html" TargetMode="External"/><Relationship Id="rId40" Type="http://schemas.openxmlformats.org/officeDocument/2006/relationships/hyperlink" Target="https://rutube.ru/video/94e007b9c50f31a38e121b0214d4cefd/" TargetMode="External"/><Relationship Id="rId45" Type="http://schemas.openxmlformats.org/officeDocument/2006/relationships/hyperlink" Target="https://uchi.ru/podgotovka-k-uroku/math_eor/4-klass/quarter-548_2-chetvert/lesson-15393_dolya-velichiny-vremeni-massy-dliny/presentation-52733" TargetMode="External"/><Relationship Id="rId66" Type="http://schemas.openxmlformats.org/officeDocument/2006/relationships/hyperlink" Target="https://infourok.ru/prezentaciya-po-matematike-na-temu-zadachi-s-nedostayushimi-dannymi-4-klass-6994571.html" TargetMode="External"/><Relationship Id="rId87" Type="http://schemas.openxmlformats.org/officeDocument/2006/relationships/hyperlink" Target="https://resh.edu.ru/subject/lesson/6242/conspect/215945/" TargetMode="External"/><Relationship Id="rId110" Type="http://schemas.openxmlformats.org/officeDocument/2006/relationships/hyperlink" Target="https://infourok.ru/prezentaciya-po-matematike-na-temu-proizvoditelnost-rabota-vremya-4-klass-4273384.html" TargetMode="External"/><Relationship Id="rId115" Type="http://schemas.openxmlformats.org/officeDocument/2006/relationships/hyperlink" Target="https://uchitelya.com/matematika/61560-prezentaciya-skorost-vremya-rasstoyanie-reshenie-zadach-na-dvizhenie-4-klass.html" TargetMode="External"/><Relationship Id="rId61" Type="http://schemas.openxmlformats.org/officeDocument/2006/relationships/hyperlink" Target="https://www.prodlenka.org/metodicheskie-razrabotki/555140-prezentacija-k-uroku-matematiki-sravnenie-mat" TargetMode="External"/><Relationship Id="rId82" Type="http://schemas.openxmlformats.org/officeDocument/2006/relationships/hyperlink" Target="https://uchi.ru/podgotovka-k-uroku/math_eor/4-klass/quarter-549_3-chetvert/lesson-15502_rabota-s-utverzhdeniyami-sostavlenie-i-proverka-logicheskikh-rassuzhdeniy-pri-reshenii-zadach-formulirovanie-vyvoda/presentation-52712" TargetMode="External"/><Relationship Id="rId19" Type="http://schemas.openxmlformats.org/officeDocument/2006/relationships/hyperlink" Target="https://infourok.ru/prezentaciya-modelirovanie-pri-reshenii-tekstovyh-zadach-na-urokah-matematiki-v-nachalnoj-shkole-5280306.html" TargetMode="External"/><Relationship Id="rId14" Type="http://schemas.openxmlformats.org/officeDocument/2006/relationships/hyperlink" Target="https://resh.edu.ru/subject/lesson/4541/start/213869/" TargetMode="External"/><Relationship Id="rId30" Type="http://schemas.openxmlformats.org/officeDocument/2006/relationships/hyperlink" Target="https://rutube.ru/video/1ccc101ff34f17766c3bceeea83a1f31/" TargetMode="External"/><Relationship Id="rId35" Type="http://schemas.openxmlformats.org/officeDocument/2006/relationships/hyperlink" Target="https://nsportal.ru/nachalnaya-shkola/matematika/2018/12/01/prezentatsiya-k-uroku-matematiki-4-klass-simmetriya" TargetMode="External"/><Relationship Id="rId56" Type="http://schemas.openxmlformats.org/officeDocument/2006/relationships/hyperlink" Target="https://rutube.ru/video/85ffdba83039cd6bc9d01acbf6eef456/" TargetMode="External"/><Relationship Id="rId77" Type="http://schemas.openxmlformats.org/officeDocument/2006/relationships/hyperlink" Target="https://resh.edu.ru/subject/lesson/4032/conspect/85760/" TargetMode="External"/><Relationship Id="rId100" Type="http://schemas.openxmlformats.org/officeDocument/2006/relationships/hyperlink" Target="https://infourok.ru/prezentaciya-po-matematike-na-temu-prikidka-rezultatov-arifmeticheskih-deystviy-klass-peterson-2488412.html" TargetMode="External"/><Relationship Id="rId105" Type="http://schemas.openxmlformats.org/officeDocument/2006/relationships/hyperlink" Target="https://infourok.ru/prezentaciya-k-otkritomu-uroku-po-matematike-na-temu-zakreplenie-po-razdelu-pismennie-vichisleniya-3770338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lesson/4010/conspect/" TargetMode="External"/><Relationship Id="rId72" Type="http://schemas.openxmlformats.org/officeDocument/2006/relationships/hyperlink" Target="https://videouroki.net/video/23-nahozhdenie-neizvestnyh-mnozhitelya-delimogo-ili-delitelya.html?login=ok" TargetMode="External"/><Relationship Id="rId93" Type="http://schemas.openxmlformats.org/officeDocument/2006/relationships/hyperlink" Target="https://multiurok.ru/files/prezentatsiia-po-teme-ispolzovanie-algoritmov-pri.html" TargetMode="External"/><Relationship Id="rId98" Type="http://schemas.openxmlformats.org/officeDocument/2006/relationships/hyperlink" Target="https://resh.edu.ru/subject/lesson/5247/main/217470/" TargetMode="External"/><Relationship Id="rId121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infourok.ru/prezentaciya-k-uroku-matematiki-4-klass-chtenie-mnogoznachnyh-chisel-5273540.html" TargetMode="External"/><Relationship Id="rId46" Type="http://schemas.openxmlformats.org/officeDocument/2006/relationships/hyperlink" Target="https://rutube.ru/video/f78274f95a1fc0c8bc932960c8f5df24/" TargetMode="External"/><Relationship Id="rId67" Type="http://schemas.openxmlformats.org/officeDocument/2006/relationships/hyperlink" Target="https://uchi.ru/podgotovka-k-uroku/math_eor/4-klass/quarter-548_2-chetvert/lesson-15411_ustnye-priemy-vychisleniy-umnozhenie-i-delenie-s-mnogoznachnym-chislom/presentation-52491" TargetMode="External"/><Relationship Id="rId116" Type="http://schemas.openxmlformats.org/officeDocument/2006/relationships/hyperlink" Target="https://uchi.ru/podgotovka-k-uroku/math_eor/4-klass/quarter-547_4-chetvert/lesson-15474_zakreplenie-rabota-s-tekstovoy-zadachey/presentation-52974" TargetMode="External"/><Relationship Id="rId20" Type="http://schemas.openxmlformats.org/officeDocument/2006/relationships/hyperlink" Target="https://resh.edu.ru/subject/lesson/5233/start/214055/" TargetMode="External"/><Relationship Id="rId41" Type="http://schemas.openxmlformats.org/officeDocument/2006/relationships/hyperlink" Target="https://resh.edu.ru/subject/lesson/4577/conspect/214364/" TargetMode="External"/><Relationship Id="rId62" Type="http://schemas.openxmlformats.org/officeDocument/2006/relationships/hyperlink" Target="https://nsportal.ru/nachalnaya-shkola/matematika/2016/02/03/prezentatsiya-k-uroku-po-matematike-na-temu-slozhenie-i" TargetMode="External"/><Relationship Id="rId83" Type="http://schemas.openxmlformats.org/officeDocument/2006/relationships/hyperlink" Target="https://infourok.ru/prezentaciya-po-matematike-na-temu-perimetr-kvadrata-i-pryamougolnika-klass-dlya-shkol-i-i-ii-vidov-837607.html" TargetMode="External"/><Relationship Id="rId88" Type="http://schemas.openxmlformats.org/officeDocument/2006/relationships/hyperlink" Target="https://uchi.ru/podgotovka-k-uroku/math_eor/4-klass/quarter-548_2-chetvert/lesson-15452_reshenie-raschetnykh-zadach-raskhody-izmeneniya" TargetMode="External"/><Relationship Id="rId111" Type="http://schemas.openxmlformats.org/officeDocument/2006/relationships/hyperlink" Target="https://infourok.ru/prezentaciya-po-matematike-na-temu-zadachi-s-nedostayushimi-dannymi-4-klass-6994571.html" TargetMode="External"/><Relationship Id="rId15" Type="http://schemas.openxmlformats.org/officeDocument/2006/relationships/hyperlink" Target="https://resh.edu.ru/subject/lesson/4541/start/213869/" TargetMode="External"/><Relationship Id="rId36" Type="http://schemas.openxmlformats.org/officeDocument/2006/relationships/hyperlink" Target="https://infourok.ru/prezentaciya-po-matematike-4-klass-reshenie-logicheskih-zadach-6196244.html" TargetMode="External"/><Relationship Id="rId57" Type="http://schemas.openxmlformats.org/officeDocument/2006/relationships/hyperlink" Target="https://uchi.ru/podgotovka-k-uroku/math_eor/4-klass/quarter-548_2-chetvert/lesson-15495_izobrazhenie-figury-simmetrichnoy-zadannoy/presentation-50710" TargetMode="External"/><Relationship Id="rId106" Type="http://schemas.openxmlformats.org/officeDocument/2006/relationships/hyperlink" Target="https://uchi.ru/podgotovka-k-uroku/math_eor/4-klass/quarter-547_4-chetvert/lesson-15472_zakreplenie-po-teme-zadachi-na-nakhozhdenie-doli-velichiny-velichiny-po-eyo-dole/presentation-49666" TargetMode="External"/><Relationship Id="rId10" Type="http://schemas.openxmlformats.org/officeDocument/2006/relationships/hyperlink" Target="https://uchi.ru/podgotovka-k-uroku/math_eor/4-klass/quarter-546_1-chetvert/lesson-15407_pravila-raboty-s-ehlektronnymi-tekhnicheskimi-sredstvami-primenenie-ehlektronnykh-sredstv-dlya-zakrepleniya-algoritmov-vychisleniy/presentation-49205" TargetMode="External"/><Relationship Id="rId31" Type="http://schemas.openxmlformats.org/officeDocument/2006/relationships/hyperlink" Target="https://rutube.ru/video/89c4536fc9e597ac9fa809f04f6fbb64/" TargetMode="External"/><Relationship Id="rId52" Type="http://schemas.openxmlformats.org/officeDocument/2006/relationships/hyperlink" Target="https://uchi.ru/podgotovka-k-uroku/math_eor/4-klass/quarter-546_1-chetvert/lesson-15404_priemy-prikidki-rezultata-i-otsenki-pravilnosti-vypolneniya-vychitaniya/presentation-50634" TargetMode="External"/><Relationship Id="rId73" Type="http://schemas.openxmlformats.org/officeDocument/2006/relationships/hyperlink" Target="https://videouroki.net/video/23-nahozhdenie-neizvestnyh-mnozhitelya-delimogo-ili-delitelya.html?login=ok" TargetMode="External"/><Relationship Id="rId78" Type="http://schemas.openxmlformats.org/officeDocument/2006/relationships/hyperlink" Target="https://infourok.ru/prezentaciya-po-matematike-na-temu-chisla-chislo-bolshee-ili-menshee-dannogo-chisla-v-zadannoe-chislo-raz-razryadnyh-edinic-4-kl-7058248.html" TargetMode="External"/><Relationship Id="rId94" Type="http://schemas.openxmlformats.org/officeDocument/2006/relationships/hyperlink" Target="https://infourok.ru/prezentaciya-po-matematike-na-temu-delenie-s-ostatkom-i-delenie-nacelo-kl-349777.html" TargetMode="External"/><Relationship Id="rId99" Type="http://schemas.openxmlformats.org/officeDocument/2006/relationships/hyperlink" Target="https://uchi.ru/podgotovka-k-uroku/math_eor/4-klass/quarter-547_4-chetvert/lesson-15487_prakticheskaya-rabota-konstruirovanie-razbienie-figury-na-pryamougolniki-kvadraty-sostavlenie-figur-iz-pryamougolnikov-kvadratov-povtorenie" TargetMode="External"/><Relationship Id="rId101" Type="http://schemas.openxmlformats.org/officeDocument/2006/relationships/hyperlink" Target="https://infourok.ru/prezentaciya-k-uroku-matematiki-v-4-klasse-po-teme-pismennoe-umnozhenie-na-dvuznachnoe-chislo-vtoroj-urok-7062499.html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DEAD2-6DE4-4E28-8B3D-CACC9EAE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6188</Words>
  <Characters>35273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</cp:lastModifiedBy>
  <cp:revision>23</cp:revision>
  <cp:lastPrinted>2025-01-12T16:23:00Z</cp:lastPrinted>
  <dcterms:created xsi:type="dcterms:W3CDTF">2024-09-15T13:54:00Z</dcterms:created>
  <dcterms:modified xsi:type="dcterms:W3CDTF">2025-09-07T10:59:00Z</dcterms:modified>
</cp:coreProperties>
</file>