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AB" w:rsidRPr="00722EF0" w:rsidRDefault="00547A8C" w:rsidP="00FC3D47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722EF0">
        <w:rPr>
          <w:rFonts w:ascii="Times New Roman" w:hAnsi="Times New Roman" w:cs="Times New Roman"/>
          <w:lang w:val="ru-RU"/>
        </w:rPr>
        <w:t>У</w:t>
      </w:r>
      <w:r w:rsidRPr="00722EF0">
        <w:rPr>
          <w:rFonts w:ascii="Times New Roman" w:hAnsi="Times New Roman" w:cs="Times New Roman"/>
          <w:b/>
          <w:bCs/>
          <w:lang w:val="ru-RU"/>
        </w:rPr>
        <w:t>ТВЕРЖДАЮ</w:t>
      </w:r>
    </w:p>
    <w:p w:rsidR="003950AB" w:rsidRPr="00722EF0" w:rsidRDefault="00547A8C" w:rsidP="00FC3D47">
      <w:pPr>
        <w:jc w:val="right"/>
        <w:rPr>
          <w:rFonts w:ascii="Times New Roman" w:hAnsi="Times New Roman" w:cs="Times New Roman"/>
          <w:b/>
          <w:bCs/>
          <w:lang w:val="ru-RU"/>
        </w:rPr>
      </w:pPr>
      <w:r w:rsidRPr="00722EF0">
        <w:rPr>
          <w:rFonts w:ascii="Times New Roman" w:hAnsi="Times New Roman" w:cs="Times New Roman"/>
          <w:b/>
          <w:bCs/>
          <w:lang w:val="ru-RU"/>
        </w:rPr>
        <w:t>Директор</w:t>
      </w:r>
    </w:p>
    <w:p w:rsidR="003950AB" w:rsidRPr="00722EF0" w:rsidRDefault="00547A8C" w:rsidP="00FC3D47">
      <w:pPr>
        <w:wordWrap w:val="0"/>
        <w:jc w:val="right"/>
        <w:rPr>
          <w:rFonts w:ascii="Times New Roman" w:hAnsi="Times New Roman" w:cs="Times New Roman"/>
          <w:b/>
          <w:bCs/>
          <w:lang w:val="ru-RU"/>
        </w:rPr>
      </w:pPr>
      <w:r w:rsidRPr="00722EF0">
        <w:rPr>
          <w:rFonts w:ascii="Times New Roman" w:hAnsi="Times New Roman" w:cs="Times New Roman"/>
          <w:b/>
          <w:bCs/>
          <w:lang w:val="ru-RU"/>
        </w:rPr>
        <w:t>МБОУ «Новоандреевская школа им В. А. Осипова</w:t>
      </w:r>
    </w:p>
    <w:p w:rsidR="003950AB" w:rsidRPr="00722EF0" w:rsidRDefault="00547A8C" w:rsidP="00FC3D47">
      <w:pPr>
        <w:wordWrap w:val="0"/>
        <w:jc w:val="right"/>
        <w:rPr>
          <w:rFonts w:ascii="Times New Roman" w:hAnsi="Times New Roman" w:cs="Times New Roman"/>
          <w:b/>
          <w:bCs/>
          <w:lang w:val="ru-RU"/>
        </w:rPr>
      </w:pPr>
      <w:r w:rsidRPr="00722EF0">
        <w:rPr>
          <w:rFonts w:ascii="Times New Roman" w:hAnsi="Times New Roman" w:cs="Times New Roman"/>
          <w:b/>
          <w:bCs/>
          <w:lang w:val="ru-RU"/>
        </w:rPr>
        <w:t xml:space="preserve">___________________ Калугина И. Б. </w:t>
      </w:r>
    </w:p>
    <w:p w:rsidR="003950AB" w:rsidRPr="00722EF0" w:rsidRDefault="003950AB" w:rsidP="00FC3D47">
      <w:pPr>
        <w:jc w:val="right"/>
        <w:rPr>
          <w:rFonts w:ascii="Times New Roman" w:hAnsi="Times New Roman" w:cs="Times New Roman"/>
          <w:lang w:val="ru-RU"/>
        </w:rPr>
      </w:pPr>
    </w:p>
    <w:p w:rsidR="003950AB" w:rsidRPr="00722EF0" w:rsidRDefault="0007671D" w:rsidP="00722EF0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22EF0">
        <w:rPr>
          <w:rFonts w:ascii="Times New Roman" w:hAnsi="Times New Roman" w:cs="Times New Roman"/>
          <w:b/>
          <w:bCs/>
          <w:sz w:val="24"/>
          <w:szCs w:val="24"/>
          <w:lang w:val="ru-RU"/>
        </w:rPr>
        <w:t>8</w:t>
      </w:r>
      <w:r w:rsidR="001D6FEE">
        <w:rPr>
          <w:rFonts w:ascii="Times New Roman" w:hAnsi="Times New Roman" w:cs="Times New Roman"/>
          <w:b/>
          <w:bCs/>
          <w:sz w:val="24"/>
          <w:szCs w:val="24"/>
          <w:lang w:val="ru-RU"/>
        </w:rPr>
        <w:t>-</w:t>
      </w:r>
      <w:r w:rsidR="00547A8C" w:rsidRPr="00722EF0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класс</w:t>
      </w:r>
    </w:p>
    <w:p w:rsidR="003950AB" w:rsidRDefault="003950AB">
      <w:pPr>
        <w:jc w:val="center"/>
        <w:rPr>
          <w:b/>
          <w:bCs/>
          <w:lang w:val="ru-RU"/>
        </w:rPr>
      </w:pPr>
    </w:p>
    <w:tbl>
      <w:tblPr>
        <w:tblStyle w:val="a4"/>
        <w:tblW w:w="16302" w:type="dxa"/>
        <w:tblInd w:w="-1168" w:type="dxa"/>
        <w:tblLayout w:type="fixed"/>
        <w:tblLook w:val="04A0"/>
      </w:tblPr>
      <w:tblGrid>
        <w:gridCol w:w="850"/>
        <w:gridCol w:w="1560"/>
        <w:gridCol w:w="2410"/>
        <w:gridCol w:w="3402"/>
        <w:gridCol w:w="2693"/>
        <w:gridCol w:w="5387"/>
      </w:tblGrid>
      <w:tr w:rsidR="00722EF0" w:rsidRPr="00883A2D" w:rsidTr="00722EF0">
        <w:tc>
          <w:tcPr>
            <w:tcW w:w="850" w:type="dxa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Дата</w:t>
            </w:r>
          </w:p>
        </w:tc>
        <w:tc>
          <w:tcPr>
            <w:tcW w:w="1560" w:type="dxa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Предмет</w:t>
            </w:r>
          </w:p>
        </w:tc>
        <w:tc>
          <w:tcPr>
            <w:tcW w:w="2410" w:type="dxa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Тема урока</w:t>
            </w:r>
          </w:p>
        </w:tc>
        <w:tc>
          <w:tcPr>
            <w:tcW w:w="3402" w:type="dxa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РЭШ</w:t>
            </w:r>
          </w:p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(Российская электронная школа)</w:t>
            </w:r>
          </w:p>
        </w:tc>
        <w:tc>
          <w:tcPr>
            <w:tcW w:w="2693" w:type="dxa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Другие ресурсы</w:t>
            </w:r>
          </w:p>
        </w:tc>
        <w:tc>
          <w:tcPr>
            <w:tcW w:w="5387" w:type="dxa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Домашнее задание в электронном журнале</w:t>
            </w:r>
          </w:p>
        </w:tc>
      </w:tr>
      <w:tr w:rsidR="00FC3D47" w:rsidRPr="00883A2D" w:rsidTr="00722EF0">
        <w:tc>
          <w:tcPr>
            <w:tcW w:w="850" w:type="dxa"/>
            <w:vMerge w:val="restart"/>
          </w:tcPr>
          <w:p w:rsidR="00883A2D" w:rsidRDefault="00FC3D47" w:rsidP="00883A2D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23.</w:t>
            </w:r>
          </w:p>
          <w:p w:rsidR="00883A2D" w:rsidRDefault="00FC3D47" w:rsidP="00883A2D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01.</w:t>
            </w:r>
          </w:p>
          <w:p w:rsidR="00FC3D47" w:rsidRPr="00883A2D" w:rsidRDefault="00FC3D47" w:rsidP="00722EF0">
            <w:pPr>
              <w:jc w:val="left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2026 (п</w:t>
            </w:r>
            <w:r w:rsidR="00722EF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ятница</w:t>
            </w:r>
            <w:r w:rsidRPr="00883A2D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)</w:t>
            </w:r>
          </w:p>
        </w:tc>
        <w:tc>
          <w:tcPr>
            <w:tcW w:w="1560" w:type="dxa"/>
          </w:tcPr>
          <w:p w:rsidR="00FC3D47" w:rsidRPr="00883A2D" w:rsidRDefault="00FC3D47" w:rsidP="00883A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</w:rPr>
              <w:t>Геометрия</w:t>
            </w:r>
          </w:p>
          <w:p w:rsidR="00FC3D47" w:rsidRPr="00883A2D" w:rsidRDefault="00FC3D47" w:rsidP="00883A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FC3D47" w:rsidRPr="00883A2D" w:rsidRDefault="00FC3D47" w:rsidP="00883A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shd w:val="clear" w:color="auto" w:fill="auto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FC3D47" w:rsidRPr="00883A2D" w:rsidTr="00722EF0">
        <w:tc>
          <w:tcPr>
            <w:tcW w:w="850" w:type="dxa"/>
            <w:vMerge/>
          </w:tcPr>
          <w:p w:rsidR="00FC3D47" w:rsidRPr="00883A2D" w:rsidRDefault="00FC3D47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FC3D47" w:rsidRPr="00883A2D" w:rsidRDefault="00FC3D47" w:rsidP="00883A2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C3D47" w:rsidRPr="00883A2D" w:rsidRDefault="00FC3D47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</w:rPr>
              <w:t>Литература</w:t>
            </w:r>
          </w:p>
        </w:tc>
        <w:tc>
          <w:tcPr>
            <w:tcW w:w="2410" w:type="dxa"/>
            <w:shd w:val="clear" w:color="auto" w:fill="auto"/>
          </w:tcPr>
          <w:p w:rsidR="00FC3D47" w:rsidRPr="00883A2D" w:rsidRDefault="00883A2D" w:rsidP="00883A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Л.Н. Толстой. «Отрочество» (главы). Система образов</w:t>
            </w:r>
          </w:p>
        </w:tc>
        <w:tc>
          <w:tcPr>
            <w:tcW w:w="3402" w:type="dxa"/>
            <w:shd w:val="clear" w:color="auto" w:fill="auto"/>
          </w:tcPr>
          <w:p w:rsidR="00FC3D47" w:rsidRPr="00883A2D" w:rsidRDefault="00FC3D47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hyperlink r:id="rId4" w:history="1">
              <w:r w:rsidRPr="00883A2D">
                <w:rPr>
                  <w:rStyle w:val="a3"/>
                  <w:rFonts w:ascii="Times New Roman" w:hAnsi="Times New Roman" w:cs="Times New Roman"/>
                  <w:sz w:val="22"/>
                  <w:szCs w:val="22"/>
                </w:rPr>
                <w:t>https://www.youtube.com/</w:t>
              </w:r>
            </w:hyperlink>
            <w:r w:rsidRPr="00883A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3D47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</w:rPr>
              <w:t>watch?v=u08l1pynM1s</w:t>
            </w:r>
          </w:p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7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1. ПРОЧИТАТЬ ПРИЛОЖЕНИЕ! (см. следующую стр.)</w:t>
            </w:r>
          </w:p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2. Написать небольшое рассуждение на тему: «Подросток 19 века и подросток 21 века: разные эпохи, но схожие проблемы».</w:t>
            </w:r>
          </w:p>
          <w:p w:rsidR="00FC3D47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(описать, в чем ваше сходство и в чем разница ваших мыслей)</w:t>
            </w:r>
          </w:p>
        </w:tc>
      </w:tr>
      <w:tr w:rsidR="00883A2D" w:rsidRPr="00883A2D" w:rsidTr="00722EF0">
        <w:tc>
          <w:tcPr>
            <w:tcW w:w="850" w:type="dxa"/>
            <w:vMerge/>
          </w:tcPr>
          <w:p w:rsidR="00883A2D" w:rsidRPr="00883A2D" w:rsidRDefault="00883A2D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883A2D" w:rsidRPr="00883A2D" w:rsidRDefault="00883A2D" w:rsidP="00883A2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</w:rPr>
              <w:t>Родной язык</w:t>
            </w:r>
          </w:p>
        </w:tc>
        <w:tc>
          <w:tcPr>
            <w:tcW w:w="2410" w:type="dxa"/>
            <w:shd w:val="clear" w:color="auto" w:fill="auto"/>
          </w:tcPr>
          <w:p w:rsidR="00883A2D" w:rsidRPr="00883A2D" w:rsidRDefault="00883A2D" w:rsidP="00883A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ДО.Трудные случаи согласования в русском языке</w:t>
            </w:r>
          </w:p>
        </w:tc>
        <w:tc>
          <w:tcPr>
            <w:tcW w:w="3402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883A2D" w:rsidRPr="00883A2D" w:rsidRDefault="00883A2D" w:rsidP="00883A2D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83A2D">
              <w:rPr>
                <w:color w:val="000000"/>
                <w:sz w:val="22"/>
                <w:szCs w:val="22"/>
              </w:rPr>
              <w:t>ДО.Трудные случаи согласования в русском языке</w:t>
            </w:r>
          </w:p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:rsidR="00883A2D" w:rsidRPr="00883A2D" w:rsidRDefault="00883A2D" w:rsidP="00883A2D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883A2D">
              <w:rPr>
                <w:color w:val="000000"/>
                <w:sz w:val="22"/>
                <w:szCs w:val="22"/>
                <w:shd w:val="clear" w:color="auto" w:fill="FFFFFF"/>
              </w:rPr>
              <w:t>Выполнить упражнение 101, стр. 67. Изучите материал:</w:t>
            </w:r>
            <w:r w:rsidRPr="00883A2D">
              <w:rPr>
                <w:color w:val="000000"/>
                <w:sz w:val="22"/>
                <w:szCs w:val="22"/>
              </w:rPr>
              <w:br/>
              <w:t> </w:t>
            </w:r>
            <w:r w:rsidRPr="00883A2D">
              <w:rPr>
                <w:color w:val="000000"/>
                <w:sz w:val="22"/>
                <w:szCs w:val="22"/>
                <w:shd w:val="clear" w:color="auto" w:fill="FFFFFF"/>
              </w:rPr>
              <w:t>Употребление предлогов в русском языке</w:t>
            </w:r>
            <w:r w:rsidRPr="00883A2D">
              <w:rPr>
                <w:color w:val="000000"/>
                <w:sz w:val="22"/>
                <w:szCs w:val="22"/>
              </w:rPr>
              <w:br/>
              <w:t> </w:t>
            </w:r>
            <w:r w:rsidRPr="00883A2D">
              <w:rPr>
                <w:color w:val="000000"/>
                <w:sz w:val="22"/>
                <w:szCs w:val="22"/>
                <w:shd w:val="clear" w:color="auto" w:fill="FFFFFF"/>
              </w:rPr>
              <w:t>Употребление предлогов «в» — «на», «из» — «с»</w:t>
            </w:r>
            <w:r w:rsidRPr="00883A2D">
              <w:rPr>
                <w:color w:val="000000"/>
                <w:sz w:val="22"/>
                <w:szCs w:val="22"/>
              </w:rPr>
              <w:br/>
              <w:t> </w:t>
            </w:r>
            <w:r w:rsidRPr="00883A2D">
              <w:rPr>
                <w:color w:val="000000"/>
                <w:sz w:val="22"/>
                <w:szCs w:val="22"/>
                <w:shd w:val="clear" w:color="auto" w:fill="FFFFFF"/>
              </w:rPr>
              <w:t>Как выбрать предлог «в» или «на»?</w:t>
            </w:r>
            <w:r w:rsidRPr="00883A2D">
              <w:rPr>
                <w:color w:val="000000"/>
                <w:sz w:val="22"/>
                <w:szCs w:val="22"/>
              </w:rPr>
              <w:br/>
              <w:t> </w:t>
            </w:r>
            <w:r w:rsidRPr="00883A2D">
              <w:rPr>
                <w:color w:val="000000"/>
                <w:sz w:val="22"/>
                <w:szCs w:val="22"/>
                <w:shd w:val="clear" w:color="auto" w:fill="FFFFFF"/>
              </w:rPr>
              <w:t>Употребление предлогов «из» и «с»</w:t>
            </w:r>
          </w:p>
        </w:tc>
      </w:tr>
      <w:tr w:rsidR="00883A2D" w:rsidRPr="00883A2D" w:rsidTr="00722EF0">
        <w:tc>
          <w:tcPr>
            <w:tcW w:w="850" w:type="dxa"/>
            <w:vMerge/>
          </w:tcPr>
          <w:p w:rsidR="00883A2D" w:rsidRPr="00883A2D" w:rsidRDefault="00883A2D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2410" w:type="dxa"/>
            <w:shd w:val="clear" w:color="auto" w:fill="auto"/>
          </w:tcPr>
          <w:p w:rsidR="00883A2D" w:rsidRPr="00883A2D" w:rsidRDefault="00883A2D" w:rsidP="00883A2D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883A2D">
              <w:rPr>
                <w:color w:val="000000"/>
                <w:sz w:val="22"/>
                <w:szCs w:val="22"/>
              </w:rPr>
              <w:t>ДО Электрический ток, условия его существования. Источники электрического тока</w:t>
            </w:r>
          </w:p>
          <w:p w:rsidR="00883A2D" w:rsidRPr="00883A2D" w:rsidRDefault="00883A2D" w:rsidP="00883A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883A2D" w:rsidRPr="00883A2D" w:rsidRDefault="00883A2D" w:rsidP="00883A2D">
            <w:pPr>
              <w:pStyle w:val="docdata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hyperlink r:id="rId5" w:history="1">
              <w:r w:rsidRPr="00883A2D">
                <w:rPr>
                  <w:rStyle w:val="a3"/>
                  <w:sz w:val="22"/>
                  <w:szCs w:val="22"/>
                </w:rPr>
                <w:t>https://edu.rk.gov.ru/storage/df983f5042dcb1e53ccd7302014dd910?filename=%D0%A3%D1%80%D0%BE%D0%BA+%E2%84%9639.doc&amp;domain=novoandreevskayaosh</w:t>
              </w:r>
            </w:hyperlink>
          </w:p>
          <w:p w:rsidR="00883A2D" w:rsidRPr="00883A2D" w:rsidRDefault="00883A2D" w:rsidP="00883A2D">
            <w:pPr>
              <w:pStyle w:val="docdata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lastRenderedPageBreak/>
              <w:t>читать §34,35,36, отвечать на вопросы</w:t>
            </w:r>
          </w:p>
        </w:tc>
      </w:tr>
      <w:tr w:rsidR="00883A2D" w:rsidRPr="00883A2D" w:rsidTr="00722EF0">
        <w:tc>
          <w:tcPr>
            <w:tcW w:w="850" w:type="dxa"/>
            <w:vMerge/>
          </w:tcPr>
          <w:p w:rsidR="00883A2D" w:rsidRPr="00883A2D" w:rsidRDefault="00883A2D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Иностранный язык (английский)</w:t>
            </w:r>
          </w:p>
        </w:tc>
        <w:tc>
          <w:tcPr>
            <w:tcW w:w="2410" w:type="dxa"/>
            <w:shd w:val="clear" w:color="auto" w:fill="auto"/>
          </w:tcPr>
          <w:p w:rsidR="00883A2D" w:rsidRPr="00883A2D" w:rsidRDefault="00883A2D" w:rsidP="00550EE2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Природа (</w:t>
            </w:r>
            <w:r w:rsidR="00550EE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погода)</w:t>
            </w:r>
          </w:p>
        </w:tc>
        <w:tc>
          <w:tcPr>
            <w:tcW w:w="3402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883A2D" w:rsidRDefault="00722EF0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hyperlink r:id="rId6" w:history="1">
              <w:r w:rsidRPr="001E5259">
                <w:rPr>
                  <w:rStyle w:val="a3"/>
                  <w:rFonts w:ascii="Times New Roman" w:hAnsi="Times New Roman" w:cs="Times New Roman"/>
                  <w:sz w:val="22"/>
                  <w:szCs w:val="22"/>
                  <w:lang w:val="ru-RU"/>
                </w:rPr>
                <w:t>https://yandex.ru/video/touch/preview/959088628071238708</w:t>
              </w:r>
            </w:hyperlink>
          </w:p>
          <w:p w:rsidR="00722EF0" w:rsidRPr="00883A2D" w:rsidRDefault="00722EF0" w:rsidP="00722EF0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883A2D" w:rsidRPr="00883A2D" w:rsidRDefault="00722EF0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22EF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выучить слова из упр. 1 стр. 80, Читать текст и переводить упр. 2 стр. 80</w:t>
            </w:r>
          </w:p>
        </w:tc>
      </w:tr>
      <w:tr w:rsidR="00883A2D" w:rsidRPr="00883A2D" w:rsidTr="00722EF0">
        <w:tc>
          <w:tcPr>
            <w:tcW w:w="850" w:type="dxa"/>
            <w:vMerge/>
          </w:tcPr>
          <w:p w:rsidR="00883A2D" w:rsidRPr="00883A2D" w:rsidRDefault="00883A2D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Вероятность и статистика</w:t>
            </w:r>
          </w:p>
        </w:tc>
        <w:tc>
          <w:tcPr>
            <w:tcW w:w="2410" w:type="dxa"/>
            <w:shd w:val="clear" w:color="auto" w:fill="auto"/>
          </w:tcPr>
          <w:p w:rsidR="00883A2D" w:rsidRPr="00883A2D" w:rsidRDefault="00883A2D" w:rsidP="00883A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color w:val="2C2D2E"/>
                <w:sz w:val="22"/>
                <w:szCs w:val="22"/>
                <w:shd w:val="clear" w:color="auto" w:fill="FFFFFF"/>
                <w:lang w:val="ru-RU"/>
              </w:rPr>
              <w:t xml:space="preserve">ДО Опыты с равновозможными элементарными событиями. </w:t>
            </w:r>
            <w:r w:rsidRPr="00883A2D">
              <w:rPr>
                <w:rFonts w:ascii="Times New Roman" w:hAnsi="Times New Roman" w:cs="Times New Roman"/>
                <w:color w:val="2C2D2E"/>
                <w:sz w:val="22"/>
                <w:szCs w:val="22"/>
                <w:shd w:val="clear" w:color="auto" w:fill="FFFFFF"/>
              </w:rPr>
              <w:t>Случайный выбор</w:t>
            </w:r>
          </w:p>
        </w:tc>
        <w:tc>
          <w:tcPr>
            <w:tcW w:w="3402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color w:val="2C2D2E"/>
                <w:sz w:val="22"/>
                <w:szCs w:val="22"/>
                <w:shd w:val="clear" w:color="auto" w:fill="FFFFFF"/>
                <w:lang w:val="ru-RU"/>
              </w:rPr>
              <w:t>Прочитать п.п. 39-60, выучить определения. Задание по карточкам (Приложение в эл.журе)</w:t>
            </w:r>
          </w:p>
        </w:tc>
      </w:tr>
      <w:tr w:rsidR="00883A2D" w:rsidRPr="00883A2D" w:rsidTr="00722EF0">
        <w:tc>
          <w:tcPr>
            <w:tcW w:w="850" w:type="dxa"/>
            <w:vMerge/>
          </w:tcPr>
          <w:p w:rsidR="00883A2D" w:rsidRPr="00883A2D" w:rsidRDefault="00883A2D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2410" w:type="dxa"/>
            <w:shd w:val="clear" w:color="auto" w:fill="auto"/>
          </w:tcPr>
          <w:p w:rsidR="00883A2D" w:rsidRPr="00883A2D" w:rsidRDefault="00883A2D" w:rsidP="00883A2D">
            <w:pPr>
              <w:jc w:val="left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Основные отряды насекомых с неполным превращением</w:t>
            </w:r>
          </w:p>
        </w:tc>
        <w:tc>
          <w:tcPr>
            <w:tcW w:w="3402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83A2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Изучить §39, ответить на вопросы (1-6), выполнить задания №8, 9(устно) (к 26.01)</w:t>
            </w:r>
          </w:p>
        </w:tc>
      </w:tr>
      <w:tr w:rsidR="00883A2D" w:rsidRPr="00883A2D" w:rsidTr="00722EF0">
        <w:tc>
          <w:tcPr>
            <w:tcW w:w="850" w:type="dxa"/>
          </w:tcPr>
          <w:p w:rsidR="00883A2D" w:rsidRPr="00883A2D" w:rsidRDefault="00883A2D" w:rsidP="00883A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883A2D" w:rsidRPr="00883A2D" w:rsidRDefault="00883A2D" w:rsidP="00883A2D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3402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93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387" w:type="dxa"/>
            <w:shd w:val="clear" w:color="auto" w:fill="auto"/>
          </w:tcPr>
          <w:p w:rsidR="00883A2D" w:rsidRPr="00883A2D" w:rsidRDefault="00883A2D" w:rsidP="00883A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:rsidR="003950AB" w:rsidRDefault="003950AB" w:rsidP="00883A2D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722EF0" w:rsidRDefault="00722EF0" w:rsidP="00722EF0">
      <w:pPr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p w:rsidR="00550EE2" w:rsidRDefault="00550EE2" w:rsidP="00722EF0">
      <w:pPr>
        <w:jc w:val="center"/>
        <w:rPr>
          <w:b/>
          <w:bCs/>
          <w:sz w:val="24"/>
          <w:szCs w:val="24"/>
          <w:lang w:val="ru-RU"/>
        </w:rPr>
      </w:pPr>
    </w:p>
    <w:sectPr w:rsidR="00550EE2" w:rsidSect="00FC3D47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3950AB"/>
    <w:rsid w:val="000501A1"/>
    <w:rsid w:val="0007671D"/>
    <w:rsid w:val="001D6FEE"/>
    <w:rsid w:val="00252CB4"/>
    <w:rsid w:val="003950AB"/>
    <w:rsid w:val="00547A8C"/>
    <w:rsid w:val="00550EE2"/>
    <w:rsid w:val="00710187"/>
    <w:rsid w:val="00722EF0"/>
    <w:rsid w:val="00883A2D"/>
    <w:rsid w:val="00FC3D47"/>
    <w:rsid w:val="12A72DF2"/>
    <w:rsid w:val="23AC5DA7"/>
    <w:rsid w:val="242E0A5F"/>
    <w:rsid w:val="24D37550"/>
    <w:rsid w:val="5604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2CB4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252CB4"/>
    <w:rPr>
      <w:color w:val="0000FF"/>
      <w:u w:val="single"/>
    </w:rPr>
  </w:style>
  <w:style w:type="table" w:styleId="a4">
    <w:name w:val="Table Grid"/>
    <w:basedOn w:val="a1"/>
    <w:rsid w:val="00252CB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83A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1652,bqiaagaaeyqcaaagiaiaaapbbqaabekfaaaaaaaaaaaaaaaaaaaaaaaaaaaaaaaaaaaaaaaaaaaaaaaaaaaaaaaaaaaaaaaaaaaaaaaaaaaaaaaaaaaaaaaaaaaaaaaaaaaaaaaaaaaaaaaaaaaaaaaaaaaaaaaaaaaaaaaaaaaaaaaaaaaaaaaaaaaaaaaaaaaaaaaaaaaaaaaaaaaaaaaaaaaaaaaaaaaaaaaa"/>
    <w:basedOn w:val="a"/>
    <w:rsid w:val="00883A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touch/preview/959088628071238708" TargetMode="External"/><Relationship Id="rId5" Type="http://schemas.openxmlformats.org/officeDocument/2006/relationships/hyperlink" Target="https://edu.rk.gov.ru/storage/df983f5042dcb1e53ccd7302014dd910?filename=%D0%A3%D1%80%D0%BE%D0%BA+%E2%84%9639.doc&amp;domain=novoandreevskayaosh" TargetMode="External"/><Relationship Id="rId4" Type="http://schemas.openxmlformats.org/officeDocument/2006/relationships/hyperlink" Target="https://www.youtube.com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2026-01-25T15:26:00Z</dcterms:created>
  <dcterms:modified xsi:type="dcterms:W3CDTF">2026-01-25T18:51:00Z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62B279144ABB496492176AB175FD0A3C_13</vt:lpwstr>
  </property>
</Properties>
</file>