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AB5" w:rsidRPr="00622C2E" w:rsidRDefault="007C7AB5" w:rsidP="007C7AB5">
      <w:pPr>
        <w:pStyle w:val="a3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Hlk534894387"/>
      <w:r w:rsidRPr="00622C2E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C7AB5" w:rsidRPr="00622C2E" w:rsidRDefault="007C7AB5" w:rsidP="007C7AB5">
      <w:pPr>
        <w:pStyle w:val="a3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622C2E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7C7AB5" w:rsidRPr="00622C2E" w:rsidRDefault="007C7AB5" w:rsidP="007C7AB5">
      <w:pPr>
        <w:pStyle w:val="a3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622C2E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7C7AB5" w:rsidRPr="00622C2E" w:rsidRDefault="007C7AB5" w:rsidP="007C7AB5">
      <w:pPr>
        <w:pStyle w:val="a3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622C2E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7C7AB5" w:rsidRPr="007C7AB5" w:rsidRDefault="007C7AB5" w:rsidP="007C7AB5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C7AB5" w:rsidRPr="00050D60" w:rsidRDefault="007C7AB5" w:rsidP="00050D60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050D60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</w:t>
      </w:r>
      <w:proofErr w:type="gramStart"/>
      <w:r w:rsidRPr="00050D60">
        <w:rPr>
          <w:rFonts w:ascii="Times New Roman" w:hAnsi="Times New Roman" w:cs="Times New Roman"/>
          <w:sz w:val="24"/>
          <w:szCs w:val="24"/>
          <w:lang w:eastAsia="zh-CN"/>
        </w:rPr>
        <w:t>РАССМОТРЕНО</w:t>
      </w:r>
      <w:proofErr w:type="gramEnd"/>
      <w:r w:rsidRPr="00050D60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СОГЛАСОВАНО                                           УТВЕРЖДЕНО</w:t>
      </w:r>
    </w:p>
    <w:p w:rsidR="007C7AB5" w:rsidRPr="00050D60" w:rsidRDefault="007C7AB5" w:rsidP="00050D60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0D60">
        <w:rPr>
          <w:rFonts w:ascii="Times New Roman" w:hAnsi="Times New Roman" w:cs="Times New Roman"/>
          <w:sz w:val="24"/>
          <w:szCs w:val="24"/>
        </w:rPr>
        <w:t xml:space="preserve">                              и</w:t>
      </w:r>
      <w:r w:rsidRPr="00050D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0D60">
        <w:rPr>
          <w:rFonts w:ascii="Times New Roman" w:hAnsi="Times New Roman" w:cs="Times New Roman"/>
          <w:sz w:val="24"/>
          <w:szCs w:val="24"/>
        </w:rPr>
        <w:t>принято</w:t>
      </w:r>
      <w:r w:rsidRPr="00050D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D60">
        <w:rPr>
          <w:rFonts w:ascii="Times New Roman" w:hAnsi="Times New Roman" w:cs="Times New Roman"/>
          <w:sz w:val="24"/>
          <w:szCs w:val="24"/>
        </w:rPr>
        <w:t>на</w:t>
      </w:r>
      <w:r w:rsidRPr="00050D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0D60">
        <w:rPr>
          <w:rFonts w:ascii="Times New Roman" w:hAnsi="Times New Roman" w:cs="Times New Roman"/>
          <w:sz w:val="24"/>
          <w:szCs w:val="24"/>
        </w:rPr>
        <w:t xml:space="preserve">заседании    ШМО                      </w:t>
      </w:r>
      <w:r w:rsidRPr="00050D60">
        <w:rPr>
          <w:rFonts w:ascii="Times New Roman" w:hAnsi="Times New Roman" w:cs="Times New Roman"/>
          <w:sz w:val="24"/>
          <w:szCs w:val="24"/>
          <w:lang w:eastAsia="zh-CN"/>
        </w:rPr>
        <w:t xml:space="preserve">Заместитель директора </w:t>
      </w:r>
      <w:proofErr w:type="gramStart"/>
      <w:r w:rsidRPr="00050D60">
        <w:rPr>
          <w:rFonts w:ascii="Times New Roman" w:hAnsi="Times New Roman" w:cs="Times New Roman"/>
          <w:sz w:val="24"/>
          <w:szCs w:val="24"/>
          <w:lang w:eastAsia="zh-CN"/>
        </w:rPr>
        <w:t>по</w:t>
      </w:r>
      <w:proofErr w:type="gramEnd"/>
      <w:r w:rsidRPr="00050D60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Приказом №</w:t>
      </w:r>
      <w:r w:rsidR="005A6571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5A6571" w:rsidRPr="006E11A4">
        <w:rPr>
          <w:rFonts w:ascii="Times New Roman" w:hAnsi="Times New Roman" w:cs="Times New Roman"/>
          <w:sz w:val="24"/>
          <w:szCs w:val="24"/>
          <w:u w:val="single"/>
          <w:lang w:eastAsia="zh-CN"/>
        </w:rPr>
        <w:t>305</w:t>
      </w:r>
      <w:r w:rsidRPr="00050D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7C7AB5" w:rsidRPr="00050D60" w:rsidRDefault="007C7AB5" w:rsidP="00050D60">
      <w:pPr>
        <w:shd w:val="clear" w:color="auto" w:fill="FFFFFF"/>
        <w:tabs>
          <w:tab w:val="left" w:pos="426"/>
          <w:tab w:val="left" w:pos="1321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eastAsia="zh-CN"/>
        </w:rPr>
      </w:pPr>
      <w:r w:rsidRPr="00050D60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Руководитель ШМО                                          </w:t>
      </w:r>
      <w:r w:rsidRPr="00050D60">
        <w:rPr>
          <w:rFonts w:ascii="Times New Roman" w:hAnsi="Times New Roman" w:cs="Times New Roman"/>
          <w:sz w:val="24"/>
          <w:szCs w:val="24"/>
        </w:rPr>
        <w:t>учебно-воспитательной   работе                  от  «</w:t>
      </w:r>
      <w:r w:rsidR="005A6571" w:rsidRPr="006E11A4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050D60">
        <w:rPr>
          <w:rFonts w:ascii="Times New Roman" w:hAnsi="Times New Roman" w:cs="Times New Roman"/>
          <w:sz w:val="24"/>
          <w:szCs w:val="24"/>
        </w:rPr>
        <w:t xml:space="preserve">» августа 2025г.                          </w:t>
      </w:r>
      <w:r w:rsidRPr="00050D60">
        <w:rPr>
          <w:rFonts w:ascii="Times New Roman" w:hAnsi="Times New Roman" w:cs="Times New Roman"/>
          <w:sz w:val="24"/>
          <w:szCs w:val="24"/>
          <w:lang w:eastAsia="zh-CN"/>
        </w:rPr>
        <w:t xml:space="preserve">    </w:t>
      </w:r>
    </w:p>
    <w:p w:rsidR="007C7AB5" w:rsidRPr="00050D60" w:rsidRDefault="00050D60" w:rsidP="00050D60">
      <w:pPr>
        <w:shd w:val="clear" w:color="auto" w:fill="FFFFFF"/>
        <w:tabs>
          <w:tab w:val="left" w:pos="426"/>
          <w:tab w:val="left" w:pos="1321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eastAsia="zh-CN"/>
        </w:rPr>
      </w:pPr>
      <w:r w:rsidRPr="00050D60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</w:t>
      </w:r>
      <w:r w:rsidR="007C7AB5" w:rsidRPr="00050D60">
        <w:rPr>
          <w:rFonts w:ascii="Times New Roman" w:hAnsi="Times New Roman" w:cs="Times New Roman"/>
          <w:sz w:val="24"/>
          <w:szCs w:val="24"/>
          <w:lang w:eastAsia="zh-CN"/>
        </w:rPr>
        <w:t>____________К.М. Калмыкова</w:t>
      </w:r>
      <w:r w:rsidR="007C7AB5" w:rsidRPr="00050D60">
        <w:rPr>
          <w:rFonts w:ascii="Times New Roman" w:hAnsi="Times New Roman" w:cs="Times New Roman"/>
          <w:sz w:val="24"/>
          <w:szCs w:val="24"/>
        </w:rPr>
        <w:t xml:space="preserve">                         ___________</w:t>
      </w:r>
      <w:r w:rsidR="007C7AB5" w:rsidRPr="00050D60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7C7AB5" w:rsidRPr="00050D60">
        <w:rPr>
          <w:rFonts w:ascii="Times New Roman" w:hAnsi="Times New Roman" w:cs="Times New Roman"/>
          <w:sz w:val="24"/>
          <w:szCs w:val="24"/>
        </w:rPr>
        <w:t>Л.Н. Кравец</w:t>
      </w:r>
    </w:p>
    <w:p w:rsidR="007C7AB5" w:rsidRPr="00050D60" w:rsidRDefault="007C7AB5" w:rsidP="00050D60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050D60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Протокол №</w:t>
      </w:r>
      <w:r w:rsidR="005A6571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6E11A4" w:rsidRPr="006E11A4">
        <w:rPr>
          <w:rFonts w:ascii="Times New Roman" w:hAnsi="Times New Roman" w:cs="Times New Roman"/>
          <w:sz w:val="24"/>
          <w:szCs w:val="24"/>
          <w:u w:val="single"/>
          <w:lang w:eastAsia="zh-CN"/>
        </w:rPr>
        <w:t>4</w:t>
      </w:r>
      <w:r w:rsidRPr="006E11A4"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  </w:t>
      </w:r>
      <w:r w:rsidRPr="00050D60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</w:t>
      </w:r>
      <w:r w:rsidRPr="00050D60">
        <w:rPr>
          <w:rFonts w:ascii="Times New Roman" w:hAnsi="Times New Roman" w:cs="Times New Roman"/>
          <w:sz w:val="24"/>
          <w:szCs w:val="24"/>
        </w:rPr>
        <w:t>от  «</w:t>
      </w:r>
      <w:r w:rsidR="005A6571" w:rsidRPr="006E11A4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050D60">
        <w:rPr>
          <w:rFonts w:ascii="Times New Roman" w:hAnsi="Times New Roman" w:cs="Times New Roman"/>
          <w:sz w:val="24"/>
          <w:szCs w:val="24"/>
        </w:rPr>
        <w:t>» августа 2025г</w:t>
      </w:r>
      <w:r w:rsidRPr="00050D60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050D60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C7AB5" w:rsidRPr="00050D60" w:rsidRDefault="007C7AB5" w:rsidP="00050D60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050D60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</w:t>
      </w:r>
      <w:r w:rsidRPr="00050D60">
        <w:rPr>
          <w:rFonts w:ascii="Times New Roman" w:hAnsi="Times New Roman" w:cs="Times New Roman"/>
          <w:sz w:val="24"/>
          <w:szCs w:val="24"/>
        </w:rPr>
        <w:t>от  «</w:t>
      </w:r>
      <w:r w:rsidR="005A6571" w:rsidRPr="006E11A4">
        <w:rPr>
          <w:rFonts w:ascii="Times New Roman" w:hAnsi="Times New Roman" w:cs="Times New Roman"/>
          <w:sz w:val="24"/>
          <w:szCs w:val="24"/>
          <w:u w:val="single"/>
        </w:rPr>
        <w:softHyphen/>
        <w:t>27</w:t>
      </w:r>
      <w:r w:rsidRPr="00050D60">
        <w:rPr>
          <w:rFonts w:ascii="Times New Roman" w:hAnsi="Times New Roman" w:cs="Times New Roman"/>
          <w:sz w:val="24"/>
          <w:szCs w:val="24"/>
        </w:rPr>
        <w:t>» августа 2025г</w:t>
      </w:r>
      <w:r w:rsidR="006E11A4">
        <w:rPr>
          <w:rFonts w:ascii="Times New Roman" w:hAnsi="Times New Roman" w:cs="Times New Roman"/>
          <w:sz w:val="24"/>
          <w:szCs w:val="24"/>
        </w:rPr>
        <w:t>.</w:t>
      </w:r>
    </w:p>
    <w:p w:rsidR="007C7AB5" w:rsidRDefault="007C7AB5" w:rsidP="007C7A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0D60" w:rsidRPr="007C7AB5" w:rsidRDefault="00050D60" w:rsidP="007C7A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AB5" w:rsidRPr="007C7AB5" w:rsidRDefault="007C7AB5" w:rsidP="007C7AB5">
      <w:pPr>
        <w:pStyle w:val="1"/>
        <w:spacing w:before="167"/>
        <w:rPr>
          <w:sz w:val="24"/>
          <w:szCs w:val="24"/>
        </w:rPr>
      </w:pPr>
      <w:r w:rsidRPr="007C7AB5">
        <w:rPr>
          <w:sz w:val="24"/>
          <w:szCs w:val="24"/>
        </w:rPr>
        <w:t xml:space="preserve">               КАЛЕНДАРНО-ТЕМАТИЧЕСКОЕ</w:t>
      </w:r>
      <w:r w:rsidRPr="007C7AB5">
        <w:rPr>
          <w:spacing w:val="60"/>
          <w:sz w:val="24"/>
          <w:szCs w:val="24"/>
        </w:rPr>
        <w:t xml:space="preserve"> </w:t>
      </w:r>
      <w:r w:rsidRPr="007C7AB5">
        <w:rPr>
          <w:sz w:val="24"/>
          <w:szCs w:val="24"/>
        </w:rPr>
        <w:t>ПЛАНИРОВАНИЕ</w:t>
      </w:r>
    </w:p>
    <w:p w:rsidR="007C7AB5" w:rsidRPr="007C7AB5" w:rsidRDefault="007C7AB5" w:rsidP="007C7AB5">
      <w:pPr>
        <w:pStyle w:val="a5"/>
        <w:spacing w:before="1"/>
        <w:jc w:val="center"/>
        <w:rPr>
          <w:b/>
        </w:rPr>
      </w:pPr>
    </w:p>
    <w:p w:rsidR="007C7AB5" w:rsidRDefault="007C7AB5" w:rsidP="007C7AB5">
      <w:pPr>
        <w:spacing w:before="1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AB5">
        <w:rPr>
          <w:rFonts w:ascii="Times New Roman" w:hAnsi="Times New Roman" w:cs="Times New Roman"/>
          <w:b/>
          <w:sz w:val="24"/>
          <w:szCs w:val="24"/>
        </w:rPr>
        <w:t xml:space="preserve">     учебного предмета «Обществознание»</w:t>
      </w:r>
    </w:p>
    <w:p w:rsidR="007C7AB5" w:rsidRPr="007C7AB5" w:rsidRDefault="007C7AB5" w:rsidP="007C7AB5">
      <w:pPr>
        <w:spacing w:before="1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для 10</w:t>
      </w:r>
      <w:r w:rsidRPr="007C7AB5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</w:p>
    <w:p w:rsidR="007C7AB5" w:rsidRPr="007C7AB5" w:rsidRDefault="007C7AB5" w:rsidP="007C7AB5">
      <w:pPr>
        <w:spacing w:before="1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7C7AB5">
        <w:rPr>
          <w:rFonts w:ascii="Times New Roman" w:hAnsi="Times New Roman" w:cs="Times New Roman"/>
          <w:sz w:val="24"/>
          <w:szCs w:val="24"/>
        </w:rPr>
        <w:t>на</w:t>
      </w:r>
      <w:r w:rsidRPr="007C7A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7AB5">
        <w:rPr>
          <w:rFonts w:ascii="Times New Roman" w:hAnsi="Times New Roman" w:cs="Times New Roman"/>
          <w:sz w:val="24"/>
          <w:szCs w:val="24"/>
        </w:rPr>
        <w:t>2025/2026</w:t>
      </w:r>
      <w:r w:rsidRPr="007C7A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7AB5">
        <w:rPr>
          <w:rFonts w:ascii="Times New Roman" w:hAnsi="Times New Roman" w:cs="Times New Roman"/>
          <w:sz w:val="24"/>
          <w:szCs w:val="24"/>
        </w:rPr>
        <w:t>учебный</w:t>
      </w:r>
      <w:r w:rsidRPr="007C7A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7AB5">
        <w:rPr>
          <w:rFonts w:ascii="Times New Roman" w:hAnsi="Times New Roman" w:cs="Times New Roman"/>
          <w:sz w:val="24"/>
          <w:szCs w:val="24"/>
        </w:rPr>
        <w:t>год</w:t>
      </w:r>
    </w:p>
    <w:p w:rsidR="007C7AB5" w:rsidRPr="007C7AB5" w:rsidRDefault="007C7AB5" w:rsidP="007C7AB5">
      <w:pPr>
        <w:tabs>
          <w:tab w:val="left" w:pos="5818"/>
        </w:tabs>
        <w:spacing w:line="240" w:lineRule="auto"/>
        <w:ind w:left="83"/>
        <w:jc w:val="center"/>
        <w:rPr>
          <w:rFonts w:ascii="Times New Roman" w:hAnsi="Times New Roman" w:cs="Times New Roman"/>
          <w:sz w:val="24"/>
          <w:szCs w:val="24"/>
        </w:rPr>
      </w:pPr>
      <w:r w:rsidRPr="007C7AB5">
        <w:rPr>
          <w:rFonts w:ascii="Times New Roman" w:hAnsi="Times New Roman" w:cs="Times New Roman"/>
          <w:sz w:val="24"/>
          <w:szCs w:val="24"/>
        </w:rPr>
        <w:t xml:space="preserve">   Уровень</w:t>
      </w:r>
      <w:r w:rsidRPr="007C7A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образования: средне</w:t>
      </w:r>
      <w:r w:rsidRPr="007C7AB5">
        <w:rPr>
          <w:rFonts w:ascii="Times New Roman" w:hAnsi="Times New Roman" w:cs="Times New Roman"/>
          <w:sz w:val="24"/>
          <w:szCs w:val="24"/>
        </w:rPr>
        <w:t>е общее</w:t>
      </w:r>
      <w:r w:rsidRPr="007C7A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7AB5">
        <w:rPr>
          <w:rFonts w:ascii="Times New Roman" w:hAnsi="Times New Roman" w:cs="Times New Roman"/>
          <w:sz w:val="24"/>
          <w:szCs w:val="24"/>
        </w:rPr>
        <w:t>образование</w:t>
      </w:r>
    </w:p>
    <w:p w:rsidR="007C7AB5" w:rsidRPr="007C7AB5" w:rsidRDefault="007C7AB5" w:rsidP="007C7AB5">
      <w:pPr>
        <w:pStyle w:val="a5"/>
        <w:spacing w:before="9"/>
      </w:pPr>
    </w:p>
    <w:p w:rsidR="007C7AB5" w:rsidRPr="007C7AB5" w:rsidRDefault="007C7AB5" w:rsidP="007C7AB5">
      <w:pPr>
        <w:pStyle w:val="1"/>
        <w:ind w:left="0" w:right="-1"/>
        <w:rPr>
          <w:b w:val="0"/>
          <w:sz w:val="24"/>
          <w:szCs w:val="24"/>
        </w:rPr>
      </w:pPr>
      <w:r w:rsidRPr="007C7AB5">
        <w:rPr>
          <w:b w:val="0"/>
          <w:sz w:val="24"/>
          <w:szCs w:val="24"/>
        </w:rPr>
        <w:t xml:space="preserve">   Учитель: Мельник Л.Н.</w:t>
      </w:r>
    </w:p>
    <w:p w:rsidR="007C7AB5" w:rsidRPr="007C7AB5" w:rsidRDefault="007C7AB5" w:rsidP="007C7A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7C7AB5" w:rsidRDefault="007C7AB5" w:rsidP="007C7A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AB5" w:rsidRPr="00DD54AD" w:rsidRDefault="007C7AB5" w:rsidP="00DD54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AB5">
        <w:rPr>
          <w:rFonts w:ascii="Times New Roman" w:hAnsi="Times New Roman" w:cs="Times New Roman"/>
          <w:sz w:val="24"/>
          <w:szCs w:val="24"/>
        </w:rPr>
        <w:t>Новоандреевка, 2025</w:t>
      </w:r>
    </w:p>
    <w:p w:rsidR="00DD54AD" w:rsidRPr="00DD54AD" w:rsidRDefault="00DD54AD" w:rsidP="00DD54AD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D54AD">
        <w:rPr>
          <w:rFonts w:ascii="Times New Roman" w:hAnsi="Times New Roman" w:cs="Times New Roman"/>
          <w:b/>
          <w:sz w:val="24"/>
          <w:szCs w:val="24"/>
          <w:lang w:eastAsia="zh-CN" w:bidi="ru-RU"/>
        </w:rPr>
        <w:lastRenderedPageBreak/>
        <w:t xml:space="preserve">Календарно - тематическое планирование по обществознанию в </w:t>
      </w:r>
      <w:r w:rsidRPr="00DD54AD">
        <w:rPr>
          <w:rFonts w:ascii="Times New Roman" w:eastAsia="Calibri" w:hAnsi="Times New Roman" w:cs="Times New Roman"/>
          <w:b/>
          <w:sz w:val="24"/>
          <w:szCs w:val="24"/>
          <w:lang w:val="uk-UA"/>
        </w:rPr>
        <w:t>10</w:t>
      </w:r>
      <w:r w:rsidRPr="00DD54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54AD">
        <w:rPr>
          <w:rFonts w:ascii="Times New Roman" w:hAnsi="Times New Roman" w:cs="Times New Roman"/>
          <w:b/>
          <w:sz w:val="24"/>
          <w:szCs w:val="24"/>
          <w:lang w:eastAsia="zh-CN" w:bidi="ru-RU"/>
        </w:rPr>
        <w:t xml:space="preserve">классе </w:t>
      </w:r>
      <w:r w:rsidRPr="00DD54AD">
        <w:rPr>
          <w:rFonts w:ascii="Times New Roman" w:hAnsi="Times New Roman" w:cs="Times New Roman"/>
          <w:sz w:val="24"/>
          <w:szCs w:val="24"/>
          <w:lang w:eastAsia="en-US"/>
        </w:rPr>
        <w:t>(2 часа в неделю, 68 часов в год)</w:t>
      </w:r>
    </w:p>
    <w:p w:rsidR="007C7AB5" w:rsidRPr="000C4C32" w:rsidRDefault="007C7AB5" w:rsidP="007C7A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02"/>
        <w:gridCol w:w="4553"/>
        <w:gridCol w:w="1071"/>
        <w:gridCol w:w="1412"/>
        <w:gridCol w:w="1418"/>
        <w:gridCol w:w="1124"/>
        <w:gridCol w:w="10"/>
        <w:gridCol w:w="41"/>
        <w:gridCol w:w="12"/>
        <w:gridCol w:w="1085"/>
        <w:gridCol w:w="3050"/>
      </w:tblGrid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C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C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0C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72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0C4C32" w:rsidTr="001E3D71">
        <w:trPr>
          <w:trHeight w:val="707"/>
          <w:tblCellSpacing w:w="20" w:type="nil"/>
        </w:trPr>
        <w:tc>
          <w:tcPr>
            <w:tcW w:w="1002" w:type="dxa"/>
            <w:vMerge/>
            <w:tcMar>
              <w:top w:w="50" w:type="dxa"/>
              <w:left w:w="100" w:type="dxa"/>
            </w:tcMar>
          </w:tcPr>
          <w:p w:rsidR="00DD54AD" w:rsidRPr="000C4C32" w:rsidRDefault="00DD54AD" w:rsidP="001E3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dxa"/>
            <w:vMerge/>
            <w:tcMar>
              <w:top w:w="50" w:type="dxa"/>
              <w:left w:w="100" w:type="dxa"/>
            </w:tcMar>
          </w:tcPr>
          <w:p w:rsidR="00DD54AD" w:rsidRPr="000C4C32" w:rsidRDefault="00DD54AD" w:rsidP="001E3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5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D54AD" w:rsidRPr="000C4C32" w:rsidRDefault="00DD54AD" w:rsidP="001E3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tcMar>
              <w:top w:w="50" w:type="dxa"/>
              <w:left w:w="100" w:type="dxa"/>
            </w:tcMar>
          </w:tcPr>
          <w:p w:rsidR="00DD54AD" w:rsidRPr="000C4C32" w:rsidRDefault="00DD54AD" w:rsidP="001E3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0C4C32" w:rsidTr="00DD54AD">
        <w:trPr>
          <w:trHeight w:val="594"/>
          <w:tblCellSpacing w:w="20" w:type="nil"/>
        </w:trPr>
        <w:tc>
          <w:tcPr>
            <w:tcW w:w="1002" w:type="dxa"/>
            <w:vMerge/>
            <w:tcMar>
              <w:top w:w="50" w:type="dxa"/>
              <w:left w:w="100" w:type="dxa"/>
            </w:tcMar>
          </w:tcPr>
          <w:p w:rsidR="00DD54AD" w:rsidRPr="000C4C32" w:rsidRDefault="00DD54AD" w:rsidP="001E3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dxa"/>
            <w:vMerge/>
            <w:tcMar>
              <w:top w:w="50" w:type="dxa"/>
              <w:left w:w="100" w:type="dxa"/>
            </w:tcMar>
          </w:tcPr>
          <w:p w:rsidR="00DD54AD" w:rsidRPr="000C4C32" w:rsidRDefault="00DD54AD" w:rsidP="001E3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vMerge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54AD" w:rsidRPr="00DD54AD" w:rsidRDefault="00DD54AD" w:rsidP="00DD54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</w:tcPr>
          <w:p w:rsidR="00DD54AD" w:rsidRPr="00DD54AD" w:rsidRDefault="00DD54AD" w:rsidP="00DD54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050" w:type="dxa"/>
            <w:vMerge/>
            <w:tcMar>
              <w:top w:w="50" w:type="dxa"/>
              <w:left w:w="100" w:type="dxa"/>
            </w:tcMar>
          </w:tcPr>
          <w:p w:rsidR="00DD54AD" w:rsidRPr="000C4C32" w:rsidRDefault="00DD54AD" w:rsidP="001E3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как система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901872" w:rsidP="009018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https://m.edsoo.ru/f5eccb04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и </w:t>
            </w:r>
            <w:proofErr w:type="gramStart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общественные</w:t>
            </w:r>
            <w:proofErr w:type="gramEnd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901872" w:rsidP="009018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https://m.edsoo.ru/f5eccc8a</w:t>
              </w:r>
            </w:hyperlink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институты в обществе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901872" w:rsidP="009018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общество и его особенности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901872" w:rsidP="009018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https://m.edsoo.ru/f5ecc514</w:t>
              </w:r>
            </w:hyperlink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массовых коммуникаций в </w:t>
            </w:r>
            <w:proofErr w:type="gramStart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proofErr w:type="gramEnd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901872" w:rsidP="009018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общественного развития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901872" w:rsidP="009018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Общественный прогресс и его последствия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53407" w:rsidP="009018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Глобализация и ее противоречия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53407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Личность в </w:t>
            </w:r>
            <w:proofErr w:type="gramStart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proofErr w:type="gramEnd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53407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https://m.edsoo.ru/f5eca7e6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личности в процессе социализации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53407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https://m.edsoo.ru/f5ecb204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https://m.edsoo.ru/f5ecbe7a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человека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https://m.edsoo.ru/f5ecb36c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Свобода и необходимость в деятельности человека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https://m.edsoo.ru/f5ecb88a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деятельность человека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https://m.edsoo.ru/f5ecba38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Истина и ее критерии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https://m.edsoo.ru/f5ecbbaa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познание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https://m.edsoo.ru/f5ecbd30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 по теме «Человек в обществе»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https://m.edsoo.ru/f5ecceec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872440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4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Повторительно-обобщающий урок по теме «Человек в обществе»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https://m.edsoo.ru/f5ecd068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Духовная деятельность человека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https://m.edsoo.ru/f5ecbe7a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ее формы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https://m.edsoo.ru/f5ecaa52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Вклад </w:t>
            </w:r>
            <w:proofErr w:type="gramStart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gramEnd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 в формирование ценностей современного общества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https://m.edsoo.ru/f5ecab9c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Мораль как общечеловеческая ценность и социальный регулятор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https://m.edsoo.ru/f5ecacd2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 морали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https://m.edsoo.ru/f5ecc230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https://m.edsoo.ru/f5ecc096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ее функции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https://m.edsoo.ru/f5ecbd30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науки в </w:t>
            </w:r>
            <w:proofErr w:type="gramStart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proofErr w:type="gramEnd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https://m.edsoo.ru/f5ecbd30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Образование в </w:t>
            </w:r>
            <w:proofErr w:type="gramStart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proofErr w:type="gramEnd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https://m.edsoo.ru/f5ecc3ac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C96568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3D7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https://m.edsoo.ru/f5ecc3ac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 и ее роль в жизни человека и общества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C96568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E3D7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https://m.edsoo.ru/f5ecb07e</w:t>
              </w:r>
            </w:hyperlink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Мировые и национальные религии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E3D71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https://m.edsoo.ru/f5ecae26</w:t>
              </w:r>
            </w:hyperlink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профессиональной деятельности в сфере науки, образования и искусства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C96568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2F3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423B57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Повторительно-обобщающий урок по теме «Духовная культура»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https://m.edsoo.ru/f5ecc802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CD6B1C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B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Повторительно-обобщающий урок по теме «Духовная культура»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https://m.edsoo.ru/f5ecc97e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– основа жизнедеятельности общества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https://m.edsoo.ru/f5ecd1d0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Макроэкономические показатели и качество жизни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https://m.edsoo.ru/f5ecf408</w:t>
              </w:r>
            </w:hyperlink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как наука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системы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https://m.edsoo.ru/f5ecd1d0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Экономический рост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https://m.edsoo.ru/f5ecf598</w:t>
              </w:r>
            </w:hyperlink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Экономический цикл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C96568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Рыночные</w:t>
            </w:r>
            <w:proofErr w:type="gramEnd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отношения в экономике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https://m.edsoo.ru/f5ecd360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Рыночные механизмы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https://m.edsoo.ru/f5ecd5f4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Рынки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https://m.edsoo.ru/f5ecd7b6</w:t>
              </w:r>
            </w:hyperlink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регулирование рынков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рыночных отношений в современной экономике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https://m.edsoo.ru/f5ece56c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деятельность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https://m.edsoo.ru/f5ecf408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Рациональное экономическое поведение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https://m.edsoo.ru/f5ece8aa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предприятия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https://m.edsoo.ru/f5ecd950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Факторы производства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https://m.edsoo.ru/f5ecd1d0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 предприятия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https://m.edsoo.ru/f5ecd950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https://m.edsoo.ru/f5ecdaf4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рынок и финансовые институты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112F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https://m.edsoo.ru/f5ecdd38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Банковская система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112F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https://m.edsoo.ru/f5ecdd38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Инфляция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https://m.edsoo.ru/f5ece328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государство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9656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https://m.edsoo.ru/f5ecea80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Бюджетная политика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340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https://m.edsoo.ru/f5ecec2e</w:t>
              </w:r>
            </w:hyperlink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5340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Мировая экономика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153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https://m.edsoo.ru/f5ecf7aa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международной торговли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53407" w:rsidP="00C965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2F39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https://m.edsoo.ru/f5ecf962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Повторительно-обобщающий урок по теме «Экономическая жизнь общества»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="00153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https://m.edsoo.ru/f5ecfce6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872440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4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Повторительно-обобщающий урок по теме «Экономическая жизнь общества»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5340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https://m.edsoo.ru/f5ecfe62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390270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2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Итоговое повторение, </w:t>
            </w:r>
            <w:r w:rsidRPr="00390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контроля по теме </w:t>
            </w:r>
            <w:r w:rsidRPr="003902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«Экономическая жизнь общества»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5340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https://m.edsoo.ru/f5ed1bcc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«Человек в обществе»</w:t>
            </w:r>
            <w:proofErr w:type="gram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5340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https://m.edsoo.ru/f5ed1dca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Default="00DD54AD" w:rsidP="001E3D7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gramStart"/>
            <w:r w:rsidRPr="00DD54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</w:t>
            </w:r>
            <w:r w:rsidRPr="00DD54AD">
              <w:rPr>
                <w:rFonts w:ascii="Times New Roman" w:hAnsi="Times New Roman"/>
                <w:b/>
                <w:color w:val="000000"/>
                <w:sz w:val="24"/>
              </w:rPr>
              <w:t xml:space="preserve"> по теме «Духовная культура общества»</w:t>
            </w:r>
            <w:proofErr w:type="gramEnd"/>
          </w:p>
          <w:p w:rsidR="00DD54AD" w:rsidRPr="00DD54AD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12F39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5340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https://m.edsoo.ru/f5ed218a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54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</w:t>
            </w:r>
            <w:r w:rsidRPr="00DD54AD">
              <w:rPr>
                <w:rFonts w:ascii="Times New Roman" w:hAnsi="Times New Roman"/>
                <w:b/>
                <w:color w:val="000000"/>
                <w:sz w:val="24"/>
              </w:rPr>
              <w:t xml:space="preserve"> по теме «Искусство»</w:t>
            </w:r>
            <w:proofErr w:type="gram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53407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1148" w:type="dxa"/>
            <w:gridSpan w:val="4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https://m.edsoo.ru/f5ed23b0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«Предпринимательская деятельность»</w:t>
            </w:r>
            <w:proofErr w:type="gram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53407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1148" w:type="dxa"/>
            <w:gridSpan w:val="4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https://m.edsoo.ru/f5ed25d6</w:t>
              </w:r>
            </w:hyperlink>
          </w:p>
        </w:tc>
      </w:tr>
      <w:tr w:rsidR="00DD54AD" w:rsidRPr="00ED6556" w:rsidTr="00DD54AD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DD54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DD54AD" w:rsidRDefault="00DD54AD" w:rsidP="001E3D7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«Экономическое развитие Крыма»</w:t>
            </w:r>
            <w:proofErr w:type="gramEnd"/>
          </w:p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153407" w:rsidP="001534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1148" w:type="dxa"/>
            <w:gridSpan w:val="4"/>
            <w:tcBorders>
              <w:right w:val="single" w:sz="4" w:space="0" w:color="auto"/>
            </w:tcBorders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0C4C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https://m.edsoo.ru/f5ed27a2</w:t>
              </w:r>
            </w:hyperlink>
          </w:p>
        </w:tc>
      </w:tr>
      <w:tr w:rsidR="00DD54AD" w:rsidRPr="000C4C32" w:rsidTr="00DD54AD">
        <w:trPr>
          <w:trHeight w:val="144"/>
          <w:tblCellSpacing w:w="20" w:type="nil"/>
        </w:trPr>
        <w:tc>
          <w:tcPr>
            <w:tcW w:w="5555" w:type="dxa"/>
            <w:gridSpan w:val="2"/>
            <w:tcMar>
              <w:top w:w="50" w:type="dxa"/>
              <w:left w:w="100" w:type="dxa"/>
            </w:tcMar>
            <w:vAlign w:val="center"/>
          </w:tcPr>
          <w:p w:rsidR="00DD54AD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24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  <w:p w:rsidR="00DD54AD" w:rsidRPr="00872440" w:rsidRDefault="00DD54AD" w:rsidP="001E3D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DD54AD" w:rsidRPr="00872440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4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DD54AD" w:rsidRPr="00872440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8724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54AD" w:rsidRPr="00DD54AD" w:rsidRDefault="00DD54AD" w:rsidP="001E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54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54AD" w:rsidRPr="000C4C32" w:rsidRDefault="00DD54AD" w:rsidP="001E3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4"/>
            <w:tcBorders>
              <w:right w:val="single" w:sz="4" w:space="0" w:color="auto"/>
            </w:tcBorders>
            <w:vAlign w:val="center"/>
          </w:tcPr>
          <w:p w:rsidR="00DD54AD" w:rsidRPr="000C4C32" w:rsidRDefault="00DD54AD" w:rsidP="001E3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left w:val="single" w:sz="4" w:space="0" w:color="auto"/>
            </w:tcBorders>
            <w:vAlign w:val="center"/>
          </w:tcPr>
          <w:p w:rsidR="00DD54AD" w:rsidRPr="000C4C32" w:rsidRDefault="00DD54AD" w:rsidP="001E3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AB5" w:rsidRDefault="007C7AB5" w:rsidP="007C7AB5">
      <w:pPr>
        <w:rPr>
          <w:rFonts w:ascii="Times New Roman" w:hAnsi="Times New Roman" w:cs="Times New Roman"/>
          <w:sz w:val="24"/>
          <w:szCs w:val="24"/>
        </w:rPr>
      </w:pPr>
    </w:p>
    <w:p w:rsidR="007C7AB5" w:rsidRDefault="007C7AB5"/>
    <w:sectPr w:rsidR="007C7AB5" w:rsidSect="00360FAF">
      <w:headerReference w:type="default" r:id="rId63"/>
      <w:pgSz w:w="16838" w:h="11906" w:orient="landscape"/>
      <w:pgMar w:top="1418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957" w:rsidRDefault="00AA5957" w:rsidP="00360FAF">
      <w:pPr>
        <w:spacing w:after="0" w:line="240" w:lineRule="auto"/>
      </w:pPr>
      <w:r>
        <w:separator/>
      </w:r>
    </w:p>
  </w:endnote>
  <w:endnote w:type="continuationSeparator" w:id="0">
    <w:p w:rsidR="00AA5957" w:rsidRDefault="00AA5957" w:rsidP="00360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957" w:rsidRDefault="00AA5957" w:rsidP="00360FAF">
      <w:pPr>
        <w:spacing w:after="0" w:line="240" w:lineRule="auto"/>
      </w:pPr>
      <w:r>
        <w:separator/>
      </w:r>
    </w:p>
  </w:footnote>
  <w:footnote w:type="continuationSeparator" w:id="0">
    <w:p w:rsidR="00AA5957" w:rsidRDefault="00AA5957" w:rsidP="00360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5530297"/>
      <w:docPartObj>
        <w:docPartGallery w:val="Page Numbers (Top of Page)"/>
        <w:docPartUnique/>
      </w:docPartObj>
    </w:sdtPr>
    <w:sdtContent>
      <w:p w:rsidR="00423B57" w:rsidRDefault="003D0D74">
        <w:pPr>
          <w:pStyle w:val="a7"/>
          <w:jc w:val="center"/>
        </w:pPr>
        <w:fldSimple w:instr=" PAGE   \* MERGEFORMAT ">
          <w:r w:rsidR="006E11A4">
            <w:rPr>
              <w:noProof/>
            </w:rPr>
            <w:t>2</w:t>
          </w:r>
        </w:fldSimple>
      </w:p>
    </w:sdtContent>
  </w:sdt>
  <w:p w:rsidR="00423B57" w:rsidRDefault="00423B5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AB5"/>
    <w:rsid w:val="00050D60"/>
    <w:rsid w:val="001032F1"/>
    <w:rsid w:val="00112F39"/>
    <w:rsid w:val="00153407"/>
    <w:rsid w:val="001E3D71"/>
    <w:rsid w:val="00205506"/>
    <w:rsid w:val="002C3180"/>
    <w:rsid w:val="00300315"/>
    <w:rsid w:val="00360FAF"/>
    <w:rsid w:val="003B630A"/>
    <w:rsid w:val="003D0D74"/>
    <w:rsid w:val="00423B57"/>
    <w:rsid w:val="005A6571"/>
    <w:rsid w:val="006E11A4"/>
    <w:rsid w:val="007C7AB5"/>
    <w:rsid w:val="008B1E50"/>
    <w:rsid w:val="00901872"/>
    <w:rsid w:val="009C5EAD"/>
    <w:rsid w:val="00A62A46"/>
    <w:rsid w:val="00AA5957"/>
    <w:rsid w:val="00B92207"/>
    <w:rsid w:val="00C96568"/>
    <w:rsid w:val="00CC6FCF"/>
    <w:rsid w:val="00DD54AD"/>
    <w:rsid w:val="00E80D91"/>
    <w:rsid w:val="00E9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B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7C7AB5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7A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link w:val="a4"/>
    <w:uiPriority w:val="1"/>
    <w:qFormat/>
    <w:rsid w:val="007C7A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7C7AB5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7C7A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C7AB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60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FA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60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0FA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cb36c" TargetMode="External"/><Relationship Id="rId18" Type="http://schemas.openxmlformats.org/officeDocument/2006/relationships/hyperlink" Target="https://m.edsoo.ru/f5ecceec" TargetMode="External"/><Relationship Id="rId26" Type="http://schemas.openxmlformats.org/officeDocument/2006/relationships/hyperlink" Target="https://m.edsoo.ru/f5ecbd30" TargetMode="External"/><Relationship Id="rId39" Type="http://schemas.openxmlformats.org/officeDocument/2006/relationships/hyperlink" Target="https://m.edsoo.ru/f5ecd5f4" TargetMode="External"/><Relationship Id="rId21" Type="http://schemas.openxmlformats.org/officeDocument/2006/relationships/hyperlink" Target="https://m.edsoo.ru/f5ecaa52" TargetMode="External"/><Relationship Id="rId34" Type="http://schemas.openxmlformats.org/officeDocument/2006/relationships/hyperlink" Target="https://m.edsoo.ru/f5ecd1d0" TargetMode="External"/><Relationship Id="rId42" Type="http://schemas.openxmlformats.org/officeDocument/2006/relationships/hyperlink" Target="https://m.edsoo.ru/f5ecf408" TargetMode="External"/><Relationship Id="rId47" Type="http://schemas.openxmlformats.org/officeDocument/2006/relationships/hyperlink" Target="https://m.edsoo.ru/f5ecdaf4" TargetMode="External"/><Relationship Id="rId50" Type="http://schemas.openxmlformats.org/officeDocument/2006/relationships/hyperlink" Target="https://m.edsoo.ru/f5ece328" TargetMode="External"/><Relationship Id="rId55" Type="http://schemas.openxmlformats.org/officeDocument/2006/relationships/hyperlink" Target="https://m.edsoo.ru/f5ecfce6" TargetMode="External"/><Relationship Id="rId63" Type="http://schemas.openxmlformats.org/officeDocument/2006/relationships/header" Target="header1.xml"/><Relationship Id="rId7" Type="http://schemas.openxmlformats.org/officeDocument/2006/relationships/hyperlink" Target="https://m.edsoo.ru/f5eccb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cbbaa" TargetMode="External"/><Relationship Id="rId20" Type="http://schemas.openxmlformats.org/officeDocument/2006/relationships/hyperlink" Target="https://m.edsoo.ru/f5ecbe7a" TargetMode="External"/><Relationship Id="rId29" Type="http://schemas.openxmlformats.org/officeDocument/2006/relationships/hyperlink" Target="https://m.edsoo.ru/f5ecc3ac" TargetMode="External"/><Relationship Id="rId41" Type="http://schemas.openxmlformats.org/officeDocument/2006/relationships/hyperlink" Target="https://m.edsoo.ru/f5ece56c" TargetMode="External"/><Relationship Id="rId54" Type="http://schemas.openxmlformats.org/officeDocument/2006/relationships/hyperlink" Target="https://m.edsoo.ru/f5ecf962" TargetMode="External"/><Relationship Id="rId62" Type="http://schemas.openxmlformats.org/officeDocument/2006/relationships/hyperlink" Target="https://m.edsoo.ru/f5ed27a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edsoo.ru/f5ecb204" TargetMode="External"/><Relationship Id="rId24" Type="http://schemas.openxmlformats.org/officeDocument/2006/relationships/hyperlink" Target="https://m.edsoo.ru/f5ecc230" TargetMode="External"/><Relationship Id="rId32" Type="http://schemas.openxmlformats.org/officeDocument/2006/relationships/hyperlink" Target="https://m.edsoo.ru/f5ecc802" TargetMode="External"/><Relationship Id="rId37" Type="http://schemas.openxmlformats.org/officeDocument/2006/relationships/hyperlink" Target="https://m.edsoo.ru/f5ecf598" TargetMode="External"/><Relationship Id="rId40" Type="http://schemas.openxmlformats.org/officeDocument/2006/relationships/hyperlink" Target="https://m.edsoo.ru/f5ecd7b6" TargetMode="External"/><Relationship Id="rId45" Type="http://schemas.openxmlformats.org/officeDocument/2006/relationships/hyperlink" Target="https://m.edsoo.ru/f5ecd1d0" TargetMode="External"/><Relationship Id="rId53" Type="http://schemas.openxmlformats.org/officeDocument/2006/relationships/hyperlink" Target="https://m.edsoo.ru/f5ecf7aa" TargetMode="External"/><Relationship Id="rId58" Type="http://schemas.openxmlformats.org/officeDocument/2006/relationships/hyperlink" Target="https://m.edsoo.ru/f5ed1dc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f5ecba38" TargetMode="External"/><Relationship Id="rId23" Type="http://schemas.openxmlformats.org/officeDocument/2006/relationships/hyperlink" Target="https://m.edsoo.ru/f5ecacd2" TargetMode="External"/><Relationship Id="rId28" Type="http://schemas.openxmlformats.org/officeDocument/2006/relationships/hyperlink" Target="https://m.edsoo.ru/f5ecc3ac" TargetMode="External"/><Relationship Id="rId36" Type="http://schemas.openxmlformats.org/officeDocument/2006/relationships/hyperlink" Target="https://m.edsoo.ru/f5ecd1d0" TargetMode="External"/><Relationship Id="rId49" Type="http://schemas.openxmlformats.org/officeDocument/2006/relationships/hyperlink" Target="https://m.edsoo.ru/f5ecdd38" TargetMode="External"/><Relationship Id="rId57" Type="http://schemas.openxmlformats.org/officeDocument/2006/relationships/hyperlink" Target="https://m.edsoo.ru/f5ed1bcc" TargetMode="External"/><Relationship Id="rId61" Type="http://schemas.openxmlformats.org/officeDocument/2006/relationships/hyperlink" Target="https://m.edsoo.ru/f5ed25d6" TargetMode="External"/><Relationship Id="rId10" Type="http://schemas.openxmlformats.org/officeDocument/2006/relationships/hyperlink" Target="https://m.edsoo.ru/f5eca7e6" TargetMode="External"/><Relationship Id="rId19" Type="http://schemas.openxmlformats.org/officeDocument/2006/relationships/hyperlink" Target="https://m.edsoo.ru/f5ecd068" TargetMode="External"/><Relationship Id="rId31" Type="http://schemas.openxmlformats.org/officeDocument/2006/relationships/hyperlink" Target="https://m.edsoo.ru/f5ecae26" TargetMode="External"/><Relationship Id="rId44" Type="http://schemas.openxmlformats.org/officeDocument/2006/relationships/hyperlink" Target="https://m.edsoo.ru/f5ecd950" TargetMode="External"/><Relationship Id="rId52" Type="http://schemas.openxmlformats.org/officeDocument/2006/relationships/hyperlink" Target="https://m.edsoo.ru/f5ecec2e" TargetMode="External"/><Relationship Id="rId60" Type="http://schemas.openxmlformats.org/officeDocument/2006/relationships/hyperlink" Target="https://m.edsoo.ru/f5ed23b0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cc514" TargetMode="External"/><Relationship Id="rId14" Type="http://schemas.openxmlformats.org/officeDocument/2006/relationships/hyperlink" Target="https://m.edsoo.ru/f5ecb88a" TargetMode="External"/><Relationship Id="rId22" Type="http://schemas.openxmlformats.org/officeDocument/2006/relationships/hyperlink" Target="https://m.edsoo.ru/f5ecab9c" TargetMode="External"/><Relationship Id="rId27" Type="http://schemas.openxmlformats.org/officeDocument/2006/relationships/hyperlink" Target="https://m.edsoo.ru/f5ecbd30" TargetMode="External"/><Relationship Id="rId30" Type="http://schemas.openxmlformats.org/officeDocument/2006/relationships/hyperlink" Target="https://m.edsoo.ru/f5ecb07e" TargetMode="External"/><Relationship Id="rId35" Type="http://schemas.openxmlformats.org/officeDocument/2006/relationships/hyperlink" Target="https://m.edsoo.ru/f5ecf408" TargetMode="External"/><Relationship Id="rId43" Type="http://schemas.openxmlformats.org/officeDocument/2006/relationships/hyperlink" Target="https://m.edsoo.ru/f5ece8aa" TargetMode="External"/><Relationship Id="rId48" Type="http://schemas.openxmlformats.org/officeDocument/2006/relationships/hyperlink" Target="https://m.edsoo.ru/f5ecdd38" TargetMode="External"/><Relationship Id="rId56" Type="http://schemas.openxmlformats.org/officeDocument/2006/relationships/hyperlink" Target="https://m.edsoo.ru/f5ecfe62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f5eccc8a" TargetMode="External"/><Relationship Id="rId51" Type="http://schemas.openxmlformats.org/officeDocument/2006/relationships/hyperlink" Target="https://m.edsoo.ru/f5ecea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cbe7a" TargetMode="External"/><Relationship Id="rId17" Type="http://schemas.openxmlformats.org/officeDocument/2006/relationships/hyperlink" Target="https://m.edsoo.ru/f5ecbd30" TargetMode="External"/><Relationship Id="rId25" Type="http://schemas.openxmlformats.org/officeDocument/2006/relationships/hyperlink" Target="https://m.edsoo.ru/f5ecc096" TargetMode="External"/><Relationship Id="rId33" Type="http://schemas.openxmlformats.org/officeDocument/2006/relationships/hyperlink" Target="https://m.edsoo.ru/f5ecc97e" TargetMode="External"/><Relationship Id="rId38" Type="http://schemas.openxmlformats.org/officeDocument/2006/relationships/hyperlink" Target="https://m.edsoo.ru/f5ecd360" TargetMode="External"/><Relationship Id="rId46" Type="http://schemas.openxmlformats.org/officeDocument/2006/relationships/hyperlink" Target="https://m.edsoo.ru/f5ecd950" TargetMode="External"/><Relationship Id="rId59" Type="http://schemas.openxmlformats.org/officeDocument/2006/relationships/hyperlink" Target="https://m.edsoo.ru/f5ed21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31DA6-0CE0-4163-A7D7-71275E60D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2025-08-30T16:54:00Z</dcterms:created>
  <dcterms:modified xsi:type="dcterms:W3CDTF">2025-09-12T05:35:00Z</dcterms:modified>
</cp:coreProperties>
</file>