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872C5" w14:textId="77777777" w:rsidR="00DD3F8A" w:rsidRDefault="00DD3F8A" w:rsidP="00BD1265">
      <w:pPr>
        <w:jc w:val="right"/>
      </w:pPr>
      <w:r w:rsidRPr="00DD3F8A">
        <w:rPr>
          <w:noProof/>
        </w:rPr>
        <w:drawing>
          <wp:anchor distT="0" distB="0" distL="114300" distR="114300" simplePos="0" relativeHeight="251659264" behindDoc="0" locked="0" layoutInCell="1" allowOverlap="1" wp14:anchorId="176DA8FE" wp14:editId="0F0BD09B">
            <wp:simplePos x="0" y="0"/>
            <wp:positionH relativeFrom="column">
              <wp:posOffset>51435</wp:posOffset>
            </wp:positionH>
            <wp:positionV relativeFrom="paragraph">
              <wp:posOffset>-318135</wp:posOffset>
            </wp:positionV>
            <wp:extent cx="5942965" cy="1933575"/>
            <wp:effectExtent l="19050" t="0" r="635" b="0"/>
            <wp:wrapNone/>
            <wp:docPr id="2" name="Рисунок 1" descr="C:\Users\Секретарь\Desktop\Официальный бланк Точка Рост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Официальный бланк Точка Роста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97E49B" w14:textId="77777777" w:rsidR="00DD3F8A" w:rsidRDefault="00DD3F8A" w:rsidP="00BD1265">
      <w:pPr>
        <w:jc w:val="right"/>
      </w:pPr>
    </w:p>
    <w:p w14:paraId="4129DDA8" w14:textId="77777777" w:rsidR="00DD3F8A" w:rsidRDefault="00DD3F8A" w:rsidP="00BD1265">
      <w:pPr>
        <w:jc w:val="right"/>
      </w:pPr>
    </w:p>
    <w:p w14:paraId="7E295D94" w14:textId="77777777" w:rsidR="00DD3F8A" w:rsidRDefault="00DD3F8A" w:rsidP="00BD1265">
      <w:pPr>
        <w:jc w:val="right"/>
      </w:pPr>
    </w:p>
    <w:p w14:paraId="13F7F805" w14:textId="77777777" w:rsidR="00DD3F8A" w:rsidRDefault="00DD3F8A" w:rsidP="00BD1265">
      <w:pPr>
        <w:jc w:val="right"/>
      </w:pPr>
    </w:p>
    <w:p w14:paraId="2AF29808" w14:textId="77777777" w:rsidR="00DD3F8A" w:rsidRDefault="00DD3F8A" w:rsidP="00BD1265">
      <w:pPr>
        <w:jc w:val="right"/>
      </w:pPr>
    </w:p>
    <w:p w14:paraId="37BF37EF" w14:textId="77777777" w:rsidR="00DD3F8A" w:rsidRDefault="00DD3F8A" w:rsidP="00BD1265">
      <w:pPr>
        <w:jc w:val="right"/>
      </w:pPr>
    </w:p>
    <w:p w14:paraId="3DD19B2C" w14:textId="77777777" w:rsidR="00DD3F8A" w:rsidRDefault="00DD3F8A" w:rsidP="00BD1265">
      <w:pPr>
        <w:jc w:val="right"/>
      </w:pPr>
    </w:p>
    <w:p w14:paraId="441238A8" w14:textId="77777777" w:rsidR="00DD3F8A" w:rsidRPr="005F41AB" w:rsidRDefault="00DD3F8A" w:rsidP="00183C4E">
      <w:pPr>
        <w:rPr>
          <w:sz w:val="24"/>
          <w:szCs w:val="24"/>
        </w:rPr>
      </w:pPr>
    </w:p>
    <w:p w14:paraId="21BA8CE2" w14:textId="0D24A956" w:rsidR="00B97965" w:rsidRDefault="00BD1265" w:rsidP="00C71204">
      <w:pPr>
        <w:jc w:val="right"/>
        <w:rPr>
          <w:sz w:val="24"/>
          <w:szCs w:val="24"/>
        </w:rPr>
      </w:pPr>
      <w:r w:rsidRPr="005F41AB">
        <w:rPr>
          <w:sz w:val="24"/>
          <w:szCs w:val="24"/>
        </w:rPr>
        <w:t xml:space="preserve">  </w:t>
      </w:r>
    </w:p>
    <w:p w14:paraId="384E5EA3" w14:textId="77777777" w:rsidR="00C71204" w:rsidRDefault="00C71204" w:rsidP="00C71204">
      <w:pPr>
        <w:jc w:val="right"/>
        <w:rPr>
          <w:sz w:val="24"/>
          <w:szCs w:val="24"/>
        </w:rPr>
      </w:pPr>
    </w:p>
    <w:p w14:paraId="0A146B89" w14:textId="11AC8016" w:rsidR="00434B40" w:rsidRPr="005F41AB" w:rsidRDefault="00434B40" w:rsidP="00BD1265">
      <w:pPr>
        <w:jc w:val="right"/>
        <w:rPr>
          <w:sz w:val="24"/>
          <w:szCs w:val="24"/>
        </w:rPr>
      </w:pPr>
      <w:r w:rsidRPr="005F41AB">
        <w:rPr>
          <w:sz w:val="24"/>
          <w:szCs w:val="24"/>
        </w:rPr>
        <w:t xml:space="preserve">Утверждаю  </w:t>
      </w:r>
    </w:p>
    <w:p w14:paraId="7CFCC543" w14:textId="77777777" w:rsidR="005F41AB" w:rsidRDefault="00434B40" w:rsidP="00434B40">
      <w:pPr>
        <w:jc w:val="right"/>
        <w:rPr>
          <w:sz w:val="24"/>
          <w:szCs w:val="24"/>
        </w:rPr>
      </w:pPr>
      <w:r w:rsidRPr="005F41AB">
        <w:rPr>
          <w:sz w:val="24"/>
          <w:szCs w:val="24"/>
        </w:rPr>
        <w:t>Директор МБОУ «</w:t>
      </w:r>
      <w:proofErr w:type="spellStart"/>
      <w:r w:rsidRPr="005F41AB">
        <w:rPr>
          <w:sz w:val="24"/>
          <w:szCs w:val="24"/>
        </w:rPr>
        <w:t>Новоандреевская</w:t>
      </w:r>
      <w:proofErr w:type="spellEnd"/>
      <w:r w:rsidRPr="005F41AB">
        <w:rPr>
          <w:sz w:val="24"/>
          <w:szCs w:val="24"/>
        </w:rPr>
        <w:t xml:space="preserve"> школа</w:t>
      </w:r>
    </w:p>
    <w:p w14:paraId="4C6E2CD4" w14:textId="0F75A6EC" w:rsidR="00434B40" w:rsidRPr="005F41AB" w:rsidRDefault="005F41AB" w:rsidP="00434B40">
      <w:pPr>
        <w:jc w:val="right"/>
        <w:rPr>
          <w:sz w:val="24"/>
          <w:szCs w:val="24"/>
        </w:rPr>
      </w:pPr>
      <w:r>
        <w:rPr>
          <w:sz w:val="24"/>
          <w:szCs w:val="24"/>
        </w:rPr>
        <w:t>им. В. А. Осипова</w:t>
      </w:r>
      <w:r w:rsidR="00434B40" w:rsidRPr="005F41AB">
        <w:rPr>
          <w:sz w:val="24"/>
          <w:szCs w:val="24"/>
        </w:rPr>
        <w:t>»</w:t>
      </w:r>
    </w:p>
    <w:p w14:paraId="39BA947D" w14:textId="77777777" w:rsidR="00434B40" w:rsidRPr="005F41AB" w:rsidRDefault="00434B40" w:rsidP="00434B40">
      <w:pPr>
        <w:jc w:val="right"/>
        <w:rPr>
          <w:sz w:val="24"/>
          <w:szCs w:val="24"/>
        </w:rPr>
      </w:pPr>
      <w:r w:rsidRPr="005F41AB">
        <w:rPr>
          <w:sz w:val="24"/>
          <w:szCs w:val="24"/>
        </w:rPr>
        <w:t>____________</w:t>
      </w:r>
      <w:r w:rsidR="006225AD" w:rsidRPr="005F41AB">
        <w:rPr>
          <w:sz w:val="24"/>
          <w:szCs w:val="24"/>
        </w:rPr>
        <w:t>И</w:t>
      </w:r>
      <w:r w:rsidRPr="005F41AB">
        <w:rPr>
          <w:sz w:val="24"/>
          <w:szCs w:val="24"/>
        </w:rPr>
        <w:t>.</w:t>
      </w:r>
      <w:r w:rsidR="006225AD" w:rsidRPr="005F41AB">
        <w:rPr>
          <w:sz w:val="24"/>
          <w:szCs w:val="24"/>
        </w:rPr>
        <w:t>Б</w:t>
      </w:r>
      <w:r w:rsidRPr="005F41AB">
        <w:rPr>
          <w:sz w:val="24"/>
          <w:szCs w:val="24"/>
        </w:rPr>
        <w:t>.</w:t>
      </w:r>
      <w:r w:rsidR="006225AD" w:rsidRPr="005F41AB">
        <w:rPr>
          <w:sz w:val="24"/>
          <w:szCs w:val="24"/>
        </w:rPr>
        <w:t xml:space="preserve"> Калугина </w:t>
      </w:r>
      <w:r w:rsidRPr="005F41AB">
        <w:rPr>
          <w:sz w:val="24"/>
          <w:szCs w:val="24"/>
        </w:rPr>
        <w:t xml:space="preserve"> </w:t>
      </w:r>
    </w:p>
    <w:p w14:paraId="345EF4C2" w14:textId="77777777" w:rsidR="00C71204" w:rsidRPr="005F41AB" w:rsidRDefault="00C71204" w:rsidP="005F41AB">
      <w:pPr>
        <w:tabs>
          <w:tab w:val="left" w:pos="3935"/>
        </w:tabs>
        <w:spacing w:line="276" w:lineRule="auto"/>
        <w:rPr>
          <w:rFonts w:eastAsiaTheme="minorEastAsia"/>
          <w:b/>
          <w:sz w:val="24"/>
          <w:szCs w:val="24"/>
        </w:rPr>
      </w:pPr>
    </w:p>
    <w:p w14:paraId="78511CD1" w14:textId="77777777" w:rsidR="005F41AB" w:rsidRPr="005F41AB" w:rsidRDefault="005F41AB" w:rsidP="005F41AB">
      <w:pPr>
        <w:shd w:val="clear" w:color="auto" w:fill="FFFFFF"/>
        <w:spacing w:line="318" w:lineRule="atLeast"/>
        <w:jc w:val="center"/>
        <w:rPr>
          <w:rFonts w:eastAsiaTheme="minorEastAsia"/>
          <w:b/>
          <w:i/>
          <w:sz w:val="28"/>
          <w:szCs w:val="28"/>
        </w:rPr>
      </w:pPr>
      <w:r w:rsidRPr="005F41AB">
        <w:rPr>
          <w:rFonts w:eastAsiaTheme="minorEastAsia"/>
          <w:b/>
          <w:i/>
          <w:sz w:val="28"/>
          <w:szCs w:val="28"/>
        </w:rPr>
        <w:t>Расписание занятий дополнительного образования</w:t>
      </w:r>
    </w:p>
    <w:p w14:paraId="5ACB7FB3" w14:textId="77777777" w:rsidR="005F41AB" w:rsidRPr="005F41AB" w:rsidRDefault="005F41AB" w:rsidP="005F41AB">
      <w:pPr>
        <w:shd w:val="clear" w:color="auto" w:fill="FFFFFF"/>
        <w:spacing w:line="318" w:lineRule="atLeast"/>
        <w:jc w:val="center"/>
        <w:rPr>
          <w:rFonts w:eastAsiaTheme="minorEastAsia"/>
          <w:b/>
          <w:i/>
          <w:color w:val="000000"/>
          <w:sz w:val="28"/>
          <w:szCs w:val="28"/>
        </w:rPr>
      </w:pPr>
      <w:r w:rsidRPr="005F41AB">
        <w:rPr>
          <w:rFonts w:eastAsiaTheme="minorEastAsia"/>
          <w:b/>
          <w:i/>
          <w:color w:val="000000"/>
          <w:sz w:val="28"/>
          <w:szCs w:val="28"/>
        </w:rPr>
        <w:t>на базе Центра гуманитарного и цифрового профилей «Точка роста»</w:t>
      </w:r>
    </w:p>
    <w:p w14:paraId="4BEEE6F2" w14:textId="1F6BFF0F" w:rsidR="005F41AB" w:rsidRDefault="005F41AB" w:rsidP="005F41AB">
      <w:pPr>
        <w:spacing w:line="276" w:lineRule="auto"/>
        <w:jc w:val="center"/>
        <w:rPr>
          <w:rFonts w:eastAsiaTheme="minorEastAsia"/>
          <w:b/>
          <w:i/>
          <w:sz w:val="28"/>
          <w:szCs w:val="28"/>
        </w:rPr>
      </w:pPr>
      <w:r w:rsidRPr="005F41AB">
        <w:rPr>
          <w:rFonts w:eastAsiaTheme="minorEastAsia"/>
          <w:b/>
          <w:i/>
          <w:sz w:val="28"/>
          <w:szCs w:val="28"/>
        </w:rPr>
        <w:t>на 202</w:t>
      </w:r>
      <w:r w:rsidR="00C71204">
        <w:rPr>
          <w:rFonts w:eastAsiaTheme="minorEastAsia"/>
          <w:b/>
          <w:i/>
          <w:sz w:val="28"/>
          <w:szCs w:val="28"/>
        </w:rPr>
        <w:t>5</w:t>
      </w:r>
      <w:r w:rsidRPr="005F41AB">
        <w:rPr>
          <w:rFonts w:eastAsiaTheme="minorEastAsia"/>
          <w:b/>
          <w:i/>
          <w:sz w:val="28"/>
          <w:szCs w:val="28"/>
        </w:rPr>
        <w:t>/202</w:t>
      </w:r>
      <w:r w:rsidR="00C71204">
        <w:rPr>
          <w:rFonts w:eastAsiaTheme="minorEastAsia"/>
          <w:b/>
          <w:i/>
          <w:sz w:val="28"/>
          <w:szCs w:val="28"/>
        </w:rPr>
        <w:t>6</w:t>
      </w:r>
      <w:r w:rsidRPr="005F41AB">
        <w:rPr>
          <w:rFonts w:eastAsiaTheme="minorEastAsia"/>
          <w:b/>
          <w:i/>
          <w:sz w:val="28"/>
          <w:szCs w:val="28"/>
        </w:rPr>
        <w:t xml:space="preserve"> учебный год.</w:t>
      </w:r>
    </w:p>
    <w:p w14:paraId="2E5CC306" w14:textId="77777777" w:rsidR="00C71204" w:rsidRDefault="00C71204" w:rsidP="005F41AB">
      <w:pPr>
        <w:spacing w:line="276" w:lineRule="auto"/>
        <w:jc w:val="center"/>
        <w:rPr>
          <w:rFonts w:eastAsiaTheme="minorEastAsia"/>
          <w:b/>
          <w:i/>
          <w:sz w:val="28"/>
          <w:szCs w:val="28"/>
        </w:rPr>
      </w:pPr>
    </w:p>
    <w:tbl>
      <w:tblPr>
        <w:tblW w:w="99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4820"/>
        <w:gridCol w:w="2018"/>
      </w:tblGrid>
      <w:tr w:rsidR="00C71204" w:rsidRPr="00C71204" w14:paraId="2F526607" w14:textId="77777777" w:rsidTr="00B4570B">
        <w:trPr>
          <w:trHeight w:val="7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59D53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День недели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F139AB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3E17A8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Название курса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E6D42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ФИО руководителя</w:t>
            </w:r>
          </w:p>
        </w:tc>
      </w:tr>
      <w:tr w:rsidR="00C71204" w:rsidRPr="00C71204" w14:paraId="7170B215" w14:textId="77777777" w:rsidTr="00C71204">
        <w:trPr>
          <w:trHeight w:val="56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CCFF"/>
          </w:tcPr>
          <w:p w14:paraId="0720E759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457FBC7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14.30-15.15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CCFF"/>
          </w:tcPr>
          <w:p w14:paraId="0E62CED9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7FA60E3B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Шахматный клуб «Белая ладья» (1-3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CFF"/>
          </w:tcPr>
          <w:p w14:paraId="207CDE81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color w:val="FF0000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C71204" w:rsidRPr="00C71204" w14:paraId="3EBB54DA" w14:textId="77777777" w:rsidTr="00C71204">
        <w:trPr>
          <w:trHeight w:val="56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CCFF"/>
          </w:tcPr>
          <w:p w14:paraId="0B6CCAD1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7AD58B7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CCFF"/>
          </w:tcPr>
          <w:p w14:paraId="00314571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7D41B52C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Шахматный клуб «Белая ладья» (1-3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CFF"/>
          </w:tcPr>
          <w:p w14:paraId="5CD050DF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color w:val="FF0000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C71204" w:rsidRPr="00C71204" w14:paraId="4E517189" w14:textId="77777777" w:rsidTr="00C71204">
        <w:trPr>
          <w:trHeight w:val="56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CCFF"/>
          </w:tcPr>
          <w:p w14:paraId="33B300DE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5351E09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CCFF"/>
          </w:tcPr>
          <w:p w14:paraId="11CE33DC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2EA84AAD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Шахматный клуб «Белая ладья» (7-9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CFF"/>
          </w:tcPr>
          <w:p w14:paraId="09459AD4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C71204" w:rsidRPr="00C71204" w14:paraId="65615D11" w14:textId="77777777" w:rsidTr="00C71204">
        <w:trPr>
          <w:trHeight w:val="57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CCFF"/>
          </w:tcPr>
          <w:p w14:paraId="257D694A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573D1186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FFCCFF"/>
          </w:tcPr>
          <w:p w14:paraId="5CD6331F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20740641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Робототехника (3-8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CCFF"/>
          </w:tcPr>
          <w:p w14:paraId="1E20A4DC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proofErr w:type="spellStart"/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Коблева</w:t>
            </w:r>
            <w:proofErr w:type="spellEnd"/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 xml:space="preserve"> С. Ю.</w:t>
            </w:r>
          </w:p>
        </w:tc>
      </w:tr>
      <w:tr w:rsidR="00C71204" w:rsidRPr="00C71204" w14:paraId="31EF3651" w14:textId="77777777" w:rsidTr="00C71204">
        <w:trPr>
          <w:trHeight w:val="69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CC"/>
          </w:tcPr>
          <w:p w14:paraId="633C4A83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 xml:space="preserve">Среда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B036EAA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CC"/>
          </w:tcPr>
          <w:p w14:paraId="6DB938E3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75C84117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Шахматный клуб «Белая ладья» (5-6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1E760D76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C71204" w:rsidRPr="00C71204" w14:paraId="3C4A6B72" w14:textId="77777777" w:rsidTr="00C71204">
        <w:trPr>
          <w:trHeight w:val="692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CC"/>
          </w:tcPr>
          <w:p w14:paraId="4103A215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36DE59B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CC"/>
          </w:tcPr>
          <w:p w14:paraId="6A0E4D50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41B8E661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Шахматный клуб «Белая ладья» (5-6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6D6AFBCA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C71204" w:rsidRPr="00C71204" w14:paraId="49FC371B" w14:textId="77777777" w:rsidTr="00C71204">
        <w:trPr>
          <w:trHeight w:val="699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E08C005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00BB3DDC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FFFFCC"/>
          </w:tcPr>
          <w:p w14:paraId="2A40E3AF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166B8459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Робототехника (3-8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35C10C28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proofErr w:type="spellStart"/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Коблева</w:t>
            </w:r>
            <w:proofErr w:type="spellEnd"/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 xml:space="preserve"> С. Ю.</w:t>
            </w:r>
          </w:p>
        </w:tc>
      </w:tr>
      <w:tr w:rsidR="00C71204" w:rsidRPr="00C71204" w14:paraId="24F0A9A7" w14:textId="77777777" w:rsidTr="000A0058">
        <w:trPr>
          <w:trHeight w:val="70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6FF99"/>
          </w:tcPr>
          <w:p w14:paraId="6BDADD6C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99"/>
          </w:tcPr>
          <w:p w14:paraId="466D778A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66FF99"/>
          </w:tcPr>
          <w:p w14:paraId="708FB3FC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53F8B5FE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Информатика. Клуб «Мы – информатики» (5-10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66FF99"/>
          </w:tcPr>
          <w:p w14:paraId="076ABD66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C71204" w:rsidRPr="00C71204" w14:paraId="1EEEFB06" w14:textId="77777777" w:rsidTr="000A0058">
        <w:trPr>
          <w:trHeight w:val="70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99"/>
          </w:tcPr>
          <w:p w14:paraId="3FA93CF7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99"/>
          </w:tcPr>
          <w:p w14:paraId="5A94ACA4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66FF99"/>
          </w:tcPr>
          <w:p w14:paraId="14AFF269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3CF37006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Информатика. Клуб «Мы – информатики» (5-10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66FF99"/>
          </w:tcPr>
          <w:p w14:paraId="621D73C3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C71204" w:rsidRPr="00C71204" w14:paraId="62C218DC" w14:textId="77777777" w:rsidTr="00C71204">
        <w:trPr>
          <w:trHeight w:val="696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CCFF"/>
          </w:tcPr>
          <w:p w14:paraId="5120E055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754AFDD5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14.30-15.15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CCFF"/>
          </w:tcPr>
          <w:p w14:paraId="58F8D63A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5D3F6707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Школьный медиацентр (5 – 10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CCFF"/>
          </w:tcPr>
          <w:p w14:paraId="64607053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C71204" w:rsidRPr="00C71204" w14:paraId="4A3E11B0" w14:textId="77777777" w:rsidTr="00C71204">
        <w:trPr>
          <w:trHeight w:val="696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B40A1AA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986C643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CCFF"/>
          </w:tcPr>
          <w:p w14:paraId="1270A11B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05E13518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Школьный медиацентр (5 – 10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CFF"/>
          </w:tcPr>
          <w:p w14:paraId="2BBE9A9C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C71204" w:rsidRPr="00C71204" w14:paraId="551A19BE" w14:textId="77777777" w:rsidTr="000A0058">
        <w:trPr>
          <w:trHeight w:val="72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A395D8F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5C721E0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CCFF"/>
          </w:tcPr>
          <w:p w14:paraId="136B4992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15F22C8D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Шахматный клуб «Белая ладья» (7-9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CFF"/>
          </w:tcPr>
          <w:p w14:paraId="06A3CDC8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C71204" w:rsidRPr="00C71204" w14:paraId="07E43118" w14:textId="77777777" w:rsidTr="000A0058">
        <w:trPr>
          <w:trHeight w:val="30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66FF99"/>
          </w:tcPr>
          <w:p w14:paraId="655A6EAE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99"/>
          </w:tcPr>
          <w:p w14:paraId="5954EF30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09.00-09.45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66FF99"/>
          </w:tcPr>
          <w:p w14:paraId="2A68E672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155D6D5F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Основы медицинских знаний (5 – 9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  <w:r w:rsidRPr="00C71204">
              <w:rPr>
                <w:rFonts w:eastAsiaTheme="minorEastAsia"/>
                <w:b/>
                <w:sz w:val="24"/>
                <w:szCs w:val="24"/>
                <w:shd w:val="clear" w:color="auto" w:fill="99FFCC"/>
              </w:rPr>
              <w:t xml:space="preserve"> </w:t>
            </w:r>
            <w:r w:rsidRPr="00C71204">
              <w:rPr>
                <w:rFonts w:eastAsiaTheme="minorEastAsia"/>
                <w:b/>
                <w:sz w:val="24"/>
                <w:szCs w:val="24"/>
                <w:shd w:val="clear" w:color="auto" w:fill="CCFF99"/>
              </w:rPr>
              <w:t xml:space="preserve">      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66FF99"/>
          </w:tcPr>
          <w:p w14:paraId="3C3993B4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proofErr w:type="spellStart"/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Дворовенко</w:t>
            </w:r>
            <w:proofErr w:type="spellEnd"/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 xml:space="preserve"> И.А.</w:t>
            </w:r>
          </w:p>
        </w:tc>
      </w:tr>
      <w:tr w:rsidR="00C71204" w:rsidRPr="00C71204" w14:paraId="7D32F508" w14:textId="77777777" w:rsidTr="000A0058">
        <w:trPr>
          <w:trHeight w:val="30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66FF99"/>
          </w:tcPr>
          <w:p w14:paraId="583C0AE2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color w:val="FF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99"/>
          </w:tcPr>
          <w:p w14:paraId="127A5D8A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10.00-10.45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66FF99"/>
          </w:tcPr>
          <w:p w14:paraId="7B633E03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294EF2DA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Основы медицинских знаний (5 – 9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  <w:r w:rsidRPr="00C71204">
              <w:rPr>
                <w:rFonts w:eastAsiaTheme="minorEastAsia"/>
                <w:b/>
                <w:sz w:val="24"/>
                <w:szCs w:val="24"/>
                <w:shd w:val="clear" w:color="auto" w:fill="99FFCC"/>
              </w:rPr>
              <w:t xml:space="preserve">  </w:t>
            </w:r>
            <w:r w:rsidRPr="00C71204">
              <w:rPr>
                <w:rFonts w:eastAsiaTheme="minorEastAsia"/>
                <w:b/>
                <w:sz w:val="24"/>
                <w:szCs w:val="24"/>
                <w:shd w:val="clear" w:color="auto" w:fill="CCFF99"/>
              </w:rPr>
              <w:t xml:space="preserve">     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66FF99"/>
          </w:tcPr>
          <w:p w14:paraId="54C74F1D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proofErr w:type="spellStart"/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Дворовенко</w:t>
            </w:r>
            <w:proofErr w:type="spellEnd"/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 xml:space="preserve"> И.А.</w:t>
            </w:r>
          </w:p>
        </w:tc>
      </w:tr>
      <w:tr w:rsidR="00C71204" w:rsidRPr="00C71204" w14:paraId="6D9B2645" w14:textId="77777777" w:rsidTr="000A0058">
        <w:trPr>
          <w:trHeight w:val="30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66FF99"/>
          </w:tcPr>
          <w:p w14:paraId="26EF2A85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color w:val="FF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99"/>
          </w:tcPr>
          <w:p w14:paraId="403EF879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11.15-12.00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66FF99"/>
          </w:tcPr>
          <w:p w14:paraId="4ACF10B9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04C17016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Занимательная медицина (1 – 4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  <w:r w:rsidRPr="00C71204">
              <w:rPr>
                <w:rFonts w:eastAsiaTheme="minorEastAsia"/>
                <w:b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C71204">
              <w:rPr>
                <w:rFonts w:eastAsiaTheme="minorEastAsia"/>
                <w:b/>
                <w:sz w:val="24"/>
                <w:szCs w:val="24"/>
                <w:shd w:val="clear" w:color="auto" w:fill="CCFF99"/>
              </w:rPr>
              <w:t xml:space="preserve">      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66FF99"/>
          </w:tcPr>
          <w:p w14:paraId="0BF5BE88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proofErr w:type="spellStart"/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Дворовенко</w:t>
            </w:r>
            <w:proofErr w:type="spellEnd"/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 xml:space="preserve"> И.А.</w:t>
            </w:r>
          </w:p>
        </w:tc>
      </w:tr>
      <w:tr w:rsidR="00C71204" w:rsidRPr="00C71204" w14:paraId="1A1A5EBD" w14:textId="77777777" w:rsidTr="000A0058">
        <w:trPr>
          <w:trHeight w:val="300"/>
        </w:trPr>
        <w:tc>
          <w:tcPr>
            <w:tcW w:w="170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66FF99"/>
          </w:tcPr>
          <w:p w14:paraId="74180E1D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color w:val="FF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99"/>
          </w:tcPr>
          <w:p w14:paraId="59E261D9" w14:textId="77777777" w:rsidR="00C71204" w:rsidRPr="00C71204" w:rsidRDefault="00C71204" w:rsidP="00C71204">
            <w:pPr>
              <w:suppressAutoHyphens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12.15-13.00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66FF99"/>
          </w:tcPr>
          <w:p w14:paraId="5CD0B0A6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>«ТОЧКА РОСТА»</w:t>
            </w:r>
          </w:p>
          <w:p w14:paraId="4D15C2F2" w14:textId="77777777" w:rsidR="00C71204" w:rsidRPr="00C71204" w:rsidRDefault="00C71204" w:rsidP="00C71204">
            <w:pPr>
              <w:spacing w:line="276" w:lineRule="auto"/>
              <w:rPr>
                <w:rFonts w:eastAsiaTheme="minorEastAsia"/>
                <w:b/>
                <w:sz w:val="24"/>
                <w:szCs w:val="24"/>
              </w:rPr>
            </w:pPr>
            <w:r w:rsidRPr="00C71204">
              <w:rPr>
                <w:rFonts w:eastAsiaTheme="minorEastAsia"/>
                <w:b/>
                <w:sz w:val="24"/>
                <w:szCs w:val="24"/>
              </w:rPr>
              <w:t xml:space="preserve">Занимательная медицина (1 – 4 </w:t>
            </w:r>
            <w:proofErr w:type="spellStart"/>
            <w:r w:rsidRPr="00C71204">
              <w:rPr>
                <w:rFonts w:eastAsiaTheme="minorEastAsia"/>
                <w:b/>
                <w:sz w:val="24"/>
                <w:szCs w:val="24"/>
              </w:rPr>
              <w:t>кл</w:t>
            </w:r>
            <w:proofErr w:type="spellEnd"/>
            <w:r w:rsidRPr="00C71204">
              <w:rPr>
                <w:rFonts w:eastAsiaTheme="minorEastAsia"/>
                <w:b/>
                <w:sz w:val="24"/>
                <w:szCs w:val="24"/>
              </w:rPr>
              <w:t>.)</w:t>
            </w:r>
            <w:r w:rsidRPr="00C71204">
              <w:rPr>
                <w:rFonts w:eastAsiaTheme="minorEastAsia"/>
                <w:b/>
                <w:sz w:val="24"/>
                <w:szCs w:val="24"/>
                <w:shd w:val="clear" w:color="auto" w:fill="CCFF99"/>
              </w:rPr>
              <w:t xml:space="preserve">       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66FF99"/>
          </w:tcPr>
          <w:p w14:paraId="56E4944E" w14:textId="77777777" w:rsidR="00C71204" w:rsidRPr="00C71204" w:rsidRDefault="00C71204" w:rsidP="00C71204">
            <w:pPr>
              <w:suppressAutoHyphens/>
              <w:snapToGrid w:val="0"/>
              <w:spacing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proofErr w:type="spellStart"/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Дворовенко</w:t>
            </w:r>
            <w:proofErr w:type="spellEnd"/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 xml:space="preserve"> И.А.</w:t>
            </w:r>
          </w:p>
        </w:tc>
      </w:tr>
    </w:tbl>
    <w:p w14:paraId="2128AA4E" w14:textId="77777777" w:rsidR="00C71204" w:rsidRPr="005F41AB" w:rsidRDefault="00C71204" w:rsidP="005F41AB">
      <w:pPr>
        <w:spacing w:line="276" w:lineRule="auto"/>
        <w:jc w:val="center"/>
        <w:rPr>
          <w:rFonts w:eastAsiaTheme="minorEastAsia"/>
          <w:b/>
          <w:i/>
          <w:sz w:val="28"/>
          <w:szCs w:val="28"/>
        </w:rPr>
      </w:pPr>
    </w:p>
    <w:p w14:paraId="271EA17D" w14:textId="77777777" w:rsidR="005F41AB" w:rsidRDefault="005F41AB" w:rsidP="005F41AB">
      <w:pPr>
        <w:spacing w:line="276" w:lineRule="auto"/>
        <w:jc w:val="center"/>
        <w:rPr>
          <w:rFonts w:asciiTheme="minorHAnsi" w:eastAsiaTheme="minorEastAsia" w:hAnsiTheme="minorHAnsi" w:cstheme="minorBidi"/>
          <w:b/>
          <w:i/>
          <w:sz w:val="28"/>
          <w:szCs w:val="28"/>
        </w:rPr>
      </w:pPr>
    </w:p>
    <w:p w14:paraId="3033CD46" w14:textId="77777777" w:rsidR="00917A6F" w:rsidRPr="005F41AB" w:rsidRDefault="00917A6F" w:rsidP="005F41AB">
      <w:pPr>
        <w:spacing w:line="276" w:lineRule="auto"/>
        <w:jc w:val="center"/>
        <w:rPr>
          <w:rFonts w:asciiTheme="minorHAnsi" w:eastAsiaTheme="minorEastAsia" w:hAnsiTheme="minorHAnsi" w:cstheme="minorBidi"/>
          <w:b/>
          <w:i/>
          <w:sz w:val="28"/>
          <w:szCs w:val="28"/>
        </w:rPr>
      </w:pPr>
    </w:p>
    <w:p w14:paraId="540501EB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791AD3F9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43F32DDA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2EF04E4D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04627BC0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0EF2CB94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163AD59A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1806C728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0E392AA3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2D67E792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531D1F32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590AA97E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0ABC16C5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73F139B5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0F953DE6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68BA2939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63366E9D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0E2BEE47" w14:textId="77777777" w:rsidR="005F41AB" w:rsidRDefault="005F41AB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413680CF" w14:textId="77777777" w:rsidR="00C71204" w:rsidRDefault="00C71204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2CD81050" w14:textId="77777777" w:rsidR="000A0058" w:rsidRDefault="000A0058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4E58771F" w14:textId="77777777" w:rsidR="00B97965" w:rsidRDefault="00B97965" w:rsidP="005F41AB">
      <w:pPr>
        <w:spacing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65D7AB49" w14:textId="77777777" w:rsidR="00E26E58" w:rsidRDefault="00E26E58" w:rsidP="00E26E58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14:paraId="1DD3096E" w14:textId="77777777" w:rsidR="00E26E58" w:rsidRDefault="00E26E58" w:rsidP="00E26E58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441D88BE" w14:textId="77777777" w:rsidR="00E26E58" w:rsidRDefault="00E26E58" w:rsidP="00E26E58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3C13BB50" w14:textId="77777777" w:rsidR="00E26E58" w:rsidRDefault="00E26E58" w:rsidP="00E26E58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14:paraId="11EBCADC" w14:textId="77777777" w:rsidR="00B97965" w:rsidRDefault="00B97965" w:rsidP="00B97965">
      <w:pPr>
        <w:rPr>
          <w:sz w:val="24"/>
          <w:szCs w:val="24"/>
        </w:rPr>
      </w:pPr>
    </w:p>
    <w:p w14:paraId="1DD21425" w14:textId="77777777" w:rsidR="00B97965" w:rsidRPr="005F41AB" w:rsidRDefault="00B97965" w:rsidP="00B97965">
      <w:pPr>
        <w:jc w:val="right"/>
        <w:rPr>
          <w:sz w:val="24"/>
          <w:szCs w:val="24"/>
        </w:rPr>
      </w:pPr>
      <w:r w:rsidRPr="005F41AB">
        <w:rPr>
          <w:sz w:val="24"/>
          <w:szCs w:val="24"/>
        </w:rPr>
        <w:t xml:space="preserve">Утверждаю  </w:t>
      </w:r>
    </w:p>
    <w:p w14:paraId="1F5B8817" w14:textId="77777777" w:rsidR="00B97965" w:rsidRDefault="00B97965" w:rsidP="00B97965">
      <w:pPr>
        <w:jc w:val="right"/>
        <w:rPr>
          <w:sz w:val="24"/>
          <w:szCs w:val="24"/>
        </w:rPr>
      </w:pPr>
      <w:r w:rsidRPr="005F41AB">
        <w:rPr>
          <w:sz w:val="24"/>
          <w:szCs w:val="24"/>
        </w:rPr>
        <w:t>Директор МБОУ «</w:t>
      </w:r>
      <w:proofErr w:type="spellStart"/>
      <w:r w:rsidRPr="005F41AB">
        <w:rPr>
          <w:sz w:val="24"/>
          <w:szCs w:val="24"/>
        </w:rPr>
        <w:t>Новоандреевская</w:t>
      </w:r>
      <w:proofErr w:type="spellEnd"/>
      <w:r w:rsidRPr="005F41AB">
        <w:rPr>
          <w:sz w:val="24"/>
          <w:szCs w:val="24"/>
        </w:rPr>
        <w:t xml:space="preserve"> школа</w:t>
      </w:r>
    </w:p>
    <w:p w14:paraId="15809A1F" w14:textId="77777777" w:rsidR="00B97965" w:rsidRPr="005F41AB" w:rsidRDefault="00B97965" w:rsidP="00B97965">
      <w:pPr>
        <w:jc w:val="right"/>
        <w:rPr>
          <w:sz w:val="24"/>
          <w:szCs w:val="24"/>
        </w:rPr>
      </w:pPr>
      <w:r>
        <w:rPr>
          <w:sz w:val="24"/>
          <w:szCs w:val="24"/>
        </w:rPr>
        <w:t>им. В. А. Осипова</w:t>
      </w:r>
      <w:r w:rsidRPr="005F41AB">
        <w:rPr>
          <w:sz w:val="24"/>
          <w:szCs w:val="24"/>
        </w:rPr>
        <w:t>»</w:t>
      </w:r>
    </w:p>
    <w:p w14:paraId="01A560D8" w14:textId="77777777" w:rsidR="00B97965" w:rsidRPr="005F41AB" w:rsidRDefault="00B97965" w:rsidP="00B97965">
      <w:pPr>
        <w:jc w:val="right"/>
        <w:rPr>
          <w:sz w:val="24"/>
          <w:szCs w:val="24"/>
        </w:rPr>
      </w:pPr>
      <w:r w:rsidRPr="005F41AB">
        <w:rPr>
          <w:sz w:val="24"/>
          <w:szCs w:val="24"/>
        </w:rPr>
        <w:t xml:space="preserve">____________И.Б. Калугина  </w:t>
      </w:r>
    </w:p>
    <w:p w14:paraId="3007603C" w14:textId="77777777" w:rsidR="00B97965" w:rsidRDefault="00B97965" w:rsidP="00B97965">
      <w:pPr>
        <w:shd w:val="clear" w:color="auto" w:fill="FFFFFF"/>
        <w:spacing w:line="318" w:lineRule="atLeast"/>
        <w:jc w:val="right"/>
        <w:rPr>
          <w:rFonts w:eastAsiaTheme="minorEastAsia"/>
          <w:b/>
          <w:i/>
          <w:sz w:val="28"/>
          <w:szCs w:val="28"/>
        </w:rPr>
      </w:pPr>
    </w:p>
    <w:p w14:paraId="2F8B6699" w14:textId="77777777" w:rsidR="00B97965" w:rsidRDefault="00B97965" w:rsidP="00B97965">
      <w:pPr>
        <w:shd w:val="clear" w:color="auto" w:fill="FFFFFF"/>
        <w:spacing w:line="318" w:lineRule="atLeast"/>
        <w:rPr>
          <w:rFonts w:eastAsiaTheme="minorEastAsia"/>
          <w:b/>
          <w:i/>
          <w:sz w:val="28"/>
          <w:szCs w:val="28"/>
        </w:rPr>
      </w:pPr>
    </w:p>
    <w:p w14:paraId="5F2766B7" w14:textId="13E411CB" w:rsidR="005F41AB" w:rsidRPr="005F41AB" w:rsidRDefault="005F41AB" w:rsidP="005F41AB">
      <w:pPr>
        <w:shd w:val="clear" w:color="auto" w:fill="FFFFFF"/>
        <w:spacing w:line="318" w:lineRule="atLeast"/>
        <w:jc w:val="center"/>
        <w:rPr>
          <w:rFonts w:eastAsiaTheme="minorEastAsia"/>
          <w:b/>
          <w:i/>
          <w:sz w:val="28"/>
          <w:szCs w:val="28"/>
        </w:rPr>
      </w:pPr>
      <w:r w:rsidRPr="005F41AB">
        <w:rPr>
          <w:rFonts w:eastAsiaTheme="minorEastAsia"/>
          <w:b/>
          <w:i/>
          <w:sz w:val="28"/>
          <w:szCs w:val="28"/>
        </w:rPr>
        <w:t>Расписание занятий дополнительного образования</w:t>
      </w:r>
    </w:p>
    <w:p w14:paraId="059C6C3A" w14:textId="77777777" w:rsidR="005F41AB" w:rsidRPr="005F41AB" w:rsidRDefault="005F41AB" w:rsidP="005F41AB">
      <w:pPr>
        <w:shd w:val="clear" w:color="auto" w:fill="FFFFFF"/>
        <w:spacing w:line="318" w:lineRule="atLeast"/>
        <w:jc w:val="center"/>
        <w:rPr>
          <w:rFonts w:eastAsiaTheme="minorEastAsia"/>
          <w:b/>
          <w:i/>
          <w:color w:val="000000"/>
          <w:sz w:val="28"/>
          <w:szCs w:val="28"/>
        </w:rPr>
      </w:pPr>
      <w:r w:rsidRPr="005F41AB">
        <w:rPr>
          <w:rFonts w:eastAsiaTheme="minorEastAsia"/>
          <w:b/>
          <w:i/>
          <w:color w:val="000000"/>
          <w:sz w:val="28"/>
          <w:szCs w:val="28"/>
        </w:rPr>
        <w:t>На базе МБОУ «</w:t>
      </w:r>
      <w:proofErr w:type="spellStart"/>
      <w:r w:rsidRPr="005F41AB">
        <w:rPr>
          <w:rFonts w:eastAsiaTheme="minorEastAsia"/>
          <w:b/>
          <w:i/>
          <w:color w:val="000000"/>
          <w:sz w:val="28"/>
          <w:szCs w:val="28"/>
        </w:rPr>
        <w:t>Новоандреевская</w:t>
      </w:r>
      <w:proofErr w:type="spellEnd"/>
      <w:r w:rsidRPr="005F41AB">
        <w:rPr>
          <w:rFonts w:eastAsiaTheme="minorEastAsia"/>
          <w:b/>
          <w:i/>
          <w:color w:val="000000"/>
          <w:sz w:val="28"/>
          <w:szCs w:val="28"/>
        </w:rPr>
        <w:t xml:space="preserve"> школа им. В. А. Осипова»</w:t>
      </w:r>
    </w:p>
    <w:p w14:paraId="5CF09634" w14:textId="48957EC7" w:rsidR="005F41AB" w:rsidRDefault="005F41AB" w:rsidP="005F41AB">
      <w:pPr>
        <w:spacing w:line="276" w:lineRule="auto"/>
        <w:jc w:val="center"/>
        <w:rPr>
          <w:rFonts w:eastAsiaTheme="minorEastAsia"/>
          <w:b/>
          <w:i/>
          <w:sz w:val="28"/>
          <w:szCs w:val="28"/>
        </w:rPr>
      </w:pPr>
      <w:r w:rsidRPr="005F41AB">
        <w:rPr>
          <w:rFonts w:eastAsiaTheme="minorEastAsia"/>
          <w:b/>
          <w:i/>
          <w:sz w:val="28"/>
          <w:szCs w:val="28"/>
        </w:rPr>
        <w:t>на 202</w:t>
      </w:r>
      <w:r w:rsidR="00C71204">
        <w:rPr>
          <w:rFonts w:eastAsiaTheme="minorEastAsia"/>
          <w:b/>
          <w:i/>
          <w:sz w:val="28"/>
          <w:szCs w:val="28"/>
        </w:rPr>
        <w:t>5</w:t>
      </w:r>
      <w:r w:rsidRPr="005F41AB">
        <w:rPr>
          <w:rFonts w:eastAsiaTheme="minorEastAsia"/>
          <w:b/>
          <w:i/>
          <w:sz w:val="28"/>
          <w:szCs w:val="28"/>
        </w:rPr>
        <w:t>/202</w:t>
      </w:r>
      <w:r w:rsidR="00C71204">
        <w:rPr>
          <w:rFonts w:eastAsiaTheme="minorEastAsia"/>
          <w:b/>
          <w:i/>
          <w:sz w:val="28"/>
          <w:szCs w:val="28"/>
        </w:rPr>
        <w:t>6</w:t>
      </w:r>
      <w:r w:rsidRPr="005F41AB">
        <w:rPr>
          <w:rFonts w:eastAsiaTheme="minorEastAsia"/>
          <w:b/>
          <w:i/>
          <w:sz w:val="28"/>
          <w:szCs w:val="28"/>
        </w:rPr>
        <w:t xml:space="preserve"> учебный год.</w:t>
      </w:r>
    </w:p>
    <w:p w14:paraId="6FDC1F4E" w14:textId="77777777" w:rsidR="00C71204" w:rsidRDefault="00C71204" w:rsidP="005F41AB">
      <w:pPr>
        <w:spacing w:line="276" w:lineRule="auto"/>
        <w:jc w:val="center"/>
        <w:rPr>
          <w:rFonts w:eastAsiaTheme="minorEastAsia"/>
          <w:b/>
          <w:i/>
          <w:sz w:val="28"/>
          <w:szCs w:val="28"/>
        </w:rPr>
      </w:pPr>
    </w:p>
    <w:tbl>
      <w:tblPr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4110"/>
        <w:gridCol w:w="2410"/>
      </w:tblGrid>
      <w:tr w:rsidR="00C71204" w:rsidRPr="00C71204" w14:paraId="6BD65AB1" w14:textId="77777777" w:rsidTr="000A0058">
        <w:trPr>
          <w:trHeight w:val="7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FF"/>
          </w:tcPr>
          <w:p w14:paraId="300C0F00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CCFF"/>
          </w:tcPr>
          <w:p w14:paraId="59A84F63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  <w:hideMark/>
          </w:tcPr>
          <w:p w14:paraId="28FA6162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Название курса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2876ACF7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ФИО руководителя</w:t>
            </w:r>
          </w:p>
        </w:tc>
      </w:tr>
      <w:tr w:rsidR="00C71204" w:rsidRPr="00C71204" w14:paraId="511A54F8" w14:textId="77777777" w:rsidTr="000A0058">
        <w:trPr>
          <w:trHeight w:val="441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66FF99"/>
          </w:tcPr>
          <w:p w14:paraId="196225C6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54FDEF1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15.30-16.15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289E5D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«В мире театра»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03551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proofErr w:type="spellStart"/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Галиченкова</w:t>
            </w:r>
            <w:proofErr w:type="spellEnd"/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 xml:space="preserve"> О. Н.</w:t>
            </w:r>
          </w:p>
        </w:tc>
      </w:tr>
      <w:tr w:rsidR="00C71204" w:rsidRPr="00C71204" w14:paraId="7FA2BA9B" w14:textId="77777777" w:rsidTr="000A0058">
        <w:trPr>
          <w:trHeight w:val="321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66FF99"/>
          </w:tcPr>
          <w:p w14:paraId="7A3A8130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17AF923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4805E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«Юнармия»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6906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Муртазаева К. Р.</w:t>
            </w:r>
          </w:p>
        </w:tc>
      </w:tr>
      <w:tr w:rsidR="00C71204" w:rsidRPr="00C71204" w14:paraId="03AD7955" w14:textId="77777777" w:rsidTr="000A0058">
        <w:trPr>
          <w:trHeight w:val="321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66FF99"/>
          </w:tcPr>
          <w:p w14:paraId="20DDCBB0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7DBF0AE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14.30-15.15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4BAD49EE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«Спидкубинг»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2014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C71204" w:rsidRPr="00C71204" w14:paraId="2E748F98" w14:textId="77777777" w:rsidTr="000A0058">
        <w:trPr>
          <w:trHeight w:val="321"/>
        </w:trPr>
        <w:tc>
          <w:tcPr>
            <w:tcW w:w="170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66FF99"/>
          </w:tcPr>
          <w:p w14:paraId="31147218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9CFBE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13.30-14.15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E53A1BD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«Спидкубинг»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90EC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Яковлева Н. Т.</w:t>
            </w:r>
          </w:p>
        </w:tc>
      </w:tr>
      <w:tr w:rsidR="00C71204" w:rsidRPr="00C71204" w14:paraId="2E7842F5" w14:textId="77777777" w:rsidTr="000A0058">
        <w:trPr>
          <w:trHeight w:val="491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66FF99"/>
          </w:tcPr>
          <w:p w14:paraId="48B5763C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5C897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6D3F2B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«Юнармия»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2745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Муртазаева К. Р.</w:t>
            </w:r>
          </w:p>
        </w:tc>
      </w:tr>
      <w:tr w:rsidR="00C71204" w:rsidRPr="00C71204" w14:paraId="78F262F0" w14:textId="77777777" w:rsidTr="000A0058">
        <w:trPr>
          <w:trHeight w:val="42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66FF99"/>
          </w:tcPr>
          <w:p w14:paraId="56AD7004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6AF4070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47F39D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«Юнармия»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893B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Муртазаева К. Р.</w:t>
            </w:r>
          </w:p>
        </w:tc>
      </w:tr>
      <w:tr w:rsidR="00C71204" w:rsidRPr="00C71204" w14:paraId="17336DF3" w14:textId="77777777" w:rsidTr="000A0058">
        <w:trPr>
          <w:trHeight w:val="423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66FF99"/>
          </w:tcPr>
          <w:p w14:paraId="05CA8E79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6C8600B" w14:textId="77777777" w:rsidR="00C71204" w:rsidRPr="00C71204" w:rsidRDefault="00C71204" w:rsidP="00C71204">
            <w:pPr>
              <w:suppressAutoHyphens/>
              <w:spacing w:after="200" w:line="276" w:lineRule="auto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kern w:val="2"/>
                <w:sz w:val="24"/>
                <w:szCs w:val="24"/>
                <w:lang w:eastAsia="ar-SA"/>
              </w:rPr>
              <w:t>16.30-17.15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966A8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«В мире театра»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FAA5" w14:textId="77777777" w:rsidR="00C71204" w:rsidRPr="00C71204" w:rsidRDefault="00C71204" w:rsidP="00C71204">
            <w:pPr>
              <w:suppressAutoHyphens/>
              <w:snapToGrid w:val="0"/>
              <w:spacing w:after="200" w:line="276" w:lineRule="auto"/>
              <w:jc w:val="center"/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</w:pPr>
            <w:proofErr w:type="spellStart"/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>Галиченкова</w:t>
            </w:r>
            <w:proofErr w:type="spellEnd"/>
            <w:r w:rsidRPr="00C71204">
              <w:rPr>
                <w:rFonts w:eastAsia="Calibri"/>
                <w:b/>
                <w:kern w:val="2"/>
                <w:sz w:val="24"/>
                <w:szCs w:val="24"/>
                <w:lang w:eastAsia="ar-SA"/>
              </w:rPr>
              <w:t xml:space="preserve"> О. Н.</w:t>
            </w:r>
          </w:p>
        </w:tc>
      </w:tr>
    </w:tbl>
    <w:p w14:paraId="13E2930A" w14:textId="77777777" w:rsidR="00C71204" w:rsidRPr="005F41AB" w:rsidRDefault="00C71204" w:rsidP="005F41AB">
      <w:pPr>
        <w:spacing w:line="276" w:lineRule="auto"/>
        <w:jc w:val="center"/>
        <w:rPr>
          <w:rFonts w:eastAsiaTheme="minorEastAsia"/>
          <w:b/>
          <w:i/>
          <w:sz w:val="28"/>
          <w:szCs w:val="28"/>
        </w:rPr>
      </w:pPr>
    </w:p>
    <w:p w14:paraId="14BF3E62" w14:textId="77777777" w:rsidR="005F41AB" w:rsidRPr="005F41AB" w:rsidRDefault="005F41AB" w:rsidP="005F41AB">
      <w:pPr>
        <w:spacing w:line="276" w:lineRule="auto"/>
        <w:jc w:val="center"/>
        <w:rPr>
          <w:rFonts w:asciiTheme="minorHAnsi" w:eastAsiaTheme="minorEastAsia" w:hAnsiTheme="minorHAnsi" w:cstheme="minorBidi"/>
          <w:b/>
          <w:i/>
          <w:sz w:val="28"/>
          <w:szCs w:val="28"/>
        </w:rPr>
      </w:pPr>
    </w:p>
    <w:p w14:paraId="169523A0" w14:textId="77777777" w:rsidR="005F41AB" w:rsidRPr="005F41AB" w:rsidRDefault="005F41AB" w:rsidP="005F41AB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i/>
          <w:sz w:val="28"/>
          <w:szCs w:val="28"/>
        </w:rPr>
      </w:pPr>
    </w:p>
    <w:p w14:paraId="7284783B" w14:textId="77777777" w:rsidR="005F41AB" w:rsidRPr="005F41AB" w:rsidRDefault="005F41AB" w:rsidP="005F41AB">
      <w:pPr>
        <w:spacing w:after="200"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5F0557BB" w14:textId="77777777" w:rsidR="005F41AB" w:rsidRPr="005F41AB" w:rsidRDefault="005F41AB" w:rsidP="005F41AB">
      <w:pPr>
        <w:spacing w:after="200" w:line="276" w:lineRule="auto"/>
        <w:ind w:right="-139"/>
        <w:rPr>
          <w:rFonts w:asciiTheme="minorHAnsi" w:eastAsiaTheme="minorEastAsia" w:hAnsiTheme="minorHAnsi" w:cstheme="minorBidi"/>
          <w:sz w:val="36"/>
          <w:szCs w:val="36"/>
        </w:rPr>
      </w:pPr>
    </w:p>
    <w:p w14:paraId="6B039B24" w14:textId="77777777" w:rsidR="005F41AB" w:rsidRPr="005F41AB" w:rsidRDefault="005F41AB" w:rsidP="005F41AB">
      <w:pPr>
        <w:tabs>
          <w:tab w:val="left" w:pos="3935"/>
        </w:tabs>
        <w:spacing w:after="200" w:line="276" w:lineRule="auto"/>
        <w:jc w:val="center"/>
        <w:rPr>
          <w:rFonts w:eastAsiaTheme="minorEastAsia"/>
          <w:b/>
          <w:sz w:val="24"/>
          <w:szCs w:val="24"/>
        </w:rPr>
      </w:pPr>
    </w:p>
    <w:p w14:paraId="26A4B2D7" w14:textId="77777777" w:rsidR="006225AD" w:rsidRPr="006225AD" w:rsidRDefault="006225AD" w:rsidP="0084519C">
      <w:pPr>
        <w:rPr>
          <w:sz w:val="36"/>
          <w:szCs w:val="36"/>
        </w:rPr>
      </w:pPr>
    </w:p>
    <w:sectPr w:rsidR="006225AD" w:rsidRPr="006225AD" w:rsidSect="005F41A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A1"/>
    <w:rsid w:val="0002010F"/>
    <w:rsid w:val="000253B5"/>
    <w:rsid w:val="00037AB7"/>
    <w:rsid w:val="0004385A"/>
    <w:rsid w:val="000A0058"/>
    <w:rsid w:val="00183C4E"/>
    <w:rsid w:val="0019633E"/>
    <w:rsid w:val="001B26E5"/>
    <w:rsid w:val="00247051"/>
    <w:rsid w:val="00291469"/>
    <w:rsid w:val="002C26AB"/>
    <w:rsid w:val="002D423F"/>
    <w:rsid w:val="002F7747"/>
    <w:rsid w:val="00322B99"/>
    <w:rsid w:val="00345A56"/>
    <w:rsid w:val="003C5AA3"/>
    <w:rsid w:val="00413E1A"/>
    <w:rsid w:val="00434B40"/>
    <w:rsid w:val="00484834"/>
    <w:rsid w:val="004E5C02"/>
    <w:rsid w:val="004F43AF"/>
    <w:rsid w:val="00525D7A"/>
    <w:rsid w:val="005450D2"/>
    <w:rsid w:val="00555429"/>
    <w:rsid w:val="005F41AB"/>
    <w:rsid w:val="006225AD"/>
    <w:rsid w:val="006665A6"/>
    <w:rsid w:val="00682AC8"/>
    <w:rsid w:val="006C07B0"/>
    <w:rsid w:val="006C1CA7"/>
    <w:rsid w:val="00704EAA"/>
    <w:rsid w:val="007337C9"/>
    <w:rsid w:val="00737A2F"/>
    <w:rsid w:val="00740462"/>
    <w:rsid w:val="007445AB"/>
    <w:rsid w:val="0076468E"/>
    <w:rsid w:val="00777CBD"/>
    <w:rsid w:val="007871FC"/>
    <w:rsid w:val="0078720C"/>
    <w:rsid w:val="007A6D57"/>
    <w:rsid w:val="007C3C1F"/>
    <w:rsid w:val="0084519C"/>
    <w:rsid w:val="00852EBE"/>
    <w:rsid w:val="00857009"/>
    <w:rsid w:val="00895AEA"/>
    <w:rsid w:val="008C2648"/>
    <w:rsid w:val="008C72E8"/>
    <w:rsid w:val="00917A6F"/>
    <w:rsid w:val="009538B4"/>
    <w:rsid w:val="009E1CA1"/>
    <w:rsid w:val="009E43D0"/>
    <w:rsid w:val="00A125A1"/>
    <w:rsid w:val="00A23E29"/>
    <w:rsid w:val="00A573A0"/>
    <w:rsid w:val="00A626EC"/>
    <w:rsid w:val="00A90840"/>
    <w:rsid w:val="00AB6F94"/>
    <w:rsid w:val="00AF1D6B"/>
    <w:rsid w:val="00B6681C"/>
    <w:rsid w:val="00B97965"/>
    <w:rsid w:val="00BD1265"/>
    <w:rsid w:val="00BE382E"/>
    <w:rsid w:val="00C01F88"/>
    <w:rsid w:val="00C026F0"/>
    <w:rsid w:val="00C71204"/>
    <w:rsid w:val="00CC05B0"/>
    <w:rsid w:val="00CD5181"/>
    <w:rsid w:val="00D85016"/>
    <w:rsid w:val="00DA46A4"/>
    <w:rsid w:val="00DA61B2"/>
    <w:rsid w:val="00DD3F8A"/>
    <w:rsid w:val="00DF1250"/>
    <w:rsid w:val="00E06890"/>
    <w:rsid w:val="00E100A3"/>
    <w:rsid w:val="00E17415"/>
    <w:rsid w:val="00E26E58"/>
    <w:rsid w:val="00E3236D"/>
    <w:rsid w:val="00E34D59"/>
    <w:rsid w:val="00EA37FF"/>
    <w:rsid w:val="00ED6A73"/>
    <w:rsid w:val="00F018DC"/>
    <w:rsid w:val="00F45BBC"/>
    <w:rsid w:val="00F9157A"/>
    <w:rsid w:val="00FC210D"/>
    <w:rsid w:val="00FC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44EB"/>
  <w15:docId w15:val="{233F8DAF-7F35-4942-98D9-D7A14CE4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BB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5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5A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84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E26E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F4EF4-784B-4922-89E4-7390F554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Инна Белоус</cp:lastModifiedBy>
  <cp:revision>2</cp:revision>
  <cp:lastPrinted>2024-11-13T19:14:00Z</cp:lastPrinted>
  <dcterms:created xsi:type="dcterms:W3CDTF">2025-09-18T20:13:00Z</dcterms:created>
  <dcterms:modified xsi:type="dcterms:W3CDTF">2025-09-18T20:13:00Z</dcterms:modified>
</cp:coreProperties>
</file>