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E1F" w:rsidRDefault="00194E1F" w:rsidP="00990FB3">
      <w:pPr>
        <w:pStyle w:val="a3"/>
        <w:tabs>
          <w:tab w:val="left" w:pos="9923"/>
        </w:tabs>
        <w:rPr>
          <w:sz w:val="20"/>
        </w:rPr>
      </w:pPr>
    </w:p>
    <w:p w:rsidR="005122CA" w:rsidRPr="005122CA" w:rsidRDefault="005122CA" w:rsidP="005122CA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5122CA">
        <w:rPr>
          <w:rFonts w:eastAsia="Calibri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122CA" w:rsidRPr="005122CA" w:rsidRDefault="005122CA" w:rsidP="005122CA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5122CA">
        <w:rPr>
          <w:rFonts w:eastAsia="Calibri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5122CA" w:rsidRPr="005122CA" w:rsidRDefault="005122CA" w:rsidP="005122CA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5122CA">
        <w:rPr>
          <w:rFonts w:eastAsia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122CA" w:rsidRPr="005122CA" w:rsidRDefault="005122CA" w:rsidP="005122CA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proofErr w:type="gramStart"/>
      <w:r w:rsidRPr="005122CA">
        <w:rPr>
          <w:rFonts w:eastAsia="Calibri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5122CA" w:rsidRPr="005122CA" w:rsidRDefault="005122CA" w:rsidP="005122CA">
      <w:pPr>
        <w:widowControl/>
        <w:pBdr>
          <w:bottom w:val="single" w:sz="6" w:space="1" w:color="auto"/>
        </w:pBdr>
        <w:autoSpaceDE/>
        <w:autoSpaceDN/>
        <w:spacing w:line="360" w:lineRule="auto"/>
        <w:ind w:left="142"/>
        <w:jc w:val="center"/>
        <w:rPr>
          <w:rFonts w:ascii="Calibri" w:eastAsia="Calibri" w:hAnsi="Calibri"/>
        </w:rPr>
      </w:pPr>
      <w:proofErr w:type="gramStart"/>
      <w:r w:rsidRPr="005122CA">
        <w:rPr>
          <w:rFonts w:eastAsia="Calibri"/>
          <w:b/>
          <w:sz w:val="24"/>
          <w:szCs w:val="24"/>
          <w:lang w:val="en-US"/>
        </w:rPr>
        <w:t>e</w:t>
      </w:r>
      <w:r w:rsidRPr="005122CA">
        <w:rPr>
          <w:rFonts w:eastAsia="Calibri"/>
          <w:b/>
          <w:sz w:val="24"/>
          <w:szCs w:val="24"/>
        </w:rPr>
        <w:t>-</w:t>
      </w:r>
      <w:r w:rsidRPr="005122CA">
        <w:rPr>
          <w:rFonts w:eastAsia="Calibri"/>
          <w:b/>
          <w:sz w:val="24"/>
          <w:szCs w:val="24"/>
          <w:lang w:val="en-US"/>
        </w:rPr>
        <w:t>mail</w:t>
      </w:r>
      <w:proofErr w:type="gramEnd"/>
      <w:r w:rsidRPr="005122CA">
        <w:rPr>
          <w:rFonts w:eastAsia="Calibri"/>
          <w:b/>
          <w:sz w:val="24"/>
          <w:szCs w:val="24"/>
        </w:rPr>
        <w:t xml:space="preserve">: </w:t>
      </w:r>
      <w:hyperlink r:id="rId9" w:history="1">
        <w:r w:rsidRPr="005122CA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novoandreevskayaosh</w:t>
        </w:r>
        <w:r w:rsidRPr="005122CA">
          <w:rPr>
            <w:rFonts w:eastAsia="Calibri"/>
            <w:b/>
            <w:color w:val="0000FF"/>
            <w:sz w:val="24"/>
            <w:szCs w:val="24"/>
            <w:u w:val="single"/>
          </w:rPr>
          <w:t>@</w:t>
        </w:r>
        <w:r w:rsidRPr="005122CA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5122CA">
          <w:rPr>
            <w:rFonts w:eastAsia="Calibri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5122CA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5122CA">
        <w:rPr>
          <w:rFonts w:ascii="Calibri" w:eastAsia="Calibri" w:hAnsi="Calibri"/>
        </w:rPr>
        <w:t xml:space="preserve"> </w:t>
      </w:r>
    </w:p>
    <w:p w:rsidR="005122CA" w:rsidRPr="005122CA" w:rsidRDefault="005122CA" w:rsidP="005122CA">
      <w:pPr>
        <w:widowControl/>
        <w:pBdr>
          <w:bottom w:val="single" w:sz="6" w:space="1" w:color="auto"/>
        </w:pBdr>
        <w:autoSpaceDE/>
        <w:autoSpaceDN/>
        <w:spacing w:line="360" w:lineRule="auto"/>
        <w:ind w:left="142"/>
        <w:jc w:val="center"/>
        <w:rPr>
          <w:rFonts w:eastAsia="Calibri"/>
          <w:sz w:val="24"/>
          <w:szCs w:val="24"/>
        </w:rPr>
      </w:pPr>
      <w:r w:rsidRPr="005122CA">
        <w:rPr>
          <w:rFonts w:eastAsia="Calibri"/>
          <w:sz w:val="24"/>
          <w:szCs w:val="24"/>
        </w:rPr>
        <w:t>ОКПО 00797278,  ОГРН 1159102007822, ИНН/КПП 9109008321/910901001</w:t>
      </w:r>
    </w:p>
    <w:p w:rsidR="005122CA" w:rsidRPr="005122CA" w:rsidRDefault="005122CA" w:rsidP="005122CA"/>
    <w:tbl>
      <w:tblPr>
        <w:tblW w:w="989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5122CA" w:rsidRPr="005122CA" w:rsidTr="00820040">
        <w:tc>
          <w:tcPr>
            <w:tcW w:w="4928" w:type="dxa"/>
          </w:tcPr>
          <w:p w:rsidR="005122CA" w:rsidRPr="005122CA" w:rsidRDefault="005122CA" w:rsidP="005122CA">
            <w:pPr>
              <w:rPr>
                <w:rFonts w:eastAsia="Calibri"/>
                <w:sz w:val="24"/>
                <w:szCs w:val="28"/>
              </w:rPr>
            </w:pPr>
            <w:r w:rsidRPr="005122CA">
              <w:rPr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5122CA" w:rsidRPr="005122CA" w:rsidRDefault="005122CA" w:rsidP="005122CA">
            <w:pPr>
              <w:rPr>
                <w:sz w:val="24"/>
                <w:szCs w:val="28"/>
              </w:rPr>
            </w:pPr>
            <w:r w:rsidRPr="005122CA">
              <w:rPr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5122CA" w:rsidRPr="005122CA" w:rsidRDefault="005122CA" w:rsidP="005122CA">
            <w:pPr>
              <w:rPr>
                <w:sz w:val="24"/>
                <w:szCs w:val="28"/>
              </w:rPr>
            </w:pPr>
            <w:r w:rsidRPr="005122CA">
              <w:rPr>
                <w:sz w:val="24"/>
                <w:szCs w:val="28"/>
              </w:rPr>
              <w:t>Протокол № 05</w:t>
            </w:r>
          </w:p>
          <w:p w:rsidR="005122CA" w:rsidRPr="005122CA" w:rsidRDefault="005122CA" w:rsidP="005122CA">
            <w:pPr>
              <w:rPr>
                <w:sz w:val="24"/>
                <w:szCs w:val="28"/>
              </w:rPr>
            </w:pPr>
            <w:r w:rsidRPr="005122CA">
              <w:rPr>
                <w:sz w:val="24"/>
                <w:szCs w:val="28"/>
              </w:rPr>
              <w:t>от 30 августа 2021г.</w:t>
            </w:r>
          </w:p>
          <w:p w:rsidR="005122CA" w:rsidRPr="005122CA" w:rsidRDefault="005122CA" w:rsidP="005122CA">
            <w:pPr>
              <w:rPr>
                <w:sz w:val="24"/>
                <w:szCs w:val="28"/>
              </w:rPr>
            </w:pPr>
          </w:p>
        </w:tc>
        <w:tc>
          <w:tcPr>
            <w:tcW w:w="4962" w:type="dxa"/>
            <w:hideMark/>
          </w:tcPr>
          <w:p w:rsidR="005122CA" w:rsidRPr="005122CA" w:rsidRDefault="005122CA" w:rsidP="005122CA">
            <w:pPr>
              <w:rPr>
                <w:rFonts w:eastAsia="Calibri"/>
                <w:sz w:val="24"/>
                <w:szCs w:val="28"/>
              </w:rPr>
            </w:pPr>
            <w:r w:rsidRPr="005122CA">
              <w:rPr>
                <w:sz w:val="24"/>
                <w:szCs w:val="28"/>
              </w:rPr>
              <w:t xml:space="preserve">УТВЕРЖДАЮ </w:t>
            </w:r>
          </w:p>
          <w:p w:rsidR="005122CA" w:rsidRPr="005122CA" w:rsidRDefault="005122CA" w:rsidP="005122CA">
            <w:pPr>
              <w:rPr>
                <w:sz w:val="24"/>
                <w:szCs w:val="28"/>
              </w:rPr>
            </w:pPr>
            <w:r w:rsidRPr="005122CA">
              <w:rPr>
                <w:sz w:val="24"/>
                <w:szCs w:val="28"/>
              </w:rPr>
              <w:t xml:space="preserve">Директор </w:t>
            </w:r>
          </w:p>
          <w:p w:rsidR="005122CA" w:rsidRPr="005122CA" w:rsidRDefault="005122CA" w:rsidP="005122CA">
            <w:pPr>
              <w:rPr>
                <w:sz w:val="24"/>
                <w:szCs w:val="28"/>
              </w:rPr>
            </w:pPr>
            <w:r w:rsidRPr="005122CA">
              <w:rPr>
                <w:sz w:val="24"/>
                <w:szCs w:val="28"/>
              </w:rPr>
              <w:t xml:space="preserve">                          _____________ И. Б. Калугина</w:t>
            </w:r>
          </w:p>
          <w:p w:rsidR="005122CA" w:rsidRPr="005122CA" w:rsidRDefault="005122CA" w:rsidP="005122CA">
            <w:pPr>
              <w:rPr>
                <w:sz w:val="24"/>
                <w:szCs w:val="28"/>
              </w:rPr>
            </w:pPr>
            <w:r w:rsidRPr="005122CA">
              <w:rPr>
                <w:sz w:val="24"/>
                <w:szCs w:val="28"/>
              </w:rPr>
              <w:t>Приказ № 343/1-о от 31 августа 2021г.</w:t>
            </w:r>
          </w:p>
        </w:tc>
      </w:tr>
    </w:tbl>
    <w:p w:rsidR="005122CA" w:rsidRPr="005122CA" w:rsidRDefault="005122CA" w:rsidP="005122CA">
      <w:pPr>
        <w:rPr>
          <w:rFonts w:eastAsia="Calibri"/>
          <w:sz w:val="24"/>
          <w:szCs w:val="28"/>
        </w:rPr>
      </w:pPr>
      <w:r w:rsidRPr="005122CA">
        <w:rPr>
          <w:sz w:val="24"/>
          <w:szCs w:val="28"/>
        </w:rPr>
        <w:t xml:space="preserve">СОГЛАСОВАНО                                                                      </w:t>
      </w:r>
    </w:p>
    <w:p w:rsidR="005122CA" w:rsidRPr="005122CA" w:rsidRDefault="005122CA" w:rsidP="005122CA">
      <w:pPr>
        <w:rPr>
          <w:sz w:val="24"/>
          <w:szCs w:val="28"/>
        </w:rPr>
      </w:pPr>
      <w:r w:rsidRPr="005122CA">
        <w:rPr>
          <w:sz w:val="24"/>
          <w:szCs w:val="28"/>
        </w:rPr>
        <w:t xml:space="preserve">на заседании Управляющего  совета                      </w:t>
      </w:r>
    </w:p>
    <w:p w:rsidR="005122CA" w:rsidRPr="005122CA" w:rsidRDefault="005122CA" w:rsidP="005122CA">
      <w:pPr>
        <w:rPr>
          <w:sz w:val="24"/>
          <w:szCs w:val="28"/>
        </w:rPr>
      </w:pPr>
      <w:r w:rsidRPr="005122CA">
        <w:rPr>
          <w:sz w:val="24"/>
          <w:szCs w:val="28"/>
        </w:rPr>
        <w:t>Протокол № 03</w:t>
      </w:r>
    </w:p>
    <w:p w:rsidR="005122CA" w:rsidRPr="005122CA" w:rsidRDefault="005122CA" w:rsidP="005122CA">
      <w:pPr>
        <w:rPr>
          <w:sz w:val="24"/>
          <w:szCs w:val="28"/>
        </w:rPr>
      </w:pPr>
      <w:r w:rsidRPr="005122CA">
        <w:rPr>
          <w:sz w:val="24"/>
          <w:szCs w:val="28"/>
        </w:rPr>
        <w:t>от 30 августа 2021г.</w:t>
      </w:r>
    </w:p>
    <w:p w:rsidR="005122CA" w:rsidRPr="005122CA" w:rsidRDefault="005122CA" w:rsidP="005122CA">
      <w:r w:rsidRPr="005122CA">
        <w:rPr>
          <w:b/>
          <w:bCs/>
          <w:sz w:val="36"/>
          <w:szCs w:val="36"/>
        </w:rPr>
        <w:t xml:space="preserve">      </w:t>
      </w:r>
    </w:p>
    <w:p w:rsidR="005122CA" w:rsidRPr="005122CA" w:rsidRDefault="005122CA" w:rsidP="005122CA">
      <w:pPr>
        <w:jc w:val="center"/>
      </w:pPr>
    </w:p>
    <w:p w:rsidR="005122CA" w:rsidRPr="005122CA" w:rsidRDefault="005122CA" w:rsidP="005122CA">
      <w:pPr>
        <w:jc w:val="center"/>
        <w:rPr>
          <w:b/>
          <w:bCs/>
          <w:sz w:val="36"/>
          <w:szCs w:val="36"/>
        </w:rPr>
      </w:pPr>
    </w:p>
    <w:p w:rsidR="005122CA" w:rsidRPr="005122CA" w:rsidRDefault="005122CA" w:rsidP="005122CA">
      <w:pPr>
        <w:jc w:val="center"/>
        <w:rPr>
          <w:b/>
          <w:bCs/>
          <w:sz w:val="36"/>
          <w:szCs w:val="36"/>
        </w:rPr>
      </w:pPr>
    </w:p>
    <w:p w:rsidR="00E537A6" w:rsidRDefault="005122CA" w:rsidP="00E537A6">
      <w:pPr>
        <w:jc w:val="center"/>
        <w:rPr>
          <w:b/>
          <w:bCs/>
          <w:sz w:val="36"/>
          <w:szCs w:val="36"/>
        </w:rPr>
      </w:pPr>
      <w:r w:rsidRPr="005122CA">
        <w:rPr>
          <w:b/>
          <w:bCs/>
          <w:sz w:val="36"/>
          <w:szCs w:val="36"/>
        </w:rPr>
        <w:t xml:space="preserve">      </w:t>
      </w:r>
    </w:p>
    <w:p w:rsidR="00E537A6" w:rsidRDefault="00E537A6" w:rsidP="00E537A6">
      <w:pPr>
        <w:jc w:val="center"/>
        <w:rPr>
          <w:b/>
          <w:bCs/>
          <w:sz w:val="36"/>
          <w:szCs w:val="36"/>
        </w:rPr>
      </w:pPr>
    </w:p>
    <w:p w:rsidR="005122CA" w:rsidRPr="00E537A6" w:rsidRDefault="005122CA" w:rsidP="00E537A6">
      <w:pPr>
        <w:jc w:val="center"/>
        <w:rPr>
          <w:b/>
          <w:bCs/>
          <w:sz w:val="36"/>
          <w:szCs w:val="36"/>
        </w:rPr>
      </w:pPr>
      <w:r w:rsidRPr="005122CA">
        <w:rPr>
          <w:b/>
          <w:sz w:val="28"/>
          <w:szCs w:val="28"/>
        </w:rPr>
        <w:t>Порядок</w:t>
      </w:r>
    </w:p>
    <w:p w:rsidR="005122CA" w:rsidRPr="005122CA" w:rsidRDefault="00E537A6" w:rsidP="005122CA">
      <w:pPr>
        <w:pStyle w:val="1"/>
        <w:spacing w:line="275" w:lineRule="exact"/>
        <w:ind w:left="2367" w:hanging="2083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5122CA" w:rsidRPr="005122CA">
        <w:rPr>
          <w:sz w:val="28"/>
          <w:szCs w:val="28"/>
        </w:rPr>
        <w:t>создания,</w:t>
      </w:r>
      <w:r w:rsidR="005122CA" w:rsidRPr="005122CA">
        <w:rPr>
          <w:spacing w:val="-4"/>
          <w:sz w:val="28"/>
          <w:szCs w:val="28"/>
        </w:rPr>
        <w:t xml:space="preserve"> </w:t>
      </w:r>
      <w:r w:rsidR="005122CA" w:rsidRPr="005122CA">
        <w:rPr>
          <w:sz w:val="28"/>
          <w:szCs w:val="28"/>
        </w:rPr>
        <w:t>организации</w:t>
      </w:r>
      <w:r w:rsidR="005122CA" w:rsidRPr="005122CA">
        <w:rPr>
          <w:spacing w:val="-3"/>
          <w:sz w:val="28"/>
          <w:szCs w:val="28"/>
        </w:rPr>
        <w:t xml:space="preserve"> </w:t>
      </w:r>
      <w:r w:rsidR="005122CA" w:rsidRPr="005122CA">
        <w:rPr>
          <w:sz w:val="28"/>
          <w:szCs w:val="28"/>
        </w:rPr>
        <w:t>работы</w:t>
      </w:r>
      <w:r w:rsidR="005122CA" w:rsidRPr="005122CA">
        <w:rPr>
          <w:spacing w:val="-4"/>
          <w:sz w:val="28"/>
          <w:szCs w:val="28"/>
        </w:rPr>
        <w:t xml:space="preserve"> </w:t>
      </w:r>
      <w:r w:rsidR="005122CA" w:rsidRPr="005122CA">
        <w:rPr>
          <w:sz w:val="28"/>
          <w:szCs w:val="28"/>
        </w:rPr>
        <w:t>и</w:t>
      </w:r>
      <w:r w:rsidR="005122CA" w:rsidRPr="005122CA">
        <w:rPr>
          <w:spacing w:val="-3"/>
          <w:sz w:val="28"/>
          <w:szCs w:val="28"/>
        </w:rPr>
        <w:t xml:space="preserve"> </w:t>
      </w:r>
      <w:r w:rsidR="005122CA" w:rsidRPr="005122CA">
        <w:rPr>
          <w:sz w:val="28"/>
          <w:szCs w:val="28"/>
        </w:rPr>
        <w:t>принятия</w:t>
      </w:r>
      <w:r w:rsidR="005122CA" w:rsidRPr="005122CA">
        <w:rPr>
          <w:spacing w:val="-4"/>
          <w:sz w:val="28"/>
          <w:szCs w:val="28"/>
        </w:rPr>
        <w:t xml:space="preserve"> </w:t>
      </w:r>
      <w:r w:rsidR="005122CA" w:rsidRPr="005122CA">
        <w:rPr>
          <w:sz w:val="28"/>
          <w:szCs w:val="28"/>
        </w:rPr>
        <w:t>решений</w:t>
      </w:r>
    </w:p>
    <w:p w:rsidR="005122CA" w:rsidRDefault="005122CA" w:rsidP="005122CA">
      <w:pPr>
        <w:ind w:left="894" w:right="671" w:hanging="894"/>
        <w:jc w:val="center"/>
        <w:rPr>
          <w:b/>
          <w:sz w:val="28"/>
          <w:szCs w:val="28"/>
        </w:rPr>
      </w:pPr>
      <w:r w:rsidRPr="005122CA">
        <w:rPr>
          <w:b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Pr="005122CA">
        <w:rPr>
          <w:b/>
          <w:spacing w:val="-1"/>
          <w:sz w:val="28"/>
          <w:szCs w:val="28"/>
        </w:rPr>
        <w:t xml:space="preserve"> </w:t>
      </w:r>
      <w:r w:rsidRPr="005122CA">
        <w:rPr>
          <w:b/>
          <w:sz w:val="28"/>
          <w:szCs w:val="28"/>
        </w:rPr>
        <w:t>и их</w:t>
      </w:r>
      <w:r w:rsidRPr="005122CA">
        <w:rPr>
          <w:b/>
          <w:spacing w:val="-3"/>
          <w:sz w:val="28"/>
          <w:szCs w:val="28"/>
        </w:rPr>
        <w:t xml:space="preserve"> </w:t>
      </w:r>
      <w:r w:rsidRPr="005122CA">
        <w:rPr>
          <w:b/>
          <w:sz w:val="28"/>
          <w:szCs w:val="28"/>
        </w:rPr>
        <w:t>исполнения</w:t>
      </w:r>
    </w:p>
    <w:p w:rsidR="005122CA" w:rsidRPr="005122CA" w:rsidRDefault="005122CA" w:rsidP="005122CA">
      <w:pPr>
        <w:ind w:left="894" w:right="671" w:hanging="894"/>
        <w:jc w:val="center"/>
        <w:rPr>
          <w:b/>
          <w:sz w:val="28"/>
          <w:szCs w:val="28"/>
        </w:rPr>
      </w:pPr>
      <w:r w:rsidRPr="005122CA">
        <w:rPr>
          <w:b/>
          <w:sz w:val="28"/>
          <w:szCs w:val="28"/>
        </w:rPr>
        <w:t xml:space="preserve"> в МБОУ «Новоандреевская школа</w:t>
      </w:r>
      <w:r w:rsidR="00701F50">
        <w:rPr>
          <w:b/>
          <w:sz w:val="28"/>
          <w:szCs w:val="28"/>
        </w:rPr>
        <w:t xml:space="preserve"> </w:t>
      </w:r>
      <w:r w:rsidRPr="005122CA">
        <w:rPr>
          <w:b/>
          <w:sz w:val="28"/>
          <w:szCs w:val="28"/>
        </w:rPr>
        <w:t>им. В.А. Осипова»</w:t>
      </w:r>
    </w:p>
    <w:p w:rsidR="005122CA" w:rsidRPr="005122CA" w:rsidRDefault="005122CA" w:rsidP="005122CA">
      <w:pPr>
        <w:spacing w:before="90"/>
        <w:ind w:right="1263"/>
        <w:jc w:val="center"/>
        <w:outlineLvl w:val="0"/>
        <w:rPr>
          <w:rFonts w:eastAsia="Calibri"/>
        </w:rPr>
      </w:pPr>
    </w:p>
    <w:p w:rsidR="005122CA" w:rsidRPr="005122CA" w:rsidRDefault="005122CA" w:rsidP="005122CA">
      <w:pPr>
        <w:jc w:val="center"/>
      </w:pPr>
      <w:bookmarkStart w:id="0" w:name="_GoBack"/>
      <w:bookmarkEnd w:id="0"/>
    </w:p>
    <w:p w:rsidR="005122CA" w:rsidRPr="005122CA" w:rsidRDefault="005122CA" w:rsidP="005122CA">
      <w:pPr>
        <w:jc w:val="center"/>
      </w:pPr>
    </w:p>
    <w:p w:rsidR="005122CA" w:rsidRPr="005122CA" w:rsidRDefault="005122CA" w:rsidP="005122CA">
      <w:pPr>
        <w:jc w:val="center"/>
      </w:pPr>
    </w:p>
    <w:p w:rsidR="005122CA" w:rsidRPr="005122CA" w:rsidRDefault="005122CA" w:rsidP="005122CA">
      <w:pPr>
        <w:rPr>
          <w:sz w:val="28"/>
        </w:rPr>
      </w:pPr>
    </w:p>
    <w:p w:rsidR="005122CA" w:rsidRPr="005122CA" w:rsidRDefault="005122CA" w:rsidP="005122CA">
      <w:pPr>
        <w:rPr>
          <w:b/>
          <w:sz w:val="28"/>
        </w:rPr>
      </w:pPr>
      <w:r w:rsidRPr="005122CA">
        <w:rPr>
          <w:b/>
          <w:sz w:val="28"/>
        </w:rPr>
        <w:t xml:space="preserve">                                                   Локальный акт № 18</w:t>
      </w:r>
      <w:r>
        <w:rPr>
          <w:b/>
          <w:sz w:val="28"/>
        </w:rPr>
        <w:t>8</w:t>
      </w:r>
    </w:p>
    <w:p w:rsidR="005122CA" w:rsidRPr="005122CA" w:rsidRDefault="005122CA" w:rsidP="005122CA">
      <w:pPr>
        <w:jc w:val="center"/>
        <w:rPr>
          <w:b/>
          <w:sz w:val="28"/>
        </w:rPr>
      </w:pPr>
    </w:p>
    <w:p w:rsidR="005122CA" w:rsidRPr="005122CA" w:rsidRDefault="005122CA" w:rsidP="005122CA">
      <w:pPr>
        <w:jc w:val="center"/>
        <w:rPr>
          <w:sz w:val="28"/>
        </w:rPr>
      </w:pPr>
    </w:p>
    <w:p w:rsidR="005122CA" w:rsidRPr="005122CA" w:rsidRDefault="005122CA" w:rsidP="005122CA">
      <w:pPr>
        <w:jc w:val="center"/>
        <w:rPr>
          <w:sz w:val="28"/>
        </w:rPr>
      </w:pPr>
    </w:p>
    <w:p w:rsidR="005122CA" w:rsidRPr="005122CA" w:rsidRDefault="005122CA" w:rsidP="005122CA">
      <w:pPr>
        <w:jc w:val="center"/>
        <w:rPr>
          <w:sz w:val="28"/>
        </w:rPr>
      </w:pPr>
    </w:p>
    <w:p w:rsidR="005122CA" w:rsidRPr="005122CA" w:rsidRDefault="005122CA" w:rsidP="005122CA">
      <w:pPr>
        <w:jc w:val="center"/>
        <w:rPr>
          <w:sz w:val="28"/>
        </w:rPr>
      </w:pPr>
    </w:p>
    <w:p w:rsidR="005122CA" w:rsidRPr="005122CA" w:rsidRDefault="005122CA" w:rsidP="005122CA">
      <w:pPr>
        <w:jc w:val="center"/>
        <w:rPr>
          <w:sz w:val="28"/>
        </w:rPr>
      </w:pPr>
    </w:p>
    <w:p w:rsidR="005122CA" w:rsidRPr="005122CA" w:rsidRDefault="005122CA" w:rsidP="005122CA">
      <w:pPr>
        <w:rPr>
          <w:sz w:val="28"/>
        </w:rPr>
      </w:pPr>
    </w:p>
    <w:p w:rsidR="005122CA" w:rsidRPr="005122CA" w:rsidRDefault="005122CA" w:rsidP="005122CA">
      <w:pPr>
        <w:jc w:val="center"/>
        <w:rPr>
          <w:sz w:val="28"/>
        </w:rPr>
      </w:pPr>
    </w:p>
    <w:p w:rsidR="005122CA" w:rsidRPr="005122CA" w:rsidRDefault="005122CA" w:rsidP="005122CA">
      <w:pPr>
        <w:rPr>
          <w:sz w:val="28"/>
        </w:rPr>
      </w:pPr>
    </w:p>
    <w:p w:rsidR="005122CA" w:rsidRPr="005122CA" w:rsidRDefault="005122CA" w:rsidP="005122CA">
      <w:pPr>
        <w:rPr>
          <w:sz w:val="28"/>
        </w:rPr>
      </w:pPr>
    </w:p>
    <w:p w:rsidR="005122CA" w:rsidRDefault="005122CA" w:rsidP="0037332A">
      <w:pPr>
        <w:jc w:val="center"/>
        <w:rPr>
          <w:sz w:val="28"/>
        </w:rPr>
      </w:pPr>
      <w:proofErr w:type="gramStart"/>
      <w:r w:rsidRPr="005122CA">
        <w:rPr>
          <w:sz w:val="28"/>
        </w:rPr>
        <w:t>с</w:t>
      </w:r>
      <w:proofErr w:type="gramEnd"/>
      <w:r w:rsidRPr="005122CA">
        <w:rPr>
          <w:sz w:val="28"/>
        </w:rPr>
        <w:t>. Новоандреевка, 2021г.</w:t>
      </w:r>
    </w:p>
    <w:p w:rsidR="00194E1F" w:rsidRPr="005122CA" w:rsidRDefault="0037332A" w:rsidP="0037332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</w:t>
      </w:r>
      <w:r w:rsidR="00990FB3" w:rsidRPr="005122CA">
        <w:rPr>
          <w:b/>
          <w:sz w:val="24"/>
          <w:szCs w:val="24"/>
        </w:rPr>
        <w:t xml:space="preserve"> </w:t>
      </w:r>
      <w:r w:rsidR="004F7B31" w:rsidRPr="005122CA">
        <w:rPr>
          <w:b/>
          <w:sz w:val="24"/>
          <w:szCs w:val="24"/>
        </w:rPr>
        <w:t>Порядок</w:t>
      </w:r>
    </w:p>
    <w:p w:rsidR="00194E1F" w:rsidRDefault="00990FB3" w:rsidP="00990FB3">
      <w:pPr>
        <w:pStyle w:val="1"/>
        <w:spacing w:line="275" w:lineRule="exact"/>
        <w:ind w:left="2367" w:hanging="2083"/>
      </w:pPr>
      <w:r>
        <w:t xml:space="preserve">                            </w:t>
      </w:r>
      <w:r w:rsidR="004F7B31">
        <w:t>создания,</w:t>
      </w:r>
      <w:r w:rsidR="004F7B31">
        <w:rPr>
          <w:spacing w:val="-4"/>
        </w:rPr>
        <w:t xml:space="preserve"> </w:t>
      </w:r>
      <w:r w:rsidR="004F7B31">
        <w:t>организации</w:t>
      </w:r>
      <w:r w:rsidR="004F7B31">
        <w:rPr>
          <w:spacing w:val="-3"/>
        </w:rPr>
        <w:t xml:space="preserve"> </w:t>
      </w:r>
      <w:r w:rsidR="004F7B31">
        <w:t>работы</w:t>
      </w:r>
      <w:r w:rsidR="004F7B31">
        <w:rPr>
          <w:spacing w:val="-4"/>
        </w:rPr>
        <w:t xml:space="preserve"> </w:t>
      </w:r>
      <w:r w:rsidR="004F7B31">
        <w:t>и</w:t>
      </w:r>
      <w:r w:rsidR="004F7B31">
        <w:rPr>
          <w:spacing w:val="-3"/>
        </w:rPr>
        <w:t xml:space="preserve"> </w:t>
      </w:r>
      <w:r w:rsidR="004F7B31">
        <w:t>принятия</w:t>
      </w:r>
      <w:r w:rsidR="004F7B31">
        <w:rPr>
          <w:spacing w:val="-4"/>
        </w:rPr>
        <w:t xml:space="preserve"> </w:t>
      </w:r>
      <w:r w:rsidR="004F7B31">
        <w:t>решений</w:t>
      </w:r>
    </w:p>
    <w:p w:rsidR="005122CA" w:rsidRDefault="004F7B31" w:rsidP="005122CA">
      <w:pPr>
        <w:ind w:left="894" w:right="671" w:hanging="894"/>
        <w:jc w:val="center"/>
        <w:rPr>
          <w:b/>
          <w:sz w:val="24"/>
        </w:rPr>
      </w:pPr>
      <w:r>
        <w:rPr>
          <w:b/>
          <w:sz w:val="24"/>
        </w:rPr>
        <w:t>Комиссией по урегулированию споров между участниками образовательных</w:t>
      </w:r>
      <w:r w:rsidR="00990FB3">
        <w:rPr>
          <w:b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исполнения</w:t>
      </w:r>
      <w:r w:rsidR="00990FB3">
        <w:rPr>
          <w:b/>
          <w:sz w:val="24"/>
        </w:rPr>
        <w:t xml:space="preserve"> в МБОУ «Новоандреевская школа</w:t>
      </w:r>
    </w:p>
    <w:p w:rsidR="00194E1F" w:rsidRDefault="00990FB3" w:rsidP="005122CA">
      <w:pPr>
        <w:tabs>
          <w:tab w:val="left" w:pos="142"/>
        </w:tabs>
        <w:ind w:right="671"/>
        <w:jc w:val="center"/>
        <w:rPr>
          <w:b/>
          <w:sz w:val="24"/>
        </w:rPr>
      </w:pPr>
      <w:r>
        <w:rPr>
          <w:b/>
          <w:sz w:val="24"/>
        </w:rPr>
        <w:t xml:space="preserve"> им. В.А. Осипова»</w:t>
      </w:r>
    </w:p>
    <w:p w:rsidR="00194E1F" w:rsidRDefault="00194E1F">
      <w:pPr>
        <w:pStyle w:val="a3"/>
        <w:spacing w:before="2"/>
        <w:rPr>
          <w:b/>
          <w:sz w:val="32"/>
        </w:rPr>
      </w:pPr>
    </w:p>
    <w:p w:rsidR="00194E1F" w:rsidRDefault="004F7B31" w:rsidP="00990FB3">
      <w:pPr>
        <w:pStyle w:val="1"/>
        <w:numPr>
          <w:ilvl w:val="0"/>
          <w:numId w:val="13"/>
        </w:numPr>
        <w:tabs>
          <w:tab w:val="left" w:pos="1002"/>
        </w:tabs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94E1F" w:rsidRDefault="004F7B31" w:rsidP="00990FB3">
      <w:pPr>
        <w:pStyle w:val="a5"/>
        <w:numPr>
          <w:ilvl w:val="1"/>
          <w:numId w:val="12"/>
        </w:numPr>
        <w:tabs>
          <w:tab w:val="left" w:pos="1350"/>
        </w:tabs>
        <w:ind w:right="431" w:firstLine="708"/>
        <w:jc w:val="both"/>
        <w:rPr>
          <w:sz w:val="24"/>
        </w:rPr>
      </w:pPr>
      <w:r>
        <w:rPr>
          <w:sz w:val="24"/>
        </w:rPr>
        <w:t>Порядок создания, организации работы и принятия решений Комиссией по</w:t>
      </w:r>
      <w:r>
        <w:rPr>
          <w:spacing w:val="-57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 отношений и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(далее – Порядок) разработан в соответствии со статьей 45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194E1F" w:rsidRDefault="004F7B31" w:rsidP="00990FB3">
      <w:pPr>
        <w:pStyle w:val="a5"/>
        <w:numPr>
          <w:ilvl w:val="1"/>
          <w:numId w:val="12"/>
        </w:numPr>
        <w:tabs>
          <w:tab w:val="left" w:pos="1350"/>
        </w:tabs>
        <w:ind w:right="504" w:firstLine="708"/>
        <w:jc w:val="both"/>
        <w:rPr>
          <w:sz w:val="24"/>
        </w:rPr>
      </w:pPr>
      <w:r>
        <w:rPr>
          <w:sz w:val="24"/>
        </w:rPr>
        <w:t>Порядок регламентирует деятельность по созданию 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 отношений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Комиссия) в </w:t>
      </w:r>
      <w:r w:rsidR="00990FB3">
        <w:rPr>
          <w:sz w:val="24"/>
        </w:rPr>
        <w:t xml:space="preserve">МБОУ </w:t>
      </w:r>
      <w:r>
        <w:rPr>
          <w:sz w:val="24"/>
        </w:rPr>
        <w:t>«</w:t>
      </w:r>
      <w:r w:rsidR="00990FB3">
        <w:rPr>
          <w:sz w:val="24"/>
        </w:rPr>
        <w:t xml:space="preserve">Новоандреевская школа им. </w:t>
      </w:r>
      <w:proofErr w:type="spellStart"/>
      <w:r w:rsidR="00990FB3">
        <w:rPr>
          <w:sz w:val="24"/>
        </w:rPr>
        <w:t>В.А.Осипова</w:t>
      </w:r>
      <w:proofErr w:type="spellEnd"/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 – Школа), ее компетенцию и организацию деятельности, а также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лиц и других участников образовательного процесса Школы по исполнению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Комиссией.</w:t>
      </w:r>
    </w:p>
    <w:p w:rsidR="00194E1F" w:rsidRPr="00990FB3" w:rsidRDefault="004F7B31" w:rsidP="00990FB3">
      <w:pPr>
        <w:pStyle w:val="a5"/>
        <w:numPr>
          <w:ilvl w:val="1"/>
          <w:numId w:val="12"/>
        </w:numPr>
        <w:tabs>
          <w:tab w:val="left" w:pos="1350"/>
        </w:tabs>
        <w:ind w:right="1356" w:firstLine="708"/>
        <w:jc w:val="both"/>
        <w:rPr>
          <w:sz w:val="24"/>
        </w:rPr>
      </w:pPr>
      <w:r>
        <w:rPr>
          <w:sz w:val="24"/>
        </w:rPr>
        <w:t>Порядок утверждается с учетом мнения общешкольного родительского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94E1F" w:rsidRDefault="004F7B31" w:rsidP="00990FB3">
      <w:pPr>
        <w:pStyle w:val="1"/>
        <w:numPr>
          <w:ilvl w:val="0"/>
          <w:numId w:val="13"/>
        </w:numPr>
        <w:tabs>
          <w:tab w:val="left" w:pos="1096"/>
        </w:tabs>
        <w:spacing w:before="1" w:line="240" w:lineRule="auto"/>
        <w:ind w:left="1095" w:hanging="309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Комиссии</w:t>
      </w:r>
    </w:p>
    <w:p w:rsidR="00194E1F" w:rsidRDefault="004F7B31" w:rsidP="00990FB3">
      <w:pPr>
        <w:spacing w:line="274" w:lineRule="exact"/>
        <w:ind w:left="787"/>
        <w:jc w:val="both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Комиссии:</w:t>
      </w:r>
    </w:p>
    <w:p w:rsidR="00194E1F" w:rsidRDefault="004F7B31" w:rsidP="00990FB3">
      <w:pPr>
        <w:pStyle w:val="a5"/>
        <w:numPr>
          <w:ilvl w:val="2"/>
          <w:numId w:val="11"/>
        </w:numPr>
        <w:tabs>
          <w:tab w:val="left" w:pos="1429"/>
        </w:tabs>
        <w:ind w:right="528" w:firstLine="607"/>
        <w:jc w:val="both"/>
        <w:rPr>
          <w:sz w:val="24"/>
        </w:rPr>
      </w:pPr>
      <w:r>
        <w:rPr>
          <w:sz w:val="24"/>
        </w:rPr>
        <w:t>Комиссия создается с целью урегулирования разногласий между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отношений: обучающимися,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обучающихся, педагогическими работниками и их представителями,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 (в лице администрации) по вопросам реализации права на образование,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</w:p>
    <w:p w:rsidR="00194E1F" w:rsidRDefault="004F7B31" w:rsidP="00990FB3">
      <w:pPr>
        <w:pStyle w:val="a5"/>
        <w:numPr>
          <w:ilvl w:val="3"/>
          <w:numId w:val="11"/>
        </w:numPr>
        <w:tabs>
          <w:tab w:val="left" w:pos="1488"/>
          <w:tab w:val="left" w:pos="1489"/>
        </w:tabs>
        <w:spacing w:line="294" w:lineRule="exact"/>
        <w:ind w:hanging="361"/>
        <w:jc w:val="both"/>
        <w:rPr>
          <w:sz w:val="24"/>
        </w:rPr>
      </w:pP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 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194E1F" w:rsidRDefault="004F7B31" w:rsidP="00990FB3">
      <w:pPr>
        <w:pStyle w:val="a5"/>
        <w:numPr>
          <w:ilvl w:val="3"/>
          <w:numId w:val="11"/>
        </w:numPr>
        <w:tabs>
          <w:tab w:val="left" w:pos="1488"/>
          <w:tab w:val="left" w:pos="1489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работника;</w:t>
      </w:r>
    </w:p>
    <w:p w:rsidR="00194E1F" w:rsidRDefault="004F7B31" w:rsidP="000C2E31">
      <w:pPr>
        <w:pStyle w:val="a5"/>
        <w:numPr>
          <w:ilvl w:val="3"/>
          <w:numId w:val="11"/>
        </w:numPr>
        <w:tabs>
          <w:tab w:val="left" w:pos="1488"/>
        </w:tabs>
        <w:spacing w:line="237" w:lineRule="auto"/>
        <w:ind w:right="1217"/>
        <w:jc w:val="both"/>
        <w:rPr>
          <w:sz w:val="24"/>
        </w:rPr>
      </w:pPr>
      <w:r>
        <w:rPr>
          <w:sz w:val="24"/>
        </w:rPr>
        <w:t xml:space="preserve">обжалования решений о применении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дисциплинарного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взыскания.</w:t>
      </w:r>
    </w:p>
    <w:p w:rsidR="00194E1F" w:rsidRDefault="000C2E31" w:rsidP="000C2E31">
      <w:pPr>
        <w:pStyle w:val="1"/>
        <w:tabs>
          <w:tab w:val="left" w:pos="1268"/>
        </w:tabs>
        <w:spacing w:before="5"/>
      </w:pPr>
      <w:r>
        <w:t>2.2.</w:t>
      </w:r>
      <w:r w:rsidR="004F7B31">
        <w:t>Основные</w:t>
      </w:r>
      <w:r w:rsidR="004F7B31">
        <w:rPr>
          <w:spacing w:val="-3"/>
        </w:rPr>
        <w:t xml:space="preserve"> </w:t>
      </w:r>
      <w:r w:rsidR="004F7B31">
        <w:t>функции</w:t>
      </w:r>
      <w:r w:rsidR="004F7B31">
        <w:rPr>
          <w:spacing w:val="-2"/>
        </w:rPr>
        <w:t xml:space="preserve"> </w:t>
      </w:r>
      <w:r w:rsidR="004F7B31">
        <w:t>Комиссии:</w:t>
      </w:r>
    </w:p>
    <w:p w:rsidR="00194E1F" w:rsidRDefault="004F7B31" w:rsidP="000C2E31">
      <w:pPr>
        <w:pStyle w:val="a5"/>
        <w:numPr>
          <w:ilvl w:val="2"/>
          <w:numId w:val="10"/>
        </w:numPr>
        <w:tabs>
          <w:tab w:val="left" w:pos="1448"/>
        </w:tabs>
        <w:ind w:right="572" w:firstLine="566"/>
        <w:rPr>
          <w:sz w:val="24"/>
        </w:rPr>
      </w:pPr>
      <w:r>
        <w:rPr>
          <w:sz w:val="24"/>
        </w:rPr>
        <w:t>прием и регистрация письменных обращений (заявлений, жалоб,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предложений);</w:t>
      </w:r>
    </w:p>
    <w:p w:rsidR="00194E1F" w:rsidRDefault="004F7B31" w:rsidP="00990FB3">
      <w:pPr>
        <w:pStyle w:val="a5"/>
        <w:numPr>
          <w:ilvl w:val="2"/>
          <w:numId w:val="10"/>
        </w:numPr>
        <w:tabs>
          <w:tab w:val="left" w:pos="1388"/>
        </w:tabs>
        <w:ind w:right="1083" w:firstLine="566"/>
        <w:rPr>
          <w:sz w:val="24"/>
        </w:rPr>
      </w:pPr>
      <w:r>
        <w:rPr>
          <w:sz w:val="24"/>
        </w:rPr>
        <w:t>рассмотрение конфликтной ситуации строго в установленные сроки,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 не</w:t>
      </w:r>
      <w:r>
        <w:rPr>
          <w:spacing w:val="-1"/>
          <w:sz w:val="24"/>
        </w:rPr>
        <w:t xml:space="preserve"> </w:t>
      </w:r>
      <w:r>
        <w:rPr>
          <w:sz w:val="24"/>
        </w:rPr>
        <w:t>оговорены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заявления;</w:t>
      </w:r>
    </w:p>
    <w:p w:rsidR="00194E1F" w:rsidRPr="000C2E31" w:rsidRDefault="004F7B31" w:rsidP="00990FB3">
      <w:pPr>
        <w:pStyle w:val="a5"/>
        <w:numPr>
          <w:ilvl w:val="2"/>
          <w:numId w:val="10"/>
        </w:numPr>
        <w:tabs>
          <w:tab w:val="left" w:pos="1388"/>
        </w:tabs>
        <w:ind w:right="1055" w:firstLine="566"/>
        <w:rPr>
          <w:sz w:val="24"/>
        </w:rPr>
      </w:pPr>
      <w:r>
        <w:rPr>
          <w:sz w:val="24"/>
        </w:rPr>
        <w:t>принятие объективных решений по заявленной ситуации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990FB3" w:rsidRPr="00990FB3" w:rsidRDefault="000C2E31" w:rsidP="000C2E31">
      <w:pPr>
        <w:pStyle w:val="a5"/>
        <w:ind w:firstLine="0"/>
        <w:rPr>
          <w:sz w:val="24"/>
        </w:rPr>
      </w:pPr>
      <w:r>
        <w:rPr>
          <w:sz w:val="24"/>
        </w:rPr>
        <w:t xml:space="preserve">          2.2.4.</w:t>
      </w:r>
      <w:r w:rsidR="00990FB3" w:rsidRPr="00990FB3">
        <w:rPr>
          <w:sz w:val="24"/>
        </w:rPr>
        <w:t xml:space="preserve">доведение принятого решения в письменной форме до конфликтующих </w:t>
      </w:r>
      <w:r w:rsidRPr="000C2E31">
        <w:rPr>
          <w:sz w:val="24"/>
        </w:rPr>
        <w:t>сторон</w:t>
      </w:r>
    </w:p>
    <w:p w:rsidR="00990FB3" w:rsidRPr="000C2E31" w:rsidRDefault="000C2E31" w:rsidP="000C2E31">
      <w:pPr>
        <w:rPr>
          <w:sz w:val="24"/>
        </w:rPr>
      </w:pPr>
      <w:r>
        <w:rPr>
          <w:sz w:val="24"/>
        </w:rPr>
        <w:t xml:space="preserve"> </w:t>
      </w:r>
      <w:r w:rsidR="00990FB3" w:rsidRPr="000C2E31">
        <w:rPr>
          <w:sz w:val="24"/>
        </w:rPr>
        <w:t>и администрации Школы;</w:t>
      </w:r>
    </w:p>
    <w:p w:rsidR="00990FB3" w:rsidRDefault="000C2E31" w:rsidP="00990FB3">
      <w:pPr>
        <w:ind w:right="998"/>
        <w:rPr>
          <w:sz w:val="24"/>
        </w:rPr>
      </w:pPr>
      <w:r>
        <w:rPr>
          <w:sz w:val="24"/>
        </w:rPr>
        <w:t xml:space="preserve">              </w:t>
      </w:r>
      <w:r w:rsidR="00990FB3" w:rsidRPr="00990FB3">
        <w:rPr>
          <w:sz w:val="24"/>
        </w:rPr>
        <w:t>2.2.5.</w:t>
      </w:r>
      <w:r w:rsidR="00990FB3" w:rsidRPr="00990FB3">
        <w:rPr>
          <w:sz w:val="24"/>
        </w:rPr>
        <w:tab/>
        <w:t>контроль исполнения принятого решения.</w:t>
      </w:r>
    </w:p>
    <w:p w:rsidR="000C2E31" w:rsidRDefault="000C2E31" w:rsidP="00990FB3">
      <w:pPr>
        <w:ind w:right="998"/>
        <w:rPr>
          <w:sz w:val="24"/>
        </w:rPr>
      </w:pPr>
    </w:p>
    <w:p w:rsidR="000C2E31" w:rsidRDefault="000C2E31" w:rsidP="000C2E31">
      <w:pPr>
        <w:pStyle w:val="1"/>
        <w:numPr>
          <w:ilvl w:val="0"/>
          <w:numId w:val="13"/>
        </w:numPr>
        <w:tabs>
          <w:tab w:val="left" w:pos="1189"/>
        </w:tabs>
        <w:spacing w:line="240" w:lineRule="auto"/>
        <w:ind w:left="1188" w:hanging="401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Комиссии</w:t>
      </w:r>
    </w:p>
    <w:p w:rsidR="000C2E31" w:rsidRDefault="000C2E31" w:rsidP="000C2E31">
      <w:pPr>
        <w:pStyle w:val="a5"/>
        <w:numPr>
          <w:ilvl w:val="1"/>
          <w:numId w:val="9"/>
        </w:numPr>
        <w:tabs>
          <w:tab w:val="left" w:pos="1149"/>
        </w:tabs>
        <w:ind w:right="1212" w:firstLine="566"/>
        <w:jc w:val="both"/>
        <w:rPr>
          <w:b/>
          <w:sz w:val="24"/>
        </w:rPr>
      </w:pPr>
      <w:r>
        <w:rPr>
          <w:b/>
          <w:sz w:val="24"/>
        </w:rPr>
        <w:t>Для реализации заявленных целей и функций члены Комиссия имеют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право:</w:t>
      </w:r>
    </w:p>
    <w:p w:rsidR="000C2E31" w:rsidRDefault="000C2E31" w:rsidP="000C2E31">
      <w:pPr>
        <w:pStyle w:val="a5"/>
        <w:numPr>
          <w:ilvl w:val="2"/>
          <w:numId w:val="9"/>
        </w:numPr>
        <w:tabs>
          <w:tab w:val="left" w:pos="1388"/>
        </w:tabs>
        <w:ind w:right="1951" w:firstLine="566"/>
        <w:jc w:val="both"/>
        <w:rPr>
          <w:sz w:val="24"/>
        </w:rPr>
      </w:pPr>
      <w:r>
        <w:rPr>
          <w:sz w:val="24"/>
        </w:rPr>
        <w:t>запрашивать у соответствующих должностных и физических лиц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дополнительную информацию, документацию, материалы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вопроса;</w:t>
      </w:r>
    </w:p>
    <w:p w:rsidR="000C2E31" w:rsidRDefault="000C2E31" w:rsidP="000C2E31">
      <w:pPr>
        <w:pStyle w:val="a5"/>
        <w:numPr>
          <w:ilvl w:val="2"/>
          <w:numId w:val="9"/>
        </w:numPr>
        <w:tabs>
          <w:tab w:val="left" w:pos="1388"/>
        </w:tabs>
        <w:ind w:right="648" w:firstLine="566"/>
        <w:jc w:val="both"/>
        <w:rPr>
          <w:sz w:val="24"/>
        </w:rPr>
      </w:pPr>
      <w:r>
        <w:rPr>
          <w:sz w:val="24"/>
        </w:rPr>
        <w:t>рекомендовать, приостанавливать или отменять ранее принятое решение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неизвестных фактов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0C2E31" w:rsidRDefault="000C2E31" w:rsidP="000C2E31">
      <w:pPr>
        <w:pStyle w:val="a5"/>
        <w:numPr>
          <w:ilvl w:val="2"/>
          <w:numId w:val="9"/>
        </w:numPr>
        <w:tabs>
          <w:tab w:val="left" w:pos="1381"/>
        </w:tabs>
        <w:ind w:right="501" w:firstLine="566"/>
        <w:jc w:val="both"/>
        <w:rPr>
          <w:sz w:val="24"/>
        </w:rPr>
      </w:pPr>
      <w:r>
        <w:rPr>
          <w:spacing w:val="-1"/>
          <w:sz w:val="24"/>
        </w:rPr>
        <w:t>приглашать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1"/>
          <w:sz w:val="24"/>
        </w:rPr>
        <w:t xml:space="preserve"> </w:t>
      </w:r>
      <w:r>
        <w:rPr>
          <w:sz w:val="24"/>
        </w:rPr>
        <w:t>(их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присутствие на заседании Комиссии является строго обязательным), специалисто</w:t>
      </w:r>
      <w:proofErr w:type="gramStart"/>
      <w:r>
        <w:rPr>
          <w:sz w:val="24"/>
        </w:rPr>
        <w:t>в-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консультантов, других заинтересованных и /или информированных по 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ситуации лиц;</w:t>
      </w:r>
    </w:p>
    <w:p w:rsidR="000C2E31" w:rsidRDefault="000C2E31" w:rsidP="000C2E31">
      <w:pPr>
        <w:pStyle w:val="a5"/>
        <w:numPr>
          <w:ilvl w:val="2"/>
          <w:numId w:val="9"/>
        </w:numPr>
        <w:tabs>
          <w:tab w:val="left" w:pos="1388"/>
        </w:tabs>
        <w:ind w:right="926" w:firstLine="566"/>
        <w:jc w:val="both"/>
        <w:rPr>
          <w:sz w:val="24"/>
        </w:rPr>
      </w:pPr>
      <w:r>
        <w:rPr>
          <w:sz w:val="24"/>
        </w:rPr>
        <w:t>выносить рекомендации об изменениях в локальных актах Школы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демократизации основ управления или расширения прав 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0C2E31" w:rsidRDefault="000C2E31" w:rsidP="000C2E31">
      <w:pPr>
        <w:pStyle w:val="1"/>
        <w:numPr>
          <w:ilvl w:val="1"/>
          <w:numId w:val="9"/>
        </w:numPr>
        <w:tabs>
          <w:tab w:val="left" w:pos="1149"/>
        </w:tabs>
        <w:ind w:left="1149"/>
        <w:jc w:val="both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заявленных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обязаны:</w:t>
      </w:r>
    </w:p>
    <w:p w:rsidR="000C2E31" w:rsidRDefault="000C2E31" w:rsidP="000C2E31">
      <w:pPr>
        <w:pStyle w:val="a5"/>
        <w:numPr>
          <w:ilvl w:val="0"/>
          <w:numId w:val="8"/>
        </w:numPr>
        <w:tabs>
          <w:tab w:val="left" w:pos="932"/>
        </w:tabs>
        <w:spacing w:line="274" w:lineRule="exact"/>
        <w:jc w:val="both"/>
        <w:rPr>
          <w:sz w:val="24"/>
        </w:rPr>
      </w:pPr>
      <w:r>
        <w:rPr>
          <w:sz w:val="24"/>
        </w:rPr>
        <w:t>присутствовать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заседаниях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0C2E31" w:rsidRDefault="000C2E31" w:rsidP="000C2E31">
      <w:pPr>
        <w:pStyle w:val="a5"/>
        <w:numPr>
          <w:ilvl w:val="0"/>
          <w:numId w:val="7"/>
        </w:numPr>
        <w:tabs>
          <w:tab w:val="left" w:pos="932"/>
        </w:tabs>
        <w:ind w:right="884" w:firstLine="566"/>
        <w:jc w:val="both"/>
        <w:rPr>
          <w:sz w:val="24"/>
        </w:rPr>
      </w:pPr>
      <w:r>
        <w:rPr>
          <w:sz w:val="24"/>
        </w:rPr>
        <w:t>принимать активное участие в рассмотрении поданных заявлений в 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0C2E31" w:rsidRDefault="000C2E31" w:rsidP="000C2E31">
      <w:pPr>
        <w:pStyle w:val="a5"/>
        <w:numPr>
          <w:ilvl w:val="0"/>
          <w:numId w:val="7"/>
        </w:numPr>
        <w:tabs>
          <w:tab w:val="left" w:pos="932"/>
        </w:tabs>
        <w:ind w:right="926" w:firstLine="566"/>
        <w:jc w:val="both"/>
        <w:rPr>
          <w:sz w:val="24"/>
        </w:rPr>
      </w:pPr>
      <w:r>
        <w:rPr>
          <w:sz w:val="24"/>
        </w:rPr>
        <w:t>принимать решение по заявленному вопросу открытым голосованием (решение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считается принятым, если за него проголосовало большинство членов комиссии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третей ее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членов).</w:t>
      </w:r>
    </w:p>
    <w:p w:rsidR="000C2E31" w:rsidRDefault="000C2E31" w:rsidP="000C2E31">
      <w:pPr>
        <w:pStyle w:val="a3"/>
        <w:spacing w:before="5"/>
        <w:jc w:val="both"/>
      </w:pPr>
    </w:p>
    <w:p w:rsidR="000C2E31" w:rsidRDefault="000C2E31" w:rsidP="000C2E31">
      <w:pPr>
        <w:pStyle w:val="1"/>
        <w:numPr>
          <w:ilvl w:val="0"/>
          <w:numId w:val="13"/>
        </w:numPr>
        <w:tabs>
          <w:tab w:val="left" w:pos="1895"/>
        </w:tabs>
        <w:ind w:left="1894" w:hanging="387"/>
        <w:jc w:val="both"/>
      </w:pPr>
      <w:r>
        <w:t>Состав</w:t>
      </w:r>
      <w:r>
        <w:rPr>
          <w:spacing w:val="-1"/>
        </w:rPr>
        <w:t xml:space="preserve"> </w:t>
      </w:r>
      <w:r>
        <w:t>Комиссии</w:t>
      </w:r>
    </w:p>
    <w:p w:rsidR="000C2E31" w:rsidRDefault="000C2E31" w:rsidP="000C2E31">
      <w:pPr>
        <w:pStyle w:val="a5"/>
        <w:numPr>
          <w:ilvl w:val="1"/>
          <w:numId w:val="6"/>
        </w:numPr>
        <w:tabs>
          <w:tab w:val="left" w:pos="1208"/>
        </w:tabs>
        <w:ind w:right="542" w:firstLine="566"/>
        <w:jc w:val="both"/>
        <w:rPr>
          <w:sz w:val="24"/>
        </w:rPr>
      </w:pPr>
      <w:r>
        <w:rPr>
          <w:sz w:val="24"/>
        </w:rPr>
        <w:t xml:space="preserve">Представители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Комиссию избираются Советом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или, в случае его отсутствия, общешкольным собранием обучающихся.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 избрать из числа обучающихся необходимое количество представителей в</w:t>
      </w:r>
      <w:r>
        <w:rPr>
          <w:spacing w:val="-57"/>
          <w:sz w:val="24"/>
        </w:rPr>
        <w:t xml:space="preserve"> </w:t>
      </w:r>
      <w:r>
        <w:rPr>
          <w:sz w:val="24"/>
        </w:rPr>
        <w:t>силу ограниченности контингента обучающихся или его малолетнего возраста,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 обучающихся в Комиссии могут быть возложены на работника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защищающего интересы обучающихся: заместителя директора по воспитательной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или педагога-психолога. Количество представителей обучающихся в Комиссии – два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0C2E31" w:rsidRDefault="000C2E31" w:rsidP="000C2E31">
      <w:pPr>
        <w:pStyle w:val="a5"/>
        <w:numPr>
          <w:ilvl w:val="1"/>
          <w:numId w:val="6"/>
        </w:numPr>
        <w:tabs>
          <w:tab w:val="left" w:pos="1208"/>
        </w:tabs>
        <w:ind w:right="918" w:firstLine="566"/>
        <w:jc w:val="both"/>
        <w:rPr>
          <w:sz w:val="24"/>
        </w:rPr>
      </w:pPr>
      <w:r>
        <w:rPr>
          <w:sz w:val="24"/>
        </w:rPr>
        <w:t>Делегирование родителей (законных представителей) несовершеннолетних в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 Комиссии в количестве двух человек осуществляется общешкольным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2"/>
          <w:sz w:val="24"/>
        </w:rPr>
        <w:t xml:space="preserve"> </w:t>
      </w:r>
      <w:r>
        <w:rPr>
          <w:sz w:val="24"/>
        </w:rPr>
        <w:t>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заочное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голосование.</w:t>
      </w:r>
    </w:p>
    <w:p w:rsidR="000C2E31" w:rsidRDefault="000C2E31" w:rsidP="000C2E31">
      <w:pPr>
        <w:pStyle w:val="a5"/>
        <w:numPr>
          <w:ilvl w:val="1"/>
          <w:numId w:val="6"/>
        </w:numPr>
        <w:tabs>
          <w:tab w:val="left" w:pos="1208"/>
        </w:tabs>
        <w:ind w:right="1193" w:firstLine="566"/>
        <w:jc w:val="both"/>
        <w:rPr>
          <w:sz w:val="24"/>
        </w:rPr>
      </w:pPr>
      <w:r>
        <w:rPr>
          <w:sz w:val="24"/>
        </w:rPr>
        <w:t>Члены комиссии от работников Школы избираются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:rsidR="000C2E31" w:rsidRDefault="000C2E31" w:rsidP="000C2E31">
      <w:pPr>
        <w:pStyle w:val="a5"/>
        <w:numPr>
          <w:ilvl w:val="1"/>
          <w:numId w:val="5"/>
        </w:numPr>
        <w:tabs>
          <w:tab w:val="left" w:pos="1208"/>
        </w:tabs>
        <w:ind w:right="593" w:firstLine="566"/>
        <w:jc w:val="both"/>
        <w:rPr>
          <w:sz w:val="24"/>
        </w:rPr>
      </w:pPr>
      <w:r>
        <w:rPr>
          <w:sz w:val="24"/>
        </w:rPr>
        <w:t>Комиссия создается в составе: 2 члена – представители обучающихся; 2 члена -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 родителей (законных представителей) несовершеннолетних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и 2 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C2E31" w:rsidRDefault="000C2E31" w:rsidP="000C2E31">
      <w:pPr>
        <w:pStyle w:val="a5"/>
        <w:numPr>
          <w:ilvl w:val="1"/>
          <w:numId w:val="5"/>
        </w:numPr>
        <w:tabs>
          <w:tab w:val="left" w:pos="1208"/>
        </w:tabs>
        <w:ind w:left="1208" w:hanging="421"/>
        <w:jc w:val="both"/>
        <w:rPr>
          <w:sz w:val="24"/>
        </w:rPr>
      </w:pPr>
      <w:r>
        <w:rPr>
          <w:sz w:val="24"/>
        </w:rPr>
        <w:t>Сформированный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0C2E31" w:rsidRDefault="000C2E31" w:rsidP="000C2E31">
      <w:pPr>
        <w:pStyle w:val="a5"/>
        <w:numPr>
          <w:ilvl w:val="1"/>
          <w:numId w:val="5"/>
        </w:numPr>
        <w:tabs>
          <w:tab w:val="left" w:pos="1208"/>
        </w:tabs>
        <w:ind w:left="1208" w:hanging="421"/>
        <w:jc w:val="both"/>
        <w:rPr>
          <w:sz w:val="24"/>
        </w:rPr>
      </w:pPr>
      <w:r>
        <w:rPr>
          <w:sz w:val="24"/>
        </w:rPr>
        <w:t>Комиссия 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два календарных</w:t>
      </w:r>
    </w:p>
    <w:p w:rsidR="000C2E31" w:rsidRDefault="000C2E31" w:rsidP="000C2E31">
      <w:pPr>
        <w:pStyle w:val="a3"/>
        <w:spacing w:line="275" w:lineRule="exact"/>
        <w:ind w:left="221"/>
        <w:jc w:val="both"/>
      </w:pPr>
      <w:r>
        <w:t>года.</w:t>
      </w:r>
    </w:p>
    <w:p w:rsidR="000C2E31" w:rsidRDefault="000C2E31" w:rsidP="000C2E31">
      <w:pPr>
        <w:pStyle w:val="a5"/>
        <w:numPr>
          <w:ilvl w:val="1"/>
          <w:numId w:val="4"/>
        </w:numPr>
        <w:tabs>
          <w:tab w:val="left" w:pos="1208"/>
        </w:tabs>
        <w:ind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из 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</w:t>
      </w:r>
    </w:p>
    <w:p w:rsidR="000C2E31" w:rsidRDefault="000C2E31" w:rsidP="000C2E31">
      <w:pPr>
        <w:pStyle w:val="a3"/>
        <w:ind w:left="221"/>
        <w:jc w:val="both"/>
      </w:pPr>
      <w:r>
        <w:t>и</w:t>
      </w:r>
      <w:r>
        <w:rPr>
          <w:spacing w:val="-1"/>
        </w:rPr>
        <w:t xml:space="preserve"> </w:t>
      </w:r>
      <w:r>
        <w:t>секретаря.</w:t>
      </w:r>
    </w:p>
    <w:p w:rsidR="000C2E31" w:rsidRDefault="000C2E31" w:rsidP="000C2E31">
      <w:pPr>
        <w:pStyle w:val="a5"/>
        <w:numPr>
          <w:ilvl w:val="1"/>
          <w:numId w:val="4"/>
        </w:numPr>
        <w:tabs>
          <w:tab w:val="left" w:pos="1164"/>
        </w:tabs>
        <w:ind w:left="235" w:right="1153" w:firstLine="566"/>
        <w:jc w:val="both"/>
        <w:rPr>
          <w:sz w:val="24"/>
        </w:rPr>
      </w:pPr>
      <w:r>
        <w:rPr>
          <w:sz w:val="24"/>
        </w:rPr>
        <w:t>Председатель Комиссии осуществляет общее руководство работой, 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 Комиссии, запрашивает дополнительную документацию, материалы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соответствующих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должностных и</w:t>
      </w:r>
    </w:p>
    <w:p w:rsidR="000C2E31" w:rsidRDefault="000C2E31" w:rsidP="000C2E31">
      <w:pPr>
        <w:pStyle w:val="a3"/>
        <w:spacing w:before="66"/>
        <w:jc w:val="both"/>
      </w:pPr>
      <w:r>
        <w:t xml:space="preserve">   физических</w:t>
      </w:r>
      <w:r>
        <w:rPr>
          <w:spacing w:val="-2"/>
        </w:rPr>
        <w:t xml:space="preserve"> </w:t>
      </w:r>
      <w:r>
        <w:t>лиц.</w:t>
      </w:r>
    </w:p>
    <w:p w:rsidR="000C2E31" w:rsidRDefault="000C2E31" w:rsidP="000C2E31">
      <w:pPr>
        <w:pStyle w:val="a5"/>
        <w:numPr>
          <w:ilvl w:val="1"/>
          <w:numId w:val="4"/>
        </w:numPr>
        <w:tabs>
          <w:tab w:val="left" w:pos="1343"/>
        </w:tabs>
        <w:ind w:left="142" w:right="1670" w:firstLine="646"/>
        <w:jc w:val="both"/>
        <w:rPr>
          <w:sz w:val="24"/>
        </w:rPr>
      </w:pPr>
      <w:r>
        <w:rPr>
          <w:sz w:val="24"/>
        </w:rPr>
        <w:t>Секретарь Комиссии ведет документацию в соответствии с нормами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согласно перечня</w:t>
      </w:r>
      <w:proofErr w:type="gramEnd"/>
      <w:r>
        <w:rPr>
          <w:sz w:val="24"/>
        </w:rPr>
        <w:t xml:space="preserve"> п.6.2.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0C2E31" w:rsidRDefault="000C2E31" w:rsidP="000C2E31">
      <w:pPr>
        <w:pStyle w:val="a5"/>
        <w:numPr>
          <w:ilvl w:val="1"/>
          <w:numId w:val="4"/>
        </w:numPr>
        <w:tabs>
          <w:tab w:val="left" w:pos="1328"/>
        </w:tabs>
        <w:ind w:left="1328" w:hanging="54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началах.</w:t>
      </w:r>
    </w:p>
    <w:p w:rsidR="000C2E31" w:rsidRDefault="000C2E31" w:rsidP="000C2E31">
      <w:pPr>
        <w:pStyle w:val="a5"/>
        <w:numPr>
          <w:ilvl w:val="1"/>
          <w:numId w:val="4"/>
        </w:numPr>
        <w:tabs>
          <w:tab w:val="left" w:pos="1328"/>
        </w:tabs>
        <w:ind w:left="221" w:right="1183" w:firstLine="566"/>
        <w:jc w:val="both"/>
        <w:rPr>
          <w:sz w:val="24"/>
        </w:rPr>
      </w:pPr>
      <w:r>
        <w:rPr>
          <w:sz w:val="24"/>
        </w:rPr>
        <w:t>Досрочное прекращение полномочий члена Комиссии осуществляется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основании:</w:t>
      </w:r>
    </w:p>
    <w:p w:rsidR="000C2E31" w:rsidRDefault="000C2E31" w:rsidP="000C2E31">
      <w:pPr>
        <w:pStyle w:val="a5"/>
        <w:numPr>
          <w:ilvl w:val="2"/>
          <w:numId w:val="4"/>
        </w:numPr>
        <w:tabs>
          <w:tab w:val="left" w:pos="1508"/>
        </w:tabs>
        <w:ind w:hanging="721"/>
        <w:jc w:val="both"/>
        <w:rPr>
          <w:sz w:val="24"/>
        </w:rPr>
      </w:pP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состава;</w:t>
      </w:r>
    </w:p>
    <w:p w:rsidR="000C2E31" w:rsidRDefault="000C2E31" w:rsidP="000C2E31">
      <w:pPr>
        <w:pStyle w:val="a5"/>
        <w:numPr>
          <w:ilvl w:val="2"/>
          <w:numId w:val="4"/>
        </w:numPr>
        <w:tabs>
          <w:tab w:val="left" w:pos="1508"/>
        </w:tabs>
        <w:ind w:left="221" w:right="697" w:firstLine="566"/>
        <w:jc w:val="both"/>
        <w:rPr>
          <w:sz w:val="24"/>
        </w:rPr>
      </w:pPr>
      <w:r>
        <w:rPr>
          <w:sz w:val="24"/>
        </w:rPr>
        <w:t>по требованию не менее 2/3 членов Комиссии, адресованному в 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0C2E31" w:rsidRDefault="000C2E31" w:rsidP="000C2E31">
      <w:pPr>
        <w:pStyle w:val="a5"/>
        <w:numPr>
          <w:ilvl w:val="2"/>
          <w:numId w:val="4"/>
        </w:numPr>
        <w:tabs>
          <w:tab w:val="left" w:pos="1508"/>
        </w:tabs>
        <w:ind w:right="1459"/>
        <w:jc w:val="both"/>
        <w:rPr>
          <w:sz w:val="24"/>
        </w:rPr>
      </w:pPr>
      <w:r>
        <w:rPr>
          <w:sz w:val="24"/>
        </w:rPr>
        <w:t>в случае отчисления из Школы обучающегося, родителем 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 является член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0C2E31" w:rsidRDefault="000C2E31" w:rsidP="000C2E31">
      <w:pPr>
        <w:pStyle w:val="a5"/>
        <w:numPr>
          <w:ilvl w:val="2"/>
          <w:numId w:val="4"/>
        </w:numPr>
        <w:tabs>
          <w:tab w:val="left" w:pos="1511"/>
        </w:tabs>
        <w:ind w:left="1510" w:hanging="723"/>
        <w:jc w:val="both"/>
        <w:rPr>
          <w:sz w:val="24"/>
        </w:rPr>
      </w:pPr>
      <w:r>
        <w:rPr>
          <w:sz w:val="24"/>
        </w:rPr>
        <w:t>увольнения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0C2E31" w:rsidRPr="000C2E31" w:rsidRDefault="000C2E31" w:rsidP="000C2E31">
      <w:pPr>
        <w:pStyle w:val="a5"/>
        <w:numPr>
          <w:ilvl w:val="1"/>
          <w:numId w:val="4"/>
        </w:numPr>
        <w:tabs>
          <w:tab w:val="left" w:pos="1328"/>
        </w:tabs>
        <w:ind w:left="221" w:right="964" w:firstLine="566"/>
        <w:jc w:val="both"/>
        <w:rPr>
          <w:sz w:val="24"/>
        </w:rPr>
      </w:pPr>
      <w:r>
        <w:rPr>
          <w:sz w:val="24"/>
        </w:rPr>
        <w:t>В случае досрочного прекращения полномочий члена Комиссии в ее состав</w:t>
      </w:r>
      <w:r>
        <w:rPr>
          <w:spacing w:val="-58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 представитель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4.2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0C2E31" w:rsidRDefault="000C2E31" w:rsidP="000C2E31">
      <w:pPr>
        <w:pStyle w:val="1"/>
        <w:numPr>
          <w:ilvl w:val="0"/>
          <w:numId w:val="13"/>
        </w:numPr>
        <w:tabs>
          <w:tab w:val="left" w:pos="1081"/>
        </w:tabs>
        <w:ind w:left="1080" w:hanging="294"/>
        <w:jc w:val="both"/>
      </w:pPr>
      <w:r>
        <w:lastRenderedPageBreak/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комиссии</w:t>
      </w:r>
    </w:p>
    <w:p w:rsidR="000C2E31" w:rsidRDefault="000C2E31" w:rsidP="000C2E31">
      <w:pPr>
        <w:pStyle w:val="a5"/>
        <w:numPr>
          <w:ilvl w:val="1"/>
          <w:numId w:val="3"/>
        </w:numPr>
        <w:tabs>
          <w:tab w:val="left" w:pos="1208"/>
        </w:tabs>
        <w:ind w:right="824" w:firstLine="566"/>
        <w:jc w:val="both"/>
        <w:rPr>
          <w:sz w:val="24"/>
        </w:rPr>
      </w:pPr>
      <w:r>
        <w:rPr>
          <w:sz w:val="24"/>
        </w:rPr>
        <w:t>В Комиссию вправе обращаться сами обучающиеся, их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 в том числе, от собственного имени, педагоги, руководящие работники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</w:p>
    <w:p w:rsidR="000C2E31" w:rsidRDefault="000C2E31" w:rsidP="000C2E31">
      <w:pPr>
        <w:pStyle w:val="a5"/>
        <w:numPr>
          <w:ilvl w:val="1"/>
          <w:numId w:val="3"/>
        </w:numPr>
        <w:tabs>
          <w:tab w:val="left" w:pos="1208"/>
        </w:tabs>
        <w:ind w:right="622" w:firstLine="566"/>
        <w:jc w:val="both"/>
        <w:rPr>
          <w:sz w:val="24"/>
        </w:rPr>
      </w:pPr>
      <w:r>
        <w:rPr>
          <w:sz w:val="24"/>
        </w:rPr>
        <w:t>Комиссия собирается по мере необходимости для рассмотрения принятого и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зарегистрированного обращения (жалобы, заявления, предложения). Обращение (жалоба,</w:t>
      </w:r>
      <w:r>
        <w:rPr>
          <w:spacing w:val="-58"/>
          <w:sz w:val="24"/>
        </w:rPr>
        <w:t xml:space="preserve"> </w:t>
      </w:r>
      <w:r>
        <w:rPr>
          <w:sz w:val="24"/>
        </w:rPr>
        <w:t>заявление, предложение) подается только в письменной форме. Обращение (жалоба,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 предложение) принимается только от законного 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обучающегося. В обращении указываются конкретные факты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нарушений прав участников образовательных и трудовых отношений, лица,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допустившие нарушения, обстоятельства и дата (период времени) 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 ситуации.</w:t>
      </w:r>
    </w:p>
    <w:p w:rsidR="000C2E31" w:rsidRDefault="000C2E31" w:rsidP="000C2E31">
      <w:pPr>
        <w:pStyle w:val="a5"/>
        <w:numPr>
          <w:ilvl w:val="1"/>
          <w:numId w:val="3"/>
        </w:numPr>
        <w:tabs>
          <w:tab w:val="left" w:pos="1149"/>
        </w:tabs>
        <w:ind w:right="901" w:firstLine="566"/>
        <w:jc w:val="both"/>
        <w:rPr>
          <w:sz w:val="24"/>
        </w:rPr>
      </w:pPr>
      <w:r>
        <w:rPr>
          <w:sz w:val="24"/>
        </w:rPr>
        <w:t>Решение о проведении заседания Комиссии принимается ее председателем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 обращения (жалобы, заявления, предложения) участника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дней 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 обращения.</w:t>
      </w:r>
    </w:p>
    <w:p w:rsidR="000C2E31" w:rsidRDefault="000C2E31" w:rsidP="000C2E31">
      <w:pPr>
        <w:pStyle w:val="a5"/>
        <w:numPr>
          <w:ilvl w:val="1"/>
          <w:numId w:val="3"/>
        </w:numPr>
        <w:tabs>
          <w:tab w:val="left" w:pos="1208"/>
        </w:tabs>
        <w:ind w:right="657" w:firstLine="566"/>
        <w:jc w:val="both"/>
        <w:rPr>
          <w:sz w:val="24"/>
        </w:rPr>
      </w:pPr>
      <w:r>
        <w:rPr>
          <w:sz w:val="24"/>
        </w:rPr>
        <w:t>Комиссия принимает решения не позднее 5 дней с момента начала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рассмотрения. Заседание Комиссии считается правомочным, если на нем присутствовало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3/4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0C2E31" w:rsidRDefault="000C2E31" w:rsidP="000C2E31">
      <w:pPr>
        <w:pStyle w:val="a5"/>
        <w:numPr>
          <w:ilvl w:val="1"/>
          <w:numId w:val="3"/>
        </w:numPr>
        <w:tabs>
          <w:tab w:val="left" w:pos="1208"/>
        </w:tabs>
        <w:ind w:right="917" w:firstLine="566"/>
        <w:jc w:val="both"/>
        <w:rPr>
          <w:sz w:val="24"/>
        </w:rPr>
      </w:pPr>
      <w:r>
        <w:rPr>
          <w:sz w:val="24"/>
        </w:rPr>
        <w:t>Комиссия по поступившим заявлениям разрешает возникающие 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на территории образовательной организации, только в полном объеме и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 время (в течение 10-ти рабочих дней с момента поступления заявления),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оповестив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ответчика.</w:t>
      </w:r>
    </w:p>
    <w:p w:rsidR="000C2E31" w:rsidRDefault="000C2E31" w:rsidP="000C2E31">
      <w:pPr>
        <w:pStyle w:val="a5"/>
        <w:numPr>
          <w:ilvl w:val="1"/>
          <w:numId w:val="3"/>
        </w:numPr>
        <w:tabs>
          <w:tab w:val="left" w:pos="1208"/>
        </w:tabs>
        <w:ind w:right="554" w:firstLine="566"/>
        <w:jc w:val="both"/>
        <w:rPr>
          <w:sz w:val="24"/>
        </w:rPr>
      </w:pPr>
      <w:r>
        <w:rPr>
          <w:sz w:val="24"/>
        </w:rPr>
        <w:t>Лицо, направившее в Комиссию обращение, обязано присутствовать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 этого обращения на заседании Комиссии. Лица, чьи действия обжалуются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обращении, также обязаны присутствовать на заседании Комиссии и давать пояснения.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Без присутствия представителей конфликтующих сторон заседание Комиссии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проводится.</w:t>
      </w:r>
    </w:p>
    <w:p w:rsidR="000C2E31" w:rsidRDefault="000C2E31" w:rsidP="000C2E31">
      <w:pPr>
        <w:pStyle w:val="a5"/>
        <w:numPr>
          <w:ilvl w:val="1"/>
          <w:numId w:val="3"/>
        </w:numPr>
        <w:tabs>
          <w:tab w:val="left" w:pos="1208"/>
        </w:tabs>
        <w:ind w:right="640" w:firstLine="566"/>
        <w:jc w:val="both"/>
        <w:rPr>
          <w:sz w:val="24"/>
        </w:rPr>
      </w:pPr>
      <w:r>
        <w:rPr>
          <w:sz w:val="24"/>
        </w:rPr>
        <w:t>Для объективного и всестороннего рассмотрения обращений Комиссия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 на заседания и заслушивать иных участников образовательных и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Неявка данных лиц на заседание Комиссии либо немотивированный отказ от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обращения, 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существу.</w:t>
      </w:r>
    </w:p>
    <w:p w:rsidR="000C2E31" w:rsidRPr="000C2E31" w:rsidRDefault="000C2E31" w:rsidP="000C2E31">
      <w:pPr>
        <w:pStyle w:val="a3"/>
        <w:spacing w:before="66"/>
        <w:ind w:left="221" w:right="1220"/>
        <w:jc w:val="both"/>
      </w:pPr>
      <w:r>
        <w:t>Комиссия принимает решение простым большинством голосов членов,</w:t>
      </w:r>
      <w:r>
        <w:rPr>
          <w:spacing w:val="1"/>
        </w:rPr>
        <w:t xml:space="preserve"> </w:t>
      </w:r>
      <w:r>
        <w:t>присутствующих на заседании Комиссии (открытое голосование) и фиксируется в</w:t>
      </w:r>
      <w:r>
        <w:rPr>
          <w:spacing w:val="1"/>
        </w:rPr>
        <w:t xml:space="preserve"> </w:t>
      </w:r>
      <w:r>
        <w:t>протоколе заседания Комиссии. Комиссия самостоятельно определяет сроки принятия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 времени,</w:t>
      </w:r>
      <w:r>
        <w:rPr>
          <w:spacing w:val="-1"/>
        </w:rPr>
        <w:t xml:space="preserve"> </w:t>
      </w:r>
      <w:r>
        <w:t>необходимого для</w:t>
      </w:r>
      <w:r>
        <w:rPr>
          <w:spacing w:val="-1"/>
        </w:rPr>
        <w:t xml:space="preserve"> </w:t>
      </w:r>
      <w:r>
        <w:t>детального рассмотрения</w:t>
      </w:r>
      <w:r w:rsidRPr="000C2E31">
        <w:t xml:space="preserve"> </w:t>
      </w:r>
      <w:r>
        <w:t>конфликта, в том числе для изучения документов, сбора информации и проверки ее</w:t>
      </w:r>
      <w:r>
        <w:rPr>
          <w:spacing w:val="-57"/>
        </w:rPr>
        <w:t xml:space="preserve"> </w:t>
      </w:r>
      <w:r>
        <w:t>достоверности.</w:t>
      </w:r>
    </w:p>
    <w:p w:rsidR="000C2E31" w:rsidRDefault="00177A9C" w:rsidP="000C2E31">
      <w:pPr>
        <w:pStyle w:val="a5"/>
        <w:tabs>
          <w:tab w:val="left" w:pos="1208"/>
        </w:tabs>
        <w:ind w:right="653" w:firstLine="0"/>
        <w:jc w:val="both"/>
        <w:rPr>
          <w:sz w:val="24"/>
        </w:rPr>
      </w:pPr>
      <w:r>
        <w:rPr>
          <w:sz w:val="24"/>
        </w:rPr>
        <w:t xml:space="preserve">       </w:t>
      </w:r>
      <w:r w:rsidR="000C2E31">
        <w:rPr>
          <w:sz w:val="24"/>
        </w:rPr>
        <w:t xml:space="preserve">5.8.В случае </w:t>
      </w:r>
      <w:proofErr w:type="gramStart"/>
      <w:r w:rsidR="000C2E31">
        <w:rPr>
          <w:sz w:val="24"/>
        </w:rPr>
        <w:t>установления фактов нарушения прав участников образовательных</w:t>
      </w:r>
      <w:r w:rsidR="000C2E31">
        <w:rPr>
          <w:spacing w:val="1"/>
          <w:sz w:val="24"/>
        </w:rPr>
        <w:t xml:space="preserve"> </w:t>
      </w:r>
      <w:r w:rsidR="000C2E31">
        <w:rPr>
          <w:sz w:val="24"/>
        </w:rPr>
        <w:t>отношений</w:t>
      </w:r>
      <w:proofErr w:type="gramEnd"/>
      <w:r w:rsidR="000C2E31">
        <w:rPr>
          <w:sz w:val="24"/>
        </w:rPr>
        <w:t xml:space="preserve"> Комиссия принимает решение, направленное на восстановление нарушенных</w:t>
      </w:r>
      <w:r w:rsidR="000C2E31">
        <w:rPr>
          <w:spacing w:val="-57"/>
          <w:sz w:val="24"/>
        </w:rPr>
        <w:t xml:space="preserve"> </w:t>
      </w:r>
      <w:r w:rsidR="000C2E31">
        <w:rPr>
          <w:sz w:val="24"/>
        </w:rPr>
        <w:t>прав. На лиц, допустивших нарушение прав обучающихся, родителей (законных</w:t>
      </w:r>
      <w:r w:rsidR="000C2E31">
        <w:rPr>
          <w:spacing w:val="1"/>
          <w:sz w:val="24"/>
        </w:rPr>
        <w:t xml:space="preserve"> </w:t>
      </w:r>
      <w:r w:rsidR="000C2E31">
        <w:rPr>
          <w:sz w:val="24"/>
        </w:rPr>
        <w:t>представителей) несовершеннолетних обучающихся, а также работников Школы</w:t>
      </w:r>
      <w:r w:rsidR="000C2E31">
        <w:rPr>
          <w:spacing w:val="1"/>
          <w:sz w:val="24"/>
        </w:rPr>
        <w:t xml:space="preserve"> </w:t>
      </w:r>
      <w:r w:rsidR="000C2E31">
        <w:rPr>
          <w:sz w:val="24"/>
        </w:rPr>
        <w:t>Комиссия возлагает обязанности по устранению выявленных нарушений и (или)</w:t>
      </w:r>
      <w:r w:rsidR="000C2E31">
        <w:rPr>
          <w:spacing w:val="1"/>
          <w:sz w:val="24"/>
        </w:rPr>
        <w:t xml:space="preserve"> </w:t>
      </w:r>
      <w:r w:rsidR="000C2E31">
        <w:rPr>
          <w:sz w:val="24"/>
        </w:rPr>
        <w:t>недопущению</w:t>
      </w:r>
      <w:r w:rsidR="000C2E31">
        <w:rPr>
          <w:spacing w:val="-1"/>
          <w:sz w:val="24"/>
        </w:rPr>
        <w:t xml:space="preserve"> </w:t>
      </w:r>
      <w:r w:rsidR="000C2E31">
        <w:rPr>
          <w:sz w:val="24"/>
        </w:rPr>
        <w:t>нарушений</w:t>
      </w:r>
      <w:r w:rsidR="000C2E31">
        <w:rPr>
          <w:spacing w:val="1"/>
          <w:sz w:val="24"/>
        </w:rPr>
        <w:t xml:space="preserve"> </w:t>
      </w:r>
      <w:r w:rsidR="000C2E31">
        <w:rPr>
          <w:sz w:val="24"/>
        </w:rPr>
        <w:t>в</w:t>
      </w:r>
      <w:r w:rsidR="000C2E31">
        <w:rPr>
          <w:spacing w:val="-1"/>
          <w:sz w:val="24"/>
        </w:rPr>
        <w:t xml:space="preserve"> </w:t>
      </w:r>
      <w:r w:rsidR="000C2E31">
        <w:rPr>
          <w:sz w:val="24"/>
        </w:rPr>
        <w:t>будущем.</w:t>
      </w:r>
    </w:p>
    <w:p w:rsidR="00177A9C" w:rsidRPr="00177A9C" w:rsidRDefault="00177A9C" w:rsidP="00177A9C">
      <w:pPr>
        <w:pStyle w:val="a5"/>
        <w:tabs>
          <w:tab w:val="left" w:pos="1328"/>
        </w:tabs>
        <w:ind w:left="284" w:right="1438" w:firstLine="0"/>
        <w:jc w:val="both"/>
        <w:rPr>
          <w:sz w:val="24"/>
        </w:rPr>
      </w:pPr>
      <w:r>
        <w:rPr>
          <w:sz w:val="24"/>
        </w:rPr>
        <w:t xml:space="preserve">     5.9.</w:t>
      </w:r>
      <w:r w:rsidR="000C2E31" w:rsidRPr="00177A9C">
        <w:rPr>
          <w:sz w:val="24"/>
        </w:rPr>
        <w:t>Решение Комиссии оформляется протоколом, которые подписываются</w:t>
      </w:r>
    </w:p>
    <w:p w:rsidR="000C2E31" w:rsidRPr="00177A9C" w:rsidRDefault="00177A9C" w:rsidP="00177A9C">
      <w:pPr>
        <w:tabs>
          <w:tab w:val="left" w:pos="1328"/>
        </w:tabs>
        <w:ind w:right="1438"/>
        <w:jc w:val="both"/>
        <w:rPr>
          <w:sz w:val="24"/>
        </w:rPr>
      </w:pPr>
      <w:r>
        <w:rPr>
          <w:sz w:val="24"/>
        </w:rPr>
        <w:t xml:space="preserve">    </w:t>
      </w:r>
      <w:r w:rsidR="000C2E31" w:rsidRPr="00177A9C">
        <w:rPr>
          <w:sz w:val="24"/>
        </w:rPr>
        <w:t>председателем</w:t>
      </w:r>
      <w:r w:rsidR="000C2E31" w:rsidRPr="00177A9C">
        <w:rPr>
          <w:spacing w:val="-2"/>
          <w:sz w:val="24"/>
        </w:rPr>
        <w:t xml:space="preserve"> </w:t>
      </w:r>
      <w:r w:rsidR="000C2E31" w:rsidRPr="00177A9C">
        <w:rPr>
          <w:sz w:val="24"/>
        </w:rPr>
        <w:t>Комисс</w:t>
      </w:r>
      <w:proofErr w:type="gramStart"/>
      <w:r w:rsidR="000C2E31" w:rsidRPr="00177A9C">
        <w:rPr>
          <w:sz w:val="24"/>
        </w:rPr>
        <w:t>ии</w:t>
      </w:r>
      <w:r w:rsidR="000C2E31" w:rsidRPr="00177A9C">
        <w:rPr>
          <w:spacing w:val="1"/>
          <w:sz w:val="24"/>
        </w:rPr>
        <w:t xml:space="preserve"> </w:t>
      </w:r>
      <w:r w:rsidR="000C2E31" w:rsidRPr="00177A9C">
        <w:rPr>
          <w:sz w:val="24"/>
        </w:rPr>
        <w:t>и</w:t>
      </w:r>
      <w:r w:rsidR="000C2E31" w:rsidRPr="00177A9C">
        <w:rPr>
          <w:spacing w:val="1"/>
          <w:sz w:val="24"/>
        </w:rPr>
        <w:t xml:space="preserve"> </w:t>
      </w:r>
      <w:r w:rsidR="000C2E31" w:rsidRPr="00177A9C">
        <w:rPr>
          <w:sz w:val="24"/>
        </w:rPr>
        <w:t>её</w:t>
      </w:r>
      <w:proofErr w:type="gramEnd"/>
      <w:r w:rsidR="000C2E31" w:rsidRPr="00177A9C">
        <w:rPr>
          <w:spacing w:val="-1"/>
          <w:sz w:val="24"/>
        </w:rPr>
        <w:t xml:space="preserve"> </w:t>
      </w:r>
      <w:r w:rsidR="000C2E31" w:rsidRPr="00177A9C">
        <w:rPr>
          <w:sz w:val="24"/>
        </w:rPr>
        <w:t>членами.</w:t>
      </w:r>
    </w:p>
    <w:p w:rsidR="000C2E31" w:rsidRPr="00177A9C" w:rsidRDefault="00177A9C" w:rsidP="00177A9C">
      <w:pPr>
        <w:tabs>
          <w:tab w:val="left" w:pos="1328"/>
        </w:tabs>
        <w:ind w:right="572"/>
        <w:jc w:val="both"/>
        <w:rPr>
          <w:sz w:val="24"/>
        </w:rPr>
      </w:pPr>
      <w:r>
        <w:rPr>
          <w:sz w:val="24"/>
        </w:rPr>
        <w:t xml:space="preserve">      5.10.</w:t>
      </w:r>
      <w:r w:rsidR="000C2E31" w:rsidRPr="00177A9C">
        <w:rPr>
          <w:sz w:val="24"/>
        </w:rPr>
        <w:t>Решение Комиссии обязательно для исполнения всеми участниками</w:t>
      </w:r>
      <w:r w:rsidR="000C2E31" w:rsidRPr="00177A9C">
        <w:rPr>
          <w:spacing w:val="-57"/>
          <w:sz w:val="24"/>
        </w:rPr>
        <w:t xml:space="preserve"> </w:t>
      </w:r>
      <w:r w:rsidR="000C2E31" w:rsidRPr="00177A9C">
        <w:rPr>
          <w:sz w:val="24"/>
        </w:rPr>
        <w:t>образовательных</w:t>
      </w:r>
      <w:r w:rsidR="000C2E31" w:rsidRPr="00177A9C">
        <w:rPr>
          <w:spacing w:val="1"/>
          <w:sz w:val="24"/>
        </w:rPr>
        <w:t xml:space="preserve"> </w:t>
      </w:r>
      <w:r w:rsidR="000C2E31" w:rsidRPr="00177A9C">
        <w:rPr>
          <w:sz w:val="24"/>
        </w:rPr>
        <w:t>отношений</w:t>
      </w:r>
      <w:r w:rsidR="000C2E31" w:rsidRPr="00177A9C">
        <w:rPr>
          <w:spacing w:val="-3"/>
          <w:sz w:val="24"/>
        </w:rPr>
        <w:t xml:space="preserve"> </w:t>
      </w:r>
      <w:r w:rsidR="000C2E31" w:rsidRPr="00177A9C">
        <w:rPr>
          <w:sz w:val="24"/>
        </w:rPr>
        <w:t>и подлежит</w:t>
      </w:r>
      <w:r w:rsidR="000C2E31" w:rsidRPr="00177A9C">
        <w:rPr>
          <w:spacing w:val="-3"/>
          <w:sz w:val="24"/>
        </w:rPr>
        <w:t xml:space="preserve"> </w:t>
      </w:r>
      <w:r w:rsidR="000C2E31" w:rsidRPr="00177A9C">
        <w:rPr>
          <w:sz w:val="24"/>
        </w:rPr>
        <w:t>исполнению</w:t>
      </w:r>
      <w:r w:rsidR="000C2E31" w:rsidRPr="00177A9C">
        <w:rPr>
          <w:spacing w:val="-1"/>
          <w:sz w:val="24"/>
        </w:rPr>
        <w:t xml:space="preserve"> </w:t>
      </w:r>
      <w:r w:rsidR="000C2E31" w:rsidRPr="00177A9C">
        <w:rPr>
          <w:sz w:val="24"/>
        </w:rPr>
        <w:t>в</w:t>
      </w:r>
      <w:r w:rsidR="000C2E31" w:rsidRPr="00177A9C">
        <w:rPr>
          <w:spacing w:val="1"/>
          <w:sz w:val="24"/>
        </w:rPr>
        <w:t xml:space="preserve"> </w:t>
      </w:r>
      <w:r w:rsidR="000C2E31" w:rsidRPr="00177A9C">
        <w:rPr>
          <w:sz w:val="24"/>
        </w:rPr>
        <w:t>указанный срок.</w:t>
      </w:r>
    </w:p>
    <w:p w:rsidR="000C2E31" w:rsidRPr="00177A9C" w:rsidRDefault="00177A9C" w:rsidP="00177A9C">
      <w:pPr>
        <w:tabs>
          <w:tab w:val="left" w:pos="1328"/>
        </w:tabs>
        <w:jc w:val="both"/>
        <w:rPr>
          <w:sz w:val="24"/>
        </w:rPr>
      </w:pPr>
      <w:r>
        <w:rPr>
          <w:sz w:val="24"/>
        </w:rPr>
        <w:t xml:space="preserve">      5.11.</w:t>
      </w:r>
      <w:r w:rsidR="000C2E31" w:rsidRPr="00177A9C">
        <w:rPr>
          <w:sz w:val="24"/>
        </w:rPr>
        <w:t>Комиссия</w:t>
      </w:r>
      <w:r w:rsidR="000C2E31" w:rsidRPr="00177A9C">
        <w:rPr>
          <w:spacing w:val="-2"/>
          <w:sz w:val="24"/>
        </w:rPr>
        <w:t xml:space="preserve"> </w:t>
      </w:r>
      <w:r w:rsidR="000C2E31" w:rsidRPr="00177A9C">
        <w:rPr>
          <w:sz w:val="24"/>
        </w:rPr>
        <w:t>несет</w:t>
      </w:r>
      <w:r w:rsidR="000C2E31" w:rsidRPr="00177A9C">
        <w:rPr>
          <w:spacing w:val="-1"/>
          <w:sz w:val="24"/>
        </w:rPr>
        <w:t xml:space="preserve"> </w:t>
      </w:r>
      <w:r w:rsidR="000C2E31" w:rsidRPr="00177A9C">
        <w:rPr>
          <w:sz w:val="24"/>
        </w:rPr>
        <w:t>персональную</w:t>
      </w:r>
      <w:r w:rsidR="000C2E31" w:rsidRPr="00177A9C">
        <w:rPr>
          <w:spacing w:val="-1"/>
          <w:sz w:val="24"/>
        </w:rPr>
        <w:t xml:space="preserve"> </w:t>
      </w:r>
      <w:r w:rsidR="000C2E31" w:rsidRPr="00177A9C">
        <w:rPr>
          <w:sz w:val="24"/>
        </w:rPr>
        <w:t>ответственность</w:t>
      </w:r>
      <w:r w:rsidR="000C2E31" w:rsidRPr="00177A9C">
        <w:rPr>
          <w:spacing w:val="-3"/>
          <w:sz w:val="24"/>
        </w:rPr>
        <w:t xml:space="preserve"> </w:t>
      </w:r>
      <w:r w:rsidR="000C2E31" w:rsidRPr="00177A9C">
        <w:rPr>
          <w:sz w:val="24"/>
        </w:rPr>
        <w:t>за</w:t>
      </w:r>
      <w:r w:rsidR="000C2E31" w:rsidRPr="00177A9C">
        <w:rPr>
          <w:spacing w:val="-2"/>
          <w:sz w:val="24"/>
        </w:rPr>
        <w:t xml:space="preserve"> </w:t>
      </w:r>
      <w:r w:rsidR="000C2E31" w:rsidRPr="00177A9C">
        <w:rPr>
          <w:sz w:val="24"/>
        </w:rPr>
        <w:t>принятие</w:t>
      </w:r>
      <w:r w:rsidR="000C2E31" w:rsidRPr="00177A9C">
        <w:rPr>
          <w:spacing w:val="-2"/>
          <w:sz w:val="24"/>
        </w:rPr>
        <w:t xml:space="preserve"> </w:t>
      </w:r>
      <w:r w:rsidR="000C2E31" w:rsidRPr="00177A9C">
        <w:rPr>
          <w:sz w:val="24"/>
        </w:rPr>
        <w:t>решений.</w:t>
      </w:r>
    </w:p>
    <w:p w:rsidR="000C2E31" w:rsidRPr="00177A9C" w:rsidRDefault="00177A9C" w:rsidP="00177A9C">
      <w:pPr>
        <w:tabs>
          <w:tab w:val="left" w:pos="1328"/>
        </w:tabs>
        <w:ind w:right="1523"/>
        <w:jc w:val="both"/>
        <w:rPr>
          <w:sz w:val="24"/>
        </w:rPr>
      </w:pPr>
      <w:r>
        <w:rPr>
          <w:sz w:val="24"/>
        </w:rPr>
        <w:t xml:space="preserve">      5.12.</w:t>
      </w:r>
      <w:r w:rsidR="000C2E31" w:rsidRPr="00177A9C">
        <w:rPr>
          <w:sz w:val="24"/>
        </w:rPr>
        <w:t>Решение Комиссии является обязательным для всех участников</w:t>
      </w:r>
      <w:r w:rsidR="000C2E31" w:rsidRPr="00177A9C">
        <w:rPr>
          <w:spacing w:val="1"/>
          <w:sz w:val="24"/>
        </w:rPr>
        <w:t xml:space="preserve"> </w:t>
      </w:r>
      <w:r w:rsidR="000C2E31" w:rsidRPr="00177A9C">
        <w:rPr>
          <w:sz w:val="24"/>
        </w:rPr>
        <w:t>образовательных отношений и подлежит исполнению в сроки, предусмотренные</w:t>
      </w:r>
      <w:r w:rsidR="000C2E31" w:rsidRPr="00177A9C">
        <w:rPr>
          <w:spacing w:val="-57"/>
          <w:sz w:val="24"/>
        </w:rPr>
        <w:t xml:space="preserve"> </w:t>
      </w:r>
      <w:r w:rsidR="000C2E31" w:rsidRPr="00177A9C">
        <w:rPr>
          <w:sz w:val="24"/>
        </w:rPr>
        <w:t>указанным</w:t>
      </w:r>
      <w:r w:rsidR="000C2E31" w:rsidRPr="00177A9C">
        <w:rPr>
          <w:spacing w:val="-2"/>
          <w:sz w:val="24"/>
        </w:rPr>
        <w:t xml:space="preserve"> </w:t>
      </w:r>
      <w:r w:rsidR="000C2E31" w:rsidRPr="00177A9C">
        <w:rPr>
          <w:sz w:val="24"/>
        </w:rPr>
        <w:t>решением.</w:t>
      </w:r>
    </w:p>
    <w:p w:rsidR="000C2E31" w:rsidRPr="00177A9C" w:rsidRDefault="00177A9C" w:rsidP="00177A9C">
      <w:pPr>
        <w:tabs>
          <w:tab w:val="left" w:pos="1328"/>
        </w:tabs>
        <w:ind w:right="911"/>
        <w:jc w:val="both"/>
        <w:rPr>
          <w:sz w:val="24"/>
        </w:rPr>
      </w:pPr>
      <w:r>
        <w:rPr>
          <w:sz w:val="24"/>
        </w:rPr>
        <w:t xml:space="preserve">     5.13.</w:t>
      </w:r>
      <w:r w:rsidR="000C2E31" w:rsidRPr="00177A9C">
        <w:rPr>
          <w:sz w:val="24"/>
        </w:rPr>
        <w:t>Председатель Комиссии отчитывается педагогическому совету о работе</w:t>
      </w:r>
      <w:r w:rsidR="000C2E31" w:rsidRPr="00177A9C">
        <w:rPr>
          <w:spacing w:val="1"/>
          <w:sz w:val="24"/>
        </w:rPr>
        <w:t xml:space="preserve"> </w:t>
      </w:r>
      <w:r w:rsidR="000C2E31" w:rsidRPr="00177A9C">
        <w:rPr>
          <w:sz w:val="24"/>
        </w:rPr>
        <w:lastRenderedPageBreak/>
        <w:t>комиссии, но в своих действиях независим, если это не противоречит Уставу Школы и</w:t>
      </w:r>
      <w:r w:rsidR="000C2E31" w:rsidRPr="00177A9C">
        <w:rPr>
          <w:spacing w:val="-57"/>
          <w:sz w:val="24"/>
        </w:rPr>
        <w:t xml:space="preserve"> </w:t>
      </w:r>
      <w:r w:rsidR="000C2E31" w:rsidRPr="00177A9C">
        <w:rPr>
          <w:sz w:val="24"/>
        </w:rPr>
        <w:t>законодательству</w:t>
      </w:r>
      <w:r w:rsidR="000C2E31" w:rsidRPr="00177A9C">
        <w:rPr>
          <w:spacing w:val="-8"/>
          <w:sz w:val="24"/>
        </w:rPr>
        <w:t xml:space="preserve"> </w:t>
      </w:r>
      <w:r w:rsidR="000C2E31" w:rsidRPr="00177A9C">
        <w:rPr>
          <w:sz w:val="24"/>
        </w:rPr>
        <w:t>Российской</w:t>
      </w:r>
      <w:r w:rsidR="000C2E31" w:rsidRPr="00177A9C">
        <w:rPr>
          <w:spacing w:val="1"/>
          <w:sz w:val="24"/>
        </w:rPr>
        <w:t xml:space="preserve"> </w:t>
      </w:r>
      <w:r w:rsidR="000C2E31" w:rsidRPr="00177A9C">
        <w:rPr>
          <w:sz w:val="24"/>
        </w:rPr>
        <w:t>Федерации.</w:t>
      </w:r>
    </w:p>
    <w:p w:rsidR="00177A9C" w:rsidRPr="00177A9C" w:rsidRDefault="00177A9C" w:rsidP="00177A9C">
      <w:pPr>
        <w:tabs>
          <w:tab w:val="left" w:pos="1208"/>
        </w:tabs>
        <w:ind w:right="653"/>
        <w:jc w:val="both"/>
        <w:rPr>
          <w:sz w:val="24"/>
        </w:rPr>
      </w:pPr>
      <w:r>
        <w:rPr>
          <w:sz w:val="24"/>
        </w:rPr>
        <w:t xml:space="preserve">  </w:t>
      </w:r>
    </w:p>
    <w:p w:rsidR="00177A9C" w:rsidRDefault="00177A9C" w:rsidP="00177A9C">
      <w:pPr>
        <w:pStyle w:val="1"/>
        <w:numPr>
          <w:ilvl w:val="0"/>
          <w:numId w:val="13"/>
        </w:numPr>
        <w:tabs>
          <w:tab w:val="left" w:pos="1175"/>
        </w:tabs>
        <w:ind w:left="1174" w:hanging="387"/>
        <w:jc w:val="both"/>
      </w:pPr>
      <w:r>
        <w:t>Ведение</w:t>
      </w:r>
      <w:r>
        <w:rPr>
          <w:spacing w:val="-4"/>
        </w:rPr>
        <w:t xml:space="preserve"> </w:t>
      </w:r>
      <w:r>
        <w:t>документации</w:t>
      </w:r>
    </w:p>
    <w:p w:rsidR="00177A9C" w:rsidRPr="00177A9C" w:rsidRDefault="00177A9C" w:rsidP="00177A9C">
      <w:pPr>
        <w:tabs>
          <w:tab w:val="left" w:pos="1149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       6.1.</w:t>
      </w:r>
      <w:r w:rsidRPr="00177A9C">
        <w:rPr>
          <w:sz w:val="24"/>
        </w:rPr>
        <w:t>Основными</w:t>
      </w:r>
      <w:r w:rsidRPr="00177A9C">
        <w:rPr>
          <w:spacing w:val="-2"/>
          <w:sz w:val="24"/>
        </w:rPr>
        <w:t xml:space="preserve"> </w:t>
      </w:r>
      <w:r w:rsidRPr="00177A9C">
        <w:rPr>
          <w:sz w:val="24"/>
        </w:rPr>
        <w:t>документами</w:t>
      </w:r>
      <w:r w:rsidRPr="00177A9C">
        <w:rPr>
          <w:spacing w:val="-2"/>
          <w:sz w:val="24"/>
        </w:rPr>
        <w:t xml:space="preserve"> </w:t>
      </w:r>
      <w:r w:rsidRPr="00177A9C">
        <w:rPr>
          <w:sz w:val="24"/>
        </w:rPr>
        <w:t>Комиссии</w:t>
      </w:r>
      <w:r w:rsidRPr="00177A9C">
        <w:rPr>
          <w:spacing w:val="-1"/>
          <w:sz w:val="24"/>
        </w:rPr>
        <w:t xml:space="preserve"> </w:t>
      </w:r>
      <w:r w:rsidRPr="00177A9C">
        <w:rPr>
          <w:sz w:val="24"/>
        </w:rPr>
        <w:t>являются:</w:t>
      </w:r>
    </w:p>
    <w:p w:rsidR="00177A9C" w:rsidRDefault="00177A9C" w:rsidP="00177A9C">
      <w:pPr>
        <w:pStyle w:val="a5"/>
        <w:numPr>
          <w:ilvl w:val="2"/>
          <w:numId w:val="2"/>
        </w:numPr>
        <w:tabs>
          <w:tab w:val="left" w:pos="1216"/>
        </w:tabs>
        <w:spacing w:before="5" w:line="237" w:lineRule="auto"/>
        <w:ind w:right="977" w:firstLine="708"/>
        <w:jc w:val="both"/>
        <w:rPr>
          <w:sz w:val="24"/>
        </w:rPr>
      </w:pPr>
      <w:r>
        <w:rPr>
          <w:sz w:val="24"/>
        </w:rPr>
        <w:t>Приказ об утверждении Порядка создания, организации работы и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Комиссией по урегулированию споров между участниками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исполнения;</w:t>
      </w:r>
    </w:p>
    <w:p w:rsidR="00177A9C" w:rsidRDefault="00177A9C" w:rsidP="00177A9C">
      <w:pPr>
        <w:pStyle w:val="a5"/>
        <w:numPr>
          <w:ilvl w:val="2"/>
          <w:numId w:val="2"/>
        </w:numPr>
        <w:tabs>
          <w:tab w:val="left" w:pos="1216"/>
        </w:tabs>
        <w:spacing w:before="5"/>
        <w:ind w:right="555" w:firstLine="708"/>
        <w:jc w:val="both"/>
        <w:rPr>
          <w:sz w:val="24"/>
        </w:rPr>
      </w:pPr>
      <w:r>
        <w:rPr>
          <w:sz w:val="24"/>
        </w:rPr>
        <w:t>Приказ об утверждении состава Комиссии на выбранный срок с распределением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177A9C" w:rsidRDefault="00177A9C" w:rsidP="00177A9C">
      <w:pPr>
        <w:pStyle w:val="a5"/>
        <w:numPr>
          <w:ilvl w:val="2"/>
          <w:numId w:val="2"/>
        </w:numPr>
        <w:tabs>
          <w:tab w:val="left" w:pos="1216"/>
        </w:tabs>
        <w:spacing w:before="3" w:line="237" w:lineRule="auto"/>
        <w:ind w:right="523" w:firstLine="708"/>
        <w:jc w:val="both"/>
        <w:rPr>
          <w:sz w:val="24"/>
        </w:rPr>
      </w:pPr>
      <w:r>
        <w:rPr>
          <w:sz w:val="24"/>
        </w:rPr>
        <w:t>Журнал регистрации (приложение 2) письменных обращений (жалоб, заявлений,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 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Комиссию;</w:t>
      </w:r>
    </w:p>
    <w:p w:rsidR="00177A9C" w:rsidRDefault="00177A9C" w:rsidP="00177A9C">
      <w:pPr>
        <w:pStyle w:val="a5"/>
        <w:numPr>
          <w:ilvl w:val="2"/>
          <w:numId w:val="2"/>
        </w:numPr>
        <w:tabs>
          <w:tab w:val="left" w:pos="1216"/>
        </w:tabs>
        <w:spacing w:before="5" w:line="237" w:lineRule="auto"/>
        <w:ind w:right="1457" w:firstLine="708"/>
        <w:jc w:val="both"/>
        <w:rPr>
          <w:sz w:val="24"/>
        </w:rPr>
      </w:pPr>
      <w:r>
        <w:rPr>
          <w:sz w:val="24"/>
        </w:rPr>
        <w:t>Накопитель (папка) зарегистрированных обращений (жалоб, заявлений,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Комиссию;</w:t>
      </w:r>
    </w:p>
    <w:p w:rsidR="00177A9C" w:rsidRDefault="00177A9C" w:rsidP="00177A9C">
      <w:pPr>
        <w:pStyle w:val="a5"/>
        <w:numPr>
          <w:ilvl w:val="2"/>
          <w:numId w:val="2"/>
        </w:numPr>
        <w:tabs>
          <w:tab w:val="left" w:pos="1216"/>
        </w:tabs>
        <w:spacing w:before="2" w:line="293" w:lineRule="exact"/>
        <w:ind w:left="1215" w:hanging="287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сроке</w:t>
      </w:r>
      <w:r>
        <w:rPr>
          <w:spacing w:val="-2"/>
          <w:sz w:val="24"/>
        </w:rPr>
        <w:t xml:space="preserve"> </w:t>
      </w:r>
      <w:r>
        <w:rPr>
          <w:sz w:val="24"/>
        </w:rPr>
        <w:t>и 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3);</w:t>
      </w:r>
    </w:p>
    <w:p w:rsidR="00177A9C" w:rsidRDefault="00177A9C" w:rsidP="00177A9C">
      <w:pPr>
        <w:pStyle w:val="a5"/>
        <w:numPr>
          <w:ilvl w:val="2"/>
          <w:numId w:val="2"/>
        </w:numPr>
        <w:tabs>
          <w:tab w:val="left" w:pos="1216"/>
        </w:tabs>
        <w:spacing w:line="293" w:lineRule="exact"/>
        <w:ind w:left="1215" w:hanging="287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proofErr w:type="gramStart"/>
      <w:r>
        <w:rPr>
          <w:spacing w:val="-1"/>
          <w:sz w:val="24"/>
        </w:rPr>
        <w:t xml:space="preserve"> </w:t>
      </w:r>
      <w:r w:rsidR="005122CA">
        <w:rPr>
          <w:sz w:val="24"/>
        </w:rPr>
        <w:t>;</w:t>
      </w:r>
      <w:proofErr w:type="gramEnd"/>
    </w:p>
    <w:p w:rsidR="00177A9C" w:rsidRDefault="00177A9C" w:rsidP="00177A9C">
      <w:pPr>
        <w:pStyle w:val="a5"/>
        <w:numPr>
          <w:ilvl w:val="2"/>
          <w:numId w:val="2"/>
        </w:numPr>
        <w:tabs>
          <w:tab w:val="left" w:pos="1216"/>
        </w:tabs>
        <w:spacing w:before="2" w:line="237" w:lineRule="auto"/>
        <w:ind w:right="1275" w:firstLine="708"/>
        <w:jc w:val="both"/>
        <w:rPr>
          <w:sz w:val="24"/>
        </w:rPr>
      </w:pPr>
      <w:r>
        <w:rPr>
          <w:sz w:val="24"/>
        </w:rPr>
        <w:t>Уведомление о решении Комиссии лицу, подавшему обращение (жалобу,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4).</w:t>
      </w:r>
    </w:p>
    <w:p w:rsidR="00177A9C" w:rsidRDefault="00177A9C" w:rsidP="00177A9C">
      <w:pPr>
        <w:pStyle w:val="a3"/>
        <w:ind w:left="221" w:right="671" w:firstLine="993"/>
        <w:jc w:val="both"/>
      </w:pPr>
      <w:r>
        <w:t>Весь перечень документов и копии приказов по Школе</w:t>
      </w:r>
      <w:r>
        <w:rPr>
          <w:spacing w:val="1"/>
        </w:rPr>
        <w:t xml:space="preserve"> </w:t>
      </w:r>
      <w:r>
        <w:t>по вопросам работы</w:t>
      </w:r>
      <w:r>
        <w:rPr>
          <w:spacing w:val="-57"/>
        </w:rPr>
        <w:t xml:space="preserve"> </w:t>
      </w:r>
      <w:r>
        <w:t>Комиссии формируется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5"/>
        </w:rPr>
        <w:t xml:space="preserve"> </w:t>
      </w:r>
      <w:proofErr w:type="gramStart"/>
      <w:r>
        <w:t>папку-регистратор</w:t>
      </w:r>
      <w:proofErr w:type="gramEnd"/>
      <w:r>
        <w:t>.</w:t>
      </w:r>
    </w:p>
    <w:p w:rsidR="00177A9C" w:rsidRDefault="00177A9C" w:rsidP="00177A9C">
      <w:pPr>
        <w:pStyle w:val="a3"/>
        <w:ind w:left="221" w:right="1011" w:firstLine="566"/>
        <w:jc w:val="both"/>
      </w:pPr>
      <w:r>
        <w:t>Журнал регистрации заявлений (жалоб, заявлений, предложений) в Комиссию и</w:t>
      </w:r>
      <w:r>
        <w:rPr>
          <w:spacing w:val="-57"/>
        </w:rPr>
        <w:t xml:space="preserve"> </w:t>
      </w:r>
      <w:r>
        <w:t>Книга протоколов заседаний Комиссии пронумеровываются и прошиваются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делопроизводства</w:t>
      </w:r>
    </w:p>
    <w:p w:rsidR="00177A9C" w:rsidRDefault="00177A9C" w:rsidP="00177A9C">
      <w:pPr>
        <w:pStyle w:val="a5"/>
        <w:numPr>
          <w:ilvl w:val="1"/>
          <w:numId w:val="2"/>
        </w:numPr>
        <w:tabs>
          <w:tab w:val="left" w:pos="1149"/>
        </w:tabs>
        <w:ind w:hanging="362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документации:</w:t>
      </w:r>
    </w:p>
    <w:p w:rsidR="00177A9C" w:rsidRDefault="00177A9C" w:rsidP="00177A9C">
      <w:pPr>
        <w:pStyle w:val="a5"/>
        <w:numPr>
          <w:ilvl w:val="0"/>
          <w:numId w:val="1"/>
        </w:numPr>
        <w:tabs>
          <w:tab w:val="left" w:pos="1215"/>
          <w:tab w:val="left" w:pos="1216"/>
        </w:tabs>
        <w:spacing w:before="2"/>
        <w:ind w:left="1215" w:hanging="429"/>
        <w:jc w:val="both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обращений (жалоб,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Комиссию;</w:t>
      </w:r>
    </w:p>
    <w:p w:rsidR="00177A9C" w:rsidRDefault="00177A9C" w:rsidP="00177A9C">
      <w:pPr>
        <w:pStyle w:val="a5"/>
        <w:numPr>
          <w:ilvl w:val="0"/>
          <w:numId w:val="1"/>
        </w:numPr>
        <w:tabs>
          <w:tab w:val="left" w:pos="1215"/>
          <w:tab w:val="left" w:pos="1216"/>
        </w:tabs>
        <w:spacing w:before="3" w:line="237" w:lineRule="auto"/>
        <w:ind w:right="621" w:firstLine="566"/>
        <w:jc w:val="both"/>
        <w:rPr>
          <w:sz w:val="24"/>
        </w:rPr>
      </w:pPr>
      <w:r>
        <w:rPr>
          <w:sz w:val="24"/>
        </w:rPr>
        <w:t>накопитель зарегистрированных обращений (жалоб, заявлений, предложений) 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Комиссию;</w:t>
      </w:r>
    </w:p>
    <w:p w:rsidR="00177A9C" w:rsidRDefault="00177A9C" w:rsidP="00177A9C">
      <w:pPr>
        <w:pStyle w:val="a5"/>
        <w:numPr>
          <w:ilvl w:val="0"/>
          <w:numId w:val="1"/>
        </w:numPr>
        <w:tabs>
          <w:tab w:val="left" w:pos="1215"/>
          <w:tab w:val="left" w:pos="1216"/>
        </w:tabs>
        <w:spacing w:before="5" w:line="237" w:lineRule="auto"/>
        <w:ind w:right="717" w:firstLine="566"/>
        <w:jc w:val="both"/>
        <w:rPr>
          <w:sz w:val="24"/>
        </w:rPr>
      </w:pPr>
      <w:r>
        <w:rPr>
          <w:sz w:val="24"/>
        </w:rPr>
        <w:t>уведомление о сроке и месте заседания Комиссии лицу, подавшему обращение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(жалобу,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заявление, предложение);</w:t>
      </w:r>
    </w:p>
    <w:p w:rsidR="00177A9C" w:rsidRDefault="00177A9C" w:rsidP="00177A9C">
      <w:pPr>
        <w:pStyle w:val="a5"/>
        <w:numPr>
          <w:ilvl w:val="0"/>
          <w:numId w:val="1"/>
        </w:numPr>
        <w:tabs>
          <w:tab w:val="left" w:pos="1215"/>
          <w:tab w:val="left" w:pos="1216"/>
        </w:tabs>
        <w:spacing w:before="2" w:line="293" w:lineRule="exact"/>
        <w:ind w:left="1215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 Комиссии;</w:t>
      </w:r>
    </w:p>
    <w:p w:rsidR="00177A9C" w:rsidRDefault="00177A9C" w:rsidP="00177A9C">
      <w:pPr>
        <w:pStyle w:val="a5"/>
        <w:numPr>
          <w:ilvl w:val="0"/>
          <w:numId w:val="1"/>
        </w:numPr>
        <w:tabs>
          <w:tab w:val="left" w:pos="1215"/>
          <w:tab w:val="left" w:pos="1216"/>
        </w:tabs>
        <w:spacing w:before="2" w:line="237" w:lineRule="auto"/>
        <w:ind w:right="744" w:firstLine="566"/>
        <w:jc w:val="both"/>
        <w:rPr>
          <w:sz w:val="24"/>
        </w:rPr>
      </w:pPr>
      <w:r>
        <w:rPr>
          <w:sz w:val="24"/>
        </w:rPr>
        <w:t>уведомление о решении Комиссии лицу (и/или его законному представителю),</w:t>
      </w:r>
      <w:r>
        <w:rPr>
          <w:spacing w:val="-57"/>
          <w:sz w:val="24"/>
        </w:rPr>
        <w:t xml:space="preserve"> </w:t>
      </w:r>
      <w:r>
        <w:rPr>
          <w:sz w:val="24"/>
        </w:rPr>
        <w:t>подавшему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(жалобу, заявление, предложение).</w:t>
      </w:r>
    </w:p>
    <w:p w:rsidR="00177A9C" w:rsidRPr="00177A9C" w:rsidRDefault="00177A9C" w:rsidP="00177A9C">
      <w:pPr>
        <w:pStyle w:val="a5"/>
        <w:numPr>
          <w:ilvl w:val="1"/>
          <w:numId w:val="2"/>
        </w:numPr>
        <w:tabs>
          <w:tab w:val="left" w:pos="1149"/>
        </w:tabs>
        <w:ind w:left="221" w:right="1368" w:firstLine="566"/>
        <w:jc w:val="both"/>
        <w:rPr>
          <w:sz w:val="24"/>
        </w:rPr>
      </w:pPr>
      <w:r>
        <w:rPr>
          <w:sz w:val="24"/>
        </w:rPr>
        <w:t>Контроль содержания, качества и соблюдения норм делопроизводства по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председатель комиссии.</w:t>
      </w:r>
    </w:p>
    <w:p w:rsidR="00177A9C" w:rsidRDefault="00177A9C" w:rsidP="00177A9C">
      <w:pPr>
        <w:pStyle w:val="a5"/>
        <w:numPr>
          <w:ilvl w:val="1"/>
          <w:numId w:val="2"/>
        </w:numPr>
        <w:tabs>
          <w:tab w:val="left" w:pos="1208"/>
        </w:tabs>
        <w:spacing w:before="66"/>
        <w:ind w:right="708"/>
        <w:jc w:val="both"/>
        <w:rPr>
          <w:sz w:val="24"/>
        </w:rPr>
      </w:pPr>
      <w:r>
        <w:rPr>
          <w:sz w:val="24"/>
        </w:rPr>
        <w:t>Документы, поступившие в Комиссию, и протоколы решений (и заседаний)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 в общую систему делопроизводства Школы. Документации Комиссии хранится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делопроизводителя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5 лет.</w:t>
      </w:r>
    </w:p>
    <w:p w:rsidR="00177A9C" w:rsidRDefault="00177A9C" w:rsidP="00177A9C">
      <w:pPr>
        <w:pStyle w:val="a3"/>
        <w:ind w:left="221" w:right="905" w:firstLine="566"/>
        <w:jc w:val="both"/>
      </w:pPr>
      <w:r>
        <w:t>6.5. Лицо, (и/или его законный представитель), подавший обращение (жалобу,</w:t>
      </w:r>
      <w:r>
        <w:rPr>
          <w:spacing w:val="1"/>
        </w:rPr>
        <w:t xml:space="preserve"> </w:t>
      </w:r>
      <w:r>
        <w:t>заявление, предложение), имеет право знакомиться с документами Комиссии в</w:t>
      </w:r>
      <w:r>
        <w:rPr>
          <w:spacing w:val="1"/>
        </w:rPr>
        <w:t xml:space="preserve"> </w:t>
      </w:r>
      <w:r>
        <w:t>присутствии ее председателя и секретаря, письменным заявлением запрашивать копии</w:t>
      </w:r>
      <w:r>
        <w:rPr>
          <w:spacing w:val="-57"/>
        </w:rPr>
        <w:t xml:space="preserve"> </w:t>
      </w:r>
      <w:r>
        <w:t>документов Комиссии. Копии документов обязаны быть представлены данному лицу</w:t>
      </w:r>
      <w:r>
        <w:rPr>
          <w:spacing w:val="1"/>
        </w:rPr>
        <w:t xml:space="preserve"> </w:t>
      </w:r>
      <w:r>
        <w:t>секретарем</w:t>
      </w:r>
      <w:r>
        <w:rPr>
          <w:spacing w:val="-2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3-х</w:t>
      </w:r>
      <w:r>
        <w:rPr>
          <w:spacing w:val="2"/>
        </w:rPr>
        <w:t xml:space="preserve"> </w:t>
      </w:r>
      <w:proofErr w:type="spellStart"/>
      <w:r>
        <w:t>дневный</w:t>
      </w:r>
      <w:proofErr w:type="spellEnd"/>
      <w:r>
        <w:rPr>
          <w:spacing w:val="1"/>
        </w:rPr>
        <w:t xml:space="preserve"> </w:t>
      </w:r>
      <w:r>
        <w:t>срок.</w:t>
      </w:r>
    </w:p>
    <w:p w:rsidR="00177A9C" w:rsidRDefault="00177A9C" w:rsidP="000C2E31">
      <w:pPr>
        <w:jc w:val="both"/>
        <w:rPr>
          <w:sz w:val="24"/>
        </w:rPr>
        <w:sectPr w:rsidR="00177A9C" w:rsidSect="000C2E31">
          <w:type w:val="continuous"/>
          <w:pgSz w:w="11910" w:h="16840"/>
          <w:pgMar w:top="1040" w:right="360" w:bottom="1160" w:left="1480" w:header="0" w:footer="974" w:gutter="0"/>
          <w:cols w:space="720"/>
        </w:sectPr>
      </w:pPr>
    </w:p>
    <w:p w:rsidR="000C2E31" w:rsidRDefault="000C2E31" w:rsidP="000C2E31">
      <w:pPr>
        <w:pStyle w:val="a5"/>
        <w:tabs>
          <w:tab w:val="left" w:pos="1208"/>
        </w:tabs>
        <w:ind w:left="787" w:right="939" w:firstLine="0"/>
        <w:jc w:val="both"/>
        <w:rPr>
          <w:sz w:val="24"/>
        </w:rPr>
      </w:pPr>
    </w:p>
    <w:p w:rsidR="005122CA" w:rsidRDefault="005122CA" w:rsidP="005122CA">
      <w:pPr>
        <w:spacing w:before="68"/>
        <w:ind w:left="4191"/>
        <w:jc w:val="both"/>
      </w:pPr>
      <w:r>
        <w:t>Приложение</w:t>
      </w:r>
      <w:r>
        <w:rPr>
          <w:spacing w:val="-2"/>
        </w:rPr>
        <w:t xml:space="preserve"> </w:t>
      </w:r>
      <w:r>
        <w:t>1</w:t>
      </w:r>
    </w:p>
    <w:p w:rsidR="005122CA" w:rsidRDefault="005122CA" w:rsidP="005122CA">
      <w:pPr>
        <w:tabs>
          <w:tab w:val="left" w:pos="8295"/>
        </w:tabs>
        <w:spacing w:before="1"/>
        <w:ind w:left="4191" w:right="485"/>
        <w:jc w:val="both"/>
      </w:pP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 Комиссией по урегулированию споров 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исполнения. </w:t>
      </w:r>
    </w:p>
    <w:p w:rsidR="005122CA" w:rsidRDefault="005122CA" w:rsidP="005122CA">
      <w:pPr>
        <w:pStyle w:val="a3"/>
        <w:spacing w:before="4"/>
        <w:rPr>
          <w:sz w:val="17"/>
        </w:rPr>
      </w:pPr>
    </w:p>
    <w:p w:rsidR="005122CA" w:rsidRPr="005122CA" w:rsidRDefault="005122CA" w:rsidP="005122CA">
      <w:pPr>
        <w:spacing w:before="92"/>
        <w:ind w:left="6024"/>
      </w:pPr>
      <w:r>
        <w:t>Форма</w:t>
      </w:r>
      <w:r>
        <w:rPr>
          <w:spacing w:val="-2"/>
        </w:rPr>
        <w:t xml:space="preserve"> </w:t>
      </w:r>
      <w:r>
        <w:t>обращения</w:t>
      </w:r>
    </w:p>
    <w:p w:rsidR="005122CA" w:rsidRDefault="005122CA" w:rsidP="005122CA">
      <w:pPr>
        <w:pStyle w:val="1"/>
        <w:spacing w:line="240" w:lineRule="auto"/>
        <w:ind w:left="3907"/>
      </w:pPr>
      <w:r>
        <w:t>В</w:t>
      </w:r>
      <w:r>
        <w:rPr>
          <w:spacing w:val="51"/>
        </w:rPr>
        <w:t xml:space="preserve"> </w:t>
      </w:r>
      <w:r>
        <w:t>Комиссию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урегулированию</w:t>
      </w:r>
      <w:r>
        <w:rPr>
          <w:spacing w:val="49"/>
        </w:rPr>
        <w:t xml:space="preserve"> </w:t>
      </w:r>
      <w:r>
        <w:t>споров</w:t>
      </w:r>
      <w:r>
        <w:rPr>
          <w:spacing w:val="48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</w:p>
    <w:p w:rsidR="005122CA" w:rsidRDefault="005122CA" w:rsidP="005122CA">
      <w:pPr>
        <w:pStyle w:val="a3"/>
        <w:spacing w:before="6"/>
        <w:rPr>
          <w:b/>
          <w:sz w:val="23"/>
        </w:rPr>
      </w:pPr>
    </w:p>
    <w:p w:rsidR="005122CA" w:rsidRDefault="005122CA" w:rsidP="005122CA">
      <w:pPr>
        <w:pStyle w:val="a3"/>
        <w:tabs>
          <w:tab w:val="left" w:pos="9473"/>
        </w:tabs>
        <w:spacing w:before="1"/>
        <w:ind w:left="3907"/>
      </w:pPr>
      <w:r>
        <w:t>от</w:t>
      </w:r>
      <w:r>
        <w:rPr>
          <w:u w:val="single"/>
        </w:rPr>
        <w:tab/>
      </w:r>
      <w:r>
        <w:t>,</w:t>
      </w:r>
    </w:p>
    <w:p w:rsidR="005122CA" w:rsidRDefault="005122CA" w:rsidP="005122CA">
      <w:pPr>
        <w:spacing w:before="2" w:line="183" w:lineRule="exact"/>
        <w:ind w:left="5074"/>
        <w:rPr>
          <w:sz w:val="16"/>
        </w:rPr>
      </w:pPr>
      <w:r>
        <w:rPr>
          <w:sz w:val="16"/>
        </w:rPr>
        <w:t>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(при</w:t>
      </w:r>
      <w:r>
        <w:rPr>
          <w:spacing w:val="-1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3"/>
          <w:sz w:val="16"/>
        </w:rPr>
        <w:t xml:space="preserve"> </w:t>
      </w:r>
      <w:r>
        <w:rPr>
          <w:sz w:val="16"/>
        </w:rPr>
        <w:t>заявителя</w:t>
      </w:r>
    </w:p>
    <w:p w:rsidR="005122CA" w:rsidRDefault="005122CA" w:rsidP="005122CA">
      <w:pPr>
        <w:pStyle w:val="a3"/>
        <w:tabs>
          <w:tab w:val="left" w:pos="9535"/>
        </w:tabs>
        <w:spacing w:line="275" w:lineRule="exact"/>
        <w:ind w:left="3907"/>
      </w:pPr>
      <w:proofErr w:type="gramStart"/>
      <w:r>
        <w:t>проживающего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22CA" w:rsidRDefault="005122CA" w:rsidP="005122CA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3421380</wp:posOffset>
                </wp:positionH>
                <wp:positionV relativeFrom="paragraph">
                  <wp:posOffset>172720</wp:posOffset>
                </wp:positionV>
                <wp:extent cx="3581400" cy="127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5388 5388"/>
                            <a:gd name="T1" fmla="*/ T0 w 5640"/>
                            <a:gd name="T2" fmla="+- 0 11028 5388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269.4pt;margin-top:13.6pt;width:282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3421380</wp:posOffset>
                </wp:positionH>
                <wp:positionV relativeFrom="paragraph">
                  <wp:posOffset>347980</wp:posOffset>
                </wp:positionV>
                <wp:extent cx="3581400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5388 5388"/>
                            <a:gd name="T1" fmla="*/ T0 w 5640"/>
                            <a:gd name="T2" fmla="+- 0 11028 5388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269.4pt;margin-top:27.4pt;width:282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3421380</wp:posOffset>
                </wp:positionH>
                <wp:positionV relativeFrom="paragraph">
                  <wp:posOffset>522605</wp:posOffset>
                </wp:positionV>
                <wp:extent cx="3581400" cy="127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5388 5388"/>
                            <a:gd name="T1" fmla="*/ T0 w 5640"/>
                            <a:gd name="T2" fmla="+- 0 11028 5388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269.4pt;margin-top:41.15pt;width:282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5122CA" w:rsidRDefault="005122CA" w:rsidP="005122CA">
      <w:pPr>
        <w:pStyle w:val="a3"/>
        <w:spacing w:before="2"/>
        <w:rPr>
          <w:sz w:val="17"/>
        </w:rPr>
      </w:pPr>
    </w:p>
    <w:p w:rsidR="005122CA" w:rsidRDefault="005122CA" w:rsidP="005122CA">
      <w:pPr>
        <w:pStyle w:val="a3"/>
        <w:spacing w:before="2"/>
        <w:rPr>
          <w:sz w:val="17"/>
        </w:rPr>
      </w:pPr>
    </w:p>
    <w:p w:rsidR="005122CA" w:rsidRDefault="005122CA" w:rsidP="005122CA">
      <w:pPr>
        <w:pStyle w:val="a3"/>
        <w:tabs>
          <w:tab w:val="left" w:pos="9478"/>
        </w:tabs>
        <w:spacing w:line="247" w:lineRule="exact"/>
        <w:ind w:left="3907"/>
      </w:pP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22CA" w:rsidRDefault="005122CA" w:rsidP="005122CA">
      <w:pPr>
        <w:pStyle w:val="a3"/>
        <w:ind w:left="3907"/>
      </w:pPr>
      <w:r>
        <w:t>e-</w:t>
      </w:r>
      <w:proofErr w:type="spellStart"/>
      <w:r>
        <w:t>mail</w:t>
      </w:r>
      <w:proofErr w:type="spellEnd"/>
    </w:p>
    <w:p w:rsidR="005122CA" w:rsidRDefault="005122CA" w:rsidP="005122CA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3421380</wp:posOffset>
                </wp:positionH>
                <wp:positionV relativeFrom="paragraph">
                  <wp:posOffset>172085</wp:posOffset>
                </wp:positionV>
                <wp:extent cx="3048000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5388 5388"/>
                            <a:gd name="T1" fmla="*/ T0 w 4800"/>
                            <a:gd name="T2" fmla="+- 0 10188 5388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269.4pt;margin-top:13.55pt;width:240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5122CA" w:rsidRDefault="005122CA" w:rsidP="005122CA">
      <w:pPr>
        <w:pStyle w:val="a3"/>
        <w:spacing w:before="9"/>
        <w:rPr>
          <w:sz w:val="27"/>
        </w:rPr>
      </w:pPr>
    </w:p>
    <w:p w:rsidR="005122CA" w:rsidRDefault="005122CA" w:rsidP="005122CA">
      <w:pPr>
        <w:pStyle w:val="a3"/>
        <w:spacing w:before="90"/>
        <w:ind w:left="4002" w:right="3707"/>
        <w:jc w:val="center"/>
      </w:pPr>
      <w:r>
        <w:t>ЗАЯВЛЕНИЕ</w:t>
      </w: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spacing w:before="9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5867400" cy="1270"/>
                <wp:effectExtent l="0" t="0" r="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85.1pt;margin-top:10.15pt;width:462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TW0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329565</wp:posOffset>
                </wp:positionV>
                <wp:extent cx="5867400" cy="127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85.1pt;margin-top:25.95pt;width:462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Rp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532765</wp:posOffset>
                </wp:positionV>
                <wp:extent cx="5867400" cy="1270"/>
                <wp:effectExtent l="0" t="0" r="0" b="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85.1pt;margin-top:41.95pt;width:462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efU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733425</wp:posOffset>
                </wp:positionV>
                <wp:extent cx="5867400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85.1pt;margin-top:57.75pt;width:462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DYJ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934720</wp:posOffset>
                </wp:positionV>
                <wp:extent cx="5867400" cy="1270"/>
                <wp:effectExtent l="0" t="0" r="0" b="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5.1pt;margin-top:73.6pt;width:462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ZB1HAMAALE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1136015</wp:posOffset>
                </wp:positionV>
                <wp:extent cx="5867400" cy="1270"/>
                <wp:effectExtent l="0" t="0" r="0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85.1pt;margin-top:89.45pt;width:462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1338580</wp:posOffset>
                </wp:positionV>
                <wp:extent cx="5867400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5.1pt;margin-top:105.4pt;width:462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IVHA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1539875</wp:posOffset>
                </wp:positionV>
                <wp:extent cx="5867400" cy="1270"/>
                <wp:effectExtent l="0" t="0" r="0" b="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5.1pt;margin-top:121.25pt;width:462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PIGgMAALE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1741170</wp:posOffset>
                </wp:positionV>
                <wp:extent cx="5867400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137.1pt;width:462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1942465</wp:posOffset>
                </wp:positionV>
                <wp:extent cx="5867400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5.1pt;margin-top:152.95pt;width:462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2145030</wp:posOffset>
                </wp:positionV>
                <wp:extent cx="586740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1pt;margin-top:168.9pt;width:462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2346325</wp:posOffset>
                </wp:positionV>
                <wp:extent cx="5867400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5.1pt;margin-top:184.75pt;width:462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2546985</wp:posOffset>
                </wp:positionV>
                <wp:extent cx="5867400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85.1pt;margin-top:200.55pt;width:462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2748280</wp:posOffset>
                </wp:positionV>
                <wp:extent cx="586740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85.1pt;margin-top:216.4pt;width:462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4vGgMAAK8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2950845</wp:posOffset>
                </wp:positionV>
                <wp:extent cx="3048000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800"/>
                            <a:gd name="T2" fmla="+- 0 6502 1702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1pt;margin-top:232.35pt;width:240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5122CA" w:rsidRDefault="005122CA" w:rsidP="005122CA">
      <w:pPr>
        <w:pStyle w:val="a3"/>
        <w:spacing w:before="8"/>
        <w:rPr>
          <w:sz w:val="20"/>
        </w:rPr>
      </w:pPr>
    </w:p>
    <w:p w:rsidR="005122CA" w:rsidRDefault="005122CA" w:rsidP="005122CA">
      <w:pPr>
        <w:pStyle w:val="a3"/>
        <w:spacing w:before="11"/>
        <w:rPr>
          <w:sz w:val="20"/>
        </w:rPr>
      </w:pPr>
    </w:p>
    <w:p w:rsidR="005122CA" w:rsidRDefault="005122CA" w:rsidP="005122CA">
      <w:pPr>
        <w:pStyle w:val="a3"/>
        <w:spacing w:before="8"/>
        <w:rPr>
          <w:sz w:val="20"/>
        </w:rPr>
      </w:pPr>
    </w:p>
    <w:p w:rsidR="005122CA" w:rsidRDefault="005122CA" w:rsidP="005122CA">
      <w:pPr>
        <w:pStyle w:val="a3"/>
        <w:spacing w:before="8"/>
        <w:rPr>
          <w:sz w:val="20"/>
        </w:rPr>
      </w:pPr>
    </w:p>
    <w:p w:rsidR="005122CA" w:rsidRDefault="005122CA" w:rsidP="005122CA">
      <w:pPr>
        <w:pStyle w:val="a3"/>
        <w:spacing w:before="8"/>
        <w:rPr>
          <w:sz w:val="20"/>
        </w:rPr>
      </w:pPr>
    </w:p>
    <w:p w:rsidR="005122CA" w:rsidRDefault="005122CA" w:rsidP="005122CA">
      <w:pPr>
        <w:pStyle w:val="a3"/>
        <w:spacing w:before="11"/>
        <w:rPr>
          <w:sz w:val="20"/>
        </w:rPr>
      </w:pPr>
    </w:p>
    <w:p w:rsidR="005122CA" w:rsidRDefault="005122CA" w:rsidP="005122CA">
      <w:pPr>
        <w:pStyle w:val="a3"/>
        <w:spacing w:before="8"/>
        <w:rPr>
          <w:sz w:val="20"/>
        </w:rPr>
      </w:pPr>
    </w:p>
    <w:p w:rsidR="005122CA" w:rsidRDefault="005122CA" w:rsidP="005122CA">
      <w:pPr>
        <w:pStyle w:val="a3"/>
        <w:spacing w:before="8"/>
        <w:rPr>
          <w:sz w:val="20"/>
        </w:rPr>
      </w:pPr>
    </w:p>
    <w:p w:rsidR="005122CA" w:rsidRDefault="005122CA" w:rsidP="005122CA">
      <w:pPr>
        <w:pStyle w:val="a3"/>
        <w:spacing w:before="8"/>
        <w:rPr>
          <w:sz w:val="20"/>
        </w:rPr>
      </w:pPr>
    </w:p>
    <w:p w:rsidR="005122CA" w:rsidRDefault="005122CA" w:rsidP="005122CA">
      <w:pPr>
        <w:pStyle w:val="a3"/>
        <w:spacing w:before="11"/>
        <w:rPr>
          <w:sz w:val="20"/>
        </w:rPr>
      </w:pPr>
    </w:p>
    <w:p w:rsidR="005122CA" w:rsidRDefault="005122CA" w:rsidP="005122CA">
      <w:pPr>
        <w:rPr>
          <w:sz w:val="20"/>
        </w:rPr>
      </w:pPr>
    </w:p>
    <w:p w:rsidR="005122CA" w:rsidRDefault="005122CA" w:rsidP="005122CA">
      <w:pPr>
        <w:rPr>
          <w:sz w:val="20"/>
        </w:rPr>
      </w:pPr>
    </w:p>
    <w:p w:rsidR="005122CA" w:rsidRDefault="005122CA" w:rsidP="005122CA">
      <w:pPr>
        <w:rPr>
          <w:sz w:val="20"/>
        </w:rPr>
      </w:pPr>
    </w:p>
    <w:p w:rsidR="005122CA" w:rsidRDefault="005122CA" w:rsidP="005122CA">
      <w:pPr>
        <w:rPr>
          <w:sz w:val="20"/>
        </w:rPr>
      </w:pPr>
    </w:p>
    <w:p w:rsidR="005122CA" w:rsidRDefault="005122CA" w:rsidP="005122CA">
      <w:pPr>
        <w:rPr>
          <w:sz w:val="20"/>
        </w:rPr>
      </w:pPr>
    </w:p>
    <w:p w:rsidR="005122CA" w:rsidRDefault="005122CA" w:rsidP="005122CA">
      <w:pPr>
        <w:rPr>
          <w:sz w:val="20"/>
        </w:rPr>
      </w:pPr>
    </w:p>
    <w:p w:rsidR="005122CA" w:rsidRDefault="005122CA" w:rsidP="005122CA">
      <w:pPr>
        <w:rPr>
          <w:sz w:val="20"/>
        </w:rPr>
      </w:pPr>
    </w:p>
    <w:p w:rsidR="005122CA" w:rsidRDefault="005122CA" w:rsidP="005122CA">
      <w:pPr>
        <w:rPr>
          <w:sz w:val="20"/>
        </w:rPr>
      </w:pPr>
    </w:p>
    <w:p w:rsidR="005122CA" w:rsidRDefault="005122CA" w:rsidP="005122CA">
      <w:pPr>
        <w:pStyle w:val="a3"/>
        <w:tabs>
          <w:tab w:val="left" w:pos="3029"/>
          <w:tab w:val="left" w:pos="6065"/>
        </w:tabs>
      </w:pPr>
      <w:r>
        <w:t>Подпись</w:t>
      </w:r>
      <w:r>
        <w:rPr>
          <w:u w:val="single"/>
        </w:rPr>
        <w:tab/>
      </w:r>
      <w:r>
        <w:t>Фамилия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22CA" w:rsidRDefault="005122CA" w:rsidP="005122CA">
      <w:pPr>
        <w:pStyle w:val="a3"/>
        <w:tabs>
          <w:tab w:val="left" w:pos="1560"/>
        </w:tabs>
      </w:pPr>
      <w:r>
        <w:t>дата 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201_</w:t>
      </w:r>
    </w:p>
    <w:p w:rsidR="005122CA" w:rsidRDefault="005122CA" w:rsidP="005122CA">
      <w:pPr>
        <w:rPr>
          <w:sz w:val="20"/>
        </w:rPr>
        <w:sectPr w:rsidR="005122CA">
          <w:pgSz w:w="11910" w:h="16840"/>
          <w:pgMar w:top="1040" w:right="360" w:bottom="1160" w:left="1480" w:header="0" w:footer="974" w:gutter="0"/>
          <w:cols w:space="720"/>
        </w:sectPr>
      </w:pPr>
    </w:p>
    <w:p w:rsidR="005122CA" w:rsidRDefault="005122CA" w:rsidP="005122CA">
      <w:pPr>
        <w:spacing w:before="68"/>
        <w:ind w:right="485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</w:p>
    <w:p w:rsidR="005122CA" w:rsidRDefault="005122CA" w:rsidP="005122CA">
      <w:pPr>
        <w:tabs>
          <w:tab w:val="left" w:pos="7526"/>
        </w:tabs>
        <w:spacing w:before="160" w:line="276" w:lineRule="auto"/>
        <w:ind w:left="4190" w:right="483"/>
        <w:jc w:val="both"/>
      </w:pP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 Комиссией по урегулированию споров между</w:t>
      </w:r>
      <w:r>
        <w:rPr>
          <w:spacing w:val="1"/>
        </w:rPr>
        <w:t xml:space="preserve"> </w:t>
      </w:r>
      <w:r>
        <w:t xml:space="preserve">участниками образовательных отношений и их </w:t>
      </w:r>
      <w:proofErr w:type="spellStart"/>
      <w:r>
        <w:t>исполн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.</w:t>
      </w: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spacing w:before="1"/>
        <w:rPr>
          <w:sz w:val="21"/>
        </w:rPr>
      </w:pPr>
    </w:p>
    <w:p w:rsidR="005122CA" w:rsidRDefault="005122CA" w:rsidP="005122CA">
      <w:pPr>
        <w:pStyle w:val="1"/>
        <w:spacing w:before="90" w:line="240" w:lineRule="auto"/>
        <w:ind w:left="4002" w:right="3708"/>
        <w:jc w:val="center"/>
      </w:pPr>
      <w:r>
        <w:t>Журнал</w:t>
      </w:r>
      <w:r>
        <w:rPr>
          <w:spacing w:val="-5"/>
        </w:rPr>
        <w:t xml:space="preserve"> </w:t>
      </w:r>
      <w:r>
        <w:t>регистрации</w:t>
      </w:r>
    </w:p>
    <w:p w:rsidR="005122CA" w:rsidRDefault="005122CA" w:rsidP="005122CA">
      <w:pPr>
        <w:spacing w:before="161" w:line="276" w:lineRule="auto"/>
        <w:ind w:left="392" w:firstLine="765"/>
        <w:rPr>
          <w:b/>
          <w:sz w:val="24"/>
        </w:rPr>
      </w:pPr>
      <w:r>
        <w:rPr>
          <w:b/>
          <w:sz w:val="24"/>
        </w:rPr>
        <w:t>письменных обращений (жалоб, заявлений, предложений) в Комиссию 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урегулированию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споров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Школы</w:t>
      </w:r>
    </w:p>
    <w:p w:rsidR="005122CA" w:rsidRDefault="005122CA" w:rsidP="005122CA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843"/>
        <w:gridCol w:w="2336"/>
        <w:gridCol w:w="1986"/>
        <w:gridCol w:w="1446"/>
        <w:gridCol w:w="1333"/>
        <w:gridCol w:w="1278"/>
      </w:tblGrid>
      <w:tr w:rsidR="005122CA" w:rsidTr="00820040">
        <w:trPr>
          <w:trHeight w:val="1103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122CA" w:rsidRDefault="005122CA" w:rsidP="0082004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Рег.</w:t>
            </w:r>
          </w:p>
          <w:p w:rsidR="005122CA" w:rsidRDefault="005122CA" w:rsidP="0082004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Роль 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5122CA" w:rsidRDefault="005122CA" w:rsidP="0082004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  <w:ind w:left="102" w:right="318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5122CA" w:rsidRDefault="005122CA" w:rsidP="00820040">
            <w:pPr>
              <w:pStyle w:val="TableParagraph"/>
              <w:ind w:left="103" w:right="169"/>
              <w:rPr>
                <w:sz w:val="24"/>
              </w:rPr>
            </w:pPr>
            <w:r>
              <w:rPr>
                <w:sz w:val="24"/>
              </w:rPr>
              <w:t>секретаря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  <w:ind w:left="102" w:right="115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5122CA" w:rsidTr="00820040">
        <w:trPr>
          <w:trHeight w:val="436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6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8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6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8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6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8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6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6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8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6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8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6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6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8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6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8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6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  <w:tr w:rsidR="005122CA" w:rsidTr="00820040">
        <w:trPr>
          <w:trHeight w:val="438"/>
        </w:trPr>
        <w:tc>
          <w:tcPr>
            <w:tcW w:w="617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84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233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98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446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333" w:type="dxa"/>
          </w:tcPr>
          <w:p w:rsidR="005122CA" w:rsidRDefault="005122CA" w:rsidP="00820040">
            <w:pPr>
              <w:pStyle w:val="TableParagraph"/>
            </w:pPr>
          </w:p>
        </w:tc>
        <w:tc>
          <w:tcPr>
            <w:tcW w:w="1278" w:type="dxa"/>
          </w:tcPr>
          <w:p w:rsidR="005122CA" w:rsidRDefault="005122CA" w:rsidP="00820040">
            <w:pPr>
              <w:pStyle w:val="TableParagraph"/>
            </w:pPr>
          </w:p>
        </w:tc>
      </w:tr>
    </w:tbl>
    <w:p w:rsidR="005122CA" w:rsidRDefault="005122CA" w:rsidP="005122CA">
      <w:pPr>
        <w:sectPr w:rsidR="005122CA">
          <w:pgSz w:w="11910" w:h="16840"/>
          <w:pgMar w:top="1040" w:right="360" w:bottom="1160" w:left="1480" w:header="0" w:footer="974" w:gutter="0"/>
          <w:cols w:space="720"/>
        </w:sectPr>
      </w:pPr>
    </w:p>
    <w:p w:rsidR="005122CA" w:rsidRDefault="005122CA" w:rsidP="005122CA">
      <w:pPr>
        <w:tabs>
          <w:tab w:val="left" w:pos="8295"/>
        </w:tabs>
        <w:spacing w:before="68"/>
        <w:ind w:left="4191" w:right="485" w:firstLine="4032"/>
        <w:jc w:val="both"/>
      </w:pPr>
      <w:r>
        <w:lastRenderedPageBreak/>
        <w:t>Приложение 3</w:t>
      </w:r>
      <w:r>
        <w:rPr>
          <w:spacing w:val="-5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 Комиссией по урегулированию споров 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исполнения.</w:t>
      </w: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spacing w:before="7"/>
        <w:rPr>
          <w:sz w:val="20"/>
        </w:rPr>
      </w:pPr>
    </w:p>
    <w:p w:rsidR="005122CA" w:rsidRDefault="005122CA" w:rsidP="005122CA">
      <w:pPr>
        <w:pStyle w:val="1"/>
        <w:spacing w:before="90"/>
        <w:ind w:left="788"/>
      </w:pPr>
      <w:r>
        <w:t>Уведомление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сроке и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Комиссии</w:t>
      </w:r>
    </w:p>
    <w:p w:rsidR="005122CA" w:rsidRDefault="005122CA" w:rsidP="005122CA">
      <w:pPr>
        <w:pStyle w:val="a3"/>
        <w:tabs>
          <w:tab w:val="left" w:pos="9267"/>
        </w:tabs>
        <w:spacing w:line="255" w:lineRule="exact"/>
        <w:ind w:left="788"/>
      </w:pPr>
      <w:r>
        <w:t xml:space="preserve">Кому: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22CA" w:rsidRDefault="005122CA" w:rsidP="005122CA">
      <w:pPr>
        <w:spacing w:line="165" w:lineRule="exact"/>
        <w:ind w:left="4002" w:right="3707"/>
        <w:jc w:val="center"/>
        <w:rPr>
          <w:sz w:val="16"/>
        </w:rPr>
      </w:pPr>
      <w:r>
        <w:rPr>
          <w:sz w:val="16"/>
        </w:rPr>
        <w:t>(ФИО)</w:t>
      </w:r>
    </w:p>
    <w:p w:rsidR="005122CA" w:rsidRDefault="005122CA" w:rsidP="005122CA">
      <w:pPr>
        <w:pStyle w:val="a3"/>
        <w:tabs>
          <w:tab w:val="left" w:pos="6615"/>
        </w:tabs>
        <w:spacing w:before="128"/>
        <w:ind w:left="221" w:right="484" w:firstLine="993"/>
      </w:pPr>
      <w:r>
        <w:t>Уведомляю</w:t>
      </w:r>
      <w:r>
        <w:rPr>
          <w:spacing w:val="11"/>
        </w:rPr>
        <w:t xml:space="preserve"> </w:t>
      </w:r>
      <w:r>
        <w:t>Вас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заседание</w:t>
      </w:r>
      <w:r>
        <w:rPr>
          <w:spacing w:val="10"/>
        </w:rPr>
        <w:t xml:space="preserve"> </w:t>
      </w:r>
      <w:r>
        <w:t>Комиссии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урегулированию</w:t>
      </w:r>
      <w:r>
        <w:rPr>
          <w:spacing w:val="11"/>
        </w:rPr>
        <w:t xml:space="preserve"> </w:t>
      </w:r>
      <w:r>
        <w:t>споров</w:t>
      </w:r>
      <w:r>
        <w:rPr>
          <w:spacing w:val="-57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участниками</w:t>
      </w:r>
      <w:r>
        <w:rPr>
          <w:spacing w:val="44"/>
        </w:rPr>
        <w:t xml:space="preserve"> </w:t>
      </w:r>
      <w:r>
        <w:t>образовательных</w:t>
      </w:r>
      <w:r>
        <w:rPr>
          <w:spacing w:val="46"/>
        </w:rPr>
        <w:t xml:space="preserve"> </w:t>
      </w:r>
      <w:r>
        <w:t>отношений</w:t>
      </w:r>
      <w:r>
        <w:rPr>
          <w:spacing w:val="45"/>
        </w:rPr>
        <w:t xml:space="preserve"> </w:t>
      </w:r>
      <w:r>
        <w:t>Школы</w:t>
      </w:r>
      <w:r>
        <w:tab/>
        <w:t>по</w:t>
      </w:r>
      <w:r>
        <w:rPr>
          <w:spacing w:val="41"/>
        </w:rPr>
        <w:t xml:space="preserve"> </w:t>
      </w:r>
      <w:r>
        <w:t>рассмотрению</w:t>
      </w:r>
      <w:r>
        <w:rPr>
          <w:spacing w:val="42"/>
        </w:rPr>
        <w:t xml:space="preserve"> </w:t>
      </w:r>
      <w:r>
        <w:t>заявления</w:t>
      </w:r>
    </w:p>
    <w:p w:rsidR="005122CA" w:rsidRDefault="005122CA" w:rsidP="005122CA">
      <w:pPr>
        <w:sectPr w:rsidR="005122CA">
          <w:pgSz w:w="11910" w:h="16840"/>
          <w:pgMar w:top="1040" w:right="360" w:bottom="1160" w:left="1480" w:header="0" w:footer="974" w:gutter="0"/>
          <w:cols w:space="720"/>
        </w:sectPr>
      </w:pPr>
    </w:p>
    <w:p w:rsidR="005122CA" w:rsidRDefault="005122CA" w:rsidP="005122CA">
      <w:pPr>
        <w:pStyle w:val="a3"/>
        <w:tabs>
          <w:tab w:val="left" w:pos="4589"/>
          <w:tab w:val="left" w:pos="7531"/>
        </w:tabs>
        <w:ind w:left="221"/>
      </w:pPr>
      <w:proofErr w:type="gramStart"/>
      <w:r>
        <w:lastRenderedPageBreak/>
        <w:t>(входящий</w:t>
      </w:r>
      <w:r>
        <w:rPr>
          <w:spacing w:val="3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номер</w:t>
      </w:r>
      <w:r>
        <w:rPr>
          <w:spacing w:val="3"/>
        </w:rPr>
        <w:t xml:space="preserve"> </w:t>
      </w:r>
      <w:r>
        <w:t>-</w:t>
      </w:r>
      <w:r>
        <w:rPr>
          <w:u w:val="single"/>
        </w:rPr>
        <w:tab/>
      </w:r>
      <w:r>
        <w:t>от</w:t>
      </w:r>
      <w:r>
        <w:rPr>
          <w:spacing w:val="5"/>
        </w:rPr>
        <w:t xml:space="preserve"> </w:t>
      </w:r>
      <w:r>
        <w:t xml:space="preserve">«…» 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</w:p>
    <w:p w:rsidR="005122CA" w:rsidRDefault="005122CA" w:rsidP="005122CA">
      <w:pPr>
        <w:pStyle w:val="a3"/>
        <w:tabs>
          <w:tab w:val="left" w:pos="2079"/>
          <w:tab w:val="left" w:pos="5489"/>
        </w:tabs>
        <w:ind w:left="221"/>
      </w:pPr>
      <w:r>
        <w:t>«…»</w:t>
      </w:r>
      <w:r>
        <w:rPr>
          <w:u w:val="single"/>
        </w:rPr>
        <w:tab/>
      </w:r>
      <w:r>
        <w:t>201_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…</w:t>
      </w:r>
      <w:proofErr w:type="gramStart"/>
      <w:r>
        <w:t>ч</w:t>
      </w:r>
      <w:proofErr w:type="gramEnd"/>
      <w:r>
        <w:t>…мин. в</w:t>
      </w:r>
      <w:r>
        <w:rPr>
          <w:spacing w:val="-2"/>
        </w:rPr>
        <w:t xml:space="preserve"> </w:t>
      </w:r>
      <w:proofErr w:type="spellStart"/>
      <w:r>
        <w:t>каб</w:t>
      </w:r>
      <w:proofErr w:type="spellEnd"/>
      <w:r>
        <w:t>. №</w:t>
      </w:r>
      <w:r>
        <w:rPr>
          <w:u w:val="single"/>
        </w:rPr>
        <w:tab/>
      </w:r>
      <w:r>
        <w:t>Школы</w:t>
      </w:r>
      <w:proofErr w:type="gramStart"/>
      <w:r>
        <w:t xml:space="preserve">  .</w:t>
      </w:r>
      <w:proofErr w:type="gramEnd"/>
    </w:p>
    <w:p w:rsidR="005122CA" w:rsidRDefault="005122CA" w:rsidP="005122CA">
      <w:pPr>
        <w:pStyle w:val="a3"/>
        <w:ind w:left="154"/>
      </w:pPr>
      <w:r>
        <w:br w:type="column"/>
      </w:r>
      <w:proofErr w:type="gramStart"/>
      <w:r>
        <w:lastRenderedPageBreak/>
        <w:t>201_</w:t>
      </w:r>
      <w:r>
        <w:rPr>
          <w:spacing w:val="1"/>
        </w:rPr>
        <w:t xml:space="preserve"> </w:t>
      </w:r>
      <w:r>
        <w:t>г.) состоится</w:t>
      </w:r>
      <w:proofErr w:type="gramEnd"/>
    </w:p>
    <w:p w:rsidR="005122CA" w:rsidRDefault="005122CA" w:rsidP="005122CA">
      <w:pPr>
        <w:sectPr w:rsidR="005122CA">
          <w:type w:val="continuous"/>
          <w:pgSz w:w="11910" w:h="16840"/>
          <w:pgMar w:top="0" w:right="360" w:bottom="1160" w:left="1480" w:header="720" w:footer="720" w:gutter="0"/>
          <w:cols w:num="2" w:space="720" w:equalWidth="0">
            <w:col w:w="7533" w:space="40"/>
            <w:col w:w="2497"/>
          </w:cols>
        </w:sectPr>
      </w:pPr>
    </w:p>
    <w:p w:rsidR="005122CA" w:rsidRDefault="005122CA" w:rsidP="005122CA">
      <w:pPr>
        <w:pStyle w:val="a3"/>
        <w:spacing w:before="2"/>
        <w:rPr>
          <w:sz w:val="16"/>
        </w:rPr>
      </w:pPr>
    </w:p>
    <w:p w:rsidR="005122CA" w:rsidRDefault="005122CA" w:rsidP="005122CA">
      <w:pPr>
        <w:pStyle w:val="a3"/>
        <w:tabs>
          <w:tab w:val="left" w:pos="6055"/>
        </w:tabs>
        <w:spacing w:before="90"/>
        <w:ind w:left="787"/>
      </w:pPr>
      <w:r>
        <w:t>Секретарь</w:t>
      </w:r>
      <w:r>
        <w:rPr>
          <w:spacing w:val="-1"/>
        </w:rPr>
        <w:t xml:space="preserve"> </w:t>
      </w:r>
      <w:r>
        <w:t xml:space="preserve">Комиссии: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22CA" w:rsidRDefault="005122CA" w:rsidP="005122CA">
      <w:pPr>
        <w:pStyle w:val="a3"/>
        <w:tabs>
          <w:tab w:val="left" w:pos="3888"/>
        </w:tabs>
        <w:ind w:left="221"/>
      </w:pPr>
      <w:r>
        <w:t>/</w:t>
      </w:r>
      <w:r>
        <w:rPr>
          <w:u w:val="single"/>
        </w:rPr>
        <w:tab/>
      </w:r>
      <w:r>
        <w:t>/</w:t>
      </w:r>
    </w:p>
    <w:p w:rsidR="005122CA" w:rsidRDefault="005122CA" w:rsidP="005122CA">
      <w:pPr>
        <w:pStyle w:val="a3"/>
        <w:tabs>
          <w:tab w:val="left" w:pos="7611"/>
        </w:tabs>
        <w:ind w:left="3728"/>
      </w:pPr>
      <w:r>
        <w:t>(подпись)</w:t>
      </w:r>
      <w:r>
        <w:tab/>
        <w:t>(ФИО)</w:t>
      </w:r>
    </w:p>
    <w:p w:rsidR="005122CA" w:rsidRDefault="005122CA" w:rsidP="005122CA">
      <w:pPr>
        <w:pStyle w:val="a3"/>
        <w:tabs>
          <w:tab w:val="left" w:pos="3065"/>
        </w:tabs>
        <w:ind w:left="788"/>
      </w:pPr>
      <w:r>
        <w:t>«…..»_</w:t>
      </w:r>
      <w:r>
        <w:rPr>
          <w:u w:val="single"/>
        </w:rPr>
        <w:tab/>
      </w:r>
      <w:r>
        <w:t>201_</w:t>
      </w:r>
      <w:r>
        <w:rPr>
          <w:spacing w:val="-1"/>
        </w:rPr>
        <w:t xml:space="preserve"> </w:t>
      </w:r>
      <w:r>
        <w:t>г.</w:t>
      </w: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spacing w:before="7"/>
        <w:rPr>
          <w:sz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190500</wp:posOffset>
                </wp:positionV>
                <wp:extent cx="5936615" cy="11430"/>
                <wp:effectExtent l="0" t="0" r="0" b="0"/>
                <wp:wrapTopAndBottom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6615" cy="11430"/>
                          <a:chOff x="1702" y="300"/>
                          <a:chExt cx="9349" cy="18"/>
                        </a:xfrm>
                      </wpg:grpSpPr>
                      <wps:wsp>
                        <wps:cNvPr id="31" name="AutoShape 86"/>
                        <wps:cNvSpPr>
                          <a:spLocks/>
                        </wps:cNvSpPr>
                        <wps:spPr bwMode="auto">
                          <a:xfrm>
                            <a:off x="1701" y="308"/>
                            <a:ext cx="636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636"/>
                              <a:gd name="T2" fmla="+- 0 2018 1702"/>
                              <a:gd name="T3" fmla="*/ T2 w 636"/>
                              <a:gd name="T4" fmla="+- 0 2021 1702"/>
                              <a:gd name="T5" fmla="*/ T4 w 636"/>
                              <a:gd name="T6" fmla="+- 0 2338 1702"/>
                              <a:gd name="T7" fmla="*/ T6 w 6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36">
                                <a:moveTo>
                                  <a:pt x="0" y="0"/>
                                </a:moveTo>
                                <a:lnTo>
                                  <a:pt x="316" y="0"/>
                                </a:lnTo>
                                <a:moveTo>
                                  <a:pt x="319" y="0"/>
                                </a:moveTo>
                                <a:lnTo>
                                  <a:pt x="636" y="0"/>
                                </a:lnTo>
                              </a:path>
                            </a:pathLst>
                          </a:cu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87"/>
                        <wps:cNvCnPr/>
                        <wps:spPr bwMode="auto">
                          <a:xfrm>
                            <a:off x="2340" y="309"/>
                            <a:ext cx="238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88"/>
                        <wps:cNvCnPr/>
                        <wps:spPr bwMode="auto">
                          <a:xfrm>
                            <a:off x="2580" y="309"/>
                            <a:ext cx="238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9"/>
                        <wps:cNvCnPr/>
                        <wps:spPr bwMode="auto">
                          <a:xfrm>
                            <a:off x="2820" y="309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90"/>
                        <wps:cNvSpPr>
                          <a:spLocks/>
                        </wps:cNvSpPr>
                        <wps:spPr bwMode="auto">
                          <a:xfrm>
                            <a:off x="3139" y="308"/>
                            <a:ext cx="478" cy="2"/>
                          </a:xfrm>
                          <a:custGeom>
                            <a:avLst/>
                            <a:gdLst>
                              <a:gd name="T0" fmla="+- 0 3139 3139"/>
                              <a:gd name="T1" fmla="*/ T0 w 478"/>
                              <a:gd name="T2" fmla="+- 0 3377 3139"/>
                              <a:gd name="T3" fmla="*/ T2 w 478"/>
                              <a:gd name="T4" fmla="+- 0 3379 3139"/>
                              <a:gd name="T5" fmla="*/ T4 w 478"/>
                              <a:gd name="T6" fmla="+- 0 3617 3139"/>
                              <a:gd name="T7" fmla="*/ T6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238" y="0"/>
                                </a:lnTo>
                                <a:moveTo>
                                  <a:pt x="240" y="0"/>
                                </a:moveTo>
                                <a:lnTo>
                                  <a:pt x="478" y="0"/>
                                </a:lnTo>
                              </a:path>
                            </a:pathLst>
                          </a:cu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91"/>
                        <wps:cNvCnPr/>
                        <wps:spPr bwMode="auto">
                          <a:xfrm>
                            <a:off x="3619" y="309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92"/>
                        <wps:cNvCnPr/>
                        <wps:spPr bwMode="auto">
                          <a:xfrm>
                            <a:off x="3938" y="309"/>
                            <a:ext cx="159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93"/>
                        <wps:cNvSpPr>
                          <a:spLocks/>
                        </wps:cNvSpPr>
                        <wps:spPr bwMode="auto">
                          <a:xfrm>
                            <a:off x="4099" y="308"/>
                            <a:ext cx="636" cy="2"/>
                          </a:xfrm>
                          <a:custGeom>
                            <a:avLst/>
                            <a:gdLst>
                              <a:gd name="T0" fmla="+- 0 4099 4099"/>
                              <a:gd name="T1" fmla="*/ T0 w 636"/>
                              <a:gd name="T2" fmla="+- 0 4416 4099"/>
                              <a:gd name="T3" fmla="*/ T2 w 636"/>
                              <a:gd name="T4" fmla="+- 0 4418 4099"/>
                              <a:gd name="T5" fmla="*/ T4 w 636"/>
                              <a:gd name="T6" fmla="+- 0 4735 4099"/>
                              <a:gd name="T7" fmla="*/ T6 w 6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36">
                                <a:moveTo>
                                  <a:pt x="0" y="0"/>
                                </a:moveTo>
                                <a:lnTo>
                                  <a:pt x="317" y="0"/>
                                </a:lnTo>
                                <a:moveTo>
                                  <a:pt x="319" y="0"/>
                                </a:moveTo>
                                <a:lnTo>
                                  <a:pt x="636" y="0"/>
                                </a:lnTo>
                              </a:path>
                            </a:pathLst>
                          </a:cu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94"/>
                        <wps:cNvCnPr/>
                        <wps:spPr bwMode="auto">
                          <a:xfrm>
                            <a:off x="4738" y="309"/>
                            <a:ext cx="237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95"/>
                        <wps:cNvCnPr/>
                        <wps:spPr bwMode="auto">
                          <a:xfrm>
                            <a:off x="4978" y="309"/>
                            <a:ext cx="237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96"/>
                        <wps:cNvCnPr/>
                        <wps:spPr bwMode="auto">
                          <a:xfrm>
                            <a:off x="5218" y="309"/>
                            <a:ext cx="316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97"/>
                        <wps:cNvSpPr>
                          <a:spLocks/>
                        </wps:cNvSpPr>
                        <wps:spPr bwMode="auto">
                          <a:xfrm>
                            <a:off x="5536" y="308"/>
                            <a:ext cx="478" cy="2"/>
                          </a:xfrm>
                          <a:custGeom>
                            <a:avLst/>
                            <a:gdLst>
                              <a:gd name="T0" fmla="+- 0 5537 5537"/>
                              <a:gd name="T1" fmla="*/ T0 w 478"/>
                              <a:gd name="T2" fmla="+- 0 5774 5537"/>
                              <a:gd name="T3" fmla="*/ T2 w 478"/>
                              <a:gd name="T4" fmla="+- 0 5777 5537"/>
                              <a:gd name="T5" fmla="*/ T4 w 478"/>
                              <a:gd name="T6" fmla="+- 0 6014 5537"/>
                              <a:gd name="T7" fmla="*/ T6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237" y="0"/>
                                </a:lnTo>
                                <a:moveTo>
                                  <a:pt x="240" y="0"/>
                                </a:moveTo>
                                <a:lnTo>
                                  <a:pt x="477" y="0"/>
                                </a:lnTo>
                              </a:path>
                            </a:pathLst>
                          </a:cu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98"/>
                        <wps:cNvCnPr/>
                        <wps:spPr bwMode="auto">
                          <a:xfrm>
                            <a:off x="6017" y="309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99"/>
                        <wps:cNvCnPr/>
                        <wps:spPr bwMode="auto">
                          <a:xfrm>
                            <a:off x="6336" y="309"/>
                            <a:ext cx="158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100"/>
                        <wps:cNvSpPr>
                          <a:spLocks/>
                        </wps:cNvSpPr>
                        <wps:spPr bwMode="auto">
                          <a:xfrm>
                            <a:off x="6496" y="308"/>
                            <a:ext cx="636" cy="2"/>
                          </a:xfrm>
                          <a:custGeom>
                            <a:avLst/>
                            <a:gdLst>
                              <a:gd name="T0" fmla="+- 0 6497 6497"/>
                              <a:gd name="T1" fmla="*/ T0 w 636"/>
                              <a:gd name="T2" fmla="+- 0 6814 6497"/>
                              <a:gd name="T3" fmla="*/ T2 w 636"/>
                              <a:gd name="T4" fmla="+- 0 6816 6497"/>
                              <a:gd name="T5" fmla="*/ T4 w 636"/>
                              <a:gd name="T6" fmla="+- 0 7133 6497"/>
                              <a:gd name="T7" fmla="*/ T6 w 6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36">
                                <a:moveTo>
                                  <a:pt x="0" y="0"/>
                                </a:moveTo>
                                <a:lnTo>
                                  <a:pt x="317" y="0"/>
                                </a:lnTo>
                                <a:moveTo>
                                  <a:pt x="319" y="0"/>
                                </a:moveTo>
                                <a:lnTo>
                                  <a:pt x="636" y="0"/>
                                </a:lnTo>
                              </a:path>
                            </a:pathLst>
                          </a:cu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101"/>
                        <wps:cNvSpPr>
                          <a:spLocks/>
                        </wps:cNvSpPr>
                        <wps:spPr bwMode="auto">
                          <a:xfrm>
                            <a:off x="7135" y="308"/>
                            <a:ext cx="478" cy="2"/>
                          </a:xfrm>
                          <a:custGeom>
                            <a:avLst/>
                            <a:gdLst>
                              <a:gd name="T0" fmla="+- 0 7135 7135"/>
                              <a:gd name="T1" fmla="*/ T0 w 478"/>
                              <a:gd name="T2" fmla="+- 0 7373 7135"/>
                              <a:gd name="T3" fmla="*/ T2 w 478"/>
                              <a:gd name="T4" fmla="+- 0 7375 7135"/>
                              <a:gd name="T5" fmla="*/ T4 w 478"/>
                              <a:gd name="T6" fmla="+- 0 7613 7135"/>
                              <a:gd name="T7" fmla="*/ T6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238" y="0"/>
                                </a:lnTo>
                                <a:moveTo>
                                  <a:pt x="240" y="0"/>
                                </a:moveTo>
                                <a:lnTo>
                                  <a:pt x="478" y="0"/>
                                </a:lnTo>
                              </a:path>
                            </a:pathLst>
                          </a:cu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102"/>
                        <wps:cNvCnPr/>
                        <wps:spPr bwMode="auto">
                          <a:xfrm>
                            <a:off x="7615" y="309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103"/>
                        <wps:cNvSpPr>
                          <a:spLocks/>
                        </wps:cNvSpPr>
                        <wps:spPr bwMode="auto">
                          <a:xfrm>
                            <a:off x="7934" y="308"/>
                            <a:ext cx="478" cy="2"/>
                          </a:xfrm>
                          <a:custGeom>
                            <a:avLst/>
                            <a:gdLst>
                              <a:gd name="T0" fmla="+- 0 7934 7934"/>
                              <a:gd name="T1" fmla="*/ T0 w 478"/>
                              <a:gd name="T2" fmla="+- 0 8172 7934"/>
                              <a:gd name="T3" fmla="*/ T2 w 478"/>
                              <a:gd name="T4" fmla="+- 0 8174 7934"/>
                              <a:gd name="T5" fmla="*/ T4 w 478"/>
                              <a:gd name="T6" fmla="+- 0 8412 7934"/>
                              <a:gd name="T7" fmla="*/ T6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238" y="0"/>
                                </a:lnTo>
                                <a:moveTo>
                                  <a:pt x="240" y="0"/>
                                </a:moveTo>
                                <a:lnTo>
                                  <a:pt x="478" y="0"/>
                                </a:lnTo>
                              </a:path>
                            </a:pathLst>
                          </a:cu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104"/>
                        <wps:cNvCnPr/>
                        <wps:spPr bwMode="auto">
                          <a:xfrm>
                            <a:off x="8414" y="309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05"/>
                        <wps:cNvCnPr/>
                        <wps:spPr bwMode="auto">
                          <a:xfrm>
                            <a:off x="8734" y="309"/>
                            <a:ext cx="158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106"/>
                        <wps:cNvSpPr>
                          <a:spLocks/>
                        </wps:cNvSpPr>
                        <wps:spPr bwMode="auto">
                          <a:xfrm>
                            <a:off x="8894" y="308"/>
                            <a:ext cx="636" cy="2"/>
                          </a:xfrm>
                          <a:custGeom>
                            <a:avLst/>
                            <a:gdLst>
                              <a:gd name="T0" fmla="+- 0 8894 8894"/>
                              <a:gd name="T1" fmla="*/ T0 w 636"/>
                              <a:gd name="T2" fmla="+- 0 9211 8894"/>
                              <a:gd name="T3" fmla="*/ T2 w 636"/>
                              <a:gd name="T4" fmla="+- 0 9214 8894"/>
                              <a:gd name="T5" fmla="*/ T4 w 636"/>
                              <a:gd name="T6" fmla="+- 0 9530 8894"/>
                              <a:gd name="T7" fmla="*/ T6 w 6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36">
                                <a:moveTo>
                                  <a:pt x="0" y="0"/>
                                </a:moveTo>
                                <a:lnTo>
                                  <a:pt x="317" y="0"/>
                                </a:lnTo>
                                <a:moveTo>
                                  <a:pt x="320" y="0"/>
                                </a:moveTo>
                                <a:lnTo>
                                  <a:pt x="636" y="0"/>
                                </a:lnTo>
                              </a:path>
                            </a:pathLst>
                          </a:cu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107"/>
                        <wps:cNvSpPr>
                          <a:spLocks/>
                        </wps:cNvSpPr>
                        <wps:spPr bwMode="auto">
                          <a:xfrm>
                            <a:off x="9532" y="308"/>
                            <a:ext cx="478" cy="2"/>
                          </a:xfrm>
                          <a:custGeom>
                            <a:avLst/>
                            <a:gdLst>
                              <a:gd name="T0" fmla="+- 0 9533 9533"/>
                              <a:gd name="T1" fmla="*/ T0 w 478"/>
                              <a:gd name="T2" fmla="+- 0 9770 9533"/>
                              <a:gd name="T3" fmla="*/ T2 w 478"/>
                              <a:gd name="T4" fmla="+- 0 9773 9533"/>
                              <a:gd name="T5" fmla="*/ T4 w 478"/>
                              <a:gd name="T6" fmla="+- 0 10010 9533"/>
                              <a:gd name="T7" fmla="*/ T6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237" y="0"/>
                                </a:lnTo>
                                <a:moveTo>
                                  <a:pt x="240" y="0"/>
                                </a:moveTo>
                                <a:lnTo>
                                  <a:pt x="477" y="0"/>
                                </a:lnTo>
                              </a:path>
                            </a:pathLst>
                          </a:cu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108"/>
                        <wps:cNvCnPr/>
                        <wps:spPr bwMode="auto">
                          <a:xfrm>
                            <a:off x="10013" y="309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109"/>
                        <wps:cNvSpPr>
                          <a:spLocks/>
                        </wps:cNvSpPr>
                        <wps:spPr bwMode="auto">
                          <a:xfrm>
                            <a:off x="10332" y="308"/>
                            <a:ext cx="718" cy="2"/>
                          </a:xfrm>
                          <a:custGeom>
                            <a:avLst/>
                            <a:gdLst>
                              <a:gd name="T0" fmla="+- 0 10332 10332"/>
                              <a:gd name="T1" fmla="*/ T0 w 718"/>
                              <a:gd name="T2" fmla="+- 0 10570 10332"/>
                              <a:gd name="T3" fmla="*/ T2 w 718"/>
                              <a:gd name="T4" fmla="+- 0 10572 10332"/>
                              <a:gd name="T5" fmla="*/ T4 w 718"/>
                              <a:gd name="T6" fmla="+- 0 10810 10332"/>
                              <a:gd name="T7" fmla="*/ T6 w 718"/>
                              <a:gd name="T8" fmla="+- 0 10812 10332"/>
                              <a:gd name="T9" fmla="*/ T8 w 718"/>
                              <a:gd name="T10" fmla="+- 0 11050 10332"/>
                              <a:gd name="T11" fmla="*/ T10 w 7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718">
                                <a:moveTo>
                                  <a:pt x="0" y="0"/>
                                </a:moveTo>
                                <a:lnTo>
                                  <a:pt x="238" y="0"/>
                                </a:lnTo>
                                <a:moveTo>
                                  <a:pt x="240" y="0"/>
                                </a:moveTo>
                                <a:lnTo>
                                  <a:pt x="478" y="0"/>
                                </a:lnTo>
                                <a:moveTo>
                                  <a:pt x="480" y="0"/>
                                </a:moveTo>
                                <a:lnTo>
                                  <a:pt x="718" y="0"/>
                                </a:lnTo>
                              </a:path>
                            </a:pathLst>
                          </a:cu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" o:spid="_x0000_s1026" style="position:absolute;margin-left:85.1pt;margin-top:15pt;width:467.45pt;height:.9pt;z-index:-15686656;mso-wrap-distance-left:0;mso-wrap-distance-right:0;mso-position-horizontal-relative:page" coordorigin="1702,300" coordsize="9349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">
                <v:shape id="AutoShape 86" o:spid="_x0000_s1027" style="position:absolute;left:1701;top:308;width:636;height:2;visibility:visible;mso-wrap-style:square;v-text-anchor:top" coordsize="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uW/8UA&#10;AADbAAAADwAAAGRycy9kb3ducmV2LnhtbESPQWvCQBSE74X+h+UJvUjdJIWSpK6hCIWCJ20OHl+z&#10;r5to9m3MbjX++64g9DjMzDfMsppsL840+s6xgnSRgCBunO7YKKi/Pp5zED4ga+wdk4IreahWjw9L&#10;LLW78JbOu2BEhLAvUUEbwlBK6ZuWLPqFG4ij9+NGiyHK0Ug94iXCbS+zJHmVFjuOCy0OtG6pOe5+&#10;rYJiOBX9dm4oTTf73HzLw1TPD0o9zab3NxCBpvAfvrc/tYLsBW5f4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C5b/xQAAANsAAAAPAAAAAAAAAAAAAAAAAJgCAABkcnMv&#10;ZG93bnJldi54bWxQSwUGAAAAAAQABAD1AAAAigMAAAAA&#10;" path="m,l316,t3,l636,e" filled="f" strokeweight=".31328mm">
                  <v:stroke dashstyle="dash"/>
                  <v:path arrowok="t" o:connecttype="custom" o:connectlocs="0,0;316,0;319,0;636,0" o:connectangles="0,0,0,0"/>
                </v:shape>
                <v:line id="Line 87" o:spid="_x0000_s1028" style="position:absolute;visibility:visible;mso-wrap-style:square" from="2340,309" to="2578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rQG8UAAADbAAAADwAAAGRycy9kb3ducmV2LnhtbESPQWvCQBSE74X+h+UVvNWNIkVTVwm2&#10;gtCLxl56e82+JjHZt2l2TeK/dwXB4zAz3zDL9WBq0VHrSssKJuMIBHFmdcm5gu/j9nUOwnlkjbVl&#10;UnAhB+vV89MSY217PlCX+lwECLsYFRTeN7GULivIoBvbhjh4f7Y16INsc6lb7APc1HIaRW/SYMlh&#10;ocCGNgVlVXo2ChYfn1+//5OT3GTlKfmpdt2h2XdKjV6G5B2Ep8E/wvf2TiuYzuD2JfwA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brQG8UAAADbAAAADwAAAAAAAAAA&#10;AAAAAAChAgAAZHJzL2Rvd25yZXYueG1sUEsFBgAAAAAEAAQA+QAAAJMDAAAAAA==&#10;" strokeweight=".31328mm">
                  <v:stroke dashstyle="dash"/>
                </v:line>
                <v:line id="Line 88" o:spid="_x0000_s1029" style="position:absolute;visibility:visible;mso-wrap-style:square" from="2580,309" to="2818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Z1gMUAAADbAAAADwAAAGRycy9kb3ducmV2LnhtbESPQWvCQBSE74X+h+UVvNWNgkVTVwm2&#10;gtCLxl56e82+JjHZt2l2TeK/dwXB4zAz3zDL9WBq0VHrSssKJuMIBHFmdcm5gu/j9nUOwnlkjbVl&#10;UnAhB+vV89MSY217PlCX+lwECLsYFRTeN7GULivIoBvbhjh4f7Y16INsc6lb7APc1HIaRW/SYMlh&#10;ocCGNgVlVXo2ChYfn1+//5OT3GTlKfmpdt2h2XdKjV6G5B2Ep8E/wvf2TiuYzuD2JfwA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vZ1gMUAAADbAAAADwAAAAAAAAAA&#10;AAAAAAChAgAAZHJzL2Rvd25yZXYueG1sUEsFBgAAAAAEAAQA+QAAAJMDAAAAAA==&#10;" strokeweight=".31328mm">
                  <v:stroke dashstyle="dash"/>
                </v:line>
                <v:line id="Line 89" o:spid="_x0000_s1030" style="position:absolute;visibility:visible;mso-wrap-style:square" from="2820,309" to="3137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Tr98YAAADbAAAADwAAAGRycy9kb3ducmV2LnhtbESPzWrDMBCE74W8g9hAb7WcHEzrWDYh&#10;acHQS/NzyW1jbWwn1sq1VMd9+6pQ6HGYmW+YrJhMJ0YaXGtZwSKKQRBXVrdcKzge3p6eQTiPrLGz&#10;TAq+yUGRzx4yTLW9847Gva9FgLBLUUHjfZ9K6aqGDLrI9sTBu9jBoA9yqKUe8B7gppPLOE6kwZbD&#10;QoM9bRqqbvsvo+Bl+/p+/lxc5aZqr+vTrRx3/ceo1ON8Wq9AeJr8f/ivXWoFywR+v4QfIP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k6/fGAAAA2wAAAA8AAAAAAAAA&#10;AAAAAAAAoQIAAGRycy9kb3ducmV2LnhtbFBLBQYAAAAABAAEAPkAAACUAwAAAAA=&#10;" strokeweight=".31328mm">
                  <v:stroke dashstyle="dash"/>
                </v:line>
                <v:shape id="AutoShape 90" o:spid="_x0000_s1031" style="position:absolute;left:3139;top:308;width:478;height:2;visibility:visible;mso-wrap-style:square;v-text-anchor:top" coordsize="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1R8QA&#10;AADbAAAADwAAAGRycy9kb3ducmV2LnhtbESPT4vCMBTE78J+h/AWvIimelCpRlmW9Q9CD3b3oLdH&#10;87YtNi8liVq//WZB8DjMzG+Y5bozjbiR87VlBeNRAoK4sLrmUsHP92Y4B+EDssbGMil4kIf16q23&#10;xFTbOx/plodSRAj7FBVUIbSplL6oyKAf2ZY4er/WGQxRulJqh/cIN42cJMlUGqw5LlTY0mdFxSW/&#10;GgUzne3yK23N5XDKyvPhayAzR0r137uPBYhAXXiFn+29VjCZwf+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jNUfEAAAA2wAAAA8AAAAAAAAAAAAAAAAAmAIAAGRycy9k&#10;b3ducmV2LnhtbFBLBQYAAAAABAAEAPUAAACJAwAAAAA=&#10;" path="m,l238,t2,l478,e" filled="f" strokeweight=".31328mm">
                  <v:stroke dashstyle="dash"/>
                  <v:path arrowok="t" o:connecttype="custom" o:connectlocs="0,0;238,0;240,0;478,0" o:connectangles="0,0,0,0"/>
                </v:shape>
                <v:line id="Line 91" o:spid="_x0000_s1032" style="position:absolute;visibility:visible;mso-wrap-style:square" from="3619,309" to="3936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faHsAAAADbAAAADwAAAGRycy9kb3ducmV2LnhtbERPuY7CMBDtkfgHa5DowIECQcBECHYl&#10;pG24GrohHnIQj7OxN2T/HhdIlE/vXiWdqURLjSssK5iMIxDEqdUFZwou5+/RHITzyBory6Tgnxwk&#10;635vhbG2Tz5Se/KZCCHsYlSQe1/HUro0J4NubGviwN1tY9AH2GRSN/gM4aaS0yiaSYMFh4Yca9rm&#10;lD5Of0bBYvf1c/udlHKbFuXm+ti3x/rQKjUcdJslCE+d/4jf7r1WMA1jw5fwA+T6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z32h7AAAAA2wAAAA8AAAAAAAAAAAAAAAAA&#10;oQIAAGRycy9kb3ducmV2LnhtbFBLBQYAAAAABAAEAPkAAACOAwAAAAA=&#10;" strokeweight=".31328mm">
                  <v:stroke dashstyle="dash"/>
                </v:line>
                <v:line id="Line 92" o:spid="_x0000_s1033" style="position:absolute;visibility:visible;mso-wrap-style:square" from="3938,309" to="4097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t/hcYAAADbAAAADwAAAGRycy9kb3ducmV2LnhtbESPzWrDMBCE74W8g9hAb7WcHErjWDYh&#10;acHQS/NzyW1jbWwn1sq1VNt9+6pQ6HGYmW+YNJ9MKwbqXWNZwSKKQRCXVjdcKTgd355eQDiPrLG1&#10;TAq+yUGezR5STLQdeU/DwVciQNglqKD2vkukdGVNBl1kO+LgXW1v0AfZV1L3OAa4aeUyjp+lwYbD&#10;Qo0dbWsq74cvo2C1e32/fC5ucls2t835Xgz77mNQ6nE+bdYgPE3+P/zXLrSC5Qp+v4QfIL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7f4XGAAAA2wAAAA8AAAAAAAAA&#10;AAAAAAAAoQIAAGRycy9kb3ducmV2LnhtbFBLBQYAAAAABAAEAPkAAACUAwAAAAA=&#10;" strokeweight=".31328mm">
                  <v:stroke dashstyle="dash"/>
                </v:line>
                <v:shape id="AutoShape 93" o:spid="_x0000_s1034" style="position:absolute;left:4099;top:308;width:636;height:2;visibility:visible;mso-wrap-style:square;v-text-anchor:top" coordsize="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eVcEA&#10;AADbAAAADwAAAGRycy9kb3ducmV2LnhtbERPy4rCMBTdD/gP4QqzEU2rMGhtFBkQhFn5WLi8Nte0&#10;tbnpNFE7fz9ZCC4P552ve9uIB3W+cqwgnSQgiAunKzYKTsfteA7CB2SNjWNS8Ece1qvBR46Zdk/e&#10;0+MQjIgh7DNUUIbQZlL6oiSLfuJa4shdXWcxRNgZqTt8xnDbyGmSfEmLFceGElv6Lqm4He5WwaL9&#10;XTT7kaE0/TnPzUXW/WlUK/U57DdLEIH68Ba/3DutYBbXxy/x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AnlXBAAAA2wAAAA8AAAAAAAAAAAAAAAAAmAIAAGRycy9kb3du&#10;cmV2LnhtbFBLBQYAAAAABAAEAPUAAACGAwAAAAA=&#10;" path="m,l317,t2,l636,e" filled="f" strokeweight=".31328mm">
                  <v:stroke dashstyle="dash"/>
                  <v:path arrowok="t" o:connecttype="custom" o:connectlocs="0,0;317,0;319,0;636,0" o:connectangles="0,0,0,0"/>
                </v:shape>
                <v:line id="Line 94" o:spid="_x0000_s1035" style="position:absolute;visibility:visible;mso-wrap-style:square" from="4738,309" to="4975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TlXsQAAADbAAAADwAAAGRycy9kb3ducmV2LnhtbESPQYvCMBSE78L+h/AWvGlaF8StRhF1&#10;QfCy6l68PZtnW21eahNr/fdmQfA4zMw3zGTWmlI0VLvCsoK4H4EgTq0uOFPwt//pjUA4j6yxtEwK&#10;HuRgNv3oTDDR9s5banY+EwHCLkEFufdVIqVLczLo+rYiDt7J1gZ9kHUmdY33ADelHETRUBosOCzk&#10;WNEip/SyuxkF38vV5niNz3KRFuf54bJuttVvo1T3s52PQXhq/Tv8aq+1gq8Y/r+EHyC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FOVexAAAANsAAAAPAAAAAAAAAAAA&#10;AAAAAKECAABkcnMvZG93bnJldi54bWxQSwUGAAAAAAQABAD5AAAAkgMAAAAA&#10;" strokeweight=".31328mm">
                  <v:stroke dashstyle="dash"/>
                </v:line>
                <v:line id="Line 95" o:spid="_x0000_s1036" style="position:absolute;visibility:visible;mso-wrap-style:square" from="4978,309" to="5215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Z7KcUAAADbAAAADwAAAGRycy9kb3ducmV2LnhtbESPQWvCQBSE74X+h+UVvNWNCkVTVwm2&#10;gtCLxl56e82+JjHZt2l2TeK/dwXB4zAz3zDL9WBq0VHrSssKJuMIBHFmdcm5gu/j9nUOwnlkjbVl&#10;UnAhB+vV89MSY217PlCX+lwECLsYFRTeN7GULivIoBvbhjh4f7Y16INsc6lb7APc1HIaRW/SYMlh&#10;ocCGNgVlVXo2ChYfn1+//5OT3GTlKfmpdt2h2XdKjV6G5B2Ep8E/wvf2TiuYTeH2JfwA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Z7KcUAAADbAAAADwAAAAAAAAAA&#10;AAAAAAChAgAAZHJzL2Rvd25yZXYueG1sUEsFBgAAAAAEAAQA+QAAAJMDAAAAAA==&#10;" strokeweight=".31328mm">
                  <v:stroke dashstyle="dash"/>
                </v:line>
                <v:line id="Line 96" o:spid="_x0000_s1037" style="position:absolute;visibility:visible;mso-wrap-style:square" from="5218,309" to="5534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ressUAAADbAAAADwAAAGRycy9kb3ducmV2LnhtbESPQWvCQBSE74X+h+UVeqsbK4imrhKs&#10;guBFYy+9vWZfk5js2zS7TeK/dwXB4zAz3zCL1WBq0VHrSssKxqMIBHFmdcm5gq/T9m0GwnlkjbVl&#10;UnAhB6vl89MCY217PlKX+lwECLsYFRTeN7GULivIoBvZhjh4v7Y16INsc6lb7APc1PI9iqbSYMlh&#10;ocCG1gVlVfpvFMw/N/ufv/FZrrPynHxXu+7YHDqlXl+G5AOEp8E/wvf2TiuYTOD2Jfw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4ressUAAADbAAAADwAAAAAAAAAA&#10;AAAAAAChAgAAZHJzL2Rvd25yZXYueG1sUEsFBgAAAAAEAAQA+QAAAJMDAAAAAA==&#10;" strokeweight=".31328mm">
                  <v:stroke dashstyle="dash"/>
                </v:line>
                <v:shape id="AutoShape 97" o:spid="_x0000_s1038" style="position:absolute;left:5536;top:308;width:478;height:2;visibility:visible;mso-wrap-style:square;v-text-anchor:top" coordsize="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g97cUA&#10;AADbAAAADwAAAGRycy9kb3ducmV2LnhtbESPQWvCQBSE70L/w/IKXkQ32lIldZUiWouQQ6MHe3tk&#10;X5Ng9m3YXTX++25B8DjMzDfMfNmZRlzI+dqygvEoAUFcWF1zqeCw3wxnIHxA1thYJgU38rBcPPXm&#10;mGp75W+65KEUEcI+RQVVCG0qpS8qMuhHtiWO3q91BkOUrpTa4TXCTSMnSfImDdYcFypsaVVRccrP&#10;RsFUZ9v8TJ/mtDtm5c9uPZCZI6X6z93HO4hAXXiE7+0vreDlFf6/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KD3txQAAANsAAAAPAAAAAAAAAAAAAAAAAJgCAABkcnMv&#10;ZG93bnJldi54bWxQSwUGAAAAAAQABAD1AAAAigMAAAAA&#10;" path="m,l237,t3,l477,e" filled="f" strokeweight=".31328mm">
                  <v:stroke dashstyle="dash"/>
                  <v:path arrowok="t" o:connecttype="custom" o:connectlocs="0,0;237,0;240,0;477,0" o:connectangles="0,0,0,0"/>
                </v:shape>
                <v:line id="Line 98" o:spid="_x0000_s1039" style="position:absolute;visibility:visible;mso-wrap-style:square" from="6017,309" to="6334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/jXcQAAADbAAAADwAAAGRycy9kb3ducmV2LnhtbESPT4vCMBTE74LfITzBm6YqLm7XKOIq&#10;CF7WP5e9vW2ebbV56Tax1m9vBMHjMDO/YabzxhSipsrllhUM+hEI4sTqnFMFx8O6NwHhPLLGwjIp&#10;uJOD+azdmmKs7Y13VO99KgKEXYwKMu/LWEqXZGTQ9W1JHLyTrQz6IKtU6gpvAW4KOYyiD2kw57CQ&#10;YUnLjJLL/moUfH6vtn//g7NcJvl58XvZ1Lvyp1aq22kWXyA8Nf4dfrU3WsFoDM8v4QfI2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L+NdxAAAANsAAAAPAAAAAAAAAAAA&#10;AAAAAKECAABkcnMvZG93bnJldi54bWxQSwUGAAAAAAQABAD5AAAAkgMAAAAA&#10;" strokeweight=".31328mm">
                  <v:stroke dashstyle="dash"/>
                </v:line>
                <v:line id="Line 99" o:spid="_x0000_s1040" style="position:absolute;visibility:visible;mso-wrap-style:square" from="6336,309" to="6494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19KsUAAADbAAAADwAAAGRycy9kb3ducmV2LnhtbESPQWvCQBSE7wX/w/KE3ppNLEiNrhJi&#10;C0IvVXvp7Zl9JjHZtzG7jem/7xYKHoeZ+YZZbUbTioF6V1tWkEQxCOLC6ppLBZ/Ht6cXEM4ja2wt&#10;k4IfcrBZTx5WmGp74z0NB1+KAGGXooLK+y6V0hUVGXSR7YiDd7a9QR9kX0rd4y3ATStncTyXBmsO&#10;CxV2lFdUNIdvo2CxfX0/XZOLzIv6kn01u2HffQxKPU7HbAnC0+jv4f/2Tit4nsPfl/AD5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/19KsUAAADbAAAADwAAAAAAAAAA&#10;AAAAAAChAgAAZHJzL2Rvd25yZXYueG1sUEsFBgAAAAAEAAQA+QAAAJMDAAAAAA==&#10;" strokeweight=".31328mm">
                  <v:stroke dashstyle="dash"/>
                </v:line>
                <v:shape id="AutoShape 100" o:spid="_x0000_s1041" style="position:absolute;left:6496;top:308;width:636;height:2;visibility:visible;mso-wrap-style:square;v-text-anchor:top" coordsize="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kGIcUA&#10;AADbAAAADwAAAGRycy9kb3ducmV2LnhtbESPQWvCQBSE74X+h+UVepG6SYU2RjdBhILgSc2hx9fs&#10;cxObfZtmtxr/vSsUehxm5htmWY62E2cafOtYQTpNQBDXTrdsFFSHj5cMhA/IGjvHpOBKHsri8WGJ&#10;uXYX3tF5H4yIEPY5KmhC6HMpfd2QRT91PXH0jm6wGKIcjNQDXiLcdvI1Sd6kxZbjQoM9rRuqv/e/&#10;VsG8/5l3u4mhNN1+ZuZLnsZqclLq+WlcLUAEGsN/+K+90Qpm73D/En+AL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6QYhxQAAANsAAAAPAAAAAAAAAAAAAAAAAJgCAABkcnMv&#10;ZG93bnJldi54bWxQSwUGAAAAAAQABAD1AAAAigMAAAAA&#10;" path="m,l317,t2,l636,e" filled="f" strokeweight=".31328mm">
                  <v:stroke dashstyle="dash"/>
                  <v:path arrowok="t" o:connecttype="custom" o:connectlocs="0,0;317,0;319,0;636,0" o:connectangles="0,0,0,0"/>
                </v:shape>
                <v:shape id="AutoShape 101" o:spid="_x0000_s1042" style="position:absolute;left:7135;top:308;width:478;height:2;visibility:visible;mso-wrap-style:square;v-text-anchor:top" coordsize="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U36MEA&#10;AADbAAAADwAAAGRycy9kb3ducmV2LnhtbERPy4rCMBTdC/5DuANuxKYqqHSMIjIvhC6munB2l+ZO&#10;W2xuShK1/v1kIczycN7rbW9acSPnG8sKpkkKgri0uuFKwen4PlmB8AFZY2uZFDzIw3YzHKwx0/bO&#10;33QrQiViCPsMFdQhdJmUvqzJoE9sRxy5X+sMhghdJbXDeww3rZyl6UIabDg21NjRvqbyUlyNgqXO&#10;P4srfZjL4ZxXP4e3scwdKTV66XevIAL14V/8dH9pBfM4Nn6JP0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lN+jBAAAA2wAAAA8AAAAAAAAAAAAAAAAAmAIAAGRycy9kb3du&#10;cmV2LnhtbFBLBQYAAAAABAAEAPUAAACGAwAAAAA=&#10;" path="m,l238,t2,l478,e" filled="f" strokeweight=".31328mm">
                  <v:stroke dashstyle="dash"/>
                  <v:path arrowok="t" o:connecttype="custom" o:connectlocs="0,0;238,0;240,0;478,0" o:connectangles="0,0,0,0"/>
                </v:shape>
                <v:line id="Line 102" o:spid="_x0000_s1043" style="position:absolute;visibility:visible;mso-wrap-style:square" from="7615,309" to="7932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LpWMQAAADbAAAADwAAAGRycy9kb3ducmV2LnhtbESPT4vCMBTE7wt+h/AEb2uqC2KrUUR3&#10;QfDiv4u3Z/Nsq81Lt4m1++03guBxmJnfMNN5a0rRUO0KywoG/QgEcWp1wZmC4+HncwzCeWSNpWVS&#10;8EcO5rPOxxQTbR+8o2bvMxEg7BJUkHtfJVK6NCeDrm8r4uBdbG3QB1lnUtf4CHBTymEUjaTBgsNC&#10;jhUtc0pv+7tREK++N+ffwVUu0+K6ON3Wza7aNkr1uu1iAsJT69/hV3utFXzF8PwSfoC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YulYxAAAANsAAAAPAAAAAAAAAAAA&#10;AAAAAKECAABkcnMvZG93bnJldi54bWxQSwUGAAAAAAQABAD5AAAAkgMAAAAA&#10;" strokeweight=".31328mm">
                  <v:stroke dashstyle="dash"/>
                </v:line>
                <v:shape id="AutoShape 103" o:spid="_x0000_s1044" style="position:absolute;left:7934;top:308;width:478;height:2;visibility:visible;mso-wrap-style:square;v-text-anchor:top" coordsize="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VIk8EA&#10;AADbAAAADwAAAGRycy9kb3ducmV2LnhtbERPy4rCMBTdC/5DuANuxKaKqHSMIjIvhC6munB2l+ZO&#10;W2xuShK1/v1kIczycN7rbW9acSPnG8sKpkkKgri0uuFKwen4PlmB8AFZY2uZFDzIw3YzHKwx0/bO&#10;33QrQiViCPsMFdQhdJmUvqzJoE9sRxy5X+sMhghdJbXDeww3rZyl6UIabDg21NjRvqbyUlyNgqXO&#10;P4srfZjL4ZxXP4e3scwdKTV66XevIAL14V/8dH9pBfO4Pn6JP0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VSJPBAAAA2wAAAA8AAAAAAAAAAAAAAAAAmAIAAGRycy9kb3du&#10;cmV2LnhtbFBLBQYAAAAABAAEAPUAAACGAwAAAAA=&#10;" path="m,l238,t2,l478,e" filled="f" strokeweight=".31328mm">
                  <v:stroke dashstyle="dash"/>
                  <v:path arrowok="t" o:connecttype="custom" o:connectlocs="0,0;238,0;240,0;478,0" o:connectangles="0,0,0,0"/>
                </v:shape>
                <v:line id="Line 104" o:spid="_x0000_s1045" style="position:absolute;visibility:visible;mso-wrap-style:square" from="8414,309" to="8731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KWI8QAAADbAAAADwAAAGRycy9kb3ducmV2LnhtbESPQYvCMBSE78L+h/AWvGlaWcStRhF1&#10;QfCy6l68PZtnW21eahNr/fdmQfA4zMw3zGTWmlI0VLvCsoK4H4EgTq0uOFPwt//pjUA4j6yxtEwK&#10;HuRgNv3oTDDR9s5banY+EwHCLkEFufdVIqVLczLo+rYiDt7J1gZ9kHUmdY33ADelHETRUBosOCzk&#10;WNEip/SyuxkF38vV5niNz3KRFuf54bJuttVvo1T3s52PQXhq/Tv8aq+1gq8Y/r+EHyC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EpYjxAAAANsAAAAPAAAAAAAAAAAA&#10;AAAAAKECAABkcnMvZG93bnJldi54bWxQSwUGAAAAAAQABAD5AAAAkgMAAAAA&#10;" strokeweight=".31328mm">
                  <v:stroke dashstyle="dash"/>
                </v:line>
                <v:line id="Line 105" o:spid="_x0000_s1046" style="position:absolute;visibility:visible;mso-wrap-style:square" from="8734,309" to="8892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AIVMUAAADbAAAADwAAAGRycy9kb3ducmV2LnhtbESPQWvCQBSE74X+h+UVvNWNIkVTVwm2&#10;gtCLxl56e82+JjHZt2l2TeK/dwXB4zAz3zDL9WBq0VHrSssKJuMIBHFmdcm5gu/j9nUOwnlkjbVl&#10;UnAhB+vV89MSY217PlCX+lwECLsYFRTeN7GULivIoBvbhjh4f7Y16INsc6lb7APc1HIaRW/SYMlh&#10;ocCGNgVlVXo2ChYfn1+//5OT3GTlKfmpdt2h2XdKjV6G5B2Ep8E/wvf2TiuYTeH2JfwA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MAIVMUAAADbAAAADwAAAAAAAAAA&#10;AAAAAAChAgAAZHJzL2Rvd25yZXYueG1sUEsFBgAAAAAEAAQA+QAAAJMDAAAAAA==&#10;" strokeweight=".31328mm">
                  <v:stroke dashstyle="dash"/>
                </v:line>
                <v:shape id="AutoShape 106" o:spid="_x0000_s1047" style="position:absolute;left:8894;top:308;width:636;height:2;visibility:visible;mso-wrap-style:square;v-text-anchor:top" coordsize="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RzX8UA&#10;AADbAAAADwAAAGRycy9kb3ducmV2LnhtbESPQWvCQBSE74X+h+UVepG6SS0lRjdBhILgSc2hx9fs&#10;cxObfZtmtxr/vSsUehxm5htmWY62E2cafOtYQTpNQBDXTrdsFFSHj5cMhA/IGjvHpOBKHsri8WGJ&#10;uXYX3tF5H4yIEPY5KmhC6HMpfd2QRT91PXH0jm6wGKIcjNQDXiLcdvI1Sd6lxZbjQoM9rRuqv/e/&#10;VsG8/5l3u4mhNN1+ZuZLnsZqclLq+WlcLUAEGsN/+K+90QreZnD/En+AL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1HNfxQAAANsAAAAPAAAAAAAAAAAAAAAAAJgCAABkcnMv&#10;ZG93bnJldi54bWxQSwUGAAAAAAQABAD1AAAAigMAAAAA&#10;" path="m,l317,t3,l636,e" filled="f" strokeweight=".31328mm">
                  <v:stroke dashstyle="dash"/>
                  <v:path arrowok="t" o:connecttype="custom" o:connectlocs="0,0;317,0;320,0;636,0" o:connectangles="0,0,0,0"/>
                </v:shape>
                <v:shape id="AutoShape 107" o:spid="_x0000_s1048" style="position:absolute;left:9532;top:308;width:478;height:2;visibility:visible;mso-wrap-style:square;v-text-anchor:top" coordsize="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5OkMUA&#10;AADbAAAADwAAAGRycy9kb3ducmV2LnhtbESPT2vCQBTE7wW/w/KEXkrdtIiW1DVI6R8Rcmj0YG+P&#10;7DMJyb4Nu6vGb+8KQo/DzPyGWWSD6cSJnG8sK3iZJCCIS6sbrhTstl/PbyB8QNbYWSYFF/KQLUcP&#10;C0y1PfMvnYpQiQhhn6KCOoQ+ldKXNRn0E9sTR+9gncEQpaukdniOcNPJ1ySZSYMNx4Uae/qoqWyL&#10;o1Ew1/lPcaRv0272efW3+XySuSOlHsfD6h1EoCH8h+/ttVYwncLtS/wB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Lk6QxQAAANsAAAAPAAAAAAAAAAAAAAAAAJgCAABkcnMv&#10;ZG93bnJldi54bWxQSwUGAAAAAAQABAD1AAAAigMAAAAA&#10;" path="m,l237,t3,l477,e" filled="f" strokeweight=".31328mm">
                  <v:stroke dashstyle="dash"/>
                  <v:path arrowok="t" o:connecttype="custom" o:connectlocs="0,0;237,0;240,0;477,0" o:connectangles="0,0,0,0"/>
                </v:shape>
                <v:line id="Line 108" o:spid="_x0000_s1049" style="position:absolute;visibility:visible;mso-wrap-style:square" from="10013,309" to="10330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uXm8QAAADbAAAADwAAAGRycy9kb3ducmV2LnhtbESPUWvCMBSF3wf+h3CFvc1U3WRUo4go&#10;DIYbs9v7XXNtSpubkmS1+/dGGOzxcM75Dme1GWwrevKhdqxgOslAEJdO11wp+CwOD88gQkTW2Dom&#10;Bb8UYLMe3a0w1+7CH9SfYiUShEOOCkyMXS5lKA1ZDBPXESfv7LzFmKSvpPZ4SXDbylmWLaTFmtOC&#10;wY52hsrm9GMVNMdmcSyK9/3322Dmr9Sejf/qlbofD9sliEhD/A//tV+0gscnuH1JP0C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m5ebxAAAANsAAAAPAAAAAAAAAAAA&#10;AAAAAKECAABkcnMvZG93bnJldi54bWxQSwUGAAAAAAQABAD5AAAAkgMAAAAA&#10;" strokeweight=".31328mm">
                  <v:stroke dashstyle="3 1"/>
                </v:line>
                <v:shape id="AutoShape 109" o:spid="_x0000_s1050" style="position:absolute;left:10332;top:308;width:718;height:2;visibility:visible;mso-wrap-style:square;v-text-anchor:top" coordsize="7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1/EsUA&#10;AADbAAAADwAAAGRycy9kb3ducmV2LnhtbESPS2vDMBCE74X+B7GF3Go5D4JxrIRQWmgJPcQtpcfF&#10;Wj8Sa+VYquP8+6gQyHGYmW+YbDOaVgzUu8aygmkUgyAurG64UvD99facgHAeWWNrmRRcyMFm/fiQ&#10;Yartmfc05L4SAcIuRQW1910qpStqMugi2xEHr7S9QR9kX0nd4znATStncbyUBhsOCzV29FJTccz/&#10;jIKfz3J6GnB+Oey2Hwd6db+LPLFKTZ7G7QqEp9Hfw7f2u1awWML/l/AD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X8SxQAAANsAAAAPAAAAAAAAAAAAAAAAAJgCAABkcnMv&#10;ZG93bnJldi54bWxQSwUGAAAAAAQABAD1AAAAigMAAAAA&#10;" path="m,l238,t2,l478,t2,l718,e" filled="f" strokeweight=".31328mm">
                  <v:stroke dashstyle="dash"/>
                  <v:path arrowok="t" o:connecttype="custom" o:connectlocs="0,0;238,0;240,0;478,0;480,0;718,0" o:connectangles="0,0,0,0,0,0"/>
                </v:shape>
                <w10:wrap type="topAndBottom" anchorx="page"/>
              </v:group>
            </w:pict>
          </mc:Fallback>
        </mc:AlternateContent>
      </w:r>
    </w:p>
    <w:p w:rsidR="005122CA" w:rsidRDefault="005122CA" w:rsidP="005122CA">
      <w:pPr>
        <w:spacing w:before="32"/>
        <w:ind w:left="788"/>
        <w:rPr>
          <w:sz w:val="16"/>
        </w:rPr>
      </w:pPr>
      <w:r>
        <w:rPr>
          <w:sz w:val="16"/>
        </w:rPr>
        <w:t>(линия</w:t>
      </w:r>
      <w:r>
        <w:rPr>
          <w:spacing w:val="-1"/>
          <w:sz w:val="16"/>
        </w:rPr>
        <w:t xml:space="preserve"> </w:t>
      </w:r>
      <w:r>
        <w:rPr>
          <w:sz w:val="16"/>
        </w:rPr>
        <w:t>отрыва)</w:t>
      </w:r>
    </w:p>
    <w:p w:rsidR="005122CA" w:rsidRDefault="005122CA" w:rsidP="005122CA">
      <w:pPr>
        <w:pStyle w:val="a3"/>
        <w:rPr>
          <w:sz w:val="18"/>
        </w:rPr>
      </w:pPr>
    </w:p>
    <w:p w:rsidR="005122CA" w:rsidRDefault="005122CA" w:rsidP="005122CA">
      <w:pPr>
        <w:pStyle w:val="a3"/>
        <w:rPr>
          <w:sz w:val="18"/>
        </w:rPr>
      </w:pPr>
    </w:p>
    <w:p w:rsidR="005122CA" w:rsidRDefault="005122CA" w:rsidP="005122CA">
      <w:pPr>
        <w:pStyle w:val="a3"/>
        <w:rPr>
          <w:sz w:val="18"/>
        </w:rPr>
      </w:pPr>
    </w:p>
    <w:p w:rsidR="005122CA" w:rsidRDefault="005122CA" w:rsidP="005122CA">
      <w:pPr>
        <w:pStyle w:val="a3"/>
        <w:rPr>
          <w:sz w:val="18"/>
        </w:rPr>
      </w:pPr>
    </w:p>
    <w:p w:rsidR="005122CA" w:rsidRDefault="005122CA" w:rsidP="005122CA">
      <w:pPr>
        <w:pStyle w:val="a3"/>
        <w:rPr>
          <w:sz w:val="18"/>
        </w:rPr>
      </w:pPr>
    </w:p>
    <w:p w:rsidR="005122CA" w:rsidRDefault="005122CA" w:rsidP="005122CA">
      <w:pPr>
        <w:pStyle w:val="a3"/>
        <w:rPr>
          <w:sz w:val="18"/>
        </w:rPr>
      </w:pPr>
    </w:p>
    <w:p w:rsidR="005122CA" w:rsidRDefault="005122CA" w:rsidP="005122CA">
      <w:pPr>
        <w:pStyle w:val="a3"/>
        <w:rPr>
          <w:sz w:val="18"/>
        </w:rPr>
      </w:pPr>
    </w:p>
    <w:p w:rsidR="005122CA" w:rsidRDefault="005122CA" w:rsidP="005122CA">
      <w:pPr>
        <w:pStyle w:val="a3"/>
        <w:rPr>
          <w:sz w:val="18"/>
        </w:rPr>
      </w:pPr>
    </w:p>
    <w:p w:rsidR="005122CA" w:rsidRDefault="005122CA" w:rsidP="005122CA">
      <w:pPr>
        <w:pStyle w:val="1"/>
        <w:spacing w:before="133"/>
        <w:ind w:left="788"/>
      </w:pPr>
      <w:r>
        <w:t>Уведомление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сроке и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Комиссии</w:t>
      </w:r>
    </w:p>
    <w:p w:rsidR="005122CA" w:rsidRDefault="005122CA" w:rsidP="005122CA">
      <w:pPr>
        <w:pStyle w:val="a3"/>
        <w:tabs>
          <w:tab w:val="left" w:pos="9267"/>
        </w:tabs>
        <w:spacing w:line="256" w:lineRule="exact"/>
        <w:ind w:left="788"/>
      </w:pPr>
      <w:r>
        <w:t xml:space="preserve">Кому: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22CA" w:rsidRDefault="005122CA" w:rsidP="005122CA">
      <w:pPr>
        <w:spacing w:line="166" w:lineRule="exact"/>
        <w:ind w:left="4002" w:right="3707"/>
        <w:jc w:val="center"/>
        <w:rPr>
          <w:sz w:val="16"/>
        </w:rPr>
      </w:pPr>
      <w:r>
        <w:rPr>
          <w:sz w:val="16"/>
        </w:rPr>
        <w:t>(ФИО)</w:t>
      </w:r>
    </w:p>
    <w:p w:rsidR="005122CA" w:rsidRDefault="005122CA" w:rsidP="005122CA">
      <w:pPr>
        <w:pStyle w:val="a3"/>
        <w:tabs>
          <w:tab w:val="left" w:pos="6615"/>
        </w:tabs>
        <w:spacing w:before="127"/>
        <w:ind w:left="221" w:right="484" w:firstLine="993"/>
      </w:pPr>
      <w:r>
        <w:t>Уведомляю</w:t>
      </w:r>
      <w:r>
        <w:rPr>
          <w:spacing w:val="11"/>
        </w:rPr>
        <w:t xml:space="preserve"> </w:t>
      </w:r>
      <w:r>
        <w:t>Вас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заседание</w:t>
      </w:r>
      <w:r>
        <w:rPr>
          <w:spacing w:val="10"/>
        </w:rPr>
        <w:t xml:space="preserve"> </w:t>
      </w:r>
      <w:r>
        <w:t>Комиссии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урегулированию</w:t>
      </w:r>
      <w:r>
        <w:rPr>
          <w:spacing w:val="11"/>
        </w:rPr>
        <w:t xml:space="preserve"> </w:t>
      </w:r>
      <w:r>
        <w:t>споров</w:t>
      </w:r>
      <w:r>
        <w:rPr>
          <w:spacing w:val="-57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участниками</w:t>
      </w:r>
      <w:r>
        <w:rPr>
          <w:spacing w:val="44"/>
        </w:rPr>
        <w:t xml:space="preserve"> </w:t>
      </w:r>
      <w:r>
        <w:t>образовательных</w:t>
      </w:r>
      <w:r>
        <w:rPr>
          <w:spacing w:val="46"/>
        </w:rPr>
        <w:t xml:space="preserve"> </w:t>
      </w:r>
      <w:r>
        <w:t>отношений</w:t>
      </w:r>
      <w:r>
        <w:rPr>
          <w:spacing w:val="45"/>
        </w:rPr>
        <w:t xml:space="preserve"> </w:t>
      </w:r>
      <w:r>
        <w:t>Школы</w:t>
      </w:r>
      <w:r>
        <w:tab/>
        <w:t>по</w:t>
      </w:r>
      <w:r>
        <w:rPr>
          <w:spacing w:val="41"/>
        </w:rPr>
        <w:t xml:space="preserve"> </w:t>
      </w:r>
      <w:r>
        <w:t>рассмотрению</w:t>
      </w:r>
      <w:r>
        <w:rPr>
          <w:spacing w:val="42"/>
        </w:rPr>
        <w:t xml:space="preserve"> </w:t>
      </w:r>
      <w:r>
        <w:t>заявления</w:t>
      </w:r>
    </w:p>
    <w:p w:rsidR="005122CA" w:rsidRDefault="005122CA" w:rsidP="005122CA">
      <w:pPr>
        <w:sectPr w:rsidR="005122CA">
          <w:type w:val="continuous"/>
          <w:pgSz w:w="11910" w:h="16840"/>
          <w:pgMar w:top="0" w:right="360" w:bottom="1160" w:left="1480" w:header="720" w:footer="720" w:gutter="0"/>
          <w:cols w:space="720"/>
        </w:sectPr>
      </w:pPr>
    </w:p>
    <w:p w:rsidR="005122CA" w:rsidRDefault="005122CA" w:rsidP="005122CA">
      <w:pPr>
        <w:pStyle w:val="a3"/>
        <w:tabs>
          <w:tab w:val="left" w:pos="4589"/>
          <w:tab w:val="left" w:pos="7531"/>
        </w:tabs>
        <w:ind w:left="221"/>
      </w:pPr>
      <w:proofErr w:type="gramStart"/>
      <w:r>
        <w:lastRenderedPageBreak/>
        <w:t>(входящий</w:t>
      </w:r>
      <w:r>
        <w:rPr>
          <w:spacing w:val="3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номер</w:t>
      </w:r>
      <w:r>
        <w:rPr>
          <w:spacing w:val="3"/>
        </w:rPr>
        <w:t xml:space="preserve"> </w:t>
      </w:r>
      <w:r>
        <w:t>-</w:t>
      </w:r>
      <w:r>
        <w:rPr>
          <w:u w:val="single"/>
        </w:rPr>
        <w:tab/>
      </w:r>
      <w:r>
        <w:t>от</w:t>
      </w:r>
      <w:r>
        <w:rPr>
          <w:spacing w:val="5"/>
        </w:rPr>
        <w:t xml:space="preserve"> </w:t>
      </w:r>
      <w:r>
        <w:t xml:space="preserve">«…» 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</w:p>
    <w:p w:rsidR="005122CA" w:rsidRDefault="005122CA" w:rsidP="005122CA">
      <w:pPr>
        <w:pStyle w:val="a3"/>
        <w:tabs>
          <w:tab w:val="left" w:pos="2079"/>
          <w:tab w:val="left" w:pos="5489"/>
        </w:tabs>
        <w:ind w:left="221"/>
      </w:pPr>
      <w:r>
        <w:t>«…»</w:t>
      </w:r>
      <w:r>
        <w:rPr>
          <w:u w:val="single"/>
        </w:rPr>
        <w:tab/>
      </w:r>
      <w:r>
        <w:t>201_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…</w:t>
      </w:r>
      <w:proofErr w:type="gramStart"/>
      <w:r>
        <w:t>ч</w:t>
      </w:r>
      <w:proofErr w:type="gramEnd"/>
      <w:r>
        <w:t>…мин. в</w:t>
      </w:r>
      <w:r>
        <w:rPr>
          <w:spacing w:val="-2"/>
        </w:rPr>
        <w:t xml:space="preserve"> </w:t>
      </w:r>
      <w:proofErr w:type="spellStart"/>
      <w:r>
        <w:t>каб</w:t>
      </w:r>
      <w:proofErr w:type="spellEnd"/>
      <w:r>
        <w:t>. №</w:t>
      </w:r>
      <w:r>
        <w:rPr>
          <w:u w:val="single"/>
        </w:rPr>
        <w:tab/>
      </w:r>
      <w:r>
        <w:t>Школы</w:t>
      </w:r>
      <w:proofErr w:type="gramStart"/>
      <w:r>
        <w:t xml:space="preserve">  .</w:t>
      </w:r>
      <w:proofErr w:type="gramEnd"/>
    </w:p>
    <w:p w:rsidR="005122CA" w:rsidRDefault="005122CA" w:rsidP="005122CA">
      <w:pPr>
        <w:pStyle w:val="a3"/>
        <w:ind w:left="154"/>
      </w:pPr>
    </w:p>
    <w:p w:rsidR="005122CA" w:rsidRDefault="005122CA" w:rsidP="005122CA">
      <w:pPr>
        <w:pStyle w:val="a3"/>
        <w:tabs>
          <w:tab w:val="left" w:pos="6055"/>
        </w:tabs>
        <w:spacing w:before="90"/>
        <w:ind w:left="787"/>
      </w:pPr>
      <w:r>
        <w:t>Секретарь</w:t>
      </w:r>
      <w:r>
        <w:rPr>
          <w:spacing w:val="-1"/>
        </w:rPr>
        <w:t xml:space="preserve"> </w:t>
      </w:r>
      <w:r>
        <w:t xml:space="preserve">Комиссии: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22CA" w:rsidRDefault="005122CA" w:rsidP="005122CA">
      <w:pPr>
        <w:pStyle w:val="a3"/>
        <w:tabs>
          <w:tab w:val="left" w:pos="3888"/>
        </w:tabs>
        <w:ind w:left="221"/>
      </w:pPr>
      <w:r>
        <w:t>/</w:t>
      </w:r>
      <w:r>
        <w:rPr>
          <w:u w:val="single"/>
        </w:rPr>
        <w:tab/>
      </w:r>
      <w:r>
        <w:t>/</w:t>
      </w:r>
    </w:p>
    <w:p w:rsidR="005122CA" w:rsidRDefault="005122CA" w:rsidP="005122CA">
      <w:pPr>
        <w:pStyle w:val="a3"/>
        <w:tabs>
          <w:tab w:val="left" w:pos="7611"/>
        </w:tabs>
        <w:ind w:left="3728"/>
      </w:pPr>
      <w:r>
        <w:t>(подпись)</w:t>
      </w:r>
      <w:r>
        <w:tab/>
        <w:t>(ФИО)</w:t>
      </w:r>
    </w:p>
    <w:p w:rsidR="005122CA" w:rsidRDefault="005122CA" w:rsidP="005122CA">
      <w:pPr>
        <w:pStyle w:val="a3"/>
        <w:tabs>
          <w:tab w:val="left" w:pos="3065"/>
        </w:tabs>
        <w:spacing w:before="1"/>
        <w:ind w:left="787"/>
      </w:pPr>
      <w:r>
        <w:t>«…..»_</w:t>
      </w:r>
      <w:r>
        <w:rPr>
          <w:u w:val="single"/>
        </w:rPr>
        <w:tab/>
      </w:r>
      <w:r>
        <w:t>201_</w:t>
      </w:r>
      <w:r>
        <w:rPr>
          <w:spacing w:val="-1"/>
        </w:rPr>
        <w:t xml:space="preserve"> </w:t>
      </w:r>
      <w:r>
        <w:t>г.</w:t>
      </w:r>
    </w:p>
    <w:p w:rsidR="005122CA" w:rsidRDefault="005122CA" w:rsidP="005122CA">
      <w:pPr>
        <w:pStyle w:val="a3"/>
        <w:ind w:left="154"/>
        <w:sectPr w:rsidR="005122CA">
          <w:type w:val="continuous"/>
          <w:pgSz w:w="11910" w:h="16840"/>
          <w:pgMar w:top="0" w:right="360" w:bottom="1160" w:left="1480" w:header="720" w:footer="720" w:gutter="0"/>
          <w:cols w:num="2" w:space="720" w:equalWidth="0">
            <w:col w:w="7533" w:space="40"/>
            <w:col w:w="2497"/>
          </w:cols>
        </w:sectPr>
      </w:pPr>
      <w:r>
        <w:br w:type="column"/>
      </w:r>
      <w:proofErr w:type="gramStart"/>
      <w:r>
        <w:lastRenderedPageBreak/>
        <w:t>201_</w:t>
      </w:r>
      <w:r>
        <w:rPr>
          <w:spacing w:val="1"/>
        </w:rPr>
        <w:t xml:space="preserve"> </w:t>
      </w:r>
      <w:r>
        <w:t>г.) состоится</w:t>
      </w:r>
      <w:proofErr w:type="gramEnd"/>
    </w:p>
    <w:p w:rsidR="005122CA" w:rsidRDefault="005122CA" w:rsidP="005122CA">
      <w:pPr>
        <w:pStyle w:val="a3"/>
        <w:spacing w:before="2"/>
        <w:rPr>
          <w:sz w:val="16"/>
        </w:rPr>
      </w:pPr>
    </w:p>
    <w:p w:rsidR="005122CA" w:rsidRDefault="005122CA" w:rsidP="005122CA">
      <w:pPr>
        <w:tabs>
          <w:tab w:val="left" w:pos="8295"/>
        </w:tabs>
        <w:spacing w:before="68"/>
        <w:ind w:left="4191" w:right="485" w:firstLine="4032"/>
        <w:jc w:val="both"/>
      </w:pPr>
      <w:r>
        <w:t>Приложение 4</w:t>
      </w:r>
      <w:r>
        <w:rPr>
          <w:spacing w:val="-5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 Комиссией по урегулированию споров 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исполнения. </w:t>
      </w:r>
      <w:r>
        <w:rPr>
          <w:u w:val="single"/>
        </w:rPr>
        <w:t xml:space="preserve">    </w:t>
      </w:r>
    </w:p>
    <w:p w:rsidR="005122CA" w:rsidRDefault="005122CA" w:rsidP="005122CA">
      <w:pPr>
        <w:pStyle w:val="a3"/>
        <w:rPr>
          <w:sz w:val="20"/>
        </w:rPr>
      </w:pPr>
    </w:p>
    <w:p w:rsidR="005122CA" w:rsidRDefault="005122CA" w:rsidP="005122CA">
      <w:pPr>
        <w:pStyle w:val="a3"/>
        <w:spacing w:before="7"/>
        <w:rPr>
          <w:sz w:val="20"/>
        </w:rPr>
      </w:pPr>
    </w:p>
    <w:p w:rsidR="005122CA" w:rsidRDefault="005122CA" w:rsidP="005122CA">
      <w:pPr>
        <w:pStyle w:val="1"/>
        <w:tabs>
          <w:tab w:val="left" w:pos="4349"/>
          <w:tab w:val="left" w:pos="5127"/>
          <w:tab w:val="left" w:pos="7107"/>
        </w:tabs>
        <w:spacing w:before="90" w:line="240" w:lineRule="auto"/>
        <w:ind w:left="2465" w:right="2169" w:firstLine="820"/>
      </w:pPr>
      <w:r>
        <w:t>Уведомление о решении Комиссии</w:t>
      </w:r>
      <w:r>
        <w:rPr>
          <w:spacing w:val="1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20__</w:t>
      </w:r>
      <w:r>
        <w:rPr>
          <w:spacing w:val="-13"/>
        </w:rPr>
        <w:t xml:space="preserve"> </w:t>
      </w:r>
      <w:r>
        <w:t>г.)</w:t>
      </w:r>
    </w:p>
    <w:p w:rsidR="005122CA" w:rsidRDefault="005122CA" w:rsidP="005122CA">
      <w:pPr>
        <w:spacing w:line="274" w:lineRule="exact"/>
        <w:ind w:left="1738"/>
        <w:rPr>
          <w:b/>
          <w:sz w:val="24"/>
        </w:rPr>
      </w:pPr>
      <w:r>
        <w:rPr>
          <w:b/>
          <w:sz w:val="24"/>
        </w:rPr>
        <w:t>лицу,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подавшему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обращение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(жалобу,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заявление,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предложение)</w:t>
      </w:r>
    </w:p>
    <w:p w:rsidR="005122CA" w:rsidRDefault="005122CA" w:rsidP="005122CA">
      <w:pPr>
        <w:pStyle w:val="a3"/>
        <w:spacing w:before="7"/>
        <w:rPr>
          <w:b/>
          <w:sz w:val="23"/>
        </w:rPr>
      </w:pPr>
    </w:p>
    <w:p w:rsidR="005122CA" w:rsidRDefault="005122CA" w:rsidP="005122CA">
      <w:pPr>
        <w:pStyle w:val="a3"/>
        <w:tabs>
          <w:tab w:val="left" w:pos="9147"/>
        </w:tabs>
        <w:spacing w:line="259" w:lineRule="exact"/>
        <w:ind w:left="788"/>
      </w:pPr>
      <w:r>
        <w:t xml:space="preserve">Кому: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22CA" w:rsidRDefault="005122CA" w:rsidP="005122CA">
      <w:pPr>
        <w:spacing w:line="167" w:lineRule="exact"/>
        <w:ind w:left="4002" w:right="3707"/>
        <w:jc w:val="center"/>
        <w:rPr>
          <w:sz w:val="16"/>
        </w:rPr>
      </w:pPr>
      <w:r>
        <w:rPr>
          <w:sz w:val="16"/>
        </w:rPr>
        <w:t>(ФИО)</w:t>
      </w:r>
    </w:p>
    <w:p w:rsidR="005122CA" w:rsidRDefault="005122CA" w:rsidP="005122CA">
      <w:pPr>
        <w:pStyle w:val="a3"/>
        <w:rPr>
          <w:sz w:val="18"/>
        </w:rPr>
      </w:pPr>
    </w:p>
    <w:p w:rsidR="005122CA" w:rsidRDefault="005122CA" w:rsidP="005122CA">
      <w:pPr>
        <w:pStyle w:val="a3"/>
        <w:spacing w:before="7"/>
        <w:rPr>
          <w:sz w:val="15"/>
        </w:rPr>
      </w:pPr>
    </w:p>
    <w:p w:rsidR="005122CA" w:rsidRDefault="005122CA" w:rsidP="005122CA">
      <w:pPr>
        <w:pStyle w:val="a3"/>
        <w:spacing w:line="360" w:lineRule="auto"/>
        <w:ind w:left="221" w:right="484" w:firstLine="993"/>
      </w:pPr>
      <w:r>
        <w:t>Уведомляем</w:t>
      </w:r>
      <w:r>
        <w:rPr>
          <w:spacing w:val="4"/>
        </w:rPr>
        <w:t xml:space="preserve"> </w:t>
      </w:r>
      <w:r>
        <w:t>Вас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Комиссии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урегулированию</w:t>
      </w:r>
      <w:r>
        <w:rPr>
          <w:spacing w:val="3"/>
        </w:rPr>
        <w:t xml:space="preserve"> </w:t>
      </w:r>
      <w:r>
        <w:t>споров</w:t>
      </w:r>
      <w:r>
        <w:rPr>
          <w:spacing w:val="-5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Школы</w:t>
      </w:r>
    </w:p>
    <w:p w:rsidR="005122CA" w:rsidRDefault="005122CA" w:rsidP="005122CA">
      <w:pPr>
        <w:pStyle w:val="a3"/>
        <w:tabs>
          <w:tab w:val="left" w:pos="2631"/>
          <w:tab w:val="left" w:pos="3888"/>
          <w:tab w:val="left" w:pos="5088"/>
          <w:tab w:val="left" w:pos="5501"/>
          <w:tab w:val="left" w:pos="6555"/>
        </w:tabs>
        <w:ind w:left="787"/>
      </w:pPr>
      <w:r>
        <w:t>Протокол</w:t>
      </w:r>
      <w:r>
        <w:rPr>
          <w:spacing w:val="78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81"/>
        </w:rPr>
        <w:t xml:space="preserve"> </w:t>
      </w:r>
      <w:r>
        <w:t>«…»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201_</w:t>
      </w:r>
      <w:r>
        <w:rPr>
          <w:spacing w:val="78"/>
        </w:rPr>
        <w:t xml:space="preserve"> </w:t>
      </w:r>
      <w:r>
        <w:t>г.</w:t>
      </w:r>
      <w:r>
        <w:tab/>
        <w:t>по</w:t>
      </w:r>
      <w:r>
        <w:rPr>
          <w:spacing w:val="19"/>
        </w:rPr>
        <w:t xml:space="preserve"> </w:t>
      </w:r>
      <w:r>
        <w:t>рассмотрению</w:t>
      </w:r>
      <w:r>
        <w:rPr>
          <w:spacing w:val="77"/>
        </w:rPr>
        <w:t xml:space="preserve"> </w:t>
      </w:r>
      <w:r>
        <w:t>заявления</w:t>
      </w:r>
    </w:p>
    <w:p w:rsidR="005122CA" w:rsidRDefault="005122CA" w:rsidP="005122CA">
      <w:pPr>
        <w:sectPr w:rsidR="005122CA">
          <w:pgSz w:w="11910" w:h="16840"/>
          <w:pgMar w:top="1040" w:right="360" w:bottom="1160" w:left="1480" w:header="0" w:footer="974" w:gutter="0"/>
          <w:cols w:space="720"/>
        </w:sectPr>
      </w:pPr>
    </w:p>
    <w:p w:rsidR="005122CA" w:rsidRDefault="005122CA" w:rsidP="005122CA">
      <w:pPr>
        <w:pStyle w:val="a3"/>
        <w:tabs>
          <w:tab w:val="left" w:pos="4577"/>
        </w:tabs>
        <w:spacing w:before="137"/>
        <w:ind w:left="221"/>
      </w:pPr>
      <w:proofErr w:type="gramStart"/>
      <w:r>
        <w:lastRenderedPageBreak/>
        <w:t>(входящий</w:t>
      </w:r>
      <w:r>
        <w:rPr>
          <w:spacing w:val="46"/>
        </w:rPr>
        <w:t xml:space="preserve"> </w:t>
      </w:r>
      <w:r>
        <w:t>регистрационный</w:t>
      </w:r>
      <w:r>
        <w:rPr>
          <w:spacing w:val="47"/>
        </w:rPr>
        <w:t xml:space="preserve"> </w:t>
      </w:r>
      <w:r>
        <w:t xml:space="preserve">номер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</w:p>
    <w:p w:rsidR="005122CA" w:rsidRDefault="005122CA" w:rsidP="005122CA">
      <w:pPr>
        <w:pStyle w:val="a3"/>
        <w:spacing w:before="140"/>
        <w:ind w:left="221"/>
      </w:pPr>
      <w:r>
        <w:t>следующее</w:t>
      </w:r>
      <w:r>
        <w:rPr>
          <w:spacing w:val="-3"/>
        </w:rPr>
        <w:t xml:space="preserve"> </w:t>
      </w:r>
      <w:r>
        <w:t>решение:</w:t>
      </w:r>
    </w:p>
    <w:p w:rsidR="005122CA" w:rsidRDefault="005122CA" w:rsidP="005122CA">
      <w:pPr>
        <w:pStyle w:val="a3"/>
        <w:tabs>
          <w:tab w:val="left" w:pos="1359"/>
          <w:tab w:val="left" w:pos="2559"/>
        </w:tabs>
        <w:spacing w:before="137"/>
        <w:ind w:left="221"/>
      </w:pPr>
      <w:r>
        <w:br w:type="column"/>
      </w:r>
      <w:r>
        <w:lastRenderedPageBreak/>
        <w:t>от</w:t>
      </w:r>
      <w:r>
        <w:rPr>
          <w:spacing w:val="49"/>
        </w:rPr>
        <w:t xml:space="preserve"> </w:t>
      </w:r>
      <w:r>
        <w:t>«…»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22CA" w:rsidRDefault="005122CA" w:rsidP="005122CA">
      <w:pPr>
        <w:pStyle w:val="a3"/>
        <w:tabs>
          <w:tab w:val="left" w:pos="1265"/>
        </w:tabs>
        <w:spacing w:before="137"/>
        <w:ind w:left="221"/>
      </w:pPr>
      <w:r>
        <w:br w:type="column"/>
      </w:r>
      <w:proofErr w:type="gramStart"/>
      <w:r>
        <w:lastRenderedPageBreak/>
        <w:t>20__</w:t>
      </w:r>
      <w:r>
        <w:rPr>
          <w:spacing w:val="47"/>
        </w:rPr>
        <w:t xml:space="preserve"> </w:t>
      </w:r>
      <w:r>
        <w:t>г.)</w:t>
      </w:r>
      <w:r>
        <w:tab/>
        <w:t>приняло</w:t>
      </w:r>
      <w:proofErr w:type="gramEnd"/>
    </w:p>
    <w:p w:rsidR="005122CA" w:rsidRDefault="005122CA" w:rsidP="005122CA">
      <w:pPr>
        <w:sectPr w:rsidR="005122CA">
          <w:type w:val="continuous"/>
          <w:pgSz w:w="11910" w:h="16840"/>
          <w:pgMar w:top="0" w:right="360" w:bottom="1160" w:left="1480" w:header="720" w:footer="720" w:gutter="0"/>
          <w:cols w:num="3" w:space="720" w:equalWidth="0">
            <w:col w:w="4618" w:space="172"/>
            <w:col w:w="2600" w:space="65"/>
            <w:col w:w="2615"/>
          </w:cols>
        </w:sectPr>
      </w:pPr>
    </w:p>
    <w:p w:rsidR="005122CA" w:rsidRDefault="005122CA" w:rsidP="005122CA">
      <w:pPr>
        <w:pStyle w:val="a3"/>
        <w:spacing w:before="136"/>
        <w:ind w:left="787"/>
      </w:pPr>
      <w:r>
        <w:lastRenderedPageBreak/>
        <w:t>1………………………………………………………………………………………………</w:t>
      </w:r>
    </w:p>
    <w:p w:rsidR="005122CA" w:rsidRDefault="005122CA" w:rsidP="005122CA">
      <w:pPr>
        <w:pStyle w:val="a3"/>
        <w:spacing w:before="140"/>
        <w:ind w:left="787"/>
      </w:pPr>
      <w:r>
        <w:t>2…………………………………………………………………………………………….</w:t>
      </w:r>
    </w:p>
    <w:p w:rsidR="005122CA" w:rsidRDefault="005122CA" w:rsidP="005122CA">
      <w:pPr>
        <w:pStyle w:val="a3"/>
        <w:spacing w:before="134"/>
        <w:ind w:left="221" w:right="483" w:firstLine="566"/>
        <w:jc w:val="both"/>
      </w:pPr>
      <w:r>
        <w:t>Напоминаю, что решение Комиссии обязательно для исполнения всеми 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срок.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несогласия с принятым решением стороны имеют право обжаловать его в установленном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порядке.</w:t>
      </w:r>
      <w:r>
        <w:rPr>
          <w:spacing w:val="61"/>
        </w:rPr>
        <w:t xml:space="preserve"> </w:t>
      </w:r>
      <w:r>
        <w:t>Разглашение</w:t>
      </w:r>
      <w:r>
        <w:rPr>
          <w:spacing w:val="1"/>
        </w:rPr>
        <w:t xml:space="preserve"> </w:t>
      </w:r>
      <w:r>
        <w:t xml:space="preserve">материалов деятельности </w:t>
      </w:r>
      <w:proofErr w:type="gramStart"/>
      <w:r>
        <w:t>Комиссии</w:t>
      </w:r>
      <w:proofErr w:type="gramEnd"/>
      <w:r>
        <w:t xml:space="preserve"> как её членами, так и конфликтующими сторонами не</w:t>
      </w:r>
      <w:r>
        <w:rPr>
          <w:spacing w:val="-57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по итогам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Комиссии.</w:t>
      </w:r>
    </w:p>
    <w:p w:rsidR="005122CA" w:rsidRDefault="005122CA" w:rsidP="005122CA">
      <w:pPr>
        <w:pStyle w:val="a3"/>
      </w:pPr>
    </w:p>
    <w:p w:rsidR="005122CA" w:rsidRDefault="005122CA" w:rsidP="005122CA">
      <w:pPr>
        <w:pStyle w:val="a3"/>
        <w:tabs>
          <w:tab w:val="left" w:pos="6055"/>
        </w:tabs>
        <w:ind w:left="787"/>
      </w:pPr>
      <w:r>
        <w:t>Секретарь</w:t>
      </w:r>
      <w:r>
        <w:rPr>
          <w:spacing w:val="-1"/>
        </w:rPr>
        <w:t xml:space="preserve"> </w:t>
      </w:r>
      <w:r>
        <w:t xml:space="preserve">Комиссии: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22CA" w:rsidRDefault="005122CA" w:rsidP="005122CA">
      <w:pPr>
        <w:pStyle w:val="a3"/>
        <w:tabs>
          <w:tab w:val="left" w:pos="3888"/>
        </w:tabs>
        <w:ind w:left="221"/>
      </w:pPr>
      <w:r>
        <w:t>/</w:t>
      </w:r>
      <w:r>
        <w:rPr>
          <w:u w:val="single"/>
        </w:rPr>
        <w:tab/>
      </w:r>
      <w:r>
        <w:t>/</w:t>
      </w:r>
    </w:p>
    <w:p w:rsidR="005122CA" w:rsidRDefault="005122CA" w:rsidP="005122CA">
      <w:pPr>
        <w:pStyle w:val="a3"/>
        <w:tabs>
          <w:tab w:val="left" w:pos="7371"/>
        </w:tabs>
        <w:ind w:left="3968"/>
      </w:pPr>
      <w:r>
        <w:t>(подпись)</w:t>
      </w:r>
      <w:r>
        <w:tab/>
        <w:t>(ФИО)</w:t>
      </w:r>
    </w:p>
    <w:p w:rsidR="005122CA" w:rsidRDefault="005122CA" w:rsidP="005122CA">
      <w:pPr>
        <w:pStyle w:val="a3"/>
        <w:ind w:left="787"/>
      </w:pPr>
      <w:r>
        <w:t>Председатель</w:t>
      </w:r>
      <w:r>
        <w:rPr>
          <w:spacing w:val="-2"/>
        </w:rPr>
        <w:t xml:space="preserve"> </w:t>
      </w:r>
      <w:r>
        <w:t>Комиссии:</w:t>
      </w:r>
    </w:p>
    <w:p w:rsidR="005122CA" w:rsidRDefault="005122CA" w:rsidP="005122CA">
      <w:pPr>
        <w:pStyle w:val="a3"/>
        <w:tabs>
          <w:tab w:val="left" w:pos="2741"/>
          <w:tab w:val="left" w:pos="6408"/>
        </w:tabs>
        <w:ind w:left="2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5122CA" w:rsidRDefault="005122CA" w:rsidP="005122CA">
      <w:pPr>
        <w:pStyle w:val="a3"/>
        <w:tabs>
          <w:tab w:val="left" w:pos="7371"/>
        </w:tabs>
        <w:ind w:left="3968"/>
      </w:pPr>
      <w:r>
        <w:t>(подпись)</w:t>
      </w:r>
      <w:r>
        <w:tab/>
        <w:t>(ФИО)</w:t>
      </w:r>
    </w:p>
    <w:p w:rsidR="005122CA" w:rsidRDefault="005122CA" w:rsidP="005122CA">
      <w:pPr>
        <w:pStyle w:val="a3"/>
        <w:tabs>
          <w:tab w:val="left" w:pos="3065"/>
        </w:tabs>
        <w:ind w:left="78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334645</wp:posOffset>
                </wp:positionV>
                <wp:extent cx="5562600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760"/>
                            <a:gd name="T2" fmla="+- 0 10462 1702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7" o:spid="_x0000_s1026" style="position:absolute;margin-left:85.1pt;margin-top:26.35pt;width:438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  <w:r>
        <w:t>«…..»_</w:t>
      </w:r>
      <w:r>
        <w:rPr>
          <w:u w:val="single"/>
        </w:rPr>
        <w:tab/>
      </w:r>
      <w:r>
        <w:t>2013</w:t>
      </w:r>
      <w:r>
        <w:rPr>
          <w:spacing w:val="-1"/>
        </w:rPr>
        <w:t xml:space="preserve"> </w:t>
      </w:r>
      <w:r>
        <w:t>г.</w:t>
      </w:r>
    </w:p>
    <w:p w:rsidR="005122CA" w:rsidRDefault="005122CA" w:rsidP="005122CA">
      <w:pPr>
        <w:pStyle w:val="a3"/>
        <w:spacing w:before="9"/>
        <w:rPr>
          <w:sz w:val="12"/>
        </w:rPr>
      </w:pPr>
    </w:p>
    <w:p w:rsidR="005122CA" w:rsidRDefault="005122CA" w:rsidP="005122CA">
      <w:pPr>
        <w:ind w:left="4002" w:right="3701"/>
        <w:jc w:val="center"/>
        <w:rPr>
          <w:sz w:val="16"/>
        </w:rPr>
      </w:pPr>
      <w:r>
        <w:rPr>
          <w:sz w:val="16"/>
        </w:rPr>
        <w:t>(линия</w:t>
      </w:r>
      <w:r>
        <w:rPr>
          <w:spacing w:val="-1"/>
          <w:sz w:val="16"/>
        </w:rPr>
        <w:t xml:space="preserve"> </w:t>
      </w:r>
      <w:r>
        <w:rPr>
          <w:sz w:val="16"/>
        </w:rPr>
        <w:t>отрыва)</w:t>
      </w:r>
    </w:p>
    <w:p w:rsidR="005122CA" w:rsidRDefault="005122CA" w:rsidP="005122CA">
      <w:pPr>
        <w:jc w:val="center"/>
        <w:rPr>
          <w:sz w:val="16"/>
        </w:rPr>
        <w:sectPr w:rsidR="005122CA">
          <w:type w:val="continuous"/>
          <w:pgSz w:w="11910" w:h="16840"/>
          <w:pgMar w:top="0" w:right="360" w:bottom="1160" w:left="1480" w:header="720" w:footer="720" w:gutter="0"/>
          <w:cols w:space="720"/>
        </w:sectPr>
      </w:pPr>
    </w:p>
    <w:p w:rsidR="005122CA" w:rsidRDefault="005122CA" w:rsidP="005122CA">
      <w:pPr>
        <w:pStyle w:val="1"/>
        <w:tabs>
          <w:tab w:val="left" w:pos="4421"/>
          <w:tab w:val="left" w:pos="7119"/>
        </w:tabs>
        <w:spacing w:before="71" w:line="240" w:lineRule="auto"/>
        <w:ind w:left="2537" w:right="2237" w:firstLine="160"/>
      </w:pPr>
      <w:proofErr w:type="gramStart"/>
      <w:r>
        <w:lastRenderedPageBreak/>
        <w:t>Уведомление об отправке решения Комиссии</w:t>
      </w:r>
      <w:r>
        <w:rPr>
          <w:spacing w:val="1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t>_»</w:t>
      </w:r>
      <w:r>
        <w:rPr>
          <w:u w:val="single"/>
        </w:rPr>
        <w:tab/>
      </w:r>
      <w:r>
        <w:t>20__</w:t>
      </w:r>
      <w:r>
        <w:rPr>
          <w:spacing w:val="-13"/>
        </w:rPr>
        <w:t xml:space="preserve"> </w:t>
      </w:r>
      <w:r>
        <w:t>г.</w:t>
      </w:r>
      <w:proofErr w:type="gramEnd"/>
    </w:p>
    <w:p w:rsidR="005122CA" w:rsidRDefault="005122CA" w:rsidP="005122CA">
      <w:pPr>
        <w:spacing w:line="274" w:lineRule="exact"/>
        <w:ind w:left="1738"/>
        <w:rPr>
          <w:b/>
          <w:sz w:val="24"/>
        </w:rPr>
      </w:pPr>
      <w:r>
        <w:rPr>
          <w:b/>
          <w:sz w:val="24"/>
        </w:rPr>
        <w:t>лицу,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подавшему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обращение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(жалобу,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заявление,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предложение)</w:t>
      </w:r>
    </w:p>
    <w:p w:rsidR="005122CA" w:rsidRDefault="005122CA" w:rsidP="005122CA">
      <w:pPr>
        <w:pStyle w:val="a3"/>
        <w:tabs>
          <w:tab w:val="left" w:pos="9147"/>
        </w:tabs>
        <w:spacing w:line="257" w:lineRule="exact"/>
        <w:ind w:left="787"/>
      </w:pPr>
      <w:r>
        <w:t xml:space="preserve">Кому: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22CA" w:rsidRDefault="005122CA" w:rsidP="005122CA">
      <w:pPr>
        <w:spacing w:line="167" w:lineRule="exact"/>
        <w:ind w:left="4002" w:right="3707"/>
        <w:jc w:val="center"/>
        <w:rPr>
          <w:sz w:val="16"/>
        </w:rPr>
      </w:pPr>
      <w:r>
        <w:rPr>
          <w:sz w:val="16"/>
        </w:rPr>
        <w:t>(ФИО)</w:t>
      </w:r>
    </w:p>
    <w:p w:rsidR="005122CA" w:rsidRDefault="005122CA" w:rsidP="005122CA">
      <w:pPr>
        <w:pStyle w:val="a3"/>
        <w:rPr>
          <w:sz w:val="18"/>
        </w:rPr>
      </w:pPr>
    </w:p>
    <w:p w:rsidR="005122CA" w:rsidRDefault="005122CA" w:rsidP="005122CA">
      <w:pPr>
        <w:pStyle w:val="a3"/>
        <w:spacing w:before="7"/>
        <w:rPr>
          <w:sz w:val="15"/>
        </w:rPr>
      </w:pPr>
    </w:p>
    <w:p w:rsidR="005122CA" w:rsidRDefault="005122CA" w:rsidP="005122CA">
      <w:pPr>
        <w:pStyle w:val="a3"/>
        <w:tabs>
          <w:tab w:val="left" w:pos="2789"/>
          <w:tab w:val="left" w:pos="4651"/>
        </w:tabs>
        <w:ind w:left="788"/>
      </w:pPr>
      <w:r>
        <w:t>Направлено</w:t>
      </w:r>
      <w:r>
        <w:rPr>
          <w:spacing w:val="1"/>
        </w:rPr>
        <w:t xml:space="preserve"> </w:t>
      </w: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20__</w:t>
      </w:r>
      <w:r>
        <w:rPr>
          <w:spacing w:val="-2"/>
        </w:rPr>
        <w:t xml:space="preserve"> </w:t>
      </w:r>
      <w:r>
        <w:t>г.</w:t>
      </w:r>
    </w:p>
    <w:p w:rsidR="005122CA" w:rsidRDefault="005122CA" w:rsidP="005122CA">
      <w:pPr>
        <w:pStyle w:val="a3"/>
        <w:spacing w:before="137" w:line="360" w:lineRule="auto"/>
        <w:ind w:left="221" w:right="619"/>
      </w:pPr>
      <w:r>
        <w:t>…………………………………………………………………. (указывается способ отправки</w:t>
      </w:r>
      <w:r>
        <w:rPr>
          <w:spacing w:val="-57"/>
        </w:rPr>
        <w:t xml:space="preserve"> </w:t>
      </w:r>
      <w:r>
        <w:t>и/или реквизиты</w:t>
      </w:r>
      <w:r>
        <w:rPr>
          <w:spacing w:val="-2"/>
        </w:rPr>
        <w:t xml:space="preserve"> </w:t>
      </w:r>
      <w:r>
        <w:t>(при наличии)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почтовых</w:t>
      </w:r>
      <w:r>
        <w:rPr>
          <w:spacing w:val="1"/>
        </w:rPr>
        <w:t xml:space="preserve"> </w:t>
      </w:r>
      <w:r>
        <w:t>отправлений).</w:t>
      </w:r>
    </w:p>
    <w:p w:rsidR="005122CA" w:rsidRDefault="005122CA" w:rsidP="005122CA">
      <w:pPr>
        <w:pStyle w:val="a3"/>
        <w:tabs>
          <w:tab w:val="left" w:pos="6055"/>
        </w:tabs>
        <w:ind w:left="787"/>
      </w:pPr>
      <w:r>
        <w:t>Секретарь</w:t>
      </w:r>
      <w:r>
        <w:rPr>
          <w:spacing w:val="-1"/>
        </w:rPr>
        <w:t xml:space="preserve"> </w:t>
      </w:r>
      <w:r>
        <w:t xml:space="preserve">Комиссии: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22CA" w:rsidRDefault="005122CA" w:rsidP="005122CA">
      <w:pPr>
        <w:pStyle w:val="a3"/>
        <w:tabs>
          <w:tab w:val="left" w:pos="3888"/>
        </w:tabs>
        <w:spacing w:before="139"/>
        <w:ind w:left="221"/>
      </w:pPr>
      <w:r>
        <w:t>/</w:t>
      </w:r>
      <w:r>
        <w:rPr>
          <w:u w:val="single"/>
        </w:rPr>
        <w:tab/>
      </w:r>
      <w:r>
        <w:t>/</w:t>
      </w:r>
    </w:p>
    <w:p w:rsidR="005122CA" w:rsidRDefault="005122CA" w:rsidP="005122CA">
      <w:pPr>
        <w:pStyle w:val="a3"/>
        <w:tabs>
          <w:tab w:val="left" w:pos="7971"/>
        </w:tabs>
        <w:spacing w:before="137"/>
        <w:ind w:left="3368"/>
      </w:pPr>
      <w:r>
        <w:t>(подпись)</w:t>
      </w:r>
      <w:r>
        <w:tab/>
        <w:t>(ФИО)</w:t>
      </w:r>
    </w:p>
    <w:p w:rsidR="005122CA" w:rsidRDefault="005122CA" w:rsidP="005122CA">
      <w:pPr>
        <w:pStyle w:val="a3"/>
        <w:tabs>
          <w:tab w:val="left" w:pos="3065"/>
        </w:tabs>
        <w:spacing w:before="140"/>
        <w:ind w:left="788"/>
      </w:pPr>
      <w:r>
        <w:t>«…..»_</w:t>
      </w:r>
      <w:r>
        <w:rPr>
          <w:u w:val="single"/>
        </w:rPr>
        <w:tab/>
      </w:r>
      <w:r>
        <w:t>20___</w:t>
      </w:r>
      <w:r>
        <w:rPr>
          <w:spacing w:val="-1"/>
        </w:rPr>
        <w:t xml:space="preserve"> </w:t>
      </w:r>
      <w:r>
        <w:t>г.</w:t>
      </w:r>
    </w:p>
    <w:p w:rsidR="000C2E31" w:rsidRDefault="000C2E31" w:rsidP="000C2E31">
      <w:pPr>
        <w:jc w:val="both"/>
        <w:rPr>
          <w:sz w:val="24"/>
        </w:rPr>
        <w:sectPr w:rsidR="000C2E31">
          <w:pgSz w:w="11910" w:h="16840"/>
          <w:pgMar w:top="1040" w:right="360" w:bottom="1160" w:left="1480" w:header="0" w:footer="974" w:gutter="0"/>
          <w:cols w:space="720"/>
        </w:sectPr>
      </w:pPr>
    </w:p>
    <w:p w:rsidR="00194E1F" w:rsidRDefault="00194E1F">
      <w:pPr>
        <w:sectPr w:rsidR="00194E1F">
          <w:footerReference w:type="default" r:id="rId10"/>
          <w:pgSz w:w="11910" w:h="16840"/>
          <w:pgMar w:top="1040" w:right="360" w:bottom="1160" w:left="1480" w:header="0" w:footer="974" w:gutter="0"/>
          <w:cols w:space="720"/>
        </w:sectPr>
      </w:pPr>
    </w:p>
    <w:p w:rsidR="00194E1F" w:rsidRDefault="00194E1F">
      <w:pPr>
        <w:pStyle w:val="a3"/>
        <w:tabs>
          <w:tab w:val="left" w:pos="2904"/>
          <w:tab w:val="left" w:pos="6384"/>
          <w:tab w:val="left" w:pos="9151"/>
        </w:tabs>
        <w:spacing w:before="90"/>
        <w:ind w:left="221"/>
      </w:pPr>
    </w:p>
    <w:sectPr w:rsidR="00194E1F">
      <w:type w:val="continuous"/>
      <w:pgSz w:w="11910" w:h="16840"/>
      <w:pgMar w:top="0" w:right="360" w:bottom="116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BF5" w:rsidRDefault="00060BF5">
      <w:r>
        <w:separator/>
      </w:r>
    </w:p>
  </w:endnote>
  <w:endnote w:type="continuationSeparator" w:id="0">
    <w:p w:rsidR="00060BF5" w:rsidRDefault="0006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E1F" w:rsidRDefault="000C2E3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A8FDC0" wp14:editId="5C1B7D59">
              <wp:simplePos x="0" y="0"/>
              <wp:positionH relativeFrom="page">
                <wp:posOffset>6841490</wp:posOffset>
              </wp:positionH>
              <wp:positionV relativeFrom="page">
                <wp:posOffset>9934575</wp:posOffset>
              </wp:positionV>
              <wp:extent cx="2197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E1F" w:rsidRDefault="00194E1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8.7pt;margin-top:782.2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Cg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" filled="f" stroked="f">
              <v:textbox inset="0,0,0,0">
                <w:txbxContent>
                  <w:p w:rsidR="00194E1F" w:rsidRDefault="00194E1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BF5" w:rsidRDefault="00060BF5">
      <w:r>
        <w:separator/>
      </w:r>
    </w:p>
  </w:footnote>
  <w:footnote w:type="continuationSeparator" w:id="0">
    <w:p w:rsidR="00060BF5" w:rsidRDefault="00060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92E9E"/>
    <w:multiLevelType w:val="multilevel"/>
    <w:tmpl w:val="31FE52E8"/>
    <w:lvl w:ilvl="0">
      <w:start w:val="4"/>
      <w:numFmt w:val="decimal"/>
      <w:lvlText w:val="%1"/>
      <w:lvlJc w:val="left"/>
      <w:pPr>
        <w:ind w:left="221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420"/>
      </w:pPr>
      <w:rPr>
        <w:rFonts w:hint="default"/>
        <w:lang w:val="ru-RU" w:eastAsia="en-US" w:bidi="ar-SA"/>
      </w:rPr>
    </w:lvl>
  </w:abstractNum>
  <w:abstractNum w:abstractNumId="1">
    <w:nsid w:val="0F1C641C"/>
    <w:multiLevelType w:val="multilevel"/>
    <w:tmpl w:val="114A80CC"/>
    <w:lvl w:ilvl="0">
      <w:start w:val="4"/>
      <w:numFmt w:val="decimal"/>
      <w:lvlText w:val="%1"/>
      <w:lvlJc w:val="left"/>
      <w:pPr>
        <w:ind w:left="2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420"/>
      </w:pPr>
      <w:rPr>
        <w:rFonts w:hint="default"/>
        <w:lang w:val="ru-RU" w:eastAsia="en-US" w:bidi="ar-SA"/>
      </w:rPr>
    </w:lvl>
  </w:abstractNum>
  <w:abstractNum w:abstractNumId="2">
    <w:nsid w:val="12700352"/>
    <w:multiLevelType w:val="hybridMultilevel"/>
    <w:tmpl w:val="1BDE90AE"/>
    <w:lvl w:ilvl="0" w:tplc="EC4E175E">
      <w:numFmt w:val="bullet"/>
      <w:lvlText w:val=""/>
      <w:lvlJc w:val="left"/>
      <w:pPr>
        <w:ind w:left="221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BE2492">
      <w:numFmt w:val="bullet"/>
      <w:lvlText w:val="•"/>
      <w:lvlJc w:val="left"/>
      <w:pPr>
        <w:ind w:left="1204" w:hanging="428"/>
      </w:pPr>
      <w:rPr>
        <w:rFonts w:hint="default"/>
        <w:lang w:val="ru-RU" w:eastAsia="en-US" w:bidi="ar-SA"/>
      </w:rPr>
    </w:lvl>
    <w:lvl w:ilvl="2" w:tplc="393299B0">
      <w:numFmt w:val="bullet"/>
      <w:lvlText w:val="•"/>
      <w:lvlJc w:val="left"/>
      <w:pPr>
        <w:ind w:left="2189" w:hanging="428"/>
      </w:pPr>
      <w:rPr>
        <w:rFonts w:hint="default"/>
        <w:lang w:val="ru-RU" w:eastAsia="en-US" w:bidi="ar-SA"/>
      </w:rPr>
    </w:lvl>
    <w:lvl w:ilvl="3" w:tplc="87B49558">
      <w:numFmt w:val="bullet"/>
      <w:lvlText w:val="•"/>
      <w:lvlJc w:val="left"/>
      <w:pPr>
        <w:ind w:left="3173" w:hanging="428"/>
      </w:pPr>
      <w:rPr>
        <w:rFonts w:hint="default"/>
        <w:lang w:val="ru-RU" w:eastAsia="en-US" w:bidi="ar-SA"/>
      </w:rPr>
    </w:lvl>
    <w:lvl w:ilvl="4" w:tplc="D6BED462">
      <w:numFmt w:val="bullet"/>
      <w:lvlText w:val="•"/>
      <w:lvlJc w:val="left"/>
      <w:pPr>
        <w:ind w:left="4158" w:hanging="428"/>
      </w:pPr>
      <w:rPr>
        <w:rFonts w:hint="default"/>
        <w:lang w:val="ru-RU" w:eastAsia="en-US" w:bidi="ar-SA"/>
      </w:rPr>
    </w:lvl>
    <w:lvl w:ilvl="5" w:tplc="2A206E92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 w:tplc="60E24096">
      <w:numFmt w:val="bullet"/>
      <w:lvlText w:val="•"/>
      <w:lvlJc w:val="left"/>
      <w:pPr>
        <w:ind w:left="6127" w:hanging="428"/>
      </w:pPr>
      <w:rPr>
        <w:rFonts w:hint="default"/>
        <w:lang w:val="ru-RU" w:eastAsia="en-US" w:bidi="ar-SA"/>
      </w:rPr>
    </w:lvl>
    <w:lvl w:ilvl="7" w:tplc="265AB834">
      <w:numFmt w:val="bullet"/>
      <w:lvlText w:val="•"/>
      <w:lvlJc w:val="left"/>
      <w:pPr>
        <w:ind w:left="7112" w:hanging="428"/>
      </w:pPr>
      <w:rPr>
        <w:rFonts w:hint="default"/>
        <w:lang w:val="ru-RU" w:eastAsia="en-US" w:bidi="ar-SA"/>
      </w:rPr>
    </w:lvl>
    <w:lvl w:ilvl="8" w:tplc="3C283A0A">
      <w:numFmt w:val="bullet"/>
      <w:lvlText w:val="•"/>
      <w:lvlJc w:val="left"/>
      <w:pPr>
        <w:ind w:left="8097" w:hanging="428"/>
      </w:pPr>
      <w:rPr>
        <w:rFonts w:hint="default"/>
        <w:lang w:val="ru-RU" w:eastAsia="en-US" w:bidi="ar-SA"/>
      </w:rPr>
    </w:lvl>
  </w:abstractNum>
  <w:abstractNum w:abstractNumId="3">
    <w:nsid w:val="15CD1488"/>
    <w:multiLevelType w:val="multilevel"/>
    <w:tmpl w:val="2D8A83BC"/>
    <w:lvl w:ilvl="0">
      <w:start w:val="4"/>
      <w:numFmt w:val="decimal"/>
      <w:lvlText w:val="%1"/>
      <w:lvlJc w:val="left"/>
      <w:pPr>
        <w:ind w:left="1208" w:hanging="420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2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720"/>
      </w:pPr>
      <w:rPr>
        <w:rFonts w:hint="default"/>
        <w:lang w:val="ru-RU" w:eastAsia="en-US" w:bidi="ar-SA"/>
      </w:rPr>
    </w:lvl>
  </w:abstractNum>
  <w:abstractNum w:abstractNumId="4">
    <w:nsid w:val="237C0326"/>
    <w:multiLevelType w:val="multilevel"/>
    <w:tmpl w:val="B2969FC8"/>
    <w:lvl w:ilvl="0">
      <w:start w:val="2"/>
      <w:numFmt w:val="decimal"/>
      <w:lvlText w:val="%1"/>
      <w:lvlJc w:val="left"/>
      <w:pPr>
        <w:ind w:left="221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1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8" w:hanging="360"/>
      </w:pPr>
      <w:rPr>
        <w:rFonts w:hint="default"/>
        <w:lang w:val="ru-RU" w:eastAsia="en-US" w:bidi="ar-SA"/>
      </w:rPr>
    </w:lvl>
  </w:abstractNum>
  <w:abstractNum w:abstractNumId="5">
    <w:nsid w:val="32360CF5"/>
    <w:multiLevelType w:val="multilevel"/>
    <w:tmpl w:val="ACD627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34B408C0"/>
    <w:multiLevelType w:val="multilevel"/>
    <w:tmpl w:val="53E4AD92"/>
    <w:lvl w:ilvl="0">
      <w:start w:val="3"/>
      <w:numFmt w:val="decimal"/>
      <w:lvlText w:val="%1"/>
      <w:lvlJc w:val="left"/>
      <w:pPr>
        <w:ind w:left="22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00"/>
      </w:pPr>
      <w:rPr>
        <w:rFonts w:hint="default"/>
        <w:lang w:val="ru-RU" w:eastAsia="en-US" w:bidi="ar-SA"/>
      </w:rPr>
    </w:lvl>
  </w:abstractNum>
  <w:abstractNum w:abstractNumId="7">
    <w:nsid w:val="37870506"/>
    <w:multiLevelType w:val="multilevel"/>
    <w:tmpl w:val="6FC8D9AC"/>
    <w:lvl w:ilvl="0">
      <w:start w:val="2"/>
      <w:numFmt w:val="decimal"/>
      <w:lvlText w:val="%1"/>
      <w:lvlJc w:val="left"/>
      <w:pPr>
        <w:ind w:left="1268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0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6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660"/>
      </w:pPr>
      <w:rPr>
        <w:rFonts w:hint="default"/>
        <w:lang w:val="ru-RU" w:eastAsia="en-US" w:bidi="ar-SA"/>
      </w:rPr>
    </w:lvl>
  </w:abstractNum>
  <w:abstractNum w:abstractNumId="8">
    <w:nsid w:val="3E2976B7"/>
    <w:multiLevelType w:val="multilevel"/>
    <w:tmpl w:val="2D8A83BC"/>
    <w:lvl w:ilvl="0">
      <w:start w:val="4"/>
      <w:numFmt w:val="decimal"/>
      <w:lvlText w:val="%1"/>
      <w:lvlJc w:val="left"/>
      <w:pPr>
        <w:ind w:left="1208" w:hanging="420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2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720"/>
      </w:pPr>
      <w:rPr>
        <w:rFonts w:hint="default"/>
        <w:lang w:val="ru-RU" w:eastAsia="en-US" w:bidi="ar-SA"/>
      </w:rPr>
    </w:lvl>
  </w:abstractNum>
  <w:abstractNum w:abstractNumId="9">
    <w:nsid w:val="41E774A5"/>
    <w:multiLevelType w:val="multilevel"/>
    <w:tmpl w:val="3D4277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2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3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8" w:hanging="1800"/>
      </w:pPr>
      <w:rPr>
        <w:rFonts w:hint="default"/>
      </w:rPr>
    </w:lvl>
  </w:abstractNum>
  <w:abstractNum w:abstractNumId="10">
    <w:nsid w:val="41E82920"/>
    <w:multiLevelType w:val="multilevel"/>
    <w:tmpl w:val="7DBE4256"/>
    <w:lvl w:ilvl="0">
      <w:start w:val="5"/>
      <w:numFmt w:val="decimal"/>
      <w:lvlText w:val="%1"/>
      <w:lvlJc w:val="left"/>
      <w:pPr>
        <w:ind w:left="2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420"/>
      </w:pPr>
      <w:rPr>
        <w:rFonts w:hint="default"/>
        <w:lang w:val="ru-RU" w:eastAsia="en-US" w:bidi="ar-SA"/>
      </w:rPr>
    </w:lvl>
  </w:abstractNum>
  <w:abstractNum w:abstractNumId="11">
    <w:nsid w:val="420B61C8"/>
    <w:multiLevelType w:val="hybridMultilevel"/>
    <w:tmpl w:val="1D0CCD98"/>
    <w:lvl w:ilvl="0" w:tplc="B9627EBA">
      <w:numFmt w:val="bullet"/>
      <w:lvlText w:val="•"/>
      <w:lvlJc w:val="left"/>
      <w:pPr>
        <w:ind w:left="932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8945B22">
      <w:numFmt w:val="bullet"/>
      <w:lvlText w:val="•"/>
      <w:lvlJc w:val="left"/>
      <w:pPr>
        <w:ind w:left="1852" w:hanging="144"/>
      </w:pPr>
      <w:rPr>
        <w:rFonts w:hint="default"/>
        <w:lang w:val="ru-RU" w:eastAsia="en-US" w:bidi="ar-SA"/>
      </w:rPr>
    </w:lvl>
    <w:lvl w:ilvl="2" w:tplc="805E1676">
      <w:numFmt w:val="bullet"/>
      <w:lvlText w:val="•"/>
      <w:lvlJc w:val="left"/>
      <w:pPr>
        <w:ind w:left="2765" w:hanging="144"/>
      </w:pPr>
      <w:rPr>
        <w:rFonts w:hint="default"/>
        <w:lang w:val="ru-RU" w:eastAsia="en-US" w:bidi="ar-SA"/>
      </w:rPr>
    </w:lvl>
    <w:lvl w:ilvl="3" w:tplc="FD740A5E">
      <w:numFmt w:val="bullet"/>
      <w:lvlText w:val="•"/>
      <w:lvlJc w:val="left"/>
      <w:pPr>
        <w:ind w:left="3677" w:hanging="144"/>
      </w:pPr>
      <w:rPr>
        <w:rFonts w:hint="default"/>
        <w:lang w:val="ru-RU" w:eastAsia="en-US" w:bidi="ar-SA"/>
      </w:rPr>
    </w:lvl>
    <w:lvl w:ilvl="4" w:tplc="3D30D6EC">
      <w:numFmt w:val="bullet"/>
      <w:lvlText w:val="•"/>
      <w:lvlJc w:val="left"/>
      <w:pPr>
        <w:ind w:left="4590" w:hanging="144"/>
      </w:pPr>
      <w:rPr>
        <w:rFonts w:hint="default"/>
        <w:lang w:val="ru-RU" w:eastAsia="en-US" w:bidi="ar-SA"/>
      </w:rPr>
    </w:lvl>
    <w:lvl w:ilvl="5" w:tplc="DDAA86D2">
      <w:numFmt w:val="bullet"/>
      <w:lvlText w:val="•"/>
      <w:lvlJc w:val="left"/>
      <w:pPr>
        <w:ind w:left="5503" w:hanging="144"/>
      </w:pPr>
      <w:rPr>
        <w:rFonts w:hint="default"/>
        <w:lang w:val="ru-RU" w:eastAsia="en-US" w:bidi="ar-SA"/>
      </w:rPr>
    </w:lvl>
    <w:lvl w:ilvl="6" w:tplc="87009500">
      <w:numFmt w:val="bullet"/>
      <w:lvlText w:val="•"/>
      <w:lvlJc w:val="left"/>
      <w:pPr>
        <w:ind w:left="6415" w:hanging="144"/>
      </w:pPr>
      <w:rPr>
        <w:rFonts w:hint="default"/>
        <w:lang w:val="ru-RU" w:eastAsia="en-US" w:bidi="ar-SA"/>
      </w:rPr>
    </w:lvl>
    <w:lvl w:ilvl="7" w:tplc="AF189EC8">
      <w:numFmt w:val="bullet"/>
      <w:lvlText w:val="•"/>
      <w:lvlJc w:val="left"/>
      <w:pPr>
        <w:ind w:left="7328" w:hanging="144"/>
      </w:pPr>
      <w:rPr>
        <w:rFonts w:hint="default"/>
        <w:lang w:val="ru-RU" w:eastAsia="en-US" w:bidi="ar-SA"/>
      </w:rPr>
    </w:lvl>
    <w:lvl w:ilvl="8" w:tplc="E99EDFC0">
      <w:numFmt w:val="bullet"/>
      <w:lvlText w:val="•"/>
      <w:lvlJc w:val="left"/>
      <w:pPr>
        <w:ind w:left="8241" w:hanging="144"/>
      </w:pPr>
      <w:rPr>
        <w:rFonts w:hint="default"/>
        <w:lang w:val="ru-RU" w:eastAsia="en-US" w:bidi="ar-SA"/>
      </w:rPr>
    </w:lvl>
  </w:abstractNum>
  <w:abstractNum w:abstractNumId="12">
    <w:nsid w:val="4F53663C"/>
    <w:multiLevelType w:val="multilevel"/>
    <w:tmpl w:val="2E1A0E92"/>
    <w:lvl w:ilvl="0">
      <w:start w:val="1"/>
      <w:numFmt w:val="decimal"/>
      <w:lvlText w:val="%1"/>
      <w:lvlJc w:val="left"/>
      <w:pPr>
        <w:ind w:left="2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420"/>
      </w:pPr>
      <w:rPr>
        <w:rFonts w:hint="default"/>
        <w:lang w:val="ru-RU" w:eastAsia="en-US" w:bidi="ar-SA"/>
      </w:rPr>
    </w:lvl>
  </w:abstractNum>
  <w:abstractNum w:abstractNumId="13">
    <w:nsid w:val="5777453C"/>
    <w:multiLevelType w:val="hybridMultilevel"/>
    <w:tmpl w:val="A8E871F4"/>
    <w:lvl w:ilvl="0" w:tplc="40D6B574">
      <w:numFmt w:val="bullet"/>
      <w:lvlText w:val="•"/>
      <w:lvlJc w:val="left"/>
      <w:pPr>
        <w:ind w:left="2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104074">
      <w:numFmt w:val="bullet"/>
      <w:lvlText w:val="•"/>
      <w:lvlJc w:val="left"/>
      <w:pPr>
        <w:ind w:left="1204" w:hanging="144"/>
      </w:pPr>
      <w:rPr>
        <w:rFonts w:hint="default"/>
        <w:lang w:val="ru-RU" w:eastAsia="en-US" w:bidi="ar-SA"/>
      </w:rPr>
    </w:lvl>
    <w:lvl w:ilvl="2" w:tplc="12441572">
      <w:numFmt w:val="bullet"/>
      <w:lvlText w:val="•"/>
      <w:lvlJc w:val="left"/>
      <w:pPr>
        <w:ind w:left="2189" w:hanging="144"/>
      </w:pPr>
      <w:rPr>
        <w:rFonts w:hint="default"/>
        <w:lang w:val="ru-RU" w:eastAsia="en-US" w:bidi="ar-SA"/>
      </w:rPr>
    </w:lvl>
    <w:lvl w:ilvl="3" w:tplc="2B862F02">
      <w:numFmt w:val="bullet"/>
      <w:lvlText w:val="•"/>
      <w:lvlJc w:val="left"/>
      <w:pPr>
        <w:ind w:left="3173" w:hanging="144"/>
      </w:pPr>
      <w:rPr>
        <w:rFonts w:hint="default"/>
        <w:lang w:val="ru-RU" w:eastAsia="en-US" w:bidi="ar-SA"/>
      </w:rPr>
    </w:lvl>
    <w:lvl w:ilvl="4" w:tplc="C7F2039C">
      <w:numFmt w:val="bullet"/>
      <w:lvlText w:val="•"/>
      <w:lvlJc w:val="left"/>
      <w:pPr>
        <w:ind w:left="4158" w:hanging="144"/>
      </w:pPr>
      <w:rPr>
        <w:rFonts w:hint="default"/>
        <w:lang w:val="ru-RU" w:eastAsia="en-US" w:bidi="ar-SA"/>
      </w:rPr>
    </w:lvl>
    <w:lvl w:ilvl="5" w:tplc="CFE4F756">
      <w:numFmt w:val="bullet"/>
      <w:lvlText w:val="•"/>
      <w:lvlJc w:val="left"/>
      <w:pPr>
        <w:ind w:left="5143" w:hanging="144"/>
      </w:pPr>
      <w:rPr>
        <w:rFonts w:hint="default"/>
        <w:lang w:val="ru-RU" w:eastAsia="en-US" w:bidi="ar-SA"/>
      </w:rPr>
    </w:lvl>
    <w:lvl w:ilvl="6" w:tplc="30CA331C">
      <w:numFmt w:val="bullet"/>
      <w:lvlText w:val="•"/>
      <w:lvlJc w:val="left"/>
      <w:pPr>
        <w:ind w:left="6127" w:hanging="144"/>
      </w:pPr>
      <w:rPr>
        <w:rFonts w:hint="default"/>
        <w:lang w:val="ru-RU" w:eastAsia="en-US" w:bidi="ar-SA"/>
      </w:rPr>
    </w:lvl>
    <w:lvl w:ilvl="7" w:tplc="36281352">
      <w:numFmt w:val="bullet"/>
      <w:lvlText w:val="•"/>
      <w:lvlJc w:val="left"/>
      <w:pPr>
        <w:ind w:left="7112" w:hanging="144"/>
      </w:pPr>
      <w:rPr>
        <w:rFonts w:hint="default"/>
        <w:lang w:val="ru-RU" w:eastAsia="en-US" w:bidi="ar-SA"/>
      </w:rPr>
    </w:lvl>
    <w:lvl w:ilvl="8" w:tplc="932A2B88">
      <w:numFmt w:val="bullet"/>
      <w:lvlText w:val="•"/>
      <w:lvlJc w:val="left"/>
      <w:pPr>
        <w:ind w:left="8097" w:hanging="144"/>
      </w:pPr>
      <w:rPr>
        <w:rFonts w:hint="default"/>
        <w:lang w:val="ru-RU" w:eastAsia="en-US" w:bidi="ar-SA"/>
      </w:rPr>
    </w:lvl>
  </w:abstractNum>
  <w:abstractNum w:abstractNumId="14">
    <w:nsid w:val="68E14E65"/>
    <w:multiLevelType w:val="multilevel"/>
    <w:tmpl w:val="7DBE4256"/>
    <w:lvl w:ilvl="0">
      <w:start w:val="5"/>
      <w:numFmt w:val="decimal"/>
      <w:lvlText w:val="%1"/>
      <w:lvlJc w:val="left"/>
      <w:pPr>
        <w:ind w:left="2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420"/>
      </w:pPr>
      <w:rPr>
        <w:rFonts w:hint="default"/>
        <w:lang w:val="ru-RU" w:eastAsia="en-US" w:bidi="ar-SA"/>
      </w:rPr>
    </w:lvl>
  </w:abstractNum>
  <w:abstractNum w:abstractNumId="15">
    <w:nsid w:val="75CC6775"/>
    <w:multiLevelType w:val="hybridMultilevel"/>
    <w:tmpl w:val="6A2C7E7E"/>
    <w:lvl w:ilvl="0" w:tplc="3258C3E2">
      <w:start w:val="1"/>
      <w:numFmt w:val="upperRoman"/>
      <w:lvlText w:val="%1."/>
      <w:lvlJc w:val="left"/>
      <w:pPr>
        <w:ind w:left="1001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D3299D8">
      <w:numFmt w:val="bullet"/>
      <w:lvlText w:val="•"/>
      <w:lvlJc w:val="left"/>
      <w:pPr>
        <w:ind w:left="1906" w:hanging="214"/>
      </w:pPr>
      <w:rPr>
        <w:rFonts w:hint="default"/>
        <w:lang w:val="ru-RU" w:eastAsia="en-US" w:bidi="ar-SA"/>
      </w:rPr>
    </w:lvl>
    <w:lvl w:ilvl="2" w:tplc="87565918">
      <w:numFmt w:val="bullet"/>
      <w:lvlText w:val="•"/>
      <w:lvlJc w:val="left"/>
      <w:pPr>
        <w:ind w:left="2813" w:hanging="214"/>
      </w:pPr>
      <w:rPr>
        <w:rFonts w:hint="default"/>
        <w:lang w:val="ru-RU" w:eastAsia="en-US" w:bidi="ar-SA"/>
      </w:rPr>
    </w:lvl>
    <w:lvl w:ilvl="3" w:tplc="72DE0E1E">
      <w:numFmt w:val="bullet"/>
      <w:lvlText w:val="•"/>
      <w:lvlJc w:val="left"/>
      <w:pPr>
        <w:ind w:left="3719" w:hanging="214"/>
      </w:pPr>
      <w:rPr>
        <w:rFonts w:hint="default"/>
        <w:lang w:val="ru-RU" w:eastAsia="en-US" w:bidi="ar-SA"/>
      </w:rPr>
    </w:lvl>
    <w:lvl w:ilvl="4" w:tplc="0944CDB4">
      <w:numFmt w:val="bullet"/>
      <w:lvlText w:val="•"/>
      <w:lvlJc w:val="left"/>
      <w:pPr>
        <w:ind w:left="4626" w:hanging="214"/>
      </w:pPr>
      <w:rPr>
        <w:rFonts w:hint="default"/>
        <w:lang w:val="ru-RU" w:eastAsia="en-US" w:bidi="ar-SA"/>
      </w:rPr>
    </w:lvl>
    <w:lvl w:ilvl="5" w:tplc="0210862E">
      <w:numFmt w:val="bullet"/>
      <w:lvlText w:val="•"/>
      <w:lvlJc w:val="left"/>
      <w:pPr>
        <w:ind w:left="5533" w:hanging="214"/>
      </w:pPr>
      <w:rPr>
        <w:rFonts w:hint="default"/>
        <w:lang w:val="ru-RU" w:eastAsia="en-US" w:bidi="ar-SA"/>
      </w:rPr>
    </w:lvl>
    <w:lvl w:ilvl="6" w:tplc="27FEC96A">
      <w:numFmt w:val="bullet"/>
      <w:lvlText w:val="•"/>
      <w:lvlJc w:val="left"/>
      <w:pPr>
        <w:ind w:left="6439" w:hanging="214"/>
      </w:pPr>
      <w:rPr>
        <w:rFonts w:hint="default"/>
        <w:lang w:val="ru-RU" w:eastAsia="en-US" w:bidi="ar-SA"/>
      </w:rPr>
    </w:lvl>
    <w:lvl w:ilvl="7" w:tplc="60D2F6B0">
      <w:numFmt w:val="bullet"/>
      <w:lvlText w:val="•"/>
      <w:lvlJc w:val="left"/>
      <w:pPr>
        <w:ind w:left="7346" w:hanging="214"/>
      </w:pPr>
      <w:rPr>
        <w:rFonts w:hint="default"/>
        <w:lang w:val="ru-RU" w:eastAsia="en-US" w:bidi="ar-SA"/>
      </w:rPr>
    </w:lvl>
    <w:lvl w:ilvl="8" w:tplc="72EAFB9C">
      <w:numFmt w:val="bullet"/>
      <w:lvlText w:val="•"/>
      <w:lvlJc w:val="left"/>
      <w:pPr>
        <w:ind w:left="8253" w:hanging="214"/>
      </w:pPr>
      <w:rPr>
        <w:rFonts w:hint="default"/>
        <w:lang w:val="ru-RU" w:eastAsia="en-US" w:bidi="ar-SA"/>
      </w:rPr>
    </w:lvl>
  </w:abstractNum>
  <w:abstractNum w:abstractNumId="16">
    <w:nsid w:val="778A2A20"/>
    <w:multiLevelType w:val="multilevel"/>
    <w:tmpl w:val="48A0AD7E"/>
    <w:lvl w:ilvl="0">
      <w:start w:val="6"/>
      <w:numFmt w:val="decimal"/>
      <w:lvlText w:val="%1"/>
      <w:lvlJc w:val="left"/>
      <w:pPr>
        <w:ind w:left="1149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221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8"/>
  </w:num>
  <w:num w:numId="5">
    <w:abstractNumId w:val="0"/>
  </w:num>
  <w:num w:numId="6">
    <w:abstractNumId w:val="1"/>
  </w:num>
  <w:num w:numId="7">
    <w:abstractNumId w:val="13"/>
  </w:num>
  <w:num w:numId="8">
    <w:abstractNumId w:val="11"/>
  </w:num>
  <w:num w:numId="9">
    <w:abstractNumId w:val="6"/>
  </w:num>
  <w:num w:numId="10">
    <w:abstractNumId w:val="7"/>
  </w:num>
  <w:num w:numId="11">
    <w:abstractNumId w:val="4"/>
  </w:num>
  <w:num w:numId="12">
    <w:abstractNumId w:val="12"/>
  </w:num>
  <w:num w:numId="13">
    <w:abstractNumId w:val="15"/>
  </w:num>
  <w:num w:numId="14">
    <w:abstractNumId w:val="3"/>
  </w:num>
  <w:num w:numId="15">
    <w:abstractNumId w:val="10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4E1F"/>
    <w:rsid w:val="00060BF5"/>
    <w:rsid w:val="000C2E31"/>
    <w:rsid w:val="00177A9C"/>
    <w:rsid w:val="00194E1F"/>
    <w:rsid w:val="0037332A"/>
    <w:rsid w:val="004F7B31"/>
    <w:rsid w:val="005122CA"/>
    <w:rsid w:val="00701F50"/>
    <w:rsid w:val="00990FB3"/>
    <w:rsid w:val="00E537A6"/>
    <w:rsid w:val="00F5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 w:line="367" w:lineRule="exact"/>
      <w:ind w:left="4002" w:right="370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2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90F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0FB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90F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0FB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 w:line="367" w:lineRule="exact"/>
      <w:ind w:left="4002" w:right="370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2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90F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0FB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90F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0FB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novoandreevskayaosh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gbPI1wOutlfMzehfO5p5Ow74lWeE/3AogqvLzrrSbQU=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JoHjFoE0YX+lcnCWFxaUf/iCtJ0wQGy9geOfpVPbhxQ=</DigestValue>
    </Reference>
  </SignedInfo>
  <SignatureValue>b/SuWk2TE1rsNszP5NnebyvhWN9aFEq1Idse5VHy+EWvPlUIejd3m8S0xdqoPuK1
UwxifJ6K3H9GcDLIvPFKGg==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nGLLB1xJlu9djcdrXEQ3TURZVb0=</DigestValue>
      </Reference>
      <Reference URI="/word/document.xml?ContentType=application/vnd.openxmlformats-officedocument.wordprocessingml.document.main+xml">
        <DigestMethod Algorithm="http://www.w3.org/2000/09/xmldsig#sha1"/>
        <DigestValue>OTGnSN67Yql44WlzebpmMgil0FQ=</DigestValue>
      </Reference>
      <Reference URI="/word/endnotes.xml?ContentType=application/vnd.openxmlformats-officedocument.wordprocessingml.endnotes+xml">
        <DigestMethod Algorithm="http://www.w3.org/2000/09/xmldsig#sha1"/>
        <DigestValue>q0j74TdM6KilEgEoITyOs/ie+Iw=</DigestValue>
      </Reference>
      <Reference URI="/word/fontTable.xml?ContentType=application/vnd.openxmlformats-officedocument.wordprocessingml.fontTable+xml">
        <DigestMethod Algorithm="http://www.w3.org/2000/09/xmldsig#sha1"/>
        <DigestValue>17Riw8ffVjKj8EYJVuLKtyrcv+U=</DigestValue>
      </Reference>
      <Reference URI="/word/footer1.xml?ContentType=application/vnd.openxmlformats-officedocument.wordprocessingml.footer+xml">
        <DigestMethod Algorithm="http://www.w3.org/2000/09/xmldsig#sha1"/>
        <DigestValue>gtCqDHj1vsRhzcr6NJibyZteVyE=</DigestValue>
      </Reference>
      <Reference URI="/word/footnotes.xml?ContentType=application/vnd.openxmlformats-officedocument.wordprocessingml.footnotes+xml">
        <DigestMethod Algorithm="http://www.w3.org/2000/09/xmldsig#sha1"/>
        <DigestValue>cGpXRXTEmL0aNUR3LKc33if/LF8=</DigestValue>
      </Reference>
      <Reference URI="/word/numbering.xml?ContentType=application/vnd.openxmlformats-officedocument.wordprocessingml.numbering+xml">
        <DigestMethod Algorithm="http://www.w3.org/2000/09/xmldsig#sha1"/>
        <DigestValue>FZITzDul6va2Jk8VrTWm0pg/MLU=</DigestValue>
      </Reference>
      <Reference URI="/word/settings.xml?ContentType=application/vnd.openxmlformats-officedocument.wordprocessingml.settings+xml">
        <DigestMethod Algorithm="http://www.w3.org/2000/09/xmldsig#sha1"/>
        <DigestValue>UOu6oi3u6Unx9VihXyjddKsnUs8=</DigestValue>
      </Reference>
      <Reference URI="/word/styles.xml?ContentType=application/vnd.openxmlformats-officedocument.wordprocessingml.styles+xml">
        <DigestMethod Algorithm="http://www.w3.org/2000/09/xmldsig#sha1"/>
        <DigestValue>fVGtBrlZ7w9Bak7eqexnItJYG48=</DigestValue>
      </Reference>
      <Reference URI="/word/stylesWithEffects.xml?ContentType=application/vnd.ms-word.stylesWithEffects+xml">
        <DigestMethod Algorithm="http://www.w3.org/2000/09/xmldsig#sha1"/>
        <DigestValue>VfBLv6QS7fOSMciXBnsit2s9Afs=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2021-11-11T14:44:09Z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2021-11-11T14:44:09Z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80EC3-D23F-4258-B3B6-EFCC7956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2472</Words>
  <Characters>14093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scool</cp:lastModifiedBy>
  <cp:revision>4</cp:revision>
  <dcterms:created xsi:type="dcterms:W3CDTF">2021-11-11T08:04:00Z</dcterms:created>
  <dcterms:modified xsi:type="dcterms:W3CDTF">2021-11-11T13:17:00Z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2021-11-11T00:00:00Z</vt:filetime>
  </property>
</Properties>
</file>