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43" w:rsidRDefault="00E12043">
      <w:pPr>
        <w:pStyle w:val="a3"/>
        <w:ind w:left="105"/>
        <w:jc w:val="left"/>
        <w:rPr>
          <w:sz w:val="20"/>
        </w:rPr>
      </w:pPr>
    </w:p>
    <w:p w:rsidR="00E12043" w:rsidRDefault="00E12043">
      <w:pPr>
        <w:pStyle w:val="a3"/>
        <w:ind w:left="0"/>
        <w:jc w:val="left"/>
        <w:rPr>
          <w:sz w:val="20"/>
        </w:rPr>
      </w:pPr>
    </w:p>
    <w:p w:rsidR="001C75DA" w:rsidRPr="001C75DA" w:rsidRDefault="001C75DA" w:rsidP="001C75D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C75DA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C75DA" w:rsidRPr="001C75DA" w:rsidRDefault="001C75DA" w:rsidP="001C75D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C75DA"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1C75DA" w:rsidRPr="001C75DA" w:rsidRDefault="001C75DA" w:rsidP="001C75D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1C75DA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C75DA" w:rsidRPr="001C75DA" w:rsidRDefault="001C75DA" w:rsidP="001C75DA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proofErr w:type="gramStart"/>
      <w:r w:rsidRPr="001C75DA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1C75DA" w:rsidRPr="001C75DA" w:rsidRDefault="001C75DA" w:rsidP="001C75DA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ascii="Calibri" w:eastAsia="Calibri" w:hAnsi="Calibri"/>
        </w:rPr>
      </w:pPr>
      <w:proofErr w:type="gramStart"/>
      <w:r w:rsidRPr="001C75DA">
        <w:rPr>
          <w:rFonts w:eastAsia="Calibri"/>
          <w:b/>
          <w:sz w:val="24"/>
          <w:szCs w:val="24"/>
          <w:lang w:val="en-US"/>
        </w:rPr>
        <w:t>e</w:t>
      </w:r>
      <w:r w:rsidRPr="001C75DA">
        <w:rPr>
          <w:rFonts w:eastAsia="Calibri"/>
          <w:b/>
          <w:sz w:val="24"/>
          <w:szCs w:val="24"/>
        </w:rPr>
        <w:t>-</w:t>
      </w:r>
      <w:r w:rsidRPr="001C75DA">
        <w:rPr>
          <w:rFonts w:eastAsia="Calibri"/>
          <w:b/>
          <w:sz w:val="24"/>
          <w:szCs w:val="24"/>
          <w:lang w:val="en-US"/>
        </w:rPr>
        <w:t>mail</w:t>
      </w:r>
      <w:proofErr w:type="gramEnd"/>
      <w:r w:rsidRPr="001C75DA">
        <w:rPr>
          <w:rFonts w:eastAsia="Calibri"/>
          <w:b/>
          <w:sz w:val="24"/>
          <w:szCs w:val="24"/>
        </w:rPr>
        <w:t xml:space="preserve">: </w:t>
      </w:r>
      <w:hyperlink r:id="rId9" w:history="1">
        <w:r w:rsidRPr="001C75DA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1C75DA">
          <w:rPr>
            <w:rFonts w:eastAsia="Calibri"/>
            <w:b/>
            <w:color w:val="0000FF"/>
            <w:sz w:val="24"/>
            <w:szCs w:val="24"/>
            <w:u w:val="single"/>
          </w:rPr>
          <w:t>@</w:t>
        </w:r>
        <w:r w:rsidRPr="001C75DA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1C75DA">
          <w:rPr>
            <w:rFonts w:eastAsia="Calibri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1C75DA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C75DA">
        <w:rPr>
          <w:rFonts w:ascii="Calibri" w:eastAsia="Calibri" w:hAnsi="Calibri"/>
        </w:rPr>
        <w:t xml:space="preserve"> </w:t>
      </w:r>
    </w:p>
    <w:p w:rsidR="001C75DA" w:rsidRPr="001C75DA" w:rsidRDefault="001C75DA" w:rsidP="001C75DA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eastAsia="Calibri"/>
          <w:sz w:val="24"/>
          <w:szCs w:val="24"/>
        </w:rPr>
      </w:pPr>
      <w:r w:rsidRPr="001C75DA">
        <w:rPr>
          <w:rFonts w:eastAsia="Calibri"/>
          <w:sz w:val="24"/>
          <w:szCs w:val="24"/>
        </w:rPr>
        <w:t>ОКПО 00797278,  ОГРН 1159102007822, ИНН/КПП 9109008321/910901001</w:t>
      </w:r>
    </w:p>
    <w:p w:rsidR="001C75DA" w:rsidRPr="001C75DA" w:rsidRDefault="001C75DA" w:rsidP="001C75DA"/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1C75DA" w:rsidRPr="001C75DA" w:rsidTr="00820040">
        <w:tc>
          <w:tcPr>
            <w:tcW w:w="4928" w:type="dxa"/>
          </w:tcPr>
          <w:p w:rsidR="001C75DA" w:rsidRPr="001C75DA" w:rsidRDefault="001C75DA" w:rsidP="00B30587">
            <w:pPr>
              <w:rPr>
                <w:rFonts w:eastAsia="Calibri"/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1C75DA" w:rsidRPr="001C75DA" w:rsidRDefault="001C75DA" w:rsidP="00B30587">
            <w:pPr>
              <w:rPr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1C75DA" w:rsidRPr="001C75DA" w:rsidRDefault="001C75DA" w:rsidP="00B30587">
            <w:pPr>
              <w:rPr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>Протокол № 05</w:t>
            </w:r>
          </w:p>
          <w:p w:rsidR="001C75DA" w:rsidRDefault="001C75DA" w:rsidP="00B30587">
            <w:pPr>
              <w:rPr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>от 30 августа 2021г.</w:t>
            </w:r>
          </w:p>
          <w:p w:rsidR="00B30587" w:rsidRPr="001C75DA" w:rsidRDefault="00B30587" w:rsidP="00B30587">
            <w:pPr>
              <w:rPr>
                <w:sz w:val="24"/>
                <w:szCs w:val="28"/>
              </w:rPr>
            </w:pPr>
          </w:p>
        </w:tc>
        <w:tc>
          <w:tcPr>
            <w:tcW w:w="4962" w:type="dxa"/>
            <w:hideMark/>
          </w:tcPr>
          <w:p w:rsidR="001C75DA" w:rsidRPr="001C75DA" w:rsidRDefault="001C75DA" w:rsidP="00B30587">
            <w:pPr>
              <w:rPr>
                <w:rFonts w:eastAsia="Calibri"/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 xml:space="preserve">УТВЕРЖДАЮ </w:t>
            </w:r>
          </w:p>
          <w:p w:rsidR="001C75DA" w:rsidRPr="001C75DA" w:rsidRDefault="001C75DA" w:rsidP="00B30587">
            <w:pPr>
              <w:rPr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 xml:space="preserve">Директор </w:t>
            </w:r>
          </w:p>
          <w:p w:rsidR="001C75DA" w:rsidRPr="001C75DA" w:rsidRDefault="001C75DA" w:rsidP="00B30587">
            <w:pPr>
              <w:rPr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 xml:space="preserve">                          _____________ И. Б. Калугина</w:t>
            </w:r>
          </w:p>
          <w:p w:rsidR="001C75DA" w:rsidRPr="001C75DA" w:rsidRDefault="001C75DA" w:rsidP="00B30587">
            <w:pPr>
              <w:rPr>
                <w:sz w:val="24"/>
                <w:szCs w:val="28"/>
              </w:rPr>
            </w:pPr>
            <w:r w:rsidRPr="001C75DA">
              <w:rPr>
                <w:sz w:val="24"/>
                <w:szCs w:val="28"/>
              </w:rPr>
              <w:t>Приказ № 343/1-о от 31 августа 2021г.</w:t>
            </w:r>
          </w:p>
        </w:tc>
      </w:tr>
    </w:tbl>
    <w:p w:rsidR="001C75DA" w:rsidRPr="001C75DA" w:rsidRDefault="001C75DA" w:rsidP="00B30587">
      <w:pPr>
        <w:rPr>
          <w:rFonts w:eastAsia="Calibri"/>
          <w:sz w:val="24"/>
          <w:szCs w:val="28"/>
        </w:rPr>
      </w:pPr>
      <w:r w:rsidRPr="001C75DA">
        <w:rPr>
          <w:sz w:val="24"/>
          <w:szCs w:val="28"/>
        </w:rPr>
        <w:t xml:space="preserve">СОГЛАСОВАНО                                                                      </w:t>
      </w:r>
    </w:p>
    <w:p w:rsidR="001C75DA" w:rsidRPr="001C75DA" w:rsidRDefault="001C75DA" w:rsidP="00B30587">
      <w:pPr>
        <w:rPr>
          <w:sz w:val="24"/>
          <w:szCs w:val="28"/>
        </w:rPr>
      </w:pPr>
      <w:r w:rsidRPr="001C75DA">
        <w:rPr>
          <w:sz w:val="24"/>
          <w:szCs w:val="28"/>
        </w:rPr>
        <w:t xml:space="preserve">на заседании Управляющего  совета                      </w:t>
      </w:r>
    </w:p>
    <w:p w:rsidR="001C75DA" w:rsidRPr="001C75DA" w:rsidRDefault="001C75DA" w:rsidP="00B30587">
      <w:pPr>
        <w:rPr>
          <w:sz w:val="24"/>
          <w:szCs w:val="28"/>
        </w:rPr>
      </w:pPr>
      <w:r w:rsidRPr="001C75DA">
        <w:rPr>
          <w:sz w:val="24"/>
          <w:szCs w:val="28"/>
        </w:rPr>
        <w:t>Протокол № 03</w:t>
      </w:r>
    </w:p>
    <w:p w:rsidR="001C75DA" w:rsidRPr="001C75DA" w:rsidRDefault="001C75DA" w:rsidP="00B30587">
      <w:pPr>
        <w:rPr>
          <w:sz w:val="24"/>
          <w:szCs w:val="28"/>
        </w:rPr>
      </w:pPr>
      <w:r w:rsidRPr="001C75DA">
        <w:rPr>
          <w:sz w:val="24"/>
          <w:szCs w:val="28"/>
        </w:rPr>
        <w:t>от 30 августа 2021г.</w:t>
      </w:r>
    </w:p>
    <w:p w:rsidR="001C75DA" w:rsidRPr="001C75DA" w:rsidRDefault="001C75DA" w:rsidP="00B30587">
      <w:pPr>
        <w:pStyle w:val="ab"/>
      </w:pPr>
      <w:r w:rsidRPr="001C75DA">
        <w:rPr>
          <w:b/>
          <w:bCs/>
          <w:sz w:val="36"/>
          <w:szCs w:val="36"/>
        </w:rPr>
        <w:t xml:space="preserve">      </w:t>
      </w:r>
    </w:p>
    <w:p w:rsidR="001C75DA" w:rsidRPr="001C75DA" w:rsidRDefault="001C75DA" w:rsidP="001C75DA">
      <w:pPr>
        <w:jc w:val="center"/>
      </w:pPr>
    </w:p>
    <w:p w:rsidR="00B30587" w:rsidRDefault="00B30587" w:rsidP="00190928">
      <w:pPr>
        <w:jc w:val="center"/>
        <w:rPr>
          <w:b/>
          <w:bCs/>
          <w:sz w:val="36"/>
          <w:szCs w:val="36"/>
        </w:rPr>
      </w:pPr>
    </w:p>
    <w:p w:rsidR="00B30587" w:rsidRDefault="00B30587" w:rsidP="00190928">
      <w:pPr>
        <w:jc w:val="center"/>
        <w:rPr>
          <w:b/>
          <w:bCs/>
          <w:sz w:val="36"/>
          <w:szCs w:val="36"/>
        </w:rPr>
      </w:pPr>
    </w:p>
    <w:p w:rsidR="00190928" w:rsidRDefault="001C75DA" w:rsidP="00190928">
      <w:pPr>
        <w:jc w:val="center"/>
        <w:rPr>
          <w:b/>
          <w:bCs/>
          <w:sz w:val="36"/>
          <w:szCs w:val="36"/>
        </w:rPr>
      </w:pPr>
      <w:r w:rsidRPr="001C75DA">
        <w:rPr>
          <w:b/>
          <w:bCs/>
          <w:sz w:val="36"/>
          <w:szCs w:val="36"/>
        </w:rPr>
        <w:t xml:space="preserve">      </w:t>
      </w:r>
    </w:p>
    <w:p w:rsidR="00190928" w:rsidRPr="00190928" w:rsidRDefault="00190928" w:rsidP="00B30587">
      <w:pPr>
        <w:jc w:val="center"/>
        <w:rPr>
          <w:b/>
          <w:sz w:val="28"/>
          <w:szCs w:val="28"/>
        </w:rPr>
      </w:pPr>
      <w:r w:rsidRPr="00190928">
        <w:rPr>
          <w:b/>
          <w:sz w:val="28"/>
          <w:szCs w:val="28"/>
        </w:rPr>
        <w:t>Положение</w:t>
      </w:r>
    </w:p>
    <w:p w:rsidR="00190928" w:rsidRPr="00B30587" w:rsidRDefault="00190928" w:rsidP="00B30587">
      <w:pPr>
        <w:ind w:left="890" w:right="767" w:firstLine="494"/>
        <w:jc w:val="center"/>
        <w:rPr>
          <w:b/>
          <w:sz w:val="28"/>
          <w:szCs w:val="28"/>
        </w:rPr>
      </w:pPr>
      <w:r w:rsidRPr="00190928">
        <w:rPr>
          <w:b/>
          <w:sz w:val="28"/>
          <w:szCs w:val="28"/>
        </w:rPr>
        <w:t>о порядке организации, посещении и проведении мероприятий в</w:t>
      </w:r>
      <w:r w:rsidRPr="00190928">
        <w:rPr>
          <w:b/>
          <w:spacing w:val="1"/>
          <w:sz w:val="28"/>
          <w:szCs w:val="28"/>
        </w:rPr>
        <w:t xml:space="preserve"> </w:t>
      </w:r>
      <w:r w:rsidRPr="00190928">
        <w:rPr>
          <w:b/>
          <w:sz w:val="28"/>
          <w:szCs w:val="28"/>
        </w:rPr>
        <w:t>МБОУ</w:t>
      </w:r>
      <w:r w:rsidRPr="00190928">
        <w:rPr>
          <w:b/>
          <w:spacing w:val="-2"/>
          <w:sz w:val="28"/>
          <w:szCs w:val="28"/>
        </w:rPr>
        <w:t xml:space="preserve"> </w:t>
      </w:r>
      <w:r w:rsidRPr="00190928">
        <w:rPr>
          <w:b/>
          <w:sz w:val="28"/>
          <w:szCs w:val="28"/>
        </w:rPr>
        <w:t>«Новоандреевская школа им. В.А. Осипова»,</w:t>
      </w:r>
      <w:r w:rsidRPr="00190928">
        <w:rPr>
          <w:b/>
          <w:spacing w:val="-1"/>
          <w:sz w:val="28"/>
          <w:szCs w:val="28"/>
        </w:rPr>
        <w:t xml:space="preserve"> </w:t>
      </w:r>
      <w:r w:rsidRPr="00190928">
        <w:rPr>
          <w:b/>
          <w:sz w:val="28"/>
          <w:szCs w:val="28"/>
        </w:rPr>
        <w:t>не</w:t>
      </w:r>
      <w:r w:rsidRPr="00190928">
        <w:rPr>
          <w:b/>
          <w:spacing w:val="-3"/>
          <w:sz w:val="28"/>
          <w:szCs w:val="28"/>
        </w:rPr>
        <w:t xml:space="preserve"> </w:t>
      </w:r>
      <w:r w:rsidRPr="00B30587">
        <w:rPr>
          <w:b/>
          <w:sz w:val="28"/>
          <w:szCs w:val="28"/>
        </w:rPr>
        <w:t>предусмотренных</w:t>
      </w:r>
      <w:r w:rsidR="00B30587" w:rsidRPr="00B30587">
        <w:rPr>
          <w:b/>
          <w:sz w:val="28"/>
          <w:szCs w:val="28"/>
        </w:rPr>
        <w:t xml:space="preserve"> </w:t>
      </w:r>
      <w:r w:rsidRPr="00B30587">
        <w:rPr>
          <w:b/>
          <w:sz w:val="28"/>
          <w:szCs w:val="28"/>
        </w:rPr>
        <w:t>учебным</w:t>
      </w:r>
      <w:r w:rsidRPr="00B30587">
        <w:rPr>
          <w:b/>
          <w:spacing w:val="-3"/>
          <w:sz w:val="28"/>
          <w:szCs w:val="28"/>
        </w:rPr>
        <w:t xml:space="preserve"> </w:t>
      </w:r>
      <w:r w:rsidRPr="00B30587">
        <w:rPr>
          <w:b/>
          <w:sz w:val="28"/>
          <w:szCs w:val="28"/>
        </w:rPr>
        <w:t>планом</w:t>
      </w:r>
    </w:p>
    <w:p w:rsidR="001C75DA" w:rsidRPr="001C75DA" w:rsidRDefault="001C75DA" w:rsidP="00B30587">
      <w:pPr>
        <w:spacing w:before="90"/>
        <w:ind w:right="1263"/>
        <w:jc w:val="center"/>
        <w:outlineLvl w:val="0"/>
        <w:rPr>
          <w:rFonts w:eastAsia="Calibri"/>
        </w:rPr>
      </w:pPr>
    </w:p>
    <w:p w:rsidR="001C75DA" w:rsidRPr="001C75DA" w:rsidRDefault="001C75DA" w:rsidP="001C75DA">
      <w:pPr>
        <w:jc w:val="center"/>
      </w:pPr>
    </w:p>
    <w:p w:rsidR="001C75DA" w:rsidRDefault="001C75DA" w:rsidP="001C75DA">
      <w:pPr>
        <w:jc w:val="center"/>
      </w:pPr>
    </w:p>
    <w:p w:rsidR="00190928" w:rsidRPr="001C75DA" w:rsidRDefault="00190928" w:rsidP="001C75DA">
      <w:pPr>
        <w:jc w:val="center"/>
      </w:pPr>
    </w:p>
    <w:p w:rsidR="001C75DA" w:rsidRPr="001C75DA" w:rsidRDefault="001C75DA" w:rsidP="001C75DA">
      <w:pPr>
        <w:rPr>
          <w:sz w:val="28"/>
        </w:rPr>
      </w:pPr>
    </w:p>
    <w:p w:rsidR="001C75DA" w:rsidRPr="001C75DA" w:rsidRDefault="001C75DA" w:rsidP="001C75DA">
      <w:pPr>
        <w:rPr>
          <w:b/>
          <w:sz w:val="28"/>
        </w:rPr>
      </w:pPr>
      <w:r w:rsidRPr="001C75DA">
        <w:rPr>
          <w:b/>
          <w:sz w:val="28"/>
        </w:rPr>
        <w:t xml:space="preserve">                                                   Локальный акт № </w:t>
      </w:r>
      <w:r w:rsidR="003B643E">
        <w:rPr>
          <w:b/>
          <w:sz w:val="28"/>
        </w:rPr>
        <w:t>181</w:t>
      </w:r>
      <w:bookmarkStart w:id="0" w:name="_GoBack"/>
      <w:bookmarkEnd w:id="0"/>
    </w:p>
    <w:p w:rsidR="001C75DA" w:rsidRPr="001C75DA" w:rsidRDefault="001C75DA" w:rsidP="001C75DA">
      <w:pPr>
        <w:jc w:val="center"/>
        <w:rPr>
          <w:b/>
          <w:sz w:val="28"/>
        </w:rPr>
      </w:pPr>
    </w:p>
    <w:p w:rsidR="001C75DA" w:rsidRPr="001C75DA" w:rsidRDefault="001C75DA" w:rsidP="001C75DA">
      <w:pPr>
        <w:jc w:val="center"/>
        <w:rPr>
          <w:sz w:val="28"/>
        </w:rPr>
      </w:pPr>
    </w:p>
    <w:p w:rsidR="001C75DA" w:rsidRPr="001C75DA" w:rsidRDefault="001C75DA" w:rsidP="001C75DA">
      <w:pPr>
        <w:jc w:val="center"/>
        <w:rPr>
          <w:sz w:val="28"/>
        </w:rPr>
      </w:pPr>
    </w:p>
    <w:p w:rsidR="001C75DA" w:rsidRPr="001C75DA" w:rsidRDefault="001C75DA" w:rsidP="001C75DA">
      <w:pPr>
        <w:jc w:val="center"/>
        <w:rPr>
          <w:sz w:val="28"/>
        </w:rPr>
      </w:pPr>
    </w:p>
    <w:p w:rsidR="001C75DA" w:rsidRPr="001C75DA" w:rsidRDefault="001C75DA" w:rsidP="001C75DA">
      <w:pPr>
        <w:jc w:val="center"/>
        <w:rPr>
          <w:sz w:val="28"/>
        </w:rPr>
      </w:pPr>
    </w:p>
    <w:p w:rsidR="001C75DA" w:rsidRPr="001C75DA" w:rsidRDefault="001C75DA" w:rsidP="001C75DA">
      <w:pPr>
        <w:jc w:val="center"/>
        <w:rPr>
          <w:sz w:val="28"/>
        </w:rPr>
      </w:pPr>
    </w:p>
    <w:p w:rsidR="001C75DA" w:rsidRPr="001C75DA" w:rsidRDefault="001C75DA" w:rsidP="001C75DA">
      <w:pPr>
        <w:rPr>
          <w:sz w:val="28"/>
        </w:rPr>
      </w:pPr>
    </w:p>
    <w:p w:rsidR="001C75DA" w:rsidRPr="001C75DA" w:rsidRDefault="001C75DA" w:rsidP="001C75DA">
      <w:pPr>
        <w:jc w:val="center"/>
        <w:rPr>
          <w:sz w:val="28"/>
        </w:rPr>
      </w:pPr>
    </w:p>
    <w:p w:rsidR="001C75DA" w:rsidRDefault="001C75DA" w:rsidP="001C75DA">
      <w:pPr>
        <w:rPr>
          <w:sz w:val="28"/>
        </w:rPr>
      </w:pPr>
    </w:p>
    <w:p w:rsidR="00B30587" w:rsidRDefault="00B30587" w:rsidP="001C75DA">
      <w:pPr>
        <w:rPr>
          <w:sz w:val="28"/>
        </w:rPr>
      </w:pPr>
    </w:p>
    <w:p w:rsidR="00B30587" w:rsidRDefault="00B30587" w:rsidP="001C75DA">
      <w:pPr>
        <w:rPr>
          <w:sz w:val="28"/>
        </w:rPr>
      </w:pPr>
    </w:p>
    <w:p w:rsidR="00B30587" w:rsidRDefault="00B30587" w:rsidP="001C75DA">
      <w:pPr>
        <w:rPr>
          <w:sz w:val="28"/>
        </w:rPr>
      </w:pPr>
    </w:p>
    <w:p w:rsidR="00B30587" w:rsidRDefault="00B30587" w:rsidP="001C75DA">
      <w:pPr>
        <w:jc w:val="center"/>
        <w:rPr>
          <w:sz w:val="28"/>
        </w:rPr>
      </w:pPr>
    </w:p>
    <w:p w:rsidR="001C75DA" w:rsidRPr="001C75DA" w:rsidRDefault="001C75DA" w:rsidP="001C75DA">
      <w:pPr>
        <w:jc w:val="center"/>
        <w:rPr>
          <w:sz w:val="28"/>
        </w:rPr>
      </w:pPr>
      <w:proofErr w:type="gramStart"/>
      <w:r w:rsidRPr="001C75DA">
        <w:rPr>
          <w:sz w:val="28"/>
        </w:rPr>
        <w:t>с</w:t>
      </w:r>
      <w:proofErr w:type="gramEnd"/>
      <w:r w:rsidRPr="001C75DA">
        <w:rPr>
          <w:sz w:val="28"/>
        </w:rPr>
        <w:t>. Новоандреевка, 2021г.</w:t>
      </w:r>
    </w:p>
    <w:p w:rsidR="00190928" w:rsidRPr="001C75DA" w:rsidRDefault="00190928" w:rsidP="001C75DA">
      <w:pPr>
        <w:jc w:val="center"/>
        <w:rPr>
          <w:b/>
          <w:sz w:val="28"/>
        </w:rPr>
      </w:pPr>
    </w:p>
    <w:p w:rsidR="00190928" w:rsidRDefault="00190928" w:rsidP="001C75DA">
      <w:pPr>
        <w:jc w:val="center"/>
        <w:rPr>
          <w:b/>
          <w:sz w:val="24"/>
          <w:szCs w:val="24"/>
        </w:rPr>
      </w:pPr>
    </w:p>
    <w:p w:rsidR="00E12043" w:rsidRPr="001C75DA" w:rsidRDefault="00020686" w:rsidP="001C75DA">
      <w:pPr>
        <w:jc w:val="center"/>
        <w:rPr>
          <w:b/>
          <w:sz w:val="24"/>
          <w:szCs w:val="24"/>
        </w:rPr>
      </w:pPr>
      <w:r w:rsidRPr="001C75DA">
        <w:rPr>
          <w:b/>
          <w:sz w:val="24"/>
          <w:szCs w:val="24"/>
        </w:rPr>
        <w:t>Положение</w:t>
      </w:r>
    </w:p>
    <w:p w:rsidR="00E12043" w:rsidRPr="001C75DA" w:rsidRDefault="00020686" w:rsidP="001C75DA">
      <w:pPr>
        <w:ind w:left="890" w:right="767" w:firstLine="494"/>
        <w:jc w:val="center"/>
        <w:rPr>
          <w:b/>
          <w:sz w:val="24"/>
          <w:szCs w:val="24"/>
        </w:rPr>
      </w:pPr>
      <w:r w:rsidRPr="001C75DA">
        <w:rPr>
          <w:b/>
          <w:sz w:val="24"/>
          <w:szCs w:val="24"/>
        </w:rPr>
        <w:t>о порядке организации, посещении и проведении мероприятий в</w:t>
      </w:r>
      <w:r w:rsidRPr="001C75DA">
        <w:rPr>
          <w:b/>
          <w:spacing w:val="1"/>
          <w:sz w:val="24"/>
          <w:szCs w:val="24"/>
        </w:rPr>
        <w:t xml:space="preserve"> </w:t>
      </w:r>
      <w:r w:rsidRPr="001C75DA">
        <w:rPr>
          <w:b/>
          <w:sz w:val="24"/>
          <w:szCs w:val="24"/>
        </w:rPr>
        <w:t>МБОУ</w:t>
      </w:r>
      <w:r w:rsidRPr="001C75DA">
        <w:rPr>
          <w:b/>
          <w:spacing w:val="-2"/>
          <w:sz w:val="24"/>
          <w:szCs w:val="24"/>
        </w:rPr>
        <w:t xml:space="preserve"> </w:t>
      </w:r>
      <w:r w:rsidRPr="001C75DA">
        <w:rPr>
          <w:b/>
          <w:sz w:val="24"/>
          <w:szCs w:val="24"/>
        </w:rPr>
        <w:t>«</w:t>
      </w:r>
      <w:r w:rsidR="001C75DA" w:rsidRPr="001C75DA">
        <w:rPr>
          <w:b/>
          <w:sz w:val="24"/>
          <w:szCs w:val="24"/>
        </w:rPr>
        <w:t>Новоандреевская школа им. В.А. Осипова</w:t>
      </w:r>
      <w:r w:rsidRPr="001C75DA">
        <w:rPr>
          <w:b/>
          <w:sz w:val="24"/>
          <w:szCs w:val="24"/>
        </w:rPr>
        <w:t>»,</w:t>
      </w:r>
      <w:r w:rsidRPr="001C75DA">
        <w:rPr>
          <w:b/>
          <w:spacing w:val="-1"/>
          <w:sz w:val="24"/>
          <w:szCs w:val="24"/>
        </w:rPr>
        <w:t xml:space="preserve"> </w:t>
      </w:r>
      <w:r w:rsidRPr="001C75DA">
        <w:rPr>
          <w:b/>
          <w:sz w:val="24"/>
          <w:szCs w:val="24"/>
        </w:rPr>
        <w:t>не</w:t>
      </w:r>
      <w:r w:rsidRPr="001C75DA">
        <w:rPr>
          <w:b/>
          <w:spacing w:val="-3"/>
          <w:sz w:val="24"/>
          <w:szCs w:val="24"/>
        </w:rPr>
        <w:t xml:space="preserve"> </w:t>
      </w:r>
      <w:r w:rsidRPr="001C75DA">
        <w:rPr>
          <w:b/>
          <w:sz w:val="24"/>
          <w:szCs w:val="24"/>
        </w:rPr>
        <w:t>предусмотренных</w:t>
      </w:r>
    </w:p>
    <w:p w:rsidR="00E12043" w:rsidRPr="001C75DA" w:rsidRDefault="00020686" w:rsidP="001C75DA">
      <w:pPr>
        <w:pStyle w:val="1"/>
        <w:ind w:left="4003" w:firstLine="0"/>
      </w:pPr>
      <w:r w:rsidRPr="001C75DA">
        <w:t>учебным</w:t>
      </w:r>
      <w:r w:rsidRPr="001C75DA">
        <w:rPr>
          <w:spacing w:val="-3"/>
        </w:rPr>
        <w:t xml:space="preserve"> </w:t>
      </w:r>
      <w:r w:rsidRPr="001C75DA">
        <w:t>планом</w:t>
      </w:r>
    </w:p>
    <w:p w:rsidR="00E12043" w:rsidRPr="001C75DA" w:rsidRDefault="00E12043" w:rsidP="001C75DA">
      <w:pPr>
        <w:pStyle w:val="a3"/>
        <w:spacing w:before="7"/>
        <w:ind w:left="0"/>
        <w:jc w:val="center"/>
        <w:rPr>
          <w:b/>
          <w:sz w:val="23"/>
        </w:rPr>
      </w:pPr>
    </w:p>
    <w:p w:rsidR="00E12043" w:rsidRDefault="00020686">
      <w:pPr>
        <w:pStyle w:val="a4"/>
        <w:numPr>
          <w:ilvl w:val="0"/>
          <w:numId w:val="6"/>
        </w:numPr>
        <w:tabs>
          <w:tab w:val="left" w:pos="4290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E12043" w:rsidRDefault="00020686" w:rsidP="001C75DA">
      <w:pPr>
        <w:pStyle w:val="a4"/>
        <w:numPr>
          <w:ilvl w:val="1"/>
          <w:numId w:val="5"/>
        </w:numPr>
        <w:tabs>
          <w:tab w:val="left" w:pos="646"/>
        </w:tabs>
        <w:spacing w:before="21" w:line="249" w:lineRule="auto"/>
        <w:ind w:right="116" w:firstLine="0"/>
        <w:jc w:val="both"/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Федерации»,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МБОУ</w:t>
      </w:r>
      <w:r>
        <w:rPr>
          <w:spacing w:val="9"/>
          <w:sz w:val="24"/>
        </w:rPr>
        <w:t xml:space="preserve"> </w:t>
      </w:r>
      <w:r>
        <w:rPr>
          <w:sz w:val="24"/>
        </w:rPr>
        <w:t>«</w:t>
      </w:r>
      <w:r w:rsidR="001C75DA">
        <w:rPr>
          <w:sz w:val="24"/>
        </w:rPr>
        <w:t>Новоандреевская школа им. В.А</w:t>
      </w:r>
      <w:proofErr w:type="gramStart"/>
      <w:r w:rsidR="001C75DA">
        <w:rPr>
          <w:sz w:val="24"/>
        </w:rPr>
        <w:t xml:space="preserve"> .</w:t>
      </w:r>
      <w:proofErr w:type="gramEnd"/>
      <w:r w:rsidR="001C75DA">
        <w:rPr>
          <w:sz w:val="24"/>
        </w:rPr>
        <w:t>Осипова</w:t>
      </w:r>
      <w:r>
        <w:t>» (далее- школа), и не предусмотрены учебным планом, в порядке, 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 актами.</w:t>
      </w:r>
    </w:p>
    <w:p w:rsidR="00E12043" w:rsidRDefault="00020686">
      <w:pPr>
        <w:pStyle w:val="a4"/>
        <w:numPr>
          <w:ilvl w:val="1"/>
          <w:numId w:val="5"/>
        </w:numPr>
        <w:tabs>
          <w:tab w:val="left" w:pos="698"/>
        </w:tabs>
        <w:spacing w:before="1" w:line="249" w:lineRule="auto"/>
        <w:ind w:right="111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устанавливает правила посещения учащимися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олимпиады, общешкольные линейки, вечера, утренники, праздники, творческие конкурсы,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 и т.д.).</w:t>
      </w:r>
      <w:proofErr w:type="gramEnd"/>
    </w:p>
    <w:p w:rsidR="00E12043" w:rsidRDefault="00020686">
      <w:pPr>
        <w:pStyle w:val="a4"/>
        <w:numPr>
          <w:ilvl w:val="1"/>
          <w:numId w:val="5"/>
        </w:numPr>
        <w:tabs>
          <w:tab w:val="left" w:pos="770"/>
        </w:tabs>
        <w:spacing w:line="249" w:lineRule="auto"/>
        <w:ind w:right="116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подготовку, проведение,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E12043" w:rsidRDefault="00020686">
      <w:pPr>
        <w:pStyle w:val="a4"/>
        <w:numPr>
          <w:ilvl w:val="1"/>
          <w:numId w:val="5"/>
        </w:numPr>
        <w:tabs>
          <w:tab w:val="left" w:pos="674"/>
        </w:tabs>
        <w:spacing w:line="249" w:lineRule="auto"/>
        <w:ind w:right="119" w:firstLine="0"/>
        <w:jc w:val="both"/>
        <w:rPr>
          <w:sz w:val="24"/>
        </w:rPr>
      </w:pPr>
      <w:r>
        <w:rPr>
          <w:sz w:val="24"/>
        </w:rPr>
        <w:t>Положение является обязательным для всех участников и посетителей 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Принимая решение о посещении мероприятия, участник и посетитель подтверждают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E12043" w:rsidRDefault="00020686">
      <w:pPr>
        <w:pStyle w:val="a4"/>
        <w:numPr>
          <w:ilvl w:val="1"/>
          <w:numId w:val="5"/>
        </w:numPr>
        <w:tabs>
          <w:tab w:val="left" w:pos="845"/>
        </w:tabs>
        <w:spacing w:before="3" w:line="249" w:lineRule="auto"/>
        <w:ind w:right="118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E12043" w:rsidRDefault="00E12043">
      <w:pPr>
        <w:pStyle w:val="a3"/>
        <w:spacing w:before="4"/>
        <w:ind w:left="0"/>
        <w:jc w:val="left"/>
        <w:rPr>
          <w:sz w:val="23"/>
        </w:rPr>
      </w:pPr>
    </w:p>
    <w:p w:rsidR="00E12043" w:rsidRDefault="00020686">
      <w:pPr>
        <w:pStyle w:val="1"/>
        <w:numPr>
          <w:ilvl w:val="0"/>
          <w:numId w:val="6"/>
        </w:numPr>
        <w:tabs>
          <w:tab w:val="left" w:pos="3423"/>
        </w:tabs>
        <w:ind w:left="3422" w:hanging="241"/>
        <w:jc w:val="both"/>
      </w:pPr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мероприятий</w:t>
      </w:r>
    </w:p>
    <w:p w:rsidR="00E12043" w:rsidRDefault="00020686">
      <w:pPr>
        <w:pStyle w:val="a4"/>
        <w:numPr>
          <w:ilvl w:val="1"/>
          <w:numId w:val="4"/>
        </w:numPr>
        <w:tabs>
          <w:tab w:val="left" w:pos="655"/>
        </w:tabs>
        <w:spacing w:before="17" w:line="249" w:lineRule="auto"/>
        <w:ind w:right="117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2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сложившейся обстановки.</w:t>
      </w:r>
    </w:p>
    <w:p w:rsidR="00E12043" w:rsidRDefault="00020686">
      <w:pPr>
        <w:pStyle w:val="a4"/>
        <w:numPr>
          <w:ilvl w:val="1"/>
          <w:numId w:val="4"/>
        </w:numPr>
        <w:tabs>
          <w:tab w:val="left" w:pos="902"/>
        </w:tabs>
        <w:spacing w:line="249" w:lineRule="auto"/>
        <w:ind w:right="11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общешкольным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E12043" w:rsidRDefault="00020686">
      <w:pPr>
        <w:pStyle w:val="a4"/>
        <w:numPr>
          <w:ilvl w:val="1"/>
          <w:numId w:val="4"/>
        </w:numPr>
        <w:tabs>
          <w:tab w:val="left" w:pos="667"/>
        </w:tabs>
        <w:spacing w:line="249" w:lineRule="auto"/>
        <w:ind w:right="114" w:firstLine="0"/>
        <w:jc w:val="both"/>
        <w:rPr>
          <w:sz w:val="24"/>
        </w:rPr>
      </w:pPr>
      <w:r>
        <w:rPr>
          <w:sz w:val="24"/>
        </w:rPr>
        <w:t>При проведении общешкольного мероприятия участники образовательных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быть извещены о проведении данного мероприятия администрацией школы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 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мероприятия.</w:t>
      </w:r>
    </w:p>
    <w:p w:rsidR="00E12043" w:rsidRDefault="00020686">
      <w:pPr>
        <w:pStyle w:val="a4"/>
        <w:numPr>
          <w:ilvl w:val="1"/>
          <w:numId w:val="4"/>
        </w:numPr>
        <w:tabs>
          <w:tab w:val="left" w:pos="588"/>
        </w:tabs>
        <w:spacing w:before="1" w:line="249" w:lineRule="auto"/>
        <w:ind w:left="527" w:right="124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E12043" w:rsidRDefault="00020686">
      <w:pPr>
        <w:pStyle w:val="a4"/>
        <w:numPr>
          <w:ilvl w:val="1"/>
          <w:numId w:val="4"/>
        </w:numPr>
        <w:tabs>
          <w:tab w:val="left" w:pos="606"/>
        </w:tabs>
        <w:spacing w:line="249" w:lineRule="auto"/>
        <w:ind w:left="604" w:right="119" w:hanging="360"/>
        <w:jc w:val="both"/>
        <w:rPr>
          <w:sz w:val="24"/>
        </w:rPr>
      </w:pPr>
      <w:r>
        <w:rPr>
          <w:sz w:val="24"/>
        </w:rPr>
        <w:t>Состав учащихся, допущенных к участию в мероприятии, программа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его начала и окончания, а также особые требования к проведению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доведены</w:t>
      </w:r>
      <w:r>
        <w:rPr>
          <w:spacing w:val="-1"/>
          <w:sz w:val="24"/>
        </w:rPr>
        <w:t xml:space="preserve"> </w:t>
      </w:r>
      <w:r>
        <w:rPr>
          <w:sz w:val="24"/>
        </w:rPr>
        <w:t>до сведения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E12043" w:rsidRDefault="00020686">
      <w:pPr>
        <w:pStyle w:val="a4"/>
        <w:numPr>
          <w:ilvl w:val="1"/>
          <w:numId w:val="4"/>
        </w:numPr>
        <w:tabs>
          <w:tab w:val="left" w:pos="606"/>
        </w:tabs>
        <w:spacing w:line="249" w:lineRule="auto"/>
        <w:ind w:left="604" w:right="121" w:hanging="360"/>
        <w:jc w:val="both"/>
        <w:rPr>
          <w:sz w:val="24"/>
        </w:rPr>
      </w:pPr>
      <w:r>
        <w:rPr>
          <w:spacing w:val="-1"/>
          <w:sz w:val="24"/>
        </w:rPr>
        <w:t>Начало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мероприятия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4"/>
          <w:sz w:val="24"/>
        </w:rPr>
        <w:t xml:space="preserve"> </w:t>
      </w:r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 оканчиваться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20.00 часов</w:t>
      </w:r>
    </w:p>
    <w:p w:rsidR="001C75DA" w:rsidRDefault="001C75DA" w:rsidP="001C75DA">
      <w:pPr>
        <w:pStyle w:val="a4"/>
        <w:numPr>
          <w:ilvl w:val="1"/>
          <w:numId w:val="4"/>
        </w:numPr>
        <w:tabs>
          <w:tab w:val="left" w:pos="606"/>
        </w:tabs>
        <w:spacing w:before="62" w:line="249" w:lineRule="auto"/>
        <w:ind w:left="604" w:right="116" w:hanging="360"/>
        <w:jc w:val="both"/>
        <w:rPr>
          <w:sz w:val="24"/>
        </w:rPr>
      </w:pPr>
      <w:r>
        <w:rPr>
          <w:sz w:val="24"/>
        </w:rPr>
        <w:t>Бесконтрольное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запрещается.</w:t>
      </w:r>
    </w:p>
    <w:p w:rsidR="001C75DA" w:rsidRDefault="001C75DA" w:rsidP="001C75DA">
      <w:pPr>
        <w:pStyle w:val="a4"/>
        <w:numPr>
          <w:ilvl w:val="1"/>
          <w:numId w:val="4"/>
        </w:numPr>
        <w:tabs>
          <w:tab w:val="left" w:pos="754"/>
        </w:tabs>
        <w:spacing w:before="2" w:line="247" w:lineRule="auto"/>
        <w:ind w:left="230" w:right="112" w:firstLine="14"/>
        <w:jc w:val="both"/>
        <w:rPr>
          <w:sz w:val="24"/>
        </w:rPr>
      </w:pPr>
      <w:r>
        <w:rPr>
          <w:sz w:val="24"/>
        </w:rPr>
        <w:t>Безопасность и охрану мероприятий осуществляют дежурные, назначенные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12043" w:rsidRDefault="00E12043">
      <w:pPr>
        <w:spacing w:line="249" w:lineRule="auto"/>
        <w:jc w:val="both"/>
        <w:rPr>
          <w:sz w:val="24"/>
        </w:rPr>
        <w:sectPr w:rsidR="00E12043">
          <w:footerReference w:type="default" r:id="rId10"/>
          <w:type w:val="continuous"/>
          <w:pgSz w:w="11900" w:h="16850"/>
          <w:pgMar w:top="320" w:right="720" w:bottom="1240" w:left="1460" w:header="720" w:footer="1041" w:gutter="0"/>
          <w:pgNumType w:start="1"/>
          <w:cols w:space="720"/>
        </w:sectPr>
      </w:pPr>
    </w:p>
    <w:p w:rsidR="00E12043" w:rsidRDefault="00E12043">
      <w:pPr>
        <w:pStyle w:val="a3"/>
        <w:spacing w:before="11"/>
        <w:ind w:left="0"/>
        <w:jc w:val="left"/>
        <w:rPr>
          <w:sz w:val="23"/>
        </w:rPr>
      </w:pPr>
    </w:p>
    <w:p w:rsidR="00E12043" w:rsidRDefault="00020686">
      <w:pPr>
        <w:pStyle w:val="1"/>
        <w:numPr>
          <w:ilvl w:val="0"/>
          <w:numId w:val="3"/>
        </w:numPr>
        <w:tabs>
          <w:tab w:val="left" w:pos="1762"/>
        </w:tabs>
        <w:ind w:hanging="241"/>
        <w:jc w:val="both"/>
      </w:pP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посетителей</w:t>
      </w:r>
      <w:r>
        <w:rPr>
          <w:spacing w:val="2"/>
        </w:rPr>
        <w:t xml:space="preserve"> </w:t>
      </w:r>
      <w:r>
        <w:t>мероприятий</w:t>
      </w:r>
    </w:p>
    <w:p w:rsidR="00E12043" w:rsidRDefault="00020686">
      <w:pPr>
        <w:pStyle w:val="a4"/>
        <w:numPr>
          <w:ilvl w:val="1"/>
          <w:numId w:val="2"/>
        </w:numPr>
        <w:tabs>
          <w:tab w:val="left" w:pos="665"/>
        </w:tabs>
        <w:spacing w:before="19"/>
        <w:ind w:hanging="421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15"/>
        <w:ind w:left="952" w:hanging="709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12"/>
        <w:ind w:left="952" w:hanging="709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12" w:line="249" w:lineRule="auto"/>
        <w:ind w:right="118" w:firstLine="0"/>
        <w:rPr>
          <w:sz w:val="24"/>
        </w:rPr>
      </w:pPr>
      <w:r>
        <w:rPr>
          <w:sz w:val="24"/>
        </w:rPr>
        <w:t>лица, сопровождающие больных граждан, нуждающихся в посторонней 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3"/>
        <w:ind w:left="952" w:hanging="709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14"/>
        <w:ind w:left="952" w:hanging="709"/>
        <w:rPr>
          <w:sz w:val="24"/>
        </w:rPr>
      </w:pP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мероприятие.</w:t>
      </w:r>
    </w:p>
    <w:p w:rsidR="00E12043" w:rsidRDefault="00020686">
      <w:pPr>
        <w:pStyle w:val="a4"/>
        <w:numPr>
          <w:ilvl w:val="1"/>
          <w:numId w:val="2"/>
        </w:numPr>
        <w:tabs>
          <w:tab w:val="left" w:pos="665"/>
        </w:tabs>
        <w:spacing w:before="12"/>
        <w:ind w:hanging="4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12" w:line="249" w:lineRule="auto"/>
        <w:ind w:right="122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1" w:line="249" w:lineRule="auto"/>
        <w:ind w:right="11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5"/>
          <w:sz w:val="24"/>
        </w:rPr>
        <w:t xml:space="preserve"> </w:t>
      </w:r>
      <w:r>
        <w:rPr>
          <w:sz w:val="24"/>
        </w:rPr>
        <w:t>лозунги,</w:t>
      </w:r>
      <w:r>
        <w:rPr>
          <w:spacing w:val="-2"/>
          <w:sz w:val="24"/>
        </w:rPr>
        <w:t xml:space="preserve"> </w:t>
      </w:r>
      <w:r>
        <w:rPr>
          <w:sz w:val="24"/>
        </w:rPr>
        <w:t>бечёвки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состязательных,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атрибутику</w:t>
      </w:r>
      <w:r>
        <w:rPr>
          <w:spacing w:val="1"/>
          <w:sz w:val="24"/>
        </w:rPr>
        <w:t xml:space="preserve"> </w:t>
      </w:r>
      <w:r>
        <w:rPr>
          <w:sz w:val="24"/>
        </w:rPr>
        <w:t>(бейсболки,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футболки с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мероприятия).</w:t>
      </w:r>
    </w:p>
    <w:p w:rsidR="00E12043" w:rsidRDefault="00020686">
      <w:pPr>
        <w:pStyle w:val="a4"/>
        <w:numPr>
          <w:ilvl w:val="1"/>
          <w:numId w:val="2"/>
        </w:numPr>
        <w:tabs>
          <w:tab w:val="left" w:pos="665"/>
        </w:tabs>
        <w:spacing w:before="3"/>
        <w:ind w:hanging="4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12" w:line="249" w:lineRule="auto"/>
        <w:ind w:right="120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before="2" w:line="249" w:lineRule="auto"/>
        <w:ind w:right="121" w:firstLine="0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мероприятие;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2"/>
        <w:ind w:left="952" w:hanging="709"/>
        <w:jc w:val="left"/>
        <w:rPr>
          <w:sz w:val="24"/>
        </w:rPr>
      </w:pP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5"/>
        <w:ind w:left="952" w:hanging="709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4"/>
        <w:ind w:left="952" w:hanging="70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  <w:tab w:val="left" w:pos="2950"/>
          <w:tab w:val="left" w:pos="4164"/>
          <w:tab w:val="left" w:pos="5956"/>
          <w:tab w:val="left" w:pos="6833"/>
          <w:tab w:val="left" w:pos="7196"/>
          <w:tab w:val="left" w:pos="8241"/>
        </w:tabs>
        <w:spacing w:before="10" w:line="249" w:lineRule="auto"/>
        <w:ind w:right="120" w:firstLine="0"/>
        <w:jc w:val="left"/>
        <w:rPr>
          <w:sz w:val="24"/>
        </w:rPr>
      </w:pPr>
      <w:r>
        <w:rPr>
          <w:sz w:val="24"/>
        </w:rPr>
        <w:t>незамедлительно</w:t>
      </w:r>
      <w:r>
        <w:rPr>
          <w:sz w:val="24"/>
        </w:rPr>
        <w:tab/>
        <w:t>сообщать</w:t>
      </w:r>
      <w:r>
        <w:rPr>
          <w:sz w:val="24"/>
        </w:rPr>
        <w:tab/>
        <w:t>ответственным</w:t>
      </w:r>
      <w:r>
        <w:rPr>
          <w:sz w:val="24"/>
        </w:rPr>
        <w:tab/>
        <w:t>лицам</w:t>
      </w:r>
      <w:r>
        <w:rPr>
          <w:sz w:val="24"/>
        </w:rPr>
        <w:tab/>
        <w:t>о</w:t>
      </w:r>
      <w:r>
        <w:rPr>
          <w:sz w:val="24"/>
        </w:rPr>
        <w:tab/>
        <w:t>случаях</w:t>
      </w:r>
      <w:r>
        <w:rPr>
          <w:sz w:val="24"/>
        </w:rPr>
        <w:tab/>
      </w:r>
      <w:r>
        <w:rPr>
          <w:spacing w:val="-1"/>
          <w:sz w:val="24"/>
        </w:rPr>
        <w:t>обнаружения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 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задымления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пожара;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2" w:line="249" w:lineRule="auto"/>
        <w:ind w:right="12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4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 лиц,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создавая паники.</w:t>
      </w:r>
    </w:p>
    <w:p w:rsidR="00E12043" w:rsidRDefault="00020686">
      <w:pPr>
        <w:pStyle w:val="a4"/>
        <w:numPr>
          <w:ilvl w:val="1"/>
          <w:numId w:val="2"/>
        </w:numPr>
        <w:tabs>
          <w:tab w:val="left" w:pos="665"/>
        </w:tabs>
        <w:spacing w:before="5"/>
        <w:ind w:hanging="421"/>
        <w:rPr>
          <w:sz w:val="24"/>
        </w:rPr>
      </w:pPr>
      <w:r>
        <w:rPr>
          <w:sz w:val="24"/>
        </w:rPr>
        <w:t>Ответственные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2"/>
        <w:ind w:left="952" w:hanging="709"/>
        <w:jc w:val="left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мероприятии;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4"/>
        <w:ind w:left="952" w:hanging="709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0" w:line="252" w:lineRule="auto"/>
        <w:ind w:right="122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участниками,</w:t>
      </w:r>
      <w:r>
        <w:rPr>
          <w:spacing w:val="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  <w:tab w:val="left" w:pos="2573"/>
          <w:tab w:val="left" w:pos="3923"/>
          <w:tab w:val="left" w:pos="5434"/>
          <w:tab w:val="left" w:pos="5791"/>
          <w:tab w:val="left" w:pos="6722"/>
          <w:tab w:val="left" w:pos="7681"/>
          <w:tab w:val="left" w:pos="8060"/>
        </w:tabs>
        <w:spacing w:line="252" w:lineRule="auto"/>
        <w:ind w:right="121" w:firstLine="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эвакуацию</w:t>
      </w:r>
      <w:r>
        <w:rPr>
          <w:sz w:val="24"/>
        </w:rPr>
        <w:tab/>
        <w:t>посетителей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угрозы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ситуаций;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line="275" w:lineRule="exact"/>
        <w:ind w:left="952" w:hanging="709"/>
        <w:jc w:val="left"/>
        <w:rPr>
          <w:sz w:val="24"/>
        </w:rPr>
      </w:pPr>
      <w:r>
        <w:rPr>
          <w:sz w:val="24"/>
        </w:rPr>
        <w:t>удалять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Положение.</w:t>
      </w:r>
    </w:p>
    <w:p w:rsidR="00E12043" w:rsidRDefault="00020686">
      <w:pPr>
        <w:pStyle w:val="a4"/>
        <w:numPr>
          <w:ilvl w:val="1"/>
          <w:numId w:val="2"/>
        </w:numPr>
        <w:tabs>
          <w:tab w:val="left" w:pos="665"/>
        </w:tabs>
        <w:spacing w:before="11"/>
        <w:ind w:hanging="421"/>
        <w:rPr>
          <w:sz w:val="24"/>
        </w:rPr>
      </w:pPr>
      <w:r>
        <w:rPr>
          <w:sz w:val="24"/>
        </w:rPr>
        <w:t>Посетителям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2"/>
        <w:ind w:left="952" w:hanging="709"/>
        <w:jc w:val="left"/>
        <w:rPr>
          <w:sz w:val="24"/>
        </w:rPr>
      </w:pP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пляжной,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грязной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2" w:line="249" w:lineRule="auto"/>
        <w:ind w:right="118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0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2"/>
          <w:sz w:val="24"/>
        </w:rPr>
        <w:t xml:space="preserve"> </w:t>
      </w:r>
      <w:r>
        <w:rPr>
          <w:sz w:val="24"/>
        </w:rPr>
        <w:t>лиц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11"/>
          <w:sz w:val="24"/>
        </w:rPr>
        <w:t xml:space="preserve"> </w:t>
      </w:r>
      <w:r>
        <w:rPr>
          <w:sz w:val="24"/>
        </w:rPr>
        <w:t>ведома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5"/>
        <w:ind w:left="952" w:hanging="709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срыву;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9" w:line="252" w:lineRule="auto"/>
        <w:ind w:right="121" w:firstLine="0"/>
        <w:jc w:val="left"/>
        <w:rPr>
          <w:sz w:val="24"/>
        </w:rPr>
      </w:pPr>
      <w:r>
        <w:rPr>
          <w:sz w:val="24"/>
        </w:rPr>
        <w:t>забираться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ограждения,</w:t>
      </w:r>
      <w:r>
        <w:rPr>
          <w:spacing w:val="54"/>
          <w:sz w:val="24"/>
        </w:rPr>
        <w:t xml:space="preserve"> </w:t>
      </w:r>
      <w:r>
        <w:rPr>
          <w:sz w:val="24"/>
        </w:rPr>
        <w:t>осветительные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56"/>
          <w:sz w:val="24"/>
        </w:rPr>
        <w:t xml:space="preserve"> </w:t>
      </w:r>
      <w:r>
        <w:rPr>
          <w:sz w:val="24"/>
        </w:rPr>
        <w:t>несущие</w:t>
      </w:r>
      <w:r>
        <w:rPr>
          <w:spacing w:val="5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повреждать 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оформления мероприятия;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line="249" w:lineRule="auto"/>
        <w:ind w:right="116" w:firstLine="0"/>
        <w:jc w:val="left"/>
        <w:rPr>
          <w:sz w:val="24"/>
        </w:rPr>
      </w:pPr>
      <w:r>
        <w:rPr>
          <w:sz w:val="24"/>
        </w:rPr>
        <w:t>наносить</w:t>
      </w:r>
      <w:r>
        <w:rPr>
          <w:spacing w:val="29"/>
          <w:sz w:val="24"/>
        </w:rPr>
        <w:t xml:space="preserve"> </w:t>
      </w:r>
      <w:r>
        <w:rPr>
          <w:sz w:val="24"/>
        </w:rPr>
        <w:t>любые</w:t>
      </w:r>
      <w:r>
        <w:rPr>
          <w:spacing w:val="26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тротуарных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дорожках 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 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C75DA" w:rsidRDefault="001C75DA" w:rsidP="001C75DA">
      <w:pPr>
        <w:pStyle w:val="a4"/>
        <w:numPr>
          <w:ilvl w:val="0"/>
          <w:numId w:val="1"/>
        </w:numPr>
        <w:tabs>
          <w:tab w:val="left" w:pos="953"/>
        </w:tabs>
        <w:spacing w:before="62" w:line="249" w:lineRule="auto"/>
        <w:ind w:right="12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неограниченному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кругу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выставлять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напоказ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иную</w:t>
      </w:r>
      <w:r>
        <w:rPr>
          <w:spacing w:val="-12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разжигание расовой, религиозной, национальной розни, оскорбляющую посетителей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1C75DA" w:rsidRDefault="001C75DA" w:rsidP="001C75DA">
      <w:pPr>
        <w:pStyle w:val="a4"/>
        <w:numPr>
          <w:ilvl w:val="0"/>
          <w:numId w:val="1"/>
        </w:numPr>
        <w:tabs>
          <w:tab w:val="left" w:pos="953"/>
        </w:tabs>
        <w:spacing w:line="252" w:lineRule="auto"/>
        <w:ind w:right="121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сумки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мероприятие;</w:t>
      </w:r>
    </w:p>
    <w:p w:rsidR="00E12043" w:rsidRDefault="00E12043">
      <w:pPr>
        <w:spacing w:line="249" w:lineRule="auto"/>
        <w:rPr>
          <w:sz w:val="24"/>
        </w:rPr>
        <w:sectPr w:rsidR="00E12043">
          <w:pgSz w:w="11900" w:h="16850"/>
          <w:pgMar w:top="260" w:right="720" w:bottom="1240" w:left="1460" w:header="0" w:footer="1041" w:gutter="0"/>
          <w:cols w:space="720"/>
        </w:sectPr>
      </w:pP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spacing w:line="249" w:lineRule="auto"/>
        <w:ind w:right="112" w:firstLine="0"/>
        <w:rPr>
          <w:sz w:val="24"/>
        </w:rPr>
      </w:pPr>
      <w:r>
        <w:rPr>
          <w:sz w:val="24"/>
        </w:rPr>
        <w:lastRenderedPageBreak/>
        <w:t>проникать в служебные и производственные помещения школы (эвакуационные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3"/>
        </w:tabs>
        <w:ind w:left="952" w:hanging="709"/>
        <w:rPr>
          <w:sz w:val="24"/>
        </w:rPr>
      </w:pP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еду.</w:t>
      </w:r>
    </w:p>
    <w:p w:rsidR="00E12043" w:rsidRDefault="00E12043">
      <w:pPr>
        <w:pStyle w:val="a3"/>
        <w:spacing w:before="10"/>
        <w:ind w:left="0"/>
        <w:jc w:val="left"/>
        <w:rPr>
          <w:sz w:val="23"/>
        </w:rPr>
      </w:pPr>
    </w:p>
    <w:p w:rsidR="00E12043" w:rsidRDefault="00020686">
      <w:pPr>
        <w:pStyle w:val="1"/>
        <w:numPr>
          <w:ilvl w:val="0"/>
          <w:numId w:val="3"/>
        </w:numPr>
        <w:tabs>
          <w:tab w:val="left" w:pos="2314"/>
        </w:tabs>
        <w:spacing w:before="1"/>
        <w:ind w:left="2313" w:hanging="24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организаторов</w:t>
      </w:r>
      <w:r>
        <w:rPr>
          <w:spacing w:val="-3"/>
        </w:rPr>
        <w:t xml:space="preserve"> </w:t>
      </w:r>
      <w:r>
        <w:t>мероприятия</w:t>
      </w:r>
    </w:p>
    <w:p w:rsidR="00E12043" w:rsidRDefault="00020686">
      <w:pPr>
        <w:pStyle w:val="a3"/>
        <w:spacing w:before="19"/>
        <w:jc w:val="left"/>
      </w:pPr>
      <w:r>
        <w:t>5.1.</w:t>
      </w:r>
      <w:r>
        <w:rPr>
          <w:spacing w:val="-5"/>
        </w:rPr>
        <w:t xml:space="preserve"> </w:t>
      </w:r>
      <w:r>
        <w:t>Организаторы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устанавливать: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2"/>
        <w:ind w:left="952" w:hanging="709"/>
        <w:jc w:val="left"/>
        <w:rPr>
          <w:sz w:val="24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4"/>
        <w:ind w:left="952" w:hanging="709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пригласительным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билетам;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before="10" w:line="252" w:lineRule="auto"/>
        <w:ind w:right="122" w:firstLine="0"/>
        <w:jc w:val="left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фото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видеосъемки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E12043" w:rsidRDefault="00020686">
      <w:pPr>
        <w:pStyle w:val="a4"/>
        <w:numPr>
          <w:ilvl w:val="0"/>
          <w:numId w:val="1"/>
        </w:numPr>
        <w:tabs>
          <w:tab w:val="left" w:pos="952"/>
          <w:tab w:val="left" w:pos="953"/>
        </w:tabs>
        <w:spacing w:line="273" w:lineRule="exact"/>
        <w:ind w:left="952" w:hanging="709"/>
        <w:jc w:val="left"/>
        <w:rPr>
          <w:sz w:val="24"/>
        </w:rPr>
      </w:pPr>
      <w:r>
        <w:rPr>
          <w:sz w:val="24"/>
        </w:rPr>
        <w:t>запрет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E12043" w:rsidRDefault="00E12043">
      <w:pPr>
        <w:pStyle w:val="a3"/>
        <w:spacing w:before="2"/>
        <w:ind w:left="0"/>
        <w:jc w:val="left"/>
      </w:pPr>
    </w:p>
    <w:p w:rsidR="00E12043" w:rsidRDefault="00020686">
      <w:pPr>
        <w:pStyle w:val="1"/>
        <w:numPr>
          <w:ilvl w:val="0"/>
          <w:numId w:val="3"/>
        </w:numPr>
        <w:tabs>
          <w:tab w:val="left" w:pos="1946"/>
        </w:tabs>
        <w:ind w:left="1946"/>
        <w:jc w:val="both"/>
      </w:pPr>
      <w:r>
        <w:t>Обеспечение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мероприятий</w:t>
      </w:r>
    </w:p>
    <w:p w:rsidR="00E12043" w:rsidRDefault="00020686">
      <w:pPr>
        <w:pStyle w:val="a4"/>
        <w:numPr>
          <w:ilvl w:val="1"/>
          <w:numId w:val="3"/>
        </w:numPr>
        <w:tabs>
          <w:tab w:val="left" w:pos="953"/>
        </w:tabs>
        <w:spacing w:before="17" w:line="249" w:lineRule="auto"/>
        <w:ind w:right="11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без внимания.</w:t>
      </w:r>
    </w:p>
    <w:p w:rsidR="00E12043" w:rsidRDefault="00020686">
      <w:pPr>
        <w:pStyle w:val="a4"/>
        <w:numPr>
          <w:ilvl w:val="1"/>
          <w:numId w:val="3"/>
        </w:numPr>
        <w:tabs>
          <w:tab w:val="left" w:pos="953"/>
        </w:tabs>
        <w:spacing w:before="2" w:line="249" w:lineRule="auto"/>
        <w:ind w:right="118" w:firstLine="0"/>
        <w:jc w:val="both"/>
        <w:rPr>
          <w:sz w:val="24"/>
        </w:rPr>
      </w:pPr>
      <w:r>
        <w:rPr>
          <w:sz w:val="24"/>
        </w:rPr>
        <w:t>Классный руководитель несет ответственность за жизнь и здоровье учащихся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E12043" w:rsidRDefault="00020686">
      <w:pPr>
        <w:pStyle w:val="a4"/>
        <w:numPr>
          <w:ilvl w:val="1"/>
          <w:numId w:val="3"/>
        </w:numPr>
        <w:tabs>
          <w:tab w:val="left" w:pos="953"/>
        </w:tabs>
        <w:spacing w:before="2" w:line="249" w:lineRule="auto"/>
        <w:ind w:right="11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росписью 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инструктаж.</w:t>
      </w:r>
    </w:p>
    <w:sectPr w:rsidR="00E12043">
      <w:pgSz w:w="11900" w:h="16850"/>
      <w:pgMar w:top="260" w:right="720" w:bottom="1240" w:left="1460" w:header="0" w:footer="10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678" w:rsidRDefault="00437678">
      <w:r>
        <w:separator/>
      </w:r>
    </w:p>
  </w:endnote>
  <w:endnote w:type="continuationSeparator" w:id="0">
    <w:p w:rsidR="00437678" w:rsidRDefault="00437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043" w:rsidRDefault="0043767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55pt;margin-top:779pt;width:11.55pt;height:14.25pt;z-index:-251658752;mso-position-horizontal-relative:page;mso-position-vertical-relative:page" filled="f" stroked="f">
          <v:textbox inset="0,0,0,0">
            <w:txbxContent>
              <w:p w:rsidR="00E12043" w:rsidRDefault="00E12043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678" w:rsidRDefault="00437678">
      <w:r>
        <w:separator/>
      </w:r>
    </w:p>
  </w:footnote>
  <w:footnote w:type="continuationSeparator" w:id="0">
    <w:p w:rsidR="00437678" w:rsidRDefault="00437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2C3"/>
    <w:multiLevelType w:val="multilevel"/>
    <w:tmpl w:val="90EC1E94"/>
    <w:lvl w:ilvl="0">
      <w:start w:val="2"/>
      <w:numFmt w:val="decimal"/>
      <w:lvlText w:val="%1"/>
      <w:lvlJc w:val="left"/>
      <w:pPr>
        <w:ind w:left="244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4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5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3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1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411"/>
      </w:pPr>
      <w:rPr>
        <w:rFonts w:hint="default"/>
        <w:lang w:val="ru-RU" w:eastAsia="en-US" w:bidi="ar-SA"/>
      </w:rPr>
    </w:lvl>
  </w:abstractNum>
  <w:abstractNum w:abstractNumId="1">
    <w:nsid w:val="2FBF7A9C"/>
    <w:multiLevelType w:val="multilevel"/>
    <w:tmpl w:val="58C4BEB2"/>
    <w:lvl w:ilvl="0">
      <w:start w:val="4"/>
      <w:numFmt w:val="decimal"/>
      <w:lvlText w:val="%1."/>
      <w:lvlJc w:val="left"/>
      <w:pPr>
        <w:ind w:left="17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708"/>
      </w:pPr>
      <w:rPr>
        <w:rFonts w:hint="default"/>
        <w:lang w:val="ru-RU" w:eastAsia="en-US" w:bidi="ar-SA"/>
      </w:rPr>
    </w:lvl>
  </w:abstractNum>
  <w:abstractNum w:abstractNumId="2">
    <w:nsid w:val="464E6509"/>
    <w:multiLevelType w:val="multilevel"/>
    <w:tmpl w:val="4ADC395A"/>
    <w:lvl w:ilvl="0">
      <w:start w:val="4"/>
      <w:numFmt w:val="decimal"/>
      <w:lvlText w:val="%1"/>
      <w:lvlJc w:val="left"/>
      <w:pPr>
        <w:ind w:left="66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0"/>
      </w:pPr>
      <w:rPr>
        <w:rFonts w:hint="default"/>
        <w:lang w:val="ru-RU" w:eastAsia="en-US" w:bidi="ar-SA"/>
      </w:rPr>
    </w:lvl>
  </w:abstractNum>
  <w:abstractNum w:abstractNumId="3">
    <w:nsid w:val="47FD6C67"/>
    <w:multiLevelType w:val="multilevel"/>
    <w:tmpl w:val="BB1A4BA6"/>
    <w:lvl w:ilvl="0">
      <w:start w:val="1"/>
      <w:numFmt w:val="decimal"/>
      <w:lvlText w:val="%1"/>
      <w:lvlJc w:val="left"/>
      <w:pPr>
        <w:ind w:left="230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3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1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416"/>
      </w:pPr>
      <w:rPr>
        <w:rFonts w:hint="default"/>
        <w:lang w:val="ru-RU" w:eastAsia="en-US" w:bidi="ar-SA"/>
      </w:rPr>
    </w:lvl>
  </w:abstractNum>
  <w:abstractNum w:abstractNumId="4">
    <w:nsid w:val="5BFE5943"/>
    <w:multiLevelType w:val="hybridMultilevel"/>
    <w:tmpl w:val="425C5218"/>
    <w:lvl w:ilvl="0" w:tplc="C7C2EF7A">
      <w:numFmt w:val="bullet"/>
      <w:lvlText w:val="-"/>
      <w:lvlJc w:val="left"/>
      <w:pPr>
        <w:ind w:left="24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487832">
      <w:numFmt w:val="bullet"/>
      <w:lvlText w:val="•"/>
      <w:lvlJc w:val="left"/>
      <w:pPr>
        <w:ind w:left="1187" w:hanging="708"/>
      </w:pPr>
      <w:rPr>
        <w:rFonts w:hint="default"/>
        <w:lang w:val="ru-RU" w:eastAsia="en-US" w:bidi="ar-SA"/>
      </w:rPr>
    </w:lvl>
    <w:lvl w:ilvl="2" w:tplc="9180415E">
      <w:numFmt w:val="bullet"/>
      <w:lvlText w:val="•"/>
      <w:lvlJc w:val="left"/>
      <w:pPr>
        <w:ind w:left="2135" w:hanging="708"/>
      </w:pPr>
      <w:rPr>
        <w:rFonts w:hint="default"/>
        <w:lang w:val="ru-RU" w:eastAsia="en-US" w:bidi="ar-SA"/>
      </w:rPr>
    </w:lvl>
    <w:lvl w:ilvl="3" w:tplc="40ECF2EA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4" w:tplc="C456C398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5" w:tplc="4340470C">
      <w:numFmt w:val="bullet"/>
      <w:lvlText w:val="•"/>
      <w:lvlJc w:val="left"/>
      <w:pPr>
        <w:ind w:left="4979" w:hanging="708"/>
      </w:pPr>
      <w:rPr>
        <w:rFonts w:hint="default"/>
        <w:lang w:val="ru-RU" w:eastAsia="en-US" w:bidi="ar-SA"/>
      </w:rPr>
    </w:lvl>
    <w:lvl w:ilvl="6" w:tplc="1E003B3C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EFBEE54C">
      <w:numFmt w:val="bullet"/>
      <w:lvlText w:val="•"/>
      <w:lvlJc w:val="left"/>
      <w:pPr>
        <w:ind w:left="6875" w:hanging="708"/>
      </w:pPr>
      <w:rPr>
        <w:rFonts w:hint="default"/>
        <w:lang w:val="ru-RU" w:eastAsia="en-US" w:bidi="ar-SA"/>
      </w:rPr>
    </w:lvl>
    <w:lvl w:ilvl="8" w:tplc="46C2CCAC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</w:abstractNum>
  <w:abstractNum w:abstractNumId="5">
    <w:nsid w:val="77CF0D73"/>
    <w:multiLevelType w:val="hybridMultilevel"/>
    <w:tmpl w:val="55E0E230"/>
    <w:lvl w:ilvl="0" w:tplc="DA4C43AC">
      <w:start w:val="1"/>
      <w:numFmt w:val="decimal"/>
      <w:lvlText w:val="%1."/>
      <w:lvlJc w:val="left"/>
      <w:pPr>
        <w:ind w:left="429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73A09C8">
      <w:numFmt w:val="bullet"/>
      <w:lvlText w:val="•"/>
      <w:lvlJc w:val="left"/>
      <w:pPr>
        <w:ind w:left="4841" w:hanging="181"/>
      </w:pPr>
      <w:rPr>
        <w:rFonts w:hint="default"/>
        <w:lang w:val="ru-RU" w:eastAsia="en-US" w:bidi="ar-SA"/>
      </w:rPr>
    </w:lvl>
    <w:lvl w:ilvl="2" w:tplc="8D6AACB6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3" w:tplc="500A2054">
      <w:numFmt w:val="bullet"/>
      <w:lvlText w:val="•"/>
      <w:lvlJc w:val="left"/>
      <w:pPr>
        <w:ind w:left="5925" w:hanging="181"/>
      </w:pPr>
      <w:rPr>
        <w:rFonts w:hint="default"/>
        <w:lang w:val="ru-RU" w:eastAsia="en-US" w:bidi="ar-SA"/>
      </w:rPr>
    </w:lvl>
    <w:lvl w:ilvl="4" w:tplc="7902B688">
      <w:numFmt w:val="bullet"/>
      <w:lvlText w:val="•"/>
      <w:lvlJc w:val="left"/>
      <w:pPr>
        <w:ind w:left="6467" w:hanging="181"/>
      </w:pPr>
      <w:rPr>
        <w:rFonts w:hint="default"/>
        <w:lang w:val="ru-RU" w:eastAsia="en-US" w:bidi="ar-SA"/>
      </w:rPr>
    </w:lvl>
    <w:lvl w:ilvl="5" w:tplc="040A6D74">
      <w:numFmt w:val="bullet"/>
      <w:lvlText w:val="•"/>
      <w:lvlJc w:val="left"/>
      <w:pPr>
        <w:ind w:left="7009" w:hanging="181"/>
      </w:pPr>
      <w:rPr>
        <w:rFonts w:hint="default"/>
        <w:lang w:val="ru-RU" w:eastAsia="en-US" w:bidi="ar-SA"/>
      </w:rPr>
    </w:lvl>
    <w:lvl w:ilvl="6" w:tplc="9B742DE8">
      <w:numFmt w:val="bullet"/>
      <w:lvlText w:val="•"/>
      <w:lvlJc w:val="left"/>
      <w:pPr>
        <w:ind w:left="7551" w:hanging="181"/>
      </w:pPr>
      <w:rPr>
        <w:rFonts w:hint="default"/>
        <w:lang w:val="ru-RU" w:eastAsia="en-US" w:bidi="ar-SA"/>
      </w:rPr>
    </w:lvl>
    <w:lvl w:ilvl="7" w:tplc="9CC6F460">
      <w:numFmt w:val="bullet"/>
      <w:lvlText w:val="•"/>
      <w:lvlJc w:val="left"/>
      <w:pPr>
        <w:ind w:left="8093" w:hanging="181"/>
      </w:pPr>
      <w:rPr>
        <w:rFonts w:hint="default"/>
        <w:lang w:val="ru-RU" w:eastAsia="en-US" w:bidi="ar-SA"/>
      </w:rPr>
    </w:lvl>
    <w:lvl w:ilvl="8" w:tplc="D174F716">
      <w:numFmt w:val="bullet"/>
      <w:lvlText w:val="•"/>
      <w:lvlJc w:val="left"/>
      <w:pPr>
        <w:ind w:left="8635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2043"/>
    <w:rsid w:val="00020686"/>
    <w:rsid w:val="00190928"/>
    <w:rsid w:val="001C75DA"/>
    <w:rsid w:val="003B643E"/>
    <w:rsid w:val="00437678"/>
    <w:rsid w:val="00B30587"/>
    <w:rsid w:val="00CE45F9"/>
    <w:rsid w:val="00E1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75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5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C75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75D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C75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75DA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1C75D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75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5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C75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C75D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C75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75DA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1C75D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ovoandreevskayao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EgKQE0qVopca+WUHPcthlVdQaRQt3syK3c19HMB1zeg=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W8Ynwxl8ilVJyOoI+ESb9Sl1+DoCKeWDIURJjnE/27w=</DigestValue>
    </Reference>
  </SignedInfo>
  <SignatureValue>ghVvEKi0Wkw+7jUTyYcD9WBQLLWz1RaVVTvHt6Hnd8drCqpVZRU9Fm3XI7Y6OoaW
nWmU1Y/ZjoYtFot4AUw1vg==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nGLLB1xJlu9djcdrXEQ3TURZVb0=</DigestValue>
      </Reference>
      <Reference URI="/word/document.xml?ContentType=application/vnd.openxmlformats-officedocument.wordprocessingml.document.main+xml">
        <DigestMethod Algorithm="http://www.w3.org/2000/09/xmldsig#sha1"/>
        <DigestValue>el63/zCEW5Lmh++9VSh6Hv3U52I=</DigestValue>
      </Reference>
      <Reference URI="/word/endnotes.xml?ContentType=application/vnd.openxmlformats-officedocument.wordprocessingml.endnotes+xml">
        <DigestMethod Algorithm="http://www.w3.org/2000/09/xmldsig#sha1"/>
        <DigestValue>VGVUUAba+lB05+g0ZMAQIR7E9x8=</DigestValue>
      </Reference>
      <Reference URI="/word/fontTable.xml?ContentType=application/vnd.openxmlformats-officedocument.wordprocessingml.fontTable+xml">
        <DigestMethod Algorithm="http://www.w3.org/2000/09/xmldsig#sha1"/>
        <DigestValue>5zmMMcmT6m4NGJzpaWIDWbapxuc=</DigestValue>
      </Reference>
      <Reference URI="/word/footer1.xml?ContentType=application/vnd.openxmlformats-officedocument.wordprocessingml.footer+xml">
        <DigestMethod Algorithm="http://www.w3.org/2000/09/xmldsig#sha1"/>
        <DigestValue>fMrpG/65LJ+gxFROqW2SbhZRoag=</DigestValue>
      </Reference>
      <Reference URI="/word/footnotes.xml?ContentType=application/vnd.openxmlformats-officedocument.wordprocessingml.footnotes+xml">
        <DigestMethod Algorithm="http://www.w3.org/2000/09/xmldsig#sha1"/>
        <DigestValue>qB9WaQrrM228yMu4ZoY5BdlB684=</DigestValue>
      </Reference>
      <Reference URI="/word/numbering.xml?ContentType=application/vnd.openxmlformats-officedocument.wordprocessingml.numbering+xml">
        <DigestMethod Algorithm="http://www.w3.org/2000/09/xmldsig#sha1"/>
        <DigestValue>jQ+WM9Opmi71AFgc2QAGW3ijskg=</DigestValue>
      </Reference>
      <Reference URI="/word/settings.xml?ContentType=application/vnd.openxmlformats-officedocument.wordprocessingml.settings+xml">
        <DigestMethod Algorithm="http://www.w3.org/2000/09/xmldsig#sha1"/>
        <DigestValue>uSxsXKz33oqkrv8BmeTemFuHsYU=</DigestValue>
      </Reference>
      <Reference URI="/word/styles.xml?ContentType=application/vnd.openxmlformats-officedocument.wordprocessingml.styles+xml">
        <DigestMethod Algorithm="http://www.w3.org/2000/09/xmldsig#sha1"/>
        <DigestValue>8EYoCPiy3yqrO7/n72pQNdfLe0w=</DigestValue>
      </Reference>
      <Reference URI="/word/stylesWithEffects.xml?ContentType=application/vnd.ms-word.stylesWithEffects+xml">
        <DigestMethod Algorithm="http://www.w3.org/2000/09/xmldsig#sha1"/>
        <DigestValue>lwFWSEN/cGfyclm/5Tv1C+MaoCY=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2021-11-11T14:40:59Z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2021-11-11T14:40:59Z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5E1F2-7978-4432-A0FC-9CA7A8CA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</cp:lastModifiedBy>
  <cp:revision>6</cp:revision>
  <cp:lastPrinted>2021-11-10T09:41:00Z</cp:lastPrinted>
  <dcterms:created xsi:type="dcterms:W3CDTF">2021-11-09T11:49:00Z</dcterms:created>
  <dcterms:modified xsi:type="dcterms:W3CDTF">2021-11-10T16:35:00Z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