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D1FB9" w14:textId="77777777" w:rsidR="000E7D8C" w:rsidRPr="000E7D8C" w:rsidRDefault="000E7D8C" w:rsidP="000E7D8C">
      <w:pPr>
        <w:widowControl w:val="0"/>
        <w:autoSpaceDE w:val="0"/>
        <w:autoSpaceDN w:val="0"/>
        <w:spacing w:before="0" w:after="0" w:line="360" w:lineRule="auto"/>
        <w:jc w:val="center"/>
        <w:rPr>
          <w:rFonts w:eastAsia="Calibri"/>
          <w:b/>
          <w:color w:val="auto"/>
          <w:sz w:val="22"/>
          <w:szCs w:val="22"/>
          <w:lang w:eastAsia="en-US"/>
        </w:rPr>
      </w:pPr>
      <w:r w:rsidRPr="000E7D8C">
        <w:rPr>
          <w:rFonts w:eastAsia="Calibri"/>
          <w:b/>
          <w:color w:val="auto"/>
          <w:sz w:val="22"/>
          <w:szCs w:val="22"/>
          <w:lang w:eastAsia="en-US"/>
        </w:rPr>
        <w:t>Муниципальное бюджетное общеобразовательное учреждение</w:t>
      </w:r>
    </w:p>
    <w:p w14:paraId="1826B60E" w14:textId="77777777" w:rsidR="000E7D8C" w:rsidRPr="000E7D8C" w:rsidRDefault="000E7D8C" w:rsidP="000E7D8C">
      <w:pPr>
        <w:widowControl w:val="0"/>
        <w:autoSpaceDE w:val="0"/>
        <w:autoSpaceDN w:val="0"/>
        <w:spacing w:before="0" w:after="0" w:line="360" w:lineRule="auto"/>
        <w:ind w:left="142"/>
        <w:rPr>
          <w:rFonts w:eastAsia="Calibri"/>
          <w:b/>
          <w:color w:val="auto"/>
          <w:sz w:val="22"/>
          <w:szCs w:val="22"/>
          <w:lang w:eastAsia="en-US"/>
        </w:rPr>
      </w:pPr>
      <w:r w:rsidRPr="000E7D8C">
        <w:rPr>
          <w:rFonts w:eastAsia="Calibri"/>
          <w:b/>
          <w:color w:val="auto"/>
          <w:sz w:val="22"/>
          <w:szCs w:val="22"/>
          <w:lang w:eastAsia="en-US"/>
        </w:rPr>
        <w:t xml:space="preserve">                                «</w:t>
      </w:r>
      <w:proofErr w:type="spellStart"/>
      <w:r w:rsidRPr="000E7D8C">
        <w:rPr>
          <w:rFonts w:eastAsia="Calibri"/>
          <w:b/>
          <w:color w:val="auto"/>
          <w:sz w:val="22"/>
          <w:szCs w:val="22"/>
          <w:lang w:eastAsia="en-US"/>
        </w:rPr>
        <w:t>Новоандреевская</w:t>
      </w:r>
      <w:proofErr w:type="spellEnd"/>
      <w:r w:rsidRPr="000E7D8C">
        <w:rPr>
          <w:rFonts w:eastAsia="Calibri"/>
          <w:b/>
          <w:color w:val="auto"/>
          <w:sz w:val="22"/>
          <w:szCs w:val="22"/>
          <w:lang w:eastAsia="en-US"/>
        </w:rPr>
        <w:t xml:space="preserve"> школа имени полного кавалера ордена Славы</w:t>
      </w:r>
    </w:p>
    <w:p w14:paraId="2022F342" w14:textId="77777777" w:rsidR="000E7D8C" w:rsidRPr="000E7D8C" w:rsidRDefault="000E7D8C" w:rsidP="000E7D8C">
      <w:pPr>
        <w:widowControl w:val="0"/>
        <w:autoSpaceDE w:val="0"/>
        <w:autoSpaceDN w:val="0"/>
        <w:spacing w:before="0" w:after="0" w:line="360" w:lineRule="auto"/>
        <w:ind w:left="142"/>
        <w:jc w:val="center"/>
        <w:rPr>
          <w:rFonts w:eastAsia="Calibri"/>
          <w:b/>
          <w:color w:val="auto"/>
          <w:sz w:val="22"/>
          <w:szCs w:val="22"/>
          <w:lang w:eastAsia="en-US"/>
        </w:rPr>
      </w:pPr>
      <w:r w:rsidRPr="000E7D8C">
        <w:rPr>
          <w:rFonts w:eastAsia="Calibri"/>
          <w:b/>
          <w:color w:val="auto"/>
          <w:sz w:val="22"/>
          <w:szCs w:val="22"/>
          <w:lang w:eastAsia="en-US"/>
        </w:rPr>
        <w:t>Осипова Василия Алексеевича» Симферопольского района Республики Крым</w:t>
      </w:r>
    </w:p>
    <w:p w14:paraId="77DAEFFC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left="10" w:right="604" w:hanging="10"/>
        <w:jc w:val="center"/>
        <w:rPr>
          <w:b/>
          <w:bCs/>
          <w:sz w:val="22"/>
          <w:szCs w:val="22"/>
        </w:rPr>
      </w:pPr>
      <w:r w:rsidRPr="000E7D8C">
        <w:rPr>
          <w:b/>
          <w:bCs/>
          <w:sz w:val="22"/>
          <w:szCs w:val="22"/>
        </w:rPr>
        <w:t xml:space="preserve">             (МБОУ «</w:t>
      </w:r>
      <w:proofErr w:type="spellStart"/>
      <w:r w:rsidRPr="000E7D8C">
        <w:rPr>
          <w:b/>
          <w:bCs/>
          <w:sz w:val="22"/>
          <w:szCs w:val="22"/>
        </w:rPr>
        <w:t>Новоандреевская</w:t>
      </w:r>
      <w:proofErr w:type="spellEnd"/>
      <w:r w:rsidRPr="000E7D8C">
        <w:rPr>
          <w:b/>
          <w:bCs/>
          <w:sz w:val="22"/>
          <w:szCs w:val="22"/>
        </w:rPr>
        <w:t xml:space="preserve"> школа им. В.А. Осипова»)</w:t>
      </w:r>
    </w:p>
    <w:p w14:paraId="25357B8D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jc w:val="both"/>
        <w:rPr>
          <w:sz w:val="22"/>
          <w:szCs w:val="22"/>
        </w:rPr>
      </w:pPr>
    </w:p>
    <w:tbl>
      <w:tblPr>
        <w:tblW w:w="10064" w:type="dxa"/>
        <w:tblInd w:w="284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379"/>
        <w:gridCol w:w="3685"/>
      </w:tblGrid>
      <w:tr w:rsidR="000E7D8C" w:rsidRPr="000E7D8C" w14:paraId="17ACDB35" w14:textId="77777777">
        <w:trPr>
          <w:trHeight w:val="2905"/>
        </w:trPr>
        <w:tc>
          <w:tcPr>
            <w:tcW w:w="6379" w:type="dxa"/>
          </w:tcPr>
          <w:p w14:paraId="0FD1A45F" w14:textId="77777777" w:rsidR="000E7D8C" w:rsidRPr="000E7D8C" w:rsidRDefault="000E7D8C" w:rsidP="000E7D8C">
            <w:pPr>
              <w:widowControl w:val="0"/>
              <w:autoSpaceDE w:val="0"/>
              <w:autoSpaceDN w:val="0"/>
              <w:spacing w:before="0" w:after="0" w:line="276" w:lineRule="auto"/>
              <w:ind w:left="10" w:right="604" w:hanging="10"/>
              <w:jc w:val="both"/>
              <w:rPr>
                <w:sz w:val="22"/>
                <w:szCs w:val="28"/>
              </w:rPr>
            </w:pPr>
            <w:r w:rsidRPr="000E7D8C">
              <w:rPr>
                <w:sz w:val="22"/>
                <w:szCs w:val="28"/>
              </w:rPr>
              <w:t xml:space="preserve">ПРИНЯТО                                                                      </w:t>
            </w:r>
          </w:p>
          <w:p w14:paraId="789B834F" w14:textId="77777777" w:rsidR="000E7D8C" w:rsidRPr="000E7D8C" w:rsidRDefault="000E7D8C" w:rsidP="000E7D8C">
            <w:pPr>
              <w:widowControl w:val="0"/>
              <w:autoSpaceDE w:val="0"/>
              <w:autoSpaceDN w:val="0"/>
              <w:spacing w:before="0" w:after="0" w:line="276" w:lineRule="auto"/>
              <w:ind w:left="10" w:right="604" w:hanging="10"/>
              <w:jc w:val="both"/>
              <w:rPr>
                <w:sz w:val="22"/>
                <w:szCs w:val="28"/>
              </w:rPr>
            </w:pPr>
            <w:r w:rsidRPr="000E7D8C">
              <w:rPr>
                <w:sz w:val="22"/>
                <w:szCs w:val="28"/>
              </w:rPr>
              <w:t xml:space="preserve">на заседании педагогического совета                      </w:t>
            </w:r>
          </w:p>
          <w:p w14:paraId="010973C0" w14:textId="77777777" w:rsidR="000E7D8C" w:rsidRPr="000E7D8C" w:rsidRDefault="000E7D8C" w:rsidP="000E7D8C">
            <w:pPr>
              <w:widowControl w:val="0"/>
              <w:autoSpaceDE w:val="0"/>
              <w:autoSpaceDN w:val="0"/>
              <w:spacing w:before="0" w:after="0" w:line="276" w:lineRule="auto"/>
              <w:ind w:left="10" w:right="604" w:hanging="10"/>
              <w:jc w:val="both"/>
              <w:rPr>
                <w:sz w:val="22"/>
                <w:szCs w:val="28"/>
              </w:rPr>
            </w:pPr>
            <w:r w:rsidRPr="000E7D8C">
              <w:rPr>
                <w:sz w:val="22"/>
                <w:szCs w:val="28"/>
              </w:rPr>
              <w:t>протокол № 12 от 31.08.2026.</w:t>
            </w:r>
          </w:p>
        </w:tc>
        <w:tc>
          <w:tcPr>
            <w:tcW w:w="3685" w:type="dxa"/>
            <w:hideMark/>
          </w:tcPr>
          <w:p w14:paraId="62AA3E93" w14:textId="77777777" w:rsidR="000E7D8C" w:rsidRPr="000E7D8C" w:rsidRDefault="000E7D8C" w:rsidP="000E7D8C">
            <w:pPr>
              <w:widowControl w:val="0"/>
              <w:autoSpaceDE w:val="0"/>
              <w:autoSpaceDN w:val="0"/>
              <w:spacing w:before="0" w:after="0" w:line="276" w:lineRule="auto"/>
              <w:ind w:left="10" w:right="604" w:hanging="10"/>
              <w:jc w:val="both"/>
              <w:rPr>
                <w:sz w:val="22"/>
                <w:szCs w:val="28"/>
              </w:rPr>
            </w:pPr>
            <w:r w:rsidRPr="000E7D8C">
              <w:rPr>
                <w:sz w:val="22"/>
                <w:szCs w:val="28"/>
              </w:rPr>
              <w:t xml:space="preserve">УТВЕРЖДАЮ </w:t>
            </w:r>
          </w:p>
          <w:p w14:paraId="382F8597" w14:textId="77777777" w:rsidR="000E7D8C" w:rsidRPr="000E7D8C" w:rsidRDefault="000E7D8C" w:rsidP="000E7D8C">
            <w:pPr>
              <w:widowControl w:val="0"/>
              <w:autoSpaceDE w:val="0"/>
              <w:autoSpaceDN w:val="0"/>
              <w:spacing w:before="0" w:after="0" w:line="276" w:lineRule="auto"/>
              <w:ind w:left="10" w:right="604" w:hanging="10"/>
              <w:jc w:val="both"/>
              <w:rPr>
                <w:sz w:val="22"/>
                <w:szCs w:val="28"/>
              </w:rPr>
            </w:pPr>
            <w:r w:rsidRPr="000E7D8C">
              <w:rPr>
                <w:sz w:val="22"/>
                <w:szCs w:val="28"/>
              </w:rPr>
              <w:t xml:space="preserve">Директор </w:t>
            </w:r>
          </w:p>
          <w:p w14:paraId="1224BE49" w14:textId="77777777" w:rsidR="000E7D8C" w:rsidRPr="000E7D8C" w:rsidRDefault="000E7D8C" w:rsidP="000E7D8C">
            <w:pPr>
              <w:widowControl w:val="0"/>
              <w:autoSpaceDE w:val="0"/>
              <w:autoSpaceDN w:val="0"/>
              <w:spacing w:before="0" w:after="0" w:line="276" w:lineRule="auto"/>
              <w:ind w:left="10" w:right="604" w:hanging="10"/>
              <w:jc w:val="both"/>
              <w:rPr>
                <w:sz w:val="22"/>
                <w:szCs w:val="28"/>
              </w:rPr>
            </w:pPr>
            <w:r w:rsidRPr="000E7D8C">
              <w:rPr>
                <w:sz w:val="22"/>
                <w:szCs w:val="28"/>
              </w:rPr>
              <w:t>_____________ И. Б. Калугина</w:t>
            </w:r>
          </w:p>
          <w:p w14:paraId="26A4B47D" w14:textId="77777777" w:rsidR="000E7D8C" w:rsidRPr="000E7D8C" w:rsidRDefault="000E7D8C" w:rsidP="000E7D8C">
            <w:pPr>
              <w:widowControl w:val="0"/>
              <w:autoSpaceDE w:val="0"/>
              <w:autoSpaceDN w:val="0"/>
              <w:spacing w:before="0" w:after="0" w:line="276" w:lineRule="auto"/>
              <w:ind w:left="10" w:right="604" w:hanging="10"/>
              <w:rPr>
                <w:sz w:val="22"/>
                <w:szCs w:val="28"/>
              </w:rPr>
            </w:pPr>
            <w:r w:rsidRPr="000E7D8C">
              <w:rPr>
                <w:sz w:val="22"/>
                <w:szCs w:val="28"/>
              </w:rPr>
              <w:t>Приказ № 404 от 01.09.2026</w:t>
            </w:r>
          </w:p>
        </w:tc>
      </w:tr>
    </w:tbl>
    <w:p w14:paraId="5D6231C8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rPr>
          <w:sz w:val="22"/>
          <w:szCs w:val="22"/>
        </w:rPr>
      </w:pPr>
    </w:p>
    <w:p w14:paraId="45FF9630" w14:textId="77777777" w:rsidR="00C313C4" w:rsidRDefault="00C313C4" w:rsidP="00C313C4">
      <w:pPr>
        <w:spacing w:before="0" w:after="0"/>
        <w:jc w:val="center"/>
        <w:rPr>
          <w:b/>
          <w:color w:val="auto"/>
          <w:sz w:val="28"/>
          <w:szCs w:val="28"/>
        </w:rPr>
      </w:pPr>
    </w:p>
    <w:p w14:paraId="79317CD6" w14:textId="77777777" w:rsidR="00C313C4" w:rsidRPr="00C313C4" w:rsidRDefault="00C313C4" w:rsidP="00C313C4">
      <w:pPr>
        <w:spacing w:before="0" w:after="0" w:line="360" w:lineRule="auto"/>
        <w:jc w:val="center"/>
        <w:rPr>
          <w:b/>
          <w:color w:val="auto"/>
          <w:sz w:val="32"/>
          <w:szCs w:val="32"/>
        </w:rPr>
      </w:pPr>
      <w:r w:rsidRPr="00C313C4">
        <w:rPr>
          <w:b/>
          <w:color w:val="auto"/>
          <w:sz w:val="32"/>
          <w:szCs w:val="32"/>
        </w:rPr>
        <w:t>ПОЛОЖЕНИЕ</w:t>
      </w:r>
    </w:p>
    <w:p w14:paraId="02DB1881" w14:textId="77777777" w:rsidR="00C313C4" w:rsidRDefault="00C313C4" w:rsidP="00C313C4">
      <w:pPr>
        <w:spacing w:before="0" w:after="0" w:line="360" w:lineRule="auto"/>
        <w:jc w:val="center"/>
        <w:rPr>
          <w:b/>
          <w:color w:val="auto"/>
          <w:sz w:val="32"/>
          <w:szCs w:val="32"/>
        </w:rPr>
      </w:pPr>
      <w:r w:rsidRPr="00C313C4">
        <w:rPr>
          <w:b/>
          <w:color w:val="auto"/>
          <w:sz w:val="32"/>
          <w:szCs w:val="32"/>
        </w:rPr>
        <w:t>по ведению учета текущей успеваемости обучающихся</w:t>
      </w:r>
    </w:p>
    <w:p w14:paraId="7A8F0FEE" w14:textId="7FC803BF" w:rsidR="00C313C4" w:rsidRPr="00C313C4" w:rsidRDefault="00C313C4" w:rsidP="00C313C4">
      <w:pPr>
        <w:spacing w:before="0" w:after="0" w:line="360" w:lineRule="auto"/>
        <w:jc w:val="center"/>
        <w:rPr>
          <w:b/>
          <w:color w:val="auto"/>
          <w:sz w:val="32"/>
          <w:szCs w:val="32"/>
        </w:rPr>
      </w:pPr>
      <w:r w:rsidRPr="00C313C4">
        <w:rPr>
          <w:b/>
          <w:color w:val="auto"/>
          <w:sz w:val="32"/>
          <w:szCs w:val="32"/>
        </w:rPr>
        <w:t xml:space="preserve"> в электрон</w:t>
      </w:r>
      <w:r>
        <w:rPr>
          <w:b/>
          <w:color w:val="auto"/>
          <w:sz w:val="32"/>
          <w:szCs w:val="32"/>
        </w:rPr>
        <w:t>ном</w:t>
      </w:r>
      <w:r w:rsidRPr="00C313C4">
        <w:rPr>
          <w:b/>
          <w:color w:val="auto"/>
          <w:sz w:val="32"/>
          <w:szCs w:val="32"/>
        </w:rPr>
        <w:t xml:space="preserve"> виде </w:t>
      </w:r>
    </w:p>
    <w:p w14:paraId="5D6316C5" w14:textId="77777777" w:rsidR="00C313C4" w:rsidRPr="00C313C4" w:rsidRDefault="00C313C4" w:rsidP="00C313C4">
      <w:pPr>
        <w:spacing w:before="0" w:after="0" w:line="360" w:lineRule="auto"/>
        <w:jc w:val="center"/>
        <w:rPr>
          <w:b/>
          <w:color w:val="auto"/>
          <w:sz w:val="32"/>
          <w:szCs w:val="32"/>
        </w:rPr>
      </w:pPr>
      <w:r w:rsidRPr="00C313C4">
        <w:rPr>
          <w:b/>
          <w:color w:val="auto"/>
          <w:sz w:val="32"/>
          <w:szCs w:val="32"/>
        </w:rPr>
        <w:t>в МБОУ «</w:t>
      </w:r>
      <w:proofErr w:type="spellStart"/>
      <w:r w:rsidRPr="00C313C4">
        <w:rPr>
          <w:b/>
          <w:color w:val="auto"/>
          <w:sz w:val="32"/>
          <w:szCs w:val="32"/>
        </w:rPr>
        <w:t>Новоандреевская</w:t>
      </w:r>
      <w:proofErr w:type="spellEnd"/>
      <w:r w:rsidRPr="00C313C4">
        <w:rPr>
          <w:b/>
          <w:color w:val="auto"/>
          <w:sz w:val="32"/>
          <w:szCs w:val="32"/>
        </w:rPr>
        <w:t xml:space="preserve"> школа им. В. А. Осипова»</w:t>
      </w:r>
    </w:p>
    <w:p w14:paraId="10DAE7C6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left="10" w:right="604" w:hanging="10"/>
        <w:jc w:val="center"/>
        <w:rPr>
          <w:rFonts w:eastAsia="Calibri"/>
          <w:color w:val="auto"/>
          <w:sz w:val="22"/>
          <w:szCs w:val="22"/>
          <w:lang w:eastAsia="en-US"/>
        </w:rPr>
      </w:pPr>
    </w:p>
    <w:p w14:paraId="38FA61A2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jc w:val="both"/>
        <w:rPr>
          <w:sz w:val="28"/>
          <w:szCs w:val="22"/>
        </w:rPr>
      </w:pPr>
    </w:p>
    <w:p w14:paraId="7880615C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jc w:val="both"/>
        <w:rPr>
          <w:sz w:val="28"/>
          <w:szCs w:val="22"/>
        </w:rPr>
      </w:pPr>
    </w:p>
    <w:p w14:paraId="7023FAA2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jc w:val="both"/>
        <w:rPr>
          <w:sz w:val="28"/>
          <w:szCs w:val="22"/>
        </w:rPr>
      </w:pPr>
    </w:p>
    <w:p w14:paraId="2F530E91" w14:textId="1E627225" w:rsidR="000E7D8C" w:rsidRPr="000E7D8C" w:rsidRDefault="000E7D8C" w:rsidP="00C313C4">
      <w:pPr>
        <w:widowControl w:val="0"/>
        <w:tabs>
          <w:tab w:val="left" w:pos="8080"/>
        </w:tabs>
        <w:autoSpaceDE w:val="0"/>
        <w:autoSpaceDN w:val="0"/>
        <w:spacing w:before="0" w:after="270" w:line="249" w:lineRule="auto"/>
        <w:ind w:left="10" w:right="-187" w:hanging="10"/>
        <w:jc w:val="center"/>
        <w:rPr>
          <w:b/>
          <w:sz w:val="28"/>
          <w:szCs w:val="22"/>
        </w:rPr>
      </w:pPr>
      <w:r w:rsidRPr="000E7D8C">
        <w:rPr>
          <w:b/>
          <w:sz w:val="28"/>
          <w:szCs w:val="22"/>
        </w:rPr>
        <w:t xml:space="preserve">Локальный акт № </w:t>
      </w:r>
      <w:r w:rsidR="00C313C4">
        <w:rPr>
          <w:b/>
          <w:sz w:val="28"/>
          <w:szCs w:val="22"/>
        </w:rPr>
        <w:t>13</w:t>
      </w:r>
      <w:r w:rsidR="00130F17">
        <w:rPr>
          <w:b/>
          <w:sz w:val="28"/>
          <w:szCs w:val="22"/>
        </w:rPr>
        <w:t>5</w:t>
      </w:r>
    </w:p>
    <w:p w14:paraId="206291F1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jc w:val="both"/>
        <w:rPr>
          <w:sz w:val="28"/>
          <w:szCs w:val="22"/>
        </w:rPr>
      </w:pPr>
    </w:p>
    <w:p w14:paraId="0085860C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jc w:val="both"/>
        <w:rPr>
          <w:sz w:val="22"/>
          <w:szCs w:val="22"/>
        </w:rPr>
      </w:pPr>
    </w:p>
    <w:p w14:paraId="1D743661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jc w:val="both"/>
        <w:rPr>
          <w:sz w:val="22"/>
          <w:szCs w:val="22"/>
        </w:rPr>
      </w:pPr>
    </w:p>
    <w:p w14:paraId="0E56EDAD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jc w:val="both"/>
        <w:rPr>
          <w:sz w:val="22"/>
          <w:szCs w:val="22"/>
        </w:rPr>
      </w:pPr>
    </w:p>
    <w:p w14:paraId="37E8BAEF" w14:textId="77777777" w:rsidR="000E7D8C" w:rsidRPr="000E7D8C" w:rsidRDefault="000E7D8C" w:rsidP="000E7D8C">
      <w:pPr>
        <w:widowControl w:val="0"/>
        <w:autoSpaceDE w:val="0"/>
        <w:autoSpaceDN w:val="0"/>
        <w:spacing w:before="0" w:after="270" w:line="249" w:lineRule="auto"/>
        <w:ind w:right="604"/>
        <w:jc w:val="both"/>
        <w:rPr>
          <w:sz w:val="22"/>
          <w:szCs w:val="22"/>
        </w:rPr>
      </w:pPr>
    </w:p>
    <w:p w14:paraId="33373AA8" w14:textId="77777777" w:rsidR="000E7D8C" w:rsidRPr="000E7D8C" w:rsidRDefault="000E7D8C" w:rsidP="000E7D8C">
      <w:pPr>
        <w:widowControl w:val="0"/>
        <w:tabs>
          <w:tab w:val="left" w:pos="8505"/>
        </w:tabs>
        <w:autoSpaceDE w:val="0"/>
        <w:autoSpaceDN w:val="0"/>
        <w:spacing w:before="0" w:after="270" w:line="249" w:lineRule="auto"/>
        <w:ind w:right="-313"/>
        <w:jc w:val="both"/>
        <w:rPr>
          <w:sz w:val="22"/>
          <w:szCs w:val="22"/>
        </w:rPr>
      </w:pPr>
    </w:p>
    <w:p w14:paraId="2AD98052" w14:textId="57EEFE94" w:rsidR="000E7D8C" w:rsidRPr="00D135C1" w:rsidRDefault="000E7D8C" w:rsidP="00D135C1">
      <w:pPr>
        <w:widowControl w:val="0"/>
        <w:autoSpaceDE w:val="0"/>
        <w:autoSpaceDN w:val="0"/>
        <w:spacing w:before="0" w:after="270" w:line="249" w:lineRule="auto"/>
        <w:ind w:left="10" w:right="-329" w:hanging="10"/>
        <w:jc w:val="center"/>
        <w:rPr>
          <w:sz w:val="22"/>
          <w:szCs w:val="22"/>
        </w:rPr>
      </w:pPr>
      <w:r w:rsidRPr="000E7D8C">
        <w:rPr>
          <w:sz w:val="22"/>
          <w:szCs w:val="22"/>
        </w:rPr>
        <w:t>с. Новоандреевка, 2026г.</w:t>
      </w:r>
    </w:p>
    <w:p w14:paraId="4CF5FCC2" w14:textId="72AE62E2" w:rsidR="00A50D84" w:rsidRPr="008043D8" w:rsidRDefault="00C313C4">
      <w:pPr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lastRenderedPageBreak/>
        <w:t>ПОЛОЖЕНИЕ</w:t>
      </w:r>
    </w:p>
    <w:p w14:paraId="13EE7B2A" w14:textId="77777777" w:rsidR="00A50D84" w:rsidRPr="008043D8" w:rsidRDefault="00F266D7">
      <w:pPr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 xml:space="preserve">по ведению </w:t>
      </w:r>
      <w:r w:rsidR="006F3DBA" w:rsidRPr="008043D8">
        <w:rPr>
          <w:b/>
          <w:color w:val="auto"/>
          <w:szCs w:val="24"/>
        </w:rPr>
        <w:t xml:space="preserve">учета текущей успеваемости обучающихся в электрон виде </w:t>
      </w:r>
    </w:p>
    <w:p w14:paraId="3EF7C82F" w14:textId="297824AE" w:rsidR="00A50D84" w:rsidRPr="008043D8" w:rsidRDefault="00510B98">
      <w:pPr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 xml:space="preserve">в </w:t>
      </w:r>
      <w:r w:rsidR="00C313C4" w:rsidRPr="008043D8">
        <w:rPr>
          <w:b/>
          <w:color w:val="auto"/>
          <w:szCs w:val="24"/>
        </w:rPr>
        <w:t>МБОУ «</w:t>
      </w:r>
      <w:proofErr w:type="spellStart"/>
      <w:r w:rsidR="00C313C4" w:rsidRPr="008043D8">
        <w:rPr>
          <w:b/>
          <w:color w:val="auto"/>
          <w:szCs w:val="24"/>
        </w:rPr>
        <w:t>Новоандреевская</w:t>
      </w:r>
      <w:proofErr w:type="spellEnd"/>
      <w:r w:rsidR="00C313C4" w:rsidRPr="008043D8">
        <w:rPr>
          <w:b/>
          <w:color w:val="auto"/>
          <w:szCs w:val="24"/>
        </w:rPr>
        <w:t xml:space="preserve"> школа им. В. А. Осипова»</w:t>
      </w:r>
    </w:p>
    <w:p w14:paraId="7BEBC4E2" w14:textId="77777777" w:rsidR="00A50D84" w:rsidRPr="008043D8" w:rsidRDefault="00A50D84" w:rsidP="008043D8">
      <w:pPr>
        <w:spacing w:before="0" w:after="0"/>
        <w:rPr>
          <w:b/>
          <w:color w:val="auto"/>
          <w:szCs w:val="24"/>
        </w:rPr>
      </w:pPr>
    </w:p>
    <w:p w14:paraId="08B8C284" w14:textId="7CBF4227" w:rsidR="00A50D84" w:rsidRPr="008043D8" w:rsidRDefault="00510B98" w:rsidP="008043D8">
      <w:pPr>
        <w:spacing w:before="0" w:after="0"/>
        <w:jc w:val="center"/>
        <w:rPr>
          <w:b/>
          <w:i/>
          <w:color w:val="auto"/>
          <w:szCs w:val="24"/>
        </w:rPr>
      </w:pPr>
      <w:r w:rsidRPr="008043D8">
        <w:rPr>
          <w:b/>
          <w:i/>
          <w:color w:val="auto"/>
          <w:szCs w:val="24"/>
        </w:rPr>
        <w:t>1. Общие положения</w:t>
      </w:r>
    </w:p>
    <w:p w14:paraId="330AFDE6" w14:textId="77777777" w:rsidR="00A50D84" w:rsidRPr="008043D8" w:rsidRDefault="00CE505C">
      <w:pPr>
        <w:pStyle w:val="aff7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1.1. </w:t>
      </w:r>
      <w:r w:rsidR="00510B98" w:rsidRPr="008043D8">
        <w:rPr>
          <w:color w:val="auto"/>
          <w:szCs w:val="24"/>
        </w:rPr>
        <w:t xml:space="preserve">Учет </w:t>
      </w:r>
      <w:r w:rsidR="006F3DBA" w:rsidRPr="008043D8">
        <w:rPr>
          <w:color w:val="auto"/>
          <w:szCs w:val="24"/>
        </w:rPr>
        <w:t xml:space="preserve">текущей успеваемости обучающихся </w:t>
      </w:r>
      <w:r w:rsidR="00510B98" w:rsidRPr="008043D8">
        <w:rPr>
          <w:color w:val="auto"/>
          <w:szCs w:val="24"/>
        </w:rPr>
        <w:t xml:space="preserve">в общеобразовательных организациях Республики Крым осуществляется в электронном виде в Журналах учета образовательных результатов на платформе ГИС СО РК АИС «Электронный журнал» (далее – </w:t>
      </w:r>
      <w:proofErr w:type="spellStart"/>
      <w:r w:rsidR="00510B98" w:rsidRPr="008043D8">
        <w:rPr>
          <w:color w:val="auto"/>
          <w:szCs w:val="24"/>
        </w:rPr>
        <w:t>Элжур</w:t>
      </w:r>
      <w:proofErr w:type="spellEnd"/>
      <w:r w:rsidR="00510B98" w:rsidRPr="008043D8">
        <w:rPr>
          <w:color w:val="auto"/>
          <w:szCs w:val="24"/>
        </w:rPr>
        <w:t>).</w:t>
      </w:r>
      <w:r w:rsidR="006F3DBA" w:rsidRPr="008043D8">
        <w:rPr>
          <w:color w:val="auto"/>
          <w:szCs w:val="24"/>
        </w:rPr>
        <w:t xml:space="preserve"> </w:t>
      </w:r>
      <w:proofErr w:type="spellStart"/>
      <w:r w:rsidR="006F3DBA" w:rsidRPr="008043D8">
        <w:rPr>
          <w:color w:val="auto"/>
          <w:szCs w:val="24"/>
        </w:rPr>
        <w:t>Элжур</w:t>
      </w:r>
      <w:proofErr w:type="spellEnd"/>
      <w:r w:rsidR="006F3DBA" w:rsidRPr="008043D8">
        <w:rPr>
          <w:color w:val="auto"/>
          <w:szCs w:val="24"/>
        </w:rPr>
        <w:t xml:space="preserve"> является государственным информационным ресурсом, а данные, содержащиеся в нем – официальными.</w:t>
      </w:r>
    </w:p>
    <w:p w14:paraId="47BB2005" w14:textId="77777777" w:rsidR="00F266D7" w:rsidRPr="008043D8" w:rsidRDefault="00CE505C" w:rsidP="00F266D7">
      <w:pPr>
        <w:pStyle w:val="aff7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1.2. </w:t>
      </w:r>
      <w:r w:rsidR="00F266D7" w:rsidRPr="008043D8">
        <w:rPr>
          <w:color w:val="auto"/>
          <w:szCs w:val="24"/>
        </w:rPr>
        <w:t xml:space="preserve">Получение </w:t>
      </w:r>
      <w:r w:rsidR="00B21CE2" w:rsidRPr="008043D8">
        <w:rPr>
          <w:color w:val="auto"/>
          <w:szCs w:val="24"/>
        </w:rPr>
        <w:t>информации о текущей успеваемости обучающихся</w:t>
      </w:r>
      <w:r w:rsidR="00F266D7" w:rsidRPr="008043D8">
        <w:rPr>
          <w:color w:val="auto"/>
          <w:szCs w:val="24"/>
        </w:rPr>
        <w:t xml:space="preserve"> в электронном виде для родителей (законных представителей) носит заявительный характер. Для предоставления такой услуги в электронном виде после приема ребенка в общеобразовательную организацию (далее – Школа) родитель (законный представитель) пишет заявление на имя руководителя Школы о желании получить </w:t>
      </w:r>
      <w:r w:rsidR="00B21CE2" w:rsidRPr="008043D8">
        <w:rPr>
          <w:color w:val="auto"/>
          <w:szCs w:val="24"/>
        </w:rPr>
        <w:t xml:space="preserve">информацию о текущей успеваемости </w:t>
      </w:r>
      <w:r w:rsidR="00F266D7" w:rsidRPr="008043D8">
        <w:rPr>
          <w:color w:val="auto"/>
          <w:szCs w:val="24"/>
        </w:rPr>
        <w:t>в электронном виде (приложение 1) с приложением СНИЛС его и ребенка для осуществления привязки к личному кабинету через Госуслуги.</w:t>
      </w:r>
    </w:p>
    <w:p w14:paraId="70C833E2" w14:textId="77777777" w:rsidR="006F3DBA" w:rsidRPr="008043D8" w:rsidRDefault="00CE505C">
      <w:pPr>
        <w:pStyle w:val="aff7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1.3. </w:t>
      </w:r>
      <w:r w:rsidR="00510B98" w:rsidRPr="008043D8">
        <w:rPr>
          <w:color w:val="auto"/>
          <w:szCs w:val="24"/>
        </w:rPr>
        <w:t xml:space="preserve">Журналы </w:t>
      </w:r>
      <w:r w:rsidR="006F3DBA" w:rsidRPr="008043D8">
        <w:rPr>
          <w:color w:val="auto"/>
          <w:szCs w:val="24"/>
        </w:rPr>
        <w:t xml:space="preserve">учета текущей успеваемости обучающихся </w:t>
      </w:r>
      <w:r w:rsidR="00510B98" w:rsidRPr="008043D8">
        <w:rPr>
          <w:color w:val="auto"/>
          <w:szCs w:val="24"/>
        </w:rPr>
        <w:t xml:space="preserve">(далее - Журналы) являются </w:t>
      </w:r>
      <w:r w:rsidR="006D1239" w:rsidRPr="008043D8">
        <w:rPr>
          <w:color w:val="auto"/>
          <w:szCs w:val="24"/>
        </w:rPr>
        <w:t xml:space="preserve">государственными </w:t>
      </w:r>
      <w:r w:rsidR="00510B98" w:rsidRPr="008043D8">
        <w:rPr>
          <w:color w:val="auto"/>
          <w:szCs w:val="24"/>
        </w:rPr>
        <w:t>нормативно-финансовым документами, ведение которых обязательно для каждого учителя- предметника и классного руководителя.</w:t>
      </w:r>
      <w:r w:rsidR="007B7A22" w:rsidRPr="008043D8">
        <w:rPr>
          <w:color w:val="auto"/>
          <w:szCs w:val="24"/>
        </w:rPr>
        <w:t xml:space="preserve"> </w:t>
      </w:r>
    </w:p>
    <w:p w14:paraId="4B7B5DA9" w14:textId="77777777" w:rsidR="00A50D84" w:rsidRPr="008043D8" w:rsidRDefault="00CE505C">
      <w:pPr>
        <w:pStyle w:val="aff7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1.4. </w:t>
      </w:r>
      <w:r w:rsidR="007B7A22" w:rsidRPr="008043D8">
        <w:rPr>
          <w:color w:val="auto"/>
          <w:szCs w:val="24"/>
        </w:rPr>
        <w:t xml:space="preserve">На 1 сентября нового учебного года </w:t>
      </w:r>
      <w:proofErr w:type="spellStart"/>
      <w:r w:rsidR="007B7A22" w:rsidRPr="008043D8">
        <w:rPr>
          <w:color w:val="auto"/>
          <w:szCs w:val="24"/>
        </w:rPr>
        <w:t>Элжур</w:t>
      </w:r>
      <w:proofErr w:type="spellEnd"/>
      <w:r w:rsidR="007B7A22" w:rsidRPr="008043D8">
        <w:rPr>
          <w:color w:val="auto"/>
          <w:szCs w:val="24"/>
        </w:rPr>
        <w:t xml:space="preserve"> должен быть полностью готов в работе:</w:t>
      </w:r>
    </w:p>
    <w:p w14:paraId="56C50046" w14:textId="77777777" w:rsidR="007B7A22" w:rsidRPr="008043D8" w:rsidRDefault="007B7A22">
      <w:pPr>
        <w:pStyle w:val="aff7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сформирован новый учебный год и все обучающиеся в него переведены</w:t>
      </w:r>
      <w:r w:rsidR="00151AD0" w:rsidRPr="008043D8">
        <w:rPr>
          <w:color w:val="auto"/>
          <w:szCs w:val="24"/>
        </w:rPr>
        <w:t>;</w:t>
      </w:r>
    </w:p>
    <w:p w14:paraId="5EA85C23" w14:textId="77777777" w:rsidR="007B7A22" w:rsidRPr="008043D8" w:rsidRDefault="007B7A22">
      <w:pPr>
        <w:pStyle w:val="aff7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сформированы 1-е и 10- е классы, зачислены все прибывшие до 01.09 дети</w:t>
      </w:r>
      <w:r w:rsidR="00151AD0" w:rsidRPr="008043D8">
        <w:rPr>
          <w:color w:val="auto"/>
          <w:szCs w:val="24"/>
        </w:rPr>
        <w:t>;</w:t>
      </w:r>
    </w:p>
    <w:p w14:paraId="7BE39B54" w14:textId="77777777" w:rsidR="007B7A22" w:rsidRPr="008043D8" w:rsidRDefault="007B7A22">
      <w:pPr>
        <w:pStyle w:val="aff7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- задано расписание, учебная нагрузка, </w:t>
      </w:r>
      <w:r w:rsidR="00510B98" w:rsidRPr="008043D8">
        <w:rPr>
          <w:color w:val="auto"/>
          <w:szCs w:val="24"/>
        </w:rPr>
        <w:t>структура учебного года</w:t>
      </w:r>
      <w:r w:rsidRPr="008043D8">
        <w:rPr>
          <w:color w:val="auto"/>
          <w:szCs w:val="24"/>
        </w:rPr>
        <w:t>, расписание уроков</w:t>
      </w:r>
      <w:r w:rsidR="00151AD0" w:rsidRPr="008043D8">
        <w:rPr>
          <w:color w:val="auto"/>
          <w:szCs w:val="24"/>
        </w:rPr>
        <w:t>;</w:t>
      </w:r>
    </w:p>
    <w:p w14:paraId="65CAE5F1" w14:textId="77777777" w:rsidR="007B7A22" w:rsidRPr="008043D8" w:rsidRDefault="007B7A22">
      <w:pPr>
        <w:pStyle w:val="aff7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- подгружены КТП по всем </w:t>
      </w:r>
      <w:r w:rsidR="00151AD0" w:rsidRPr="008043D8">
        <w:rPr>
          <w:color w:val="auto"/>
          <w:szCs w:val="24"/>
        </w:rPr>
        <w:t xml:space="preserve">учебным </w:t>
      </w:r>
      <w:r w:rsidRPr="008043D8">
        <w:rPr>
          <w:color w:val="auto"/>
          <w:szCs w:val="24"/>
        </w:rPr>
        <w:t>предметам</w:t>
      </w:r>
    </w:p>
    <w:p w14:paraId="33E43547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</w:rPr>
        <w:t xml:space="preserve">1.5. </w:t>
      </w:r>
      <w:r w:rsidR="00510B98" w:rsidRPr="008043D8">
        <w:rPr>
          <w:color w:val="auto"/>
          <w:szCs w:val="24"/>
        </w:rPr>
        <w:t xml:space="preserve">Записи в Журнале признаются как записи в бумажном журнале, записи в </w:t>
      </w:r>
      <w:r w:rsidR="00510B98" w:rsidRPr="008043D8">
        <w:rPr>
          <w:color w:val="auto"/>
          <w:szCs w:val="24"/>
          <w:highlight w:val="white"/>
        </w:rPr>
        <w:t xml:space="preserve">электронном дневнике признаются как записи в бумажном дневнике. Дублирование электронного журнала бумажным не допускается. В случае отсутствия интернета допускается ведение Листа учета проведенного урока в соответствии с локальным актом общеобразовательной организации с дальнейшим переносом сведений в </w:t>
      </w:r>
      <w:proofErr w:type="spellStart"/>
      <w:r w:rsidR="00510B98" w:rsidRPr="008043D8">
        <w:rPr>
          <w:color w:val="auto"/>
          <w:szCs w:val="24"/>
          <w:highlight w:val="white"/>
        </w:rPr>
        <w:t>Элжур</w:t>
      </w:r>
      <w:proofErr w:type="spellEnd"/>
      <w:r w:rsidR="00510B98" w:rsidRPr="008043D8">
        <w:rPr>
          <w:color w:val="auto"/>
          <w:szCs w:val="24"/>
          <w:highlight w:val="white"/>
        </w:rPr>
        <w:t>.</w:t>
      </w:r>
    </w:p>
    <w:p w14:paraId="54DCBFC1" w14:textId="77777777" w:rsidR="00A50D84" w:rsidRPr="008043D8" w:rsidRDefault="00CE505C">
      <w:pPr>
        <w:pStyle w:val="aff7"/>
        <w:spacing w:before="0" w:after="0"/>
        <w:ind w:firstLine="708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 xml:space="preserve">1.6. </w:t>
      </w:r>
      <w:r w:rsidR="00510B98" w:rsidRPr="008043D8">
        <w:rPr>
          <w:color w:val="auto"/>
          <w:szCs w:val="24"/>
          <w:highlight w:val="white"/>
        </w:rPr>
        <w:t xml:space="preserve">В общеобразовательных организациях на платформе </w:t>
      </w:r>
      <w:proofErr w:type="spellStart"/>
      <w:r w:rsidR="00510B98" w:rsidRPr="008043D8">
        <w:rPr>
          <w:color w:val="auto"/>
          <w:szCs w:val="24"/>
          <w:highlight w:val="white"/>
        </w:rPr>
        <w:t>Элжура</w:t>
      </w:r>
      <w:proofErr w:type="spellEnd"/>
      <w:r w:rsidR="00510B98" w:rsidRPr="008043D8">
        <w:rPr>
          <w:color w:val="auto"/>
          <w:szCs w:val="24"/>
          <w:highlight w:val="white"/>
        </w:rPr>
        <w:t xml:space="preserve"> формируются следующие виды электронных Журналов:</w:t>
      </w:r>
    </w:p>
    <w:p w14:paraId="33B53C96" w14:textId="77777777" w:rsidR="00A50D84" w:rsidRPr="008043D8" w:rsidRDefault="00510B98">
      <w:pPr>
        <w:spacing w:before="0" w:after="0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>-  Классный журнал;</w:t>
      </w:r>
    </w:p>
    <w:p w14:paraId="4AE2086E" w14:textId="77777777" w:rsidR="00A50D84" w:rsidRPr="008043D8" w:rsidRDefault="00510B98">
      <w:pPr>
        <w:spacing w:before="0" w:after="0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>- Журнал внеурочной деятельности.</w:t>
      </w:r>
    </w:p>
    <w:p w14:paraId="5C6A37CE" w14:textId="77777777" w:rsidR="00A50D84" w:rsidRPr="008043D8" w:rsidRDefault="00510B9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Журнал дополнительного образования;</w:t>
      </w:r>
    </w:p>
    <w:p w14:paraId="71EBBD7D" w14:textId="77777777" w:rsidR="00A50D84" w:rsidRPr="008043D8" w:rsidRDefault="00510B9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Журнал обучения на дому;</w:t>
      </w:r>
    </w:p>
    <w:p w14:paraId="7BD15493" w14:textId="77777777" w:rsidR="00A50D84" w:rsidRPr="008043D8" w:rsidRDefault="00510B9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Журнал аттестации экстернов;</w:t>
      </w:r>
    </w:p>
    <w:p w14:paraId="28A68876" w14:textId="77777777" w:rsidR="00A50D84" w:rsidRPr="008043D8" w:rsidRDefault="00510B9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Журнал группы продленного дня;</w:t>
      </w:r>
    </w:p>
    <w:p w14:paraId="17CDD07D" w14:textId="77777777" w:rsidR="00A50D84" w:rsidRPr="008043D8" w:rsidRDefault="00510B9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Журнал платных услуг.</w:t>
      </w:r>
    </w:p>
    <w:p w14:paraId="4DC41909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1.7. </w:t>
      </w:r>
      <w:r w:rsidR="00510B98" w:rsidRPr="008043D8">
        <w:rPr>
          <w:color w:val="auto"/>
          <w:szCs w:val="24"/>
        </w:rPr>
        <w:t>Курсы по выбору, предусмотренные учебным планом, оформляются в классном журнале.</w:t>
      </w:r>
    </w:p>
    <w:p w14:paraId="77014F00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1.8. </w:t>
      </w:r>
      <w:r w:rsidR="00510B98" w:rsidRPr="008043D8">
        <w:rPr>
          <w:color w:val="auto"/>
          <w:szCs w:val="24"/>
        </w:rPr>
        <w:t>Заполнение Журналов осуществляется на государственном языке Российской Федерации.</w:t>
      </w:r>
    </w:p>
    <w:p w14:paraId="08409FF3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1.9. </w:t>
      </w:r>
      <w:r w:rsidR="00510B98" w:rsidRPr="008043D8">
        <w:rPr>
          <w:color w:val="auto"/>
          <w:szCs w:val="24"/>
        </w:rPr>
        <w:t>Сроки заполнения Журналов должны быть определены в локальном акте общеобразовательной организации.</w:t>
      </w:r>
    </w:p>
    <w:p w14:paraId="3244E4F3" w14:textId="77777777" w:rsidR="00151AD0" w:rsidRPr="008043D8" w:rsidRDefault="00CE505C" w:rsidP="00151AD0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1.10. </w:t>
      </w:r>
      <w:r w:rsidR="00510B98" w:rsidRPr="008043D8">
        <w:rPr>
          <w:color w:val="auto"/>
          <w:szCs w:val="24"/>
        </w:rPr>
        <w:t xml:space="preserve">Текущий контроль успеваемости осуществляется в соответствии </w:t>
      </w:r>
      <w:r w:rsidR="00151AD0" w:rsidRPr="008043D8">
        <w:rPr>
          <w:color w:val="auto"/>
          <w:szCs w:val="24"/>
        </w:rPr>
        <w:t xml:space="preserve">с локальным актом, регламентирующим </w:t>
      </w:r>
      <w:r w:rsidR="00151AD0" w:rsidRPr="008043D8">
        <w:rPr>
          <w:szCs w:val="24"/>
        </w:rPr>
        <w:t>формы, периодичность и порядок текущего контроля успеваемости и промежуточной аттестации обучающихся</w:t>
      </w:r>
    </w:p>
    <w:p w14:paraId="24E0F2BA" w14:textId="44590AB4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1.11. </w:t>
      </w:r>
      <w:r w:rsidR="00510B98" w:rsidRPr="008043D8">
        <w:rPr>
          <w:color w:val="auto"/>
          <w:szCs w:val="24"/>
        </w:rPr>
        <w:t xml:space="preserve">Отметки за четверть, год, итоговые отметки выставляются автоматически с учетом требований </w:t>
      </w:r>
      <w:r w:rsidR="00151AD0" w:rsidRPr="008043D8">
        <w:rPr>
          <w:color w:val="auto"/>
          <w:szCs w:val="24"/>
        </w:rPr>
        <w:t xml:space="preserve">локального акта, регламентирующего </w:t>
      </w:r>
      <w:r w:rsidR="00151AD0" w:rsidRPr="008043D8">
        <w:rPr>
          <w:szCs w:val="24"/>
        </w:rPr>
        <w:t xml:space="preserve">формы, периодичность и порядок текущего контроля успеваемости и промежуточной аттестации </w:t>
      </w:r>
      <w:proofErr w:type="gramStart"/>
      <w:r w:rsidR="00151AD0" w:rsidRPr="008043D8">
        <w:rPr>
          <w:szCs w:val="24"/>
        </w:rPr>
        <w:t>обучающихся</w:t>
      </w:r>
      <w:r w:rsidR="00151AD0" w:rsidRPr="008043D8">
        <w:rPr>
          <w:color w:val="auto"/>
          <w:szCs w:val="24"/>
        </w:rPr>
        <w:t xml:space="preserve"> </w:t>
      </w:r>
      <w:r w:rsidR="00510B98" w:rsidRPr="008043D8">
        <w:rPr>
          <w:color w:val="auto"/>
          <w:szCs w:val="24"/>
        </w:rPr>
        <w:t xml:space="preserve"> в</w:t>
      </w:r>
      <w:proofErr w:type="gramEnd"/>
      <w:r w:rsidR="00510B98" w:rsidRPr="008043D8">
        <w:rPr>
          <w:color w:val="auto"/>
          <w:szCs w:val="24"/>
        </w:rPr>
        <w:t xml:space="preserve"> соответствии с выставленными настройками.</w:t>
      </w:r>
    </w:p>
    <w:p w14:paraId="16BA6672" w14:textId="26FC70F6" w:rsidR="00A50D84" w:rsidRPr="008043D8" w:rsidRDefault="00510B98" w:rsidP="008043D8">
      <w:pPr>
        <w:spacing w:before="0" w:after="0"/>
        <w:jc w:val="center"/>
        <w:rPr>
          <w:b/>
          <w:i/>
          <w:color w:val="auto"/>
          <w:szCs w:val="24"/>
        </w:rPr>
      </w:pPr>
      <w:r w:rsidRPr="008043D8">
        <w:rPr>
          <w:b/>
          <w:i/>
          <w:color w:val="auto"/>
          <w:szCs w:val="24"/>
        </w:rPr>
        <w:t>2. Классный журнал.</w:t>
      </w:r>
    </w:p>
    <w:p w14:paraId="6FDFFFEE" w14:textId="3D86517A" w:rsidR="00A50D84" w:rsidRPr="008043D8" w:rsidRDefault="00510B98" w:rsidP="008043D8">
      <w:pPr>
        <w:spacing w:before="0" w:after="0"/>
        <w:jc w:val="center"/>
        <w:rPr>
          <w:b/>
          <w:i/>
          <w:color w:val="auto"/>
          <w:szCs w:val="24"/>
        </w:rPr>
      </w:pPr>
      <w:r w:rsidRPr="008043D8">
        <w:rPr>
          <w:b/>
          <w:i/>
          <w:color w:val="auto"/>
          <w:szCs w:val="24"/>
        </w:rPr>
        <w:t>Общие требования к заполнению предметных страниц</w:t>
      </w:r>
    </w:p>
    <w:p w14:paraId="7F6A3A7A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lastRenderedPageBreak/>
        <w:t xml:space="preserve">2.1. </w:t>
      </w:r>
      <w:r w:rsidR="00510B98" w:rsidRPr="008043D8">
        <w:rPr>
          <w:color w:val="auto"/>
          <w:szCs w:val="24"/>
        </w:rPr>
        <w:t>Классный журнал предназначен для контроля успеваемости обучающихся, посещения ими занятий в течение учебного года и является обязательной школьной документацией.</w:t>
      </w:r>
    </w:p>
    <w:p w14:paraId="2952659D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2.2. </w:t>
      </w:r>
      <w:r w:rsidR="00510B98" w:rsidRPr="008043D8">
        <w:rPr>
          <w:color w:val="auto"/>
          <w:szCs w:val="24"/>
        </w:rPr>
        <w:t>В Классном журнале ведут учет образовательных результатов по всем учебным предметам обязательной части учебного плана, курсам по выбору, части, формируемой участниками образовательных отношений, в соответствии с учебным планом.</w:t>
      </w:r>
    </w:p>
    <w:p w14:paraId="59110549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2.3. </w:t>
      </w:r>
      <w:r w:rsidR="00510B98" w:rsidRPr="008043D8">
        <w:rPr>
          <w:color w:val="auto"/>
          <w:szCs w:val="24"/>
        </w:rPr>
        <w:t>Классный журнал в распечатанном виде состоит из следующих разделов:</w:t>
      </w:r>
    </w:p>
    <w:p w14:paraId="7D04A5C5" w14:textId="77777777" w:rsidR="00A50D84" w:rsidRPr="008043D8" w:rsidRDefault="00510B98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титульный лист;</w:t>
      </w:r>
    </w:p>
    <w:p w14:paraId="3658781E" w14:textId="77777777" w:rsidR="00A50D84" w:rsidRPr="008043D8" w:rsidRDefault="00510B98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оглавление;</w:t>
      </w:r>
    </w:p>
    <w:p w14:paraId="7B04F2FB" w14:textId="77777777" w:rsidR="00A50D84" w:rsidRPr="008043D8" w:rsidRDefault="00510B98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предметные страницы;</w:t>
      </w:r>
    </w:p>
    <w:p w14:paraId="07EA9075" w14:textId="77777777" w:rsidR="00A50D84" w:rsidRPr="008043D8" w:rsidRDefault="00510B98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сведение о количестве уроков, пропущенных обучающимися;</w:t>
      </w:r>
    </w:p>
    <w:p w14:paraId="4CB482FD" w14:textId="77777777" w:rsidR="00A50D84" w:rsidRPr="008043D8" w:rsidRDefault="00510B98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сводная ведомость учета посещаемости;</w:t>
      </w:r>
    </w:p>
    <w:p w14:paraId="4411FD60" w14:textId="77777777" w:rsidR="00A50D84" w:rsidRPr="008043D8" w:rsidRDefault="00510B98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- сводная ведомость учета успеваемости; </w:t>
      </w:r>
    </w:p>
    <w:p w14:paraId="01322113" w14:textId="77777777" w:rsidR="00A50D84" w:rsidRPr="008043D8" w:rsidRDefault="00510B98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листок здоровья;</w:t>
      </w:r>
    </w:p>
    <w:p w14:paraId="7B2B772B" w14:textId="77777777" w:rsidR="00A50D84" w:rsidRPr="008043D8" w:rsidRDefault="00510B98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замечания по ведению классного журнала.</w:t>
      </w:r>
    </w:p>
    <w:p w14:paraId="4D879F56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2.4. </w:t>
      </w:r>
      <w:r w:rsidR="00510B98" w:rsidRPr="008043D8">
        <w:rPr>
          <w:color w:val="auto"/>
          <w:szCs w:val="24"/>
        </w:rPr>
        <w:t>Титульный лист, оглавление и сведения о количестве уроков, пропущенных обучающимися, формируются автоматически.</w:t>
      </w:r>
    </w:p>
    <w:p w14:paraId="66F88F37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2.5. </w:t>
      </w:r>
      <w:r w:rsidR="00510B98" w:rsidRPr="008043D8">
        <w:rPr>
          <w:color w:val="auto"/>
          <w:szCs w:val="24"/>
        </w:rPr>
        <w:t>Номер урока, дата проведения, итоговая запись в Классном журнале в конце четверти, учебного года формируются автоматически на основании календарно-тематического планирования учителя - предметника.</w:t>
      </w:r>
    </w:p>
    <w:p w14:paraId="689B1D2D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2.6. </w:t>
      </w:r>
      <w:r w:rsidR="00510B98" w:rsidRPr="008043D8">
        <w:rPr>
          <w:color w:val="auto"/>
          <w:szCs w:val="24"/>
        </w:rPr>
        <w:t>Перечень учебных предметов, курсов по выбору, занятий внеурочной деятельности формируется в соответствии с учебными планами общеобразовательной организации. Наименование учебных предметов, курсов по выбору, должно полностью соответствовать учебному плану. Формирование групп при делении класса по учебным предметам ОРКСЭ и Родной язык осуществляется так же, как и формирование групп при делении класса на группы при изучении иностранного языка. Отдельные страницы на группы не выделяются.</w:t>
      </w:r>
    </w:p>
    <w:p w14:paraId="21BB2C47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2.7. </w:t>
      </w:r>
      <w:r w:rsidR="00510B98" w:rsidRPr="008043D8">
        <w:rPr>
          <w:color w:val="auto"/>
          <w:szCs w:val="24"/>
        </w:rPr>
        <w:t>Название тем уроков по всем учебным предметам обязательной части, по всем курсам по выбору части учебного плана, формируемой участниками образовательных отношений учебного плана, должны соответствовать календарно-тематическому планированию, разработанному учителем - предметником в соответствии с рабочей программой.</w:t>
      </w:r>
    </w:p>
    <w:p w14:paraId="249E6CF9" w14:textId="77777777" w:rsidR="00A50D84" w:rsidRPr="00252531" w:rsidRDefault="00CE505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2.8. </w:t>
      </w:r>
      <w:r w:rsidR="00510B98" w:rsidRPr="008043D8">
        <w:rPr>
          <w:color w:val="auto"/>
          <w:szCs w:val="24"/>
        </w:rPr>
        <w:t xml:space="preserve">Классный журнал формируется во вкладке </w:t>
      </w:r>
      <w:proofErr w:type="spellStart"/>
      <w:r w:rsidR="00510B98" w:rsidRPr="008043D8">
        <w:rPr>
          <w:color w:val="auto"/>
          <w:szCs w:val="24"/>
        </w:rPr>
        <w:t>Элжура</w:t>
      </w:r>
      <w:proofErr w:type="spellEnd"/>
      <w:r w:rsidR="00510B98" w:rsidRPr="008043D8">
        <w:rPr>
          <w:color w:val="auto"/>
          <w:szCs w:val="24"/>
        </w:rPr>
        <w:t xml:space="preserve"> «Классный журнал» в электронном </w:t>
      </w:r>
      <w:r w:rsidR="00510B98" w:rsidRPr="00252531">
        <w:rPr>
          <w:color w:val="auto"/>
          <w:szCs w:val="24"/>
        </w:rPr>
        <w:t>виде ежегодно на каждый класс, который утвержден в сети общеобразовательной организации. Нумерация и буквенные обозначения сформированных классов должны соответствовать информации, утвержденной в сети общеобразовательной организации.</w:t>
      </w:r>
    </w:p>
    <w:p w14:paraId="6CC74361" w14:textId="77777777" w:rsidR="00A50D84" w:rsidRPr="008043D8" w:rsidRDefault="00510B98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Например: в приказе 1-а – в Классном журнале 1-а; в приказе 1-К, в Классном журнале 1-К.</w:t>
      </w:r>
    </w:p>
    <w:p w14:paraId="3370BF8C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2.9. </w:t>
      </w:r>
      <w:r w:rsidR="00510B98" w:rsidRPr="008043D8">
        <w:rPr>
          <w:color w:val="auto"/>
          <w:szCs w:val="24"/>
        </w:rPr>
        <w:t xml:space="preserve">Количество сформированных классов в Классном журнале должно совпадать с количеством утвержденных в сети классов - комплектов. </w:t>
      </w:r>
    </w:p>
    <w:p w14:paraId="07713980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2.10. </w:t>
      </w:r>
      <w:r w:rsidR="00510B98" w:rsidRPr="008043D8">
        <w:rPr>
          <w:color w:val="auto"/>
          <w:szCs w:val="24"/>
        </w:rPr>
        <w:t>Классный журнал ведут учителя-предметники, классные руководители, медицинский работник, должностные лица, которые контролируют правильность ведения, оформления и хранения Классных журналов.</w:t>
      </w:r>
    </w:p>
    <w:p w14:paraId="1DB79C99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2.11. </w:t>
      </w:r>
      <w:r w:rsidR="00510B98" w:rsidRPr="008043D8">
        <w:rPr>
          <w:color w:val="auto"/>
          <w:szCs w:val="24"/>
        </w:rPr>
        <w:t>Допускается выставление на одном уроке под одной датой одному обучающемуся несколько отметок за разные виды работ в разных столбцах.</w:t>
      </w:r>
    </w:p>
    <w:p w14:paraId="27FF5CCB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2.12. </w:t>
      </w:r>
      <w:r w:rsidR="00510B98" w:rsidRPr="008043D8">
        <w:rPr>
          <w:color w:val="auto"/>
          <w:szCs w:val="24"/>
        </w:rPr>
        <w:t>Все выставленные отметки должны быть заблокированы. Срок блокировки устанавливается в локальном акте общеобразовательной организации. Исправление любых отметок и записей не допускается. В исключительных случаях исправление ошибочно выставленной отметки допускается только в соответствии с правилами, установленными в локальном акте общеобразовательной организации. Причина исправления отметки указывается в комментарии к ней.</w:t>
      </w:r>
    </w:p>
    <w:p w14:paraId="0A97AEF7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2.13. </w:t>
      </w:r>
      <w:r w:rsidR="00510B98" w:rsidRPr="008043D8">
        <w:rPr>
          <w:color w:val="auto"/>
          <w:szCs w:val="24"/>
        </w:rPr>
        <w:t>Учителю - предметнику доступны отдельные страницы Классных журналов тех классов, в которых он преподает свой предмет. Учитель-предметник, проверяя и оценивая знания учащихся, выставляет отметки в Классный журнал, а также обязательно отмечает отсутствующих обучающихся.</w:t>
      </w:r>
    </w:p>
    <w:p w14:paraId="781FFDB0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2.14. </w:t>
      </w:r>
      <w:r w:rsidR="00510B98" w:rsidRPr="008043D8">
        <w:rPr>
          <w:color w:val="auto"/>
          <w:szCs w:val="24"/>
        </w:rPr>
        <w:t xml:space="preserve">В случае замены урока соответствующие записи в Классном журнале делает учитель - предметник, который осуществляет замену урока. Доступ к Классному журналу у заменяющего </w:t>
      </w:r>
      <w:r w:rsidR="00510B98" w:rsidRPr="008043D8">
        <w:rPr>
          <w:color w:val="auto"/>
          <w:szCs w:val="24"/>
        </w:rPr>
        <w:lastRenderedPageBreak/>
        <w:t>учителя-предметника появляется и закрывается в соответствии с локальным актом общеобразовательной организации.</w:t>
      </w:r>
    </w:p>
    <w:p w14:paraId="7E543F78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2.15. </w:t>
      </w:r>
      <w:r w:rsidR="00510B98" w:rsidRPr="008043D8">
        <w:rPr>
          <w:color w:val="auto"/>
          <w:szCs w:val="24"/>
        </w:rPr>
        <w:t>Журнал замен ведется в электронном виде и формируется автоматически из Классного журнала, распечатывается ежемесячно и заверяется директором школы.</w:t>
      </w:r>
    </w:p>
    <w:p w14:paraId="0113EC96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2.1.6. </w:t>
      </w:r>
      <w:r w:rsidR="00510B98" w:rsidRPr="008043D8">
        <w:rPr>
          <w:color w:val="auto"/>
          <w:szCs w:val="24"/>
        </w:rPr>
        <w:t xml:space="preserve">В случае длительного отсутствия одного или нескольких обучающихся по уважительным причинам допускается выставление отметки за предоставленные работы или отработку пропущенного материала в клетку с Н (Н3). В этом случае выставленная отметка должна быть положительной (3,4,5) и требует обязательного комментария. В комментарии к отметке указывается дата и форма отработки. Например, «25.10.23, </w:t>
      </w:r>
      <w:proofErr w:type="spellStart"/>
      <w:proofErr w:type="gramStart"/>
      <w:r w:rsidR="00510B98" w:rsidRPr="008043D8">
        <w:rPr>
          <w:color w:val="auto"/>
          <w:szCs w:val="24"/>
        </w:rPr>
        <w:t>сам.раб</w:t>
      </w:r>
      <w:proofErr w:type="spellEnd"/>
      <w:proofErr w:type="gramEnd"/>
      <w:r w:rsidR="00510B98" w:rsidRPr="008043D8">
        <w:rPr>
          <w:color w:val="auto"/>
          <w:szCs w:val="24"/>
        </w:rPr>
        <w:t xml:space="preserve">., </w:t>
      </w:r>
      <w:proofErr w:type="spellStart"/>
      <w:r w:rsidR="00510B98" w:rsidRPr="008043D8">
        <w:rPr>
          <w:color w:val="auto"/>
          <w:szCs w:val="24"/>
        </w:rPr>
        <w:t>пр.р</w:t>
      </w:r>
      <w:proofErr w:type="spellEnd"/>
      <w:r w:rsidR="00510B98" w:rsidRPr="008043D8">
        <w:rPr>
          <w:color w:val="auto"/>
          <w:szCs w:val="24"/>
        </w:rPr>
        <w:t xml:space="preserve">., тест, </w:t>
      </w:r>
      <w:proofErr w:type="spellStart"/>
      <w:r w:rsidR="00510B98" w:rsidRPr="008043D8">
        <w:rPr>
          <w:color w:val="auto"/>
          <w:szCs w:val="24"/>
        </w:rPr>
        <w:t>устн</w:t>
      </w:r>
      <w:proofErr w:type="spellEnd"/>
      <w:r w:rsidR="00510B98" w:rsidRPr="008043D8">
        <w:rPr>
          <w:color w:val="auto"/>
          <w:szCs w:val="24"/>
        </w:rPr>
        <w:t xml:space="preserve">. отв.». </w:t>
      </w:r>
    </w:p>
    <w:p w14:paraId="7467F20F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2.1.7. </w:t>
      </w:r>
      <w:r w:rsidR="00510B98" w:rsidRPr="008043D8">
        <w:rPr>
          <w:color w:val="auto"/>
          <w:szCs w:val="24"/>
        </w:rPr>
        <w:t>Отметка «2» за предоставленную работу или отработку пропущенного материала не выставляется.</w:t>
      </w:r>
    </w:p>
    <w:p w14:paraId="60E41052" w14:textId="693FF6FC" w:rsidR="00A50D84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2.1.8. </w:t>
      </w:r>
      <w:r w:rsidR="00510B98" w:rsidRPr="008043D8">
        <w:rPr>
          <w:color w:val="auto"/>
          <w:szCs w:val="24"/>
        </w:rPr>
        <w:t>В графе «Тема урока» тема должна быть записана полностью, без сокращений, в соответствии с календарно-тематическим планированием. В этой же графе указываются все виды проверочных работ и инструктажи, которые выполнялись на уроке. Если форма проведения промежуточной аттестации – годовая контрольная работа, то это указывается в содержании урока.</w:t>
      </w:r>
    </w:p>
    <w:p w14:paraId="683AD8C3" w14:textId="77777777" w:rsidR="008043D8" w:rsidRPr="008043D8" w:rsidRDefault="008043D8" w:rsidP="008043D8">
      <w:pPr>
        <w:spacing w:before="0" w:after="0"/>
        <w:ind w:firstLine="708"/>
        <w:jc w:val="both"/>
        <w:rPr>
          <w:color w:val="auto"/>
          <w:szCs w:val="24"/>
        </w:rPr>
      </w:pPr>
    </w:p>
    <w:p w14:paraId="28530F6E" w14:textId="77777777" w:rsidR="00A50D84" w:rsidRPr="008043D8" w:rsidRDefault="00510B98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Например: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A50D84" w:rsidRPr="008043D8" w14:paraId="01B59338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A92F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28B8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00F9" w14:textId="77777777" w:rsidR="00A50D84" w:rsidRPr="008043D8" w:rsidRDefault="00510B98" w:rsidP="008043D8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1A1C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A50D84" w:rsidRPr="008043D8" w14:paraId="2CF26080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862A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C34B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23.05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CA0B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Промежуточная аттестация. Годовая</w:t>
            </w:r>
          </w:p>
          <w:p w14:paraId="6C53F1DE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 контрольная работа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C4BC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14:paraId="696CE03F" w14:textId="77777777" w:rsidR="00A50D84" w:rsidRPr="008043D8" w:rsidRDefault="00A50D84" w:rsidP="008043D8">
      <w:pPr>
        <w:spacing w:before="0" w:after="0"/>
        <w:ind w:firstLine="708"/>
        <w:jc w:val="both"/>
        <w:rPr>
          <w:color w:val="auto"/>
          <w:szCs w:val="24"/>
        </w:rPr>
      </w:pPr>
    </w:p>
    <w:p w14:paraId="10E3B13F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2.19. </w:t>
      </w:r>
      <w:r w:rsidR="00510B98" w:rsidRPr="008043D8">
        <w:rPr>
          <w:color w:val="auto"/>
          <w:szCs w:val="24"/>
        </w:rPr>
        <w:t>Проведение инструктажа по технике безопасности фиксируется в календарно-тематическом планировании и на предметной странице следующих предметов:</w:t>
      </w:r>
    </w:p>
    <w:p w14:paraId="0A1387FF" w14:textId="77777777" w:rsidR="00A50D84" w:rsidRPr="008043D8" w:rsidRDefault="00510B98" w:rsidP="008043D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физика;</w:t>
      </w:r>
    </w:p>
    <w:p w14:paraId="2A54E767" w14:textId="77777777" w:rsidR="00A50D84" w:rsidRPr="008043D8" w:rsidRDefault="00510B98" w:rsidP="008043D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химия;</w:t>
      </w:r>
    </w:p>
    <w:p w14:paraId="163E22E0" w14:textId="77777777" w:rsidR="00A50D84" w:rsidRPr="008043D8" w:rsidRDefault="00510B98" w:rsidP="008043D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биология;</w:t>
      </w:r>
    </w:p>
    <w:p w14:paraId="68CCB7A6" w14:textId="77777777" w:rsidR="00A50D84" w:rsidRPr="008043D8" w:rsidRDefault="00510B98" w:rsidP="008043D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труд (технология);</w:t>
      </w:r>
    </w:p>
    <w:p w14:paraId="10AE5810" w14:textId="77777777" w:rsidR="00A50D84" w:rsidRPr="008043D8" w:rsidRDefault="00510B98" w:rsidP="008043D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информатика;</w:t>
      </w:r>
    </w:p>
    <w:p w14:paraId="0B7521DA" w14:textId="77777777" w:rsidR="00A50D84" w:rsidRPr="008043D8" w:rsidRDefault="00510B98" w:rsidP="008043D8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- физическая культура.</w:t>
      </w:r>
    </w:p>
    <w:p w14:paraId="27A058FA" w14:textId="77777777" w:rsidR="00A50D84" w:rsidRPr="008043D8" w:rsidRDefault="00A50D84" w:rsidP="008043D8">
      <w:pPr>
        <w:spacing w:before="0" w:after="0"/>
        <w:jc w:val="both"/>
        <w:rPr>
          <w:color w:val="auto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A50D84" w:rsidRPr="008043D8" w14:paraId="1CA9BA9C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2BD0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9EDC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1EAA" w14:textId="77777777" w:rsidR="00A50D84" w:rsidRPr="008043D8" w:rsidRDefault="00510B98" w:rsidP="008043D8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10D5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A50D84" w:rsidRPr="008043D8" w14:paraId="61F72D99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B6A2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3506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05.09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0EA8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Вводный, первичный инструктаж по ТБ </w:t>
            </w:r>
          </w:p>
          <w:p w14:paraId="36ED16F4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  <w:proofErr w:type="gramStart"/>
            <w:r w:rsidRPr="008043D8">
              <w:rPr>
                <w:color w:val="auto"/>
                <w:szCs w:val="24"/>
              </w:rPr>
              <w:t>…….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52E7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A50D84" w:rsidRPr="008043D8" w14:paraId="03F5FFC7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43EF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239B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CDD8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BDD2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A50D84" w:rsidRPr="008043D8" w14:paraId="46B3E2D4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2AA5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BC01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57D0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C483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A50D84" w:rsidRPr="008043D8" w14:paraId="79F64706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C7FD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…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211C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EDBD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38D6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A50D84" w:rsidRPr="008043D8" w14:paraId="2538891B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B6D9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34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A4D6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09.01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5EE9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Повторный инструктаж по ТБ</w:t>
            </w:r>
          </w:p>
          <w:p w14:paraId="2D9C0130" w14:textId="77777777" w:rsidR="00A50D84" w:rsidRPr="008043D8" w:rsidRDefault="00510B98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  <w:proofErr w:type="gramStart"/>
            <w:r w:rsidRPr="008043D8">
              <w:rPr>
                <w:color w:val="auto"/>
                <w:szCs w:val="24"/>
              </w:rPr>
              <w:t>…….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6188" w14:textId="77777777" w:rsidR="00A50D84" w:rsidRPr="008043D8" w:rsidRDefault="00A50D84" w:rsidP="008043D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14:paraId="04F09D77" w14:textId="77777777" w:rsidR="00A50D84" w:rsidRPr="008043D8" w:rsidRDefault="00A50D84" w:rsidP="008043D8">
      <w:pPr>
        <w:spacing w:before="0" w:after="0"/>
        <w:ind w:firstLine="708"/>
        <w:jc w:val="both"/>
        <w:rPr>
          <w:color w:val="auto"/>
          <w:szCs w:val="24"/>
        </w:rPr>
      </w:pPr>
    </w:p>
    <w:p w14:paraId="1DD58ABE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2.20. </w:t>
      </w:r>
      <w:r w:rsidR="00510B98" w:rsidRPr="008043D8">
        <w:rPr>
          <w:color w:val="auto"/>
          <w:szCs w:val="24"/>
        </w:rPr>
        <w:t xml:space="preserve">В графе «Домашнее задание» записывается содержание задания, номера страниц, задач, упражнений с отражением специфики домашней работы. Например, «Повторить», «Составить план к тексту», «Выучить наизусть» и т.д. В случае отсутствия домашнего задания необходимо осуществить запись: «Без задания». При спаренных уроках домашнее задание записывается в графу только второго урока. </w:t>
      </w:r>
    </w:p>
    <w:p w14:paraId="24384A74" w14:textId="77777777" w:rsidR="00A50D84" w:rsidRPr="008043D8" w:rsidRDefault="00510B98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При записи домашнего задания используются обозначения, внесенные в электронный журнал: §, Упр., Стр. и др. При необходимости учитель прикрепляет к домашнему заданию файлы, доступные ученикам для просмотра и скачивания. </w:t>
      </w:r>
    </w:p>
    <w:p w14:paraId="1E8D1D28" w14:textId="77777777" w:rsidR="00A50D84" w:rsidRPr="008043D8" w:rsidRDefault="00510B98" w:rsidP="008043D8">
      <w:pPr>
        <w:spacing w:before="0" w:after="0"/>
        <w:ind w:firstLine="708"/>
        <w:jc w:val="both"/>
        <w:rPr>
          <w:b/>
          <w:i/>
          <w:color w:val="auto"/>
          <w:szCs w:val="24"/>
        </w:rPr>
      </w:pPr>
      <w:r w:rsidRPr="008043D8">
        <w:rPr>
          <w:b/>
          <w:i/>
          <w:color w:val="auto"/>
          <w:szCs w:val="24"/>
        </w:rPr>
        <w:t>Необходимо предусматривать как можно больше домашних заданий в электронной форме, проверяемых с использованием технологий автоматизированной проверки.</w:t>
      </w:r>
    </w:p>
    <w:p w14:paraId="26A45948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2.21. </w:t>
      </w:r>
      <w:r w:rsidR="00510B98" w:rsidRPr="008043D8">
        <w:rPr>
          <w:color w:val="auto"/>
          <w:szCs w:val="24"/>
        </w:rPr>
        <w:t xml:space="preserve">Проверка тетрадей осуществляется учителями-предметниками в соответствии с требованиями локального акта общеобразовательной организации (в локальном акте необходимо указать виды, количество тетрадей, периодичность их проверки). </w:t>
      </w:r>
    </w:p>
    <w:p w14:paraId="0A01D928" w14:textId="77777777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lastRenderedPageBreak/>
        <w:t xml:space="preserve">2.22. </w:t>
      </w:r>
      <w:r w:rsidR="00510B98" w:rsidRPr="008043D8">
        <w:rPr>
          <w:color w:val="auto"/>
          <w:szCs w:val="24"/>
        </w:rPr>
        <w:t xml:space="preserve">Контроль за осуществлением проверки тетрадей учителями-предметниками возлагается на администрацию общеобразовательной организации. Допускается отсутствие отдельного столбца «ВТ» в Классном журнале. </w:t>
      </w:r>
    </w:p>
    <w:p w14:paraId="5490848E" w14:textId="349A9159" w:rsidR="00A50D84" w:rsidRPr="008043D8" w:rsidRDefault="00CE505C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2.23. </w:t>
      </w:r>
      <w:r w:rsidR="00510B98" w:rsidRPr="008043D8">
        <w:rPr>
          <w:color w:val="auto"/>
          <w:szCs w:val="24"/>
        </w:rPr>
        <w:t>При записи тем «Повторение», «Решение задач» и т. д. обязательно указывается конкретная тема.</w:t>
      </w:r>
    </w:p>
    <w:p w14:paraId="1D79A410" w14:textId="28C6DB60" w:rsidR="00A50D84" w:rsidRPr="008043D8" w:rsidRDefault="00CE505C" w:rsidP="008043D8">
      <w:pPr>
        <w:spacing w:before="0" w:after="0"/>
        <w:ind w:firstLine="708"/>
        <w:jc w:val="center"/>
        <w:rPr>
          <w:b/>
          <w:i/>
          <w:color w:val="auto"/>
          <w:szCs w:val="24"/>
        </w:rPr>
      </w:pPr>
      <w:r w:rsidRPr="008043D8">
        <w:rPr>
          <w:b/>
          <w:i/>
          <w:color w:val="auto"/>
          <w:szCs w:val="24"/>
        </w:rPr>
        <w:t xml:space="preserve">3. </w:t>
      </w:r>
      <w:r w:rsidR="00510B98" w:rsidRPr="008043D8">
        <w:rPr>
          <w:b/>
          <w:i/>
          <w:color w:val="auto"/>
          <w:szCs w:val="24"/>
        </w:rPr>
        <w:t>Оформление результатов промежуточной аттестации</w:t>
      </w:r>
    </w:p>
    <w:p w14:paraId="5E97A9D7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 xml:space="preserve">3.1. </w:t>
      </w:r>
      <w:r w:rsidR="00510B98" w:rsidRPr="008043D8">
        <w:rPr>
          <w:color w:val="auto"/>
          <w:szCs w:val="24"/>
          <w:highlight w:val="white"/>
        </w:rPr>
        <w:t xml:space="preserve">Промежуточная аттестация – это обязательная процедура. Промежуточная аттестация проводится в соответствии с локальным актом общеобразовательной организации, по результатам которой принимаются дальнейшие решения (допущен к ГИА, переведен в следующий класс и т.д.). </w:t>
      </w:r>
    </w:p>
    <w:p w14:paraId="7B5B8780" w14:textId="77777777" w:rsidR="00A50D84" w:rsidRPr="008043D8" w:rsidRDefault="00CE505C">
      <w:pPr>
        <w:spacing w:before="0" w:after="0"/>
        <w:ind w:firstLine="708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 xml:space="preserve">3.2. </w:t>
      </w:r>
      <w:r w:rsidR="00510B98" w:rsidRPr="008043D8">
        <w:rPr>
          <w:color w:val="auto"/>
          <w:szCs w:val="24"/>
          <w:highlight w:val="white"/>
        </w:rPr>
        <w:t xml:space="preserve">Результаты промежуточной аттестации подлежат фиксации в Классном журнале. Для этого добавляются дополнительные колонки до/после колонки годового оценивания </w:t>
      </w:r>
      <w:proofErr w:type="gramStart"/>
      <w:r w:rsidR="00510B98" w:rsidRPr="008043D8">
        <w:rPr>
          <w:color w:val="auto"/>
          <w:szCs w:val="24"/>
          <w:highlight w:val="white"/>
        </w:rPr>
        <w:t>( в</w:t>
      </w:r>
      <w:proofErr w:type="gramEnd"/>
      <w:r w:rsidR="00510B98" w:rsidRPr="008043D8">
        <w:rPr>
          <w:color w:val="auto"/>
          <w:szCs w:val="24"/>
          <w:highlight w:val="white"/>
        </w:rPr>
        <w:t xml:space="preserve"> зависимости от формы промежуточной аттестации). </w:t>
      </w:r>
    </w:p>
    <w:p w14:paraId="016A3702" w14:textId="77777777" w:rsidR="00A50D84" w:rsidRPr="008043D8" w:rsidRDefault="00510B98">
      <w:pPr>
        <w:spacing w:before="0" w:after="0"/>
        <w:ind w:firstLine="708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>Название колонок:</w:t>
      </w:r>
    </w:p>
    <w:p w14:paraId="62CD04CB" w14:textId="77777777" w:rsidR="00A50D84" w:rsidRPr="008043D8" w:rsidRDefault="00510B9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«Промежуточная аттестация» – ПА;</w:t>
      </w:r>
    </w:p>
    <w:p w14:paraId="6E3DBB02" w14:textId="77777777" w:rsidR="00A50D84" w:rsidRPr="008043D8" w:rsidRDefault="00510B9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«Ликвидация академической задолженности» - ЛАЗ</w:t>
      </w:r>
    </w:p>
    <w:p w14:paraId="0C2AA9F0" w14:textId="77777777" w:rsidR="00A50D84" w:rsidRPr="008043D8" w:rsidRDefault="00CE505C" w:rsidP="008043D8">
      <w:pPr>
        <w:spacing w:before="0" w:after="0"/>
        <w:ind w:firstLine="708"/>
        <w:rPr>
          <w:b/>
          <w:bCs/>
          <w:color w:val="auto"/>
          <w:szCs w:val="24"/>
        </w:rPr>
      </w:pPr>
      <w:r w:rsidRPr="008043D8">
        <w:rPr>
          <w:b/>
          <w:bCs/>
          <w:color w:val="auto"/>
          <w:szCs w:val="24"/>
        </w:rPr>
        <w:t xml:space="preserve">3.3. </w:t>
      </w:r>
      <w:r w:rsidR="00510B98" w:rsidRPr="008043D8">
        <w:rPr>
          <w:b/>
          <w:bCs/>
          <w:color w:val="auto"/>
          <w:szCs w:val="24"/>
        </w:rPr>
        <w:t>Алгоритм формирования дополнительной колонки «ПА»</w:t>
      </w:r>
    </w:p>
    <w:p w14:paraId="573CEAF9" w14:textId="77777777" w:rsidR="00A50D84" w:rsidRPr="008043D8" w:rsidRDefault="00510B98" w:rsidP="008043D8">
      <w:pPr>
        <w:spacing w:before="0" w:after="0"/>
        <w:rPr>
          <w:szCs w:val="24"/>
        </w:rPr>
      </w:pPr>
      <w:r w:rsidRPr="008043D8">
        <w:rPr>
          <w:szCs w:val="24"/>
        </w:rPr>
        <w:t>Настройка осуществляется в разделе АРМ Завуч – Планирование – Учебная нагрузка – Аттестация</w:t>
      </w:r>
    </w:p>
    <w:p w14:paraId="570F3BF4" w14:textId="77777777" w:rsidR="00A50D84" w:rsidRPr="008043D8" w:rsidRDefault="00510B98" w:rsidP="008043D8">
      <w:pPr>
        <w:spacing w:before="0" w:after="0"/>
        <w:rPr>
          <w:szCs w:val="24"/>
        </w:rPr>
      </w:pPr>
      <w:r w:rsidRPr="008043D8">
        <w:rPr>
          <w:szCs w:val="24"/>
        </w:rPr>
        <w:t>Столбцы, которые есть по умолчанию:</w:t>
      </w:r>
    </w:p>
    <w:p w14:paraId="7E7BF640" w14:textId="77777777" w:rsidR="00A50D84" w:rsidRDefault="00510B9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E2ECFF" wp14:editId="20AACF7A">
            <wp:extent cx="5940425" cy="1651719"/>
            <wp:effectExtent l="0" t="0" r="3175" b="5715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940425" cy="1651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2E3B1" w14:textId="77777777" w:rsidR="00A50D84" w:rsidRPr="008043D8" w:rsidRDefault="00510B98" w:rsidP="008043D8">
      <w:pPr>
        <w:spacing w:before="0" w:after="0"/>
        <w:jc w:val="both"/>
        <w:rPr>
          <w:szCs w:val="24"/>
        </w:rPr>
      </w:pPr>
      <w:r w:rsidRPr="008043D8">
        <w:rPr>
          <w:szCs w:val="24"/>
        </w:rPr>
        <w:t>Отметки из столбцов по умолчанию влияют на автоматический расчет отметки в колонках «Годовая» и «Итоговая».</w:t>
      </w:r>
    </w:p>
    <w:p w14:paraId="2805F39D" w14:textId="77777777" w:rsidR="00A50D84" w:rsidRPr="008043D8" w:rsidRDefault="00510B98" w:rsidP="008043D8">
      <w:pPr>
        <w:spacing w:before="0" w:after="0"/>
        <w:jc w:val="both"/>
        <w:rPr>
          <w:szCs w:val="24"/>
        </w:rPr>
      </w:pPr>
      <w:r w:rsidRPr="008043D8">
        <w:rPr>
          <w:szCs w:val="24"/>
        </w:rPr>
        <w:t>Примеры расчетов, при активации столбцов:</w:t>
      </w:r>
    </w:p>
    <w:p w14:paraId="075FA0AF" w14:textId="77777777" w:rsidR="00A50D84" w:rsidRDefault="00510B9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3E630D1" wp14:editId="40EBB64A">
            <wp:extent cx="5940425" cy="2121974"/>
            <wp:effectExtent l="0" t="0" r="3175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940425" cy="212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1A75" w14:textId="77777777" w:rsidR="00A50D84" w:rsidRDefault="00510B98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DBD1218" wp14:editId="496BFB0F">
            <wp:extent cx="5940425" cy="2464090"/>
            <wp:effectExtent l="0" t="0" r="3175" b="0"/>
            <wp:docPr id="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5940425" cy="246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80640" w14:textId="77777777" w:rsidR="00A50D84" w:rsidRPr="008043D8" w:rsidRDefault="00510B98">
      <w:pPr>
        <w:rPr>
          <w:szCs w:val="24"/>
        </w:rPr>
      </w:pPr>
      <w:r w:rsidRPr="008043D8">
        <w:rPr>
          <w:szCs w:val="24"/>
        </w:rPr>
        <w:t>Столбцы «</w:t>
      </w:r>
      <w:proofErr w:type="spellStart"/>
      <w:r w:rsidRPr="008043D8">
        <w:rPr>
          <w:szCs w:val="24"/>
        </w:rPr>
        <w:t>Внутр</w:t>
      </w:r>
      <w:proofErr w:type="spellEnd"/>
      <w:r w:rsidRPr="008043D8">
        <w:rPr>
          <w:szCs w:val="24"/>
        </w:rPr>
        <w:t>. Экзамен» и «Экзамен» можно переименовать по запросу школы.</w:t>
      </w:r>
    </w:p>
    <w:p w14:paraId="11A99906" w14:textId="79CEB3D6" w:rsidR="00A50D84" w:rsidRPr="008043D8" w:rsidRDefault="00510B98" w:rsidP="008043D8">
      <w:pPr>
        <w:jc w:val="both"/>
        <w:rPr>
          <w:szCs w:val="24"/>
        </w:rPr>
      </w:pPr>
      <w:r w:rsidRPr="008043D8">
        <w:rPr>
          <w:szCs w:val="24"/>
        </w:rPr>
        <w:t xml:space="preserve">По кнопке «Добавить» можно добавить любое кол-во столбов и определить их положение на странице с итоговыми, </w:t>
      </w:r>
      <w:r w:rsidRPr="008043D8">
        <w:rPr>
          <w:b/>
          <w:szCs w:val="24"/>
        </w:rPr>
        <w:t>но при автоматическом расчете отметки в колонках «Годовая» и «Итоговая» отметки из вручную добавленных столбцов учитываться не будут.</w:t>
      </w:r>
    </w:p>
    <w:p w14:paraId="32603241" w14:textId="77777777" w:rsidR="00A50D84" w:rsidRDefault="00510B9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E8B4E35" wp14:editId="51442656">
            <wp:extent cx="5940425" cy="2236013"/>
            <wp:effectExtent l="0" t="0" r="317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5940425" cy="223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4AE7F" w14:textId="77777777" w:rsidR="00A50D84" w:rsidRDefault="00510B9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E7F9E57" wp14:editId="40EA3510">
            <wp:extent cx="5940425" cy="2080283"/>
            <wp:effectExtent l="0" t="0" r="3175" b="0"/>
            <wp:docPr id="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5940425" cy="208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71189" w14:textId="77777777" w:rsidR="00A50D84" w:rsidRPr="008043D8" w:rsidRDefault="00CE505C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3.4. </w:t>
      </w:r>
      <w:r w:rsidR="00510B98" w:rsidRPr="008043D8">
        <w:rPr>
          <w:szCs w:val="24"/>
        </w:rPr>
        <w:t>Если форма проведения промежуточной аттестации - годовой учет образовательных результатов, то в колонке «ПА» дублируется годовая отметка.</w:t>
      </w:r>
    </w:p>
    <w:p w14:paraId="69486E9D" w14:textId="77777777" w:rsidR="00A50D84" w:rsidRPr="008043D8" w:rsidRDefault="00CE505C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3.5. </w:t>
      </w:r>
      <w:r w:rsidR="00510B98" w:rsidRPr="008043D8">
        <w:rPr>
          <w:szCs w:val="24"/>
        </w:rPr>
        <w:t>Во всех других случаях результат промежуточной аттестации может отличаться от годовой отметки.</w:t>
      </w:r>
    </w:p>
    <w:p w14:paraId="1AC85F92" w14:textId="77777777" w:rsidR="00A50D84" w:rsidRPr="008043D8" w:rsidRDefault="00CE505C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3.6. </w:t>
      </w:r>
      <w:r w:rsidR="00510B98" w:rsidRPr="008043D8">
        <w:rPr>
          <w:szCs w:val="24"/>
        </w:rPr>
        <w:t xml:space="preserve">Если результат промежуточной аттестации неудовлетворительный, то необходимо сформировать вторую колонку «ЛАЗ», в которой выставляется итоговый результат промежуточной </w:t>
      </w:r>
      <w:r w:rsidR="00510B98" w:rsidRPr="008043D8">
        <w:rPr>
          <w:szCs w:val="24"/>
        </w:rPr>
        <w:lastRenderedPageBreak/>
        <w:t xml:space="preserve">аттестации (после одной-двух попыток ликвидации академической задолженности). При этом Годовая отметка в Классном журнале не исправляется. В личное дело обучающегося по таким учебным предметам выставляем результаты ЛАЗ.  Если в классе нет неудовлетворительных результатов промежуточной аттестации, вторую колонку рекомендуем не добавлять. </w:t>
      </w:r>
    </w:p>
    <w:p w14:paraId="1407120C" w14:textId="77777777" w:rsidR="00A50D84" w:rsidRPr="008043D8" w:rsidRDefault="00510B98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 </w:t>
      </w:r>
    </w:p>
    <w:p w14:paraId="792A457E" w14:textId="5059D2BF" w:rsidR="00A50D84" w:rsidRPr="008043D8" w:rsidRDefault="00CE505C" w:rsidP="008043D8">
      <w:pPr>
        <w:spacing w:before="0" w:after="0"/>
        <w:ind w:firstLine="708"/>
        <w:jc w:val="center"/>
        <w:rPr>
          <w:b/>
          <w:i/>
          <w:szCs w:val="24"/>
        </w:rPr>
      </w:pPr>
      <w:r w:rsidRPr="008043D8">
        <w:rPr>
          <w:b/>
          <w:i/>
          <w:szCs w:val="24"/>
        </w:rPr>
        <w:t xml:space="preserve">4. </w:t>
      </w:r>
      <w:r w:rsidR="00510B98" w:rsidRPr="008043D8">
        <w:rPr>
          <w:b/>
          <w:i/>
          <w:szCs w:val="24"/>
        </w:rPr>
        <w:t xml:space="preserve">Оформление не аттестации </w:t>
      </w:r>
      <w:proofErr w:type="gramStart"/>
      <w:r w:rsidR="00510B98" w:rsidRPr="008043D8">
        <w:rPr>
          <w:b/>
          <w:i/>
          <w:szCs w:val="24"/>
        </w:rPr>
        <w:t>( Н</w:t>
      </w:r>
      <w:proofErr w:type="gramEnd"/>
      <w:r w:rsidR="00510B98" w:rsidRPr="008043D8">
        <w:rPr>
          <w:b/>
          <w:i/>
          <w:szCs w:val="24"/>
        </w:rPr>
        <w:t>/А)</w:t>
      </w:r>
    </w:p>
    <w:p w14:paraId="65B8F260" w14:textId="77777777" w:rsidR="00A50D84" w:rsidRPr="008043D8" w:rsidRDefault="00DA6B99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4.1. </w:t>
      </w:r>
      <w:r w:rsidR="00510B98" w:rsidRPr="008043D8">
        <w:rPr>
          <w:szCs w:val="24"/>
        </w:rPr>
        <w:t>Н/А – это неудовлетворительный результат (наряду с «2»).</w:t>
      </w:r>
    </w:p>
    <w:p w14:paraId="0337339B" w14:textId="77777777" w:rsidR="00A50D84" w:rsidRPr="008043D8" w:rsidRDefault="00DA6B99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4.2. </w:t>
      </w:r>
      <w:r w:rsidR="00510B98" w:rsidRPr="008043D8">
        <w:rPr>
          <w:szCs w:val="24"/>
        </w:rPr>
        <w:t>В локальном акте общеобразовательной организации «Положение о проведении текущего контроля и промежуточной аттестации обучающимся» необходимо указать условия выставления Н/А.</w:t>
      </w:r>
    </w:p>
    <w:p w14:paraId="77C375E8" w14:textId="77777777" w:rsidR="00A50D84" w:rsidRPr="008043D8" w:rsidRDefault="00510B98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>Например:</w:t>
      </w:r>
    </w:p>
    <w:p w14:paraId="208F32C2" w14:textId="77777777" w:rsidR="00A50D84" w:rsidRPr="008043D8" w:rsidRDefault="00510B98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>Н/А по итогам четверти выставляется:</w:t>
      </w:r>
    </w:p>
    <w:p w14:paraId="309AEF0E" w14:textId="77777777" w:rsidR="00A50D84" w:rsidRPr="008043D8" w:rsidRDefault="00510B98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>- обучающимся, пропустившим без уважительной причины более 50% учебного времени;</w:t>
      </w:r>
    </w:p>
    <w:p w14:paraId="42D1B6DD" w14:textId="77777777" w:rsidR="00A50D84" w:rsidRPr="008043D8" w:rsidRDefault="00510B98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>- обучающимся, пропустившим по болезни/уважительной причине более 75% учебного времени и не отработавшим пропущенный материал в течение четверти;</w:t>
      </w:r>
    </w:p>
    <w:p w14:paraId="026120C5" w14:textId="77777777" w:rsidR="00A50D84" w:rsidRPr="008043D8" w:rsidRDefault="00510B98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 </w:t>
      </w:r>
      <w:r w:rsidR="00DA6B99" w:rsidRPr="008043D8">
        <w:rPr>
          <w:szCs w:val="24"/>
        </w:rPr>
        <w:t xml:space="preserve">4.3. </w:t>
      </w:r>
      <w:r w:rsidRPr="008043D8">
        <w:rPr>
          <w:szCs w:val="24"/>
        </w:rPr>
        <w:t>В случае промежуточной аттестации в форме годового учета образовательных результатов выставление Н/А за год считается академической задолженностью.</w:t>
      </w:r>
    </w:p>
    <w:p w14:paraId="6332C8EE" w14:textId="77777777" w:rsidR="00A50D84" w:rsidRPr="008043D8" w:rsidRDefault="00DA6B99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4.4. </w:t>
      </w:r>
      <w:r w:rsidR="00510B98" w:rsidRPr="008043D8">
        <w:rPr>
          <w:szCs w:val="24"/>
        </w:rPr>
        <w:t xml:space="preserve">При выставлении годовой отметки, если в четверти Н/А </w:t>
      </w:r>
      <w:r w:rsidR="00510B98" w:rsidRPr="008043D8">
        <w:rPr>
          <w:color w:val="1A1A1A"/>
          <w:szCs w:val="24"/>
        </w:rPr>
        <w:t>по болезни/уважительной причине, суммируется количество отметок в четверти и делится на количество без учета «Н/А», выставляется в электронный Классный журнал целым числом в соответствии с правилами математического округления;</w:t>
      </w:r>
    </w:p>
    <w:p w14:paraId="2E53487A" w14:textId="77777777" w:rsidR="00A50D84" w:rsidRPr="008043D8" w:rsidRDefault="00DA6B99" w:rsidP="008043D8">
      <w:pPr>
        <w:shd w:val="clear" w:color="auto" w:fill="FFFFFF"/>
        <w:spacing w:before="0" w:after="0"/>
        <w:ind w:firstLine="708"/>
        <w:jc w:val="both"/>
        <w:rPr>
          <w:color w:val="1A1A1A"/>
          <w:szCs w:val="24"/>
        </w:rPr>
      </w:pPr>
      <w:r w:rsidRPr="008043D8">
        <w:rPr>
          <w:color w:val="1A1A1A"/>
          <w:szCs w:val="24"/>
        </w:rPr>
        <w:t xml:space="preserve">4.5. </w:t>
      </w:r>
      <w:r w:rsidR="00510B98" w:rsidRPr="008043D8">
        <w:rPr>
          <w:color w:val="1A1A1A"/>
          <w:szCs w:val="24"/>
        </w:rPr>
        <w:t>При наличии Н/А за четверть у обучающихся, пропустивших без уважительной причины, годовая отметка определяется как среднее арифметическое отметок за четверти с учетом «Н/А» («Н/А» = «0») и выставляется в электронный Классный журнал целым числом в соответствии с правилами математического округления.</w:t>
      </w:r>
    </w:p>
    <w:p w14:paraId="4C103E05" w14:textId="77777777" w:rsidR="00A50D84" w:rsidRPr="008043D8" w:rsidRDefault="00DA6B99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4.6. </w:t>
      </w:r>
      <w:r w:rsidR="00510B98" w:rsidRPr="008043D8">
        <w:rPr>
          <w:szCs w:val="24"/>
        </w:rPr>
        <w:t xml:space="preserve">Наличие Н/А по одному или нескольким учебным предметам признается академической задолженностью со всеми вытекающими решениями: </w:t>
      </w:r>
    </w:p>
    <w:p w14:paraId="26282D85" w14:textId="77777777" w:rsidR="00A50D84" w:rsidRPr="008043D8" w:rsidRDefault="00510B98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 xml:space="preserve">- пересдача – допуск к ГИА/ перевод, </w:t>
      </w:r>
    </w:p>
    <w:p w14:paraId="6E6709C6" w14:textId="77777777" w:rsidR="00A50D84" w:rsidRPr="008043D8" w:rsidRDefault="00510B98" w:rsidP="008043D8">
      <w:pPr>
        <w:spacing w:before="0" w:after="0"/>
        <w:ind w:firstLine="708"/>
        <w:jc w:val="both"/>
        <w:rPr>
          <w:szCs w:val="24"/>
        </w:rPr>
      </w:pPr>
      <w:r w:rsidRPr="008043D8">
        <w:rPr>
          <w:szCs w:val="24"/>
        </w:rPr>
        <w:t>- не пересдача – повторный курс/условный перевод/не допуск к ГИА.</w:t>
      </w:r>
    </w:p>
    <w:p w14:paraId="01EEF58F" w14:textId="77777777" w:rsidR="00A50D84" w:rsidRPr="008043D8" w:rsidRDefault="00A50D84" w:rsidP="008043D8">
      <w:pPr>
        <w:spacing w:before="0" w:after="0"/>
        <w:ind w:firstLine="708"/>
        <w:jc w:val="both"/>
        <w:rPr>
          <w:b/>
          <w:color w:val="auto"/>
          <w:szCs w:val="24"/>
        </w:rPr>
      </w:pPr>
    </w:p>
    <w:p w14:paraId="3F1421DD" w14:textId="20F6B78A" w:rsidR="00A50D84" w:rsidRPr="008043D8" w:rsidRDefault="00DA6B99" w:rsidP="008043D8">
      <w:pPr>
        <w:spacing w:before="0" w:after="0"/>
        <w:ind w:firstLine="708"/>
        <w:jc w:val="center"/>
        <w:rPr>
          <w:b/>
          <w:i/>
          <w:color w:val="auto"/>
          <w:szCs w:val="24"/>
        </w:rPr>
      </w:pPr>
      <w:r w:rsidRPr="008043D8">
        <w:rPr>
          <w:b/>
          <w:i/>
          <w:color w:val="auto"/>
          <w:szCs w:val="24"/>
        </w:rPr>
        <w:t xml:space="preserve">5. </w:t>
      </w:r>
      <w:r w:rsidR="00510B98" w:rsidRPr="008043D8">
        <w:rPr>
          <w:b/>
          <w:i/>
          <w:color w:val="auto"/>
          <w:szCs w:val="24"/>
        </w:rPr>
        <w:t>Оформление инклюзивного обучения</w:t>
      </w:r>
    </w:p>
    <w:p w14:paraId="0263E804" w14:textId="77777777" w:rsidR="00A50D84" w:rsidRPr="008043D8" w:rsidRDefault="00DA6B99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 xml:space="preserve">5.1. </w:t>
      </w:r>
      <w:r w:rsidR="00510B98" w:rsidRPr="008043D8">
        <w:rPr>
          <w:color w:val="222222"/>
          <w:szCs w:val="24"/>
          <w:shd w:val="clear" w:color="auto" w:fill="FFFFFF"/>
        </w:rPr>
        <w:t>Инклюзия (инклюзивное обучение) – совместное обучение детей с ОВЗ и нормально развивающихся детей в одном классе. При этом в одном классе одновременно реализуется две образовательные программы: ООП и АООП.</w:t>
      </w:r>
    </w:p>
    <w:p w14:paraId="4DC894EE" w14:textId="77777777" w:rsidR="00A50D84" w:rsidRPr="008043D8" w:rsidRDefault="00DA6B99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 xml:space="preserve">5.2. </w:t>
      </w:r>
      <w:r w:rsidR="00510B98" w:rsidRPr="008043D8">
        <w:rPr>
          <w:color w:val="222222"/>
          <w:szCs w:val="24"/>
          <w:shd w:val="clear" w:color="auto" w:fill="FFFFFF"/>
        </w:rPr>
        <w:t>Если учебные планы и содержание рабочих программ не совпадает, то название учебных предметов для класса формируем по основной ООП, но по каждому учебному предмету формируем две группы:</w:t>
      </w:r>
    </w:p>
    <w:p w14:paraId="23064023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 xml:space="preserve">Подгруппа № 1 – весь класс, кроме обучающегося по АООП, </w:t>
      </w:r>
    </w:p>
    <w:p w14:paraId="41D748BF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>Подгруппа № 2 – обучающийся по АООП.</w:t>
      </w:r>
    </w:p>
    <w:p w14:paraId="7B0E8C8B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>В названии подгрупп записываем название учебного предмета и загружаем разные КТП.</w:t>
      </w:r>
    </w:p>
    <w:p w14:paraId="7832A36F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>Например:</w:t>
      </w:r>
    </w:p>
    <w:p w14:paraId="49B4CBBD" w14:textId="77777777" w:rsidR="00A50D84" w:rsidRPr="008043D8" w:rsidRDefault="00510B98" w:rsidP="008043D8">
      <w:pPr>
        <w:spacing w:before="0" w:after="0"/>
        <w:ind w:firstLine="708"/>
        <w:jc w:val="both"/>
        <w:rPr>
          <w:i/>
          <w:color w:val="222222"/>
          <w:szCs w:val="24"/>
          <w:shd w:val="clear" w:color="auto" w:fill="FFFFFF"/>
        </w:rPr>
      </w:pPr>
      <w:r w:rsidRPr="008043D8">
        <w:rPr>
          <w:i/>
          <w:color w:val="222222"/>
          <w:szCs w:val="24"/>
          <w:shd w:val="clear" w:color="auto" w:fill="FFFFFF"/>
        </w:rPr>
        <w:t>Учебный предмет - Физическая культура</w:t>
      </w:r>
    </w:p>
    <w:p w14:paraId="37F8F996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>Подгруппа № 1 (все обучающиеся класса, кроме обучающегося по АООП)</w:t>
      </w:r>
    </w:p>
    <w:p w14:paraId="658BC6DB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>Название подгруппы – Физическая культура</w:t>
      </w:r>
    </w:p>
    <w:p w14:paraId="3E58B7D2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 xml:space="preserve">Подгруппа № 2 (обучающийся по АООП) </w:t>
      </w:r>
    </w:p>
    <w:p w14:paraId="6C90BB38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>Название подгруппы – Адаптивная физическая культура</w:t>
      </w:r>
    </w:p>
    <w:p w14:paraId="076B3B93" w14:textId="77777777" w:rsidR="00A50D84" w:rsidRPr="008043D8" w:rsidRDefault="00510B98" w:rsidP="008043D8">
      <w:pPr>
        <w:spacing w:before="0" w:after="0"/>
        <w:ind w:firstLine="708"/>
        <w:jc w:val="both"/>
        <w:rPr>
          <w:i/>
          <w:color w:val="222222"/>
          <w:szCs w:val="24"/>
          <w:shd w:val="clear" w:color="auto" w:fill="FFFFFF"/>
        </w:rPr>
      </w:pPr>
      <w:r w:rsidRPr="008043D8">
        <w:rPr>
          <w:i/>
          <w:color w:val="222222"/>
          <w:szCs w:val="24"/>
          <w:shd w:val="clear" w:color="auto" w:fill="FFFFFF"/>
        </w:rPr>
        <w:t>Учебный предмет - История</w:t>
      </w:r>
    </w:p>
    <w:p w14:paraId="37D91CFE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>Подгруппа № 1 (все обучающиеся класса, кроме обучающегося по АООП)</w:t>
      </w:r>
    </w:p>
    <w:p w14:paraId="1F3A04A8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>Название подгруппы – История</w:t>
      </w:r>
    </w:p>
    <w:p w14:paraId="0FD16658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 xml:space="preserve">Подгруппа № 2 (обучающийся по АООП) </w:t>
      </w:r>
    </w:p>
    <w:p w14:paraId="6F4FF21E" w14:textId="77777777" w:rsidR="00A50D84" w:rsidRPr="008043D8" w:rsidRDefault="00510B98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>Название подгруппы – Мир истории</w:t>
      </w:r>
    </w:p>
    <w:p w14:paraId="690852EB" w14:textId="77777777" w:rsidR="00A50D84" w:rsidRPr="008043D8" w:rsidRDefault="00DA6B99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t xml:space="preserve">5.3. </w:t>
      </w:r>
      <w:r w:rsidR="00510B98" w:rsidRPr="008043D8">
        <w:rPr>
          <w:color w:val="222222"/>
          <w:szCs w:val="24"/>
          <w:shd w:val="clear" w:color="auto" w:fill="FFFFFF"/>
        </w:rPr>
        <w:t>Если учебные планы и содержание рабочих программ совпадают, то группы не формируются.</w:t>
      </w:r>
    </w:p>
    <w:p w14:paraId="7F620278" w14:textId="77777777" w:rsidR="00A50D84" w:rsidRPr="008043D8" w:rsidRDefault="00DA6B99" w:rsidP="008043D8">
      <w:pPr>
        <w:spacing w:before="0" w:after="0"/>
        <w:ind w:firstLine="708"/>
        <w:jc w:val="both"/>
        <w:rPr>
          <w:color w:val="222222"/>
          <w:szCs w:val="24"/>
          <w:shd w:val="clear" w:color="auto" w:fill="FFFFFF"/>
        </w:rPr>
      </w:pPr>
      <w:r w:rsidRPr="008043D8">
        <w:rPr>
          <w:color w:val="222222"/>
          <w:szCs w:val="24"/>
          <w:shd w:val="clear" w:color="auto" w:fill="FFFFFF"/>
        </w:rPr>
        <w:lastRenderedPageBreak/>
        <w:t xml:space="preserve">5.4. </w:t>
      </w:r>
      <w:r w:rsidR="00510B98" w:rsidRPr="008043D8">
        <w:rPr>
          <w:color w:val="222222"/>
          <w:szCs w:val="24"/>
          <w:shd w:val="clear" w:color="auto" w:fill="FFFFFF"/>
        </w:rPr>
        <w:t>Зачисление обучающихся в подгруппы осуществляется в разделе «Ученики» после создания этих подгрупп.</w:t>
      </w:r>
    </w:p>
    <w:p w14:paraId="6E05B485" w14:textId="77777777" w:rsidR="00A50D84" w:rsidRPr="008043D8" w:rsidRDefault="00DA6B99" w:rsidP="008043D8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5.5. </w:t>
      </w:r>
      <w:r w:rsidR="00510B98" w:rsidRPr="008043D8">
        <w:rPr>
          <w:color w:val="auto"/>
          <w:szCs w:val="24"/>
        </w:rPr>
        <w:t>Учитель несет персональную ответственность за объективность выставленных текущих отметок по предмету.</w:t>
      </w:r>
    </w:p>
    <w:p w14:paraId="6BEB4721" w14:textId="77777777" w:rsidR="00A50D84" w:rsidRPr="008043D8" w:rsidRDefault="00510B98" w:rsidP="008043D8">
      <w:pPr>
        <w:spacing w:before="0" w:after="0"/>
        <w:jc w:val="both"/>
        <w:rPr>
          <w:color w:val="auto"/>
          <w:szCs w:val="24"/>
        </w:rPr>
      </w:pPr>
      <w:r w:rsidRPr="008043D8">
        <w:rPr>
          <w:bCs/>
          <w:color w:val="auto"/>
          <w:szCs w:val="24"/>
        </w:rPr>
        <w:tab/>
      </w:r>
      <w:r w:rsidR="00DA6B99" w:rsidRPr="008043D8">
        <w:rPr>
          <w:bCs/>
          <w:color w:val="auto"/>
          <w:szCs w:val="24"/>
        </w:rPr>
        <w:t xml:space="preserve">5.6. </w:t>
      </w:r>
      <w:r w:rsidRPr="008043D8">
        <w:rPr>
          <w:bCs/>
          <w:color w:val="auto"/>
          <w:szCs w:val="24"/>
        </w:rPr>
        <w:t>Классный руководитель несет персональную ответственность за достоверность учета</w:t>
      </w:r>
      <w:r w:rsidRPr="008043D8">
        <w:rPr>
          <w:color w:val="auto"/>
          <w:szCs w:val="24"/>
        </w:rPr>
        <w:t xml:space="preserve"> посещаемости учебных занятий обучающимися.</w:t>
      </w:r>
    </w:p>
    <w:p w14:paraId="3C149DB9" w14:textId="77777777" w:rsidR="00A50D84" w:rsidRPr="008043D8" w:rsidRDefault="00A50D84" w:rsidP="008043D8">
      <w:pPr>
        <w:spacing w:before="0" w:after="0"/>
        <w:jc w:val="both"/>
        <w:rPr>
          <w:b/>
          <w:color w:val="auto"/>
          <w:szCs w:val="24"/>
        </w:rPr>
      </w:pPr>
    </w:p>
    <w:p w14:paraId="02D66B25" w14:textId="33EBEDEB" w:rsidR="00A50D84" w:rsidRPr="008043D8" w:rsidRDefault="00DA6B99" w:rsidP="008043D8">
      <w:pPr>
        <w:spacing w:before="0" w:after="0"/>
        <w:ind w:firstLine="708"/>
        <w:jc w:val="center"/>
        <w:rPr>
          <w:b/>
          <w:i/>
          <w:color w:val="auto"/>
          <w:szCs w:val="24"/>
          <w:highlight w:val="white"/>
        </w:rPr>
      </w:pPr>
      <w:r w:rsidRPr="008043D8">
        <w:rPr>
          <w:b/>
          <w:i/>
          <w:color w:val="auto"/>
          <w:szCs w:val="24"/>
          <w:highlight w:val="white"/>
        </w:rPr>
        <w:t xml:space="preserve">6. </w:t>
      </w:r>
      <w:r w:rsidR="00510B98" w:rsidRPr="008043D8">
        <w:rPr>
          <w:b/>
          <w:i/>
          <w:color w:val="auto"/>
          <w:szCs w:val="24"/>
          <w:highlight w:val="white"/>
        </w:rPr>
        <w:t>Оформление индивидуального учебного плана</w:t>
      </w:r>
    </w:p>
    <w:p w14:paraId="76D90A6F" w14:textId="77777777" w:rsidR="00A50D84" w:rsidRPr="008043D8" w:rsidRDefault="00DA6B99" w:rsidP="008043D8">
      <w:pPr>
        <w:spacing w:before="0" w:after="0"/>
        <w:ind w:firstLine="709"/>
        <w:jc w:val="both"/>
        <w:rPr>
          <w:szCs w:val="24"/>
          <w:highlight w:val="white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 xml:space="preserve">6.1. </w:t>
      </w:r>
      <w:r w:rsidR="00510B98" w:rsidRPr="008043D8">
        <w:rPr>
          <w:color w:val="222222"/>
          <w:szCs w:val="24"/>
          <w:highlight w:val="white"/>
          <w:shd w:val="clear" w:color="auto" w:fill="FFFFFF"/>
        </w:rPr>
        <w:t>Индивидуальный учебный план (далее – ИУП) разрабатывается в целях обеспечения освоения основных образовательных программ  начального общего, основного общего и среднего общего образования на основе их индивидуализации с учетом особенностей и образовательных потребностей конкретного обучающегося и призван обеспечить удовлетворение образовательных потребностей обучающихся путем выбора оптимального перечня учебных предметов, курсов, дисциплин, модулей, темпов и сроков их освоения, а также форм обучения и получения образования.</w:t>
      </w:r>
    </w:p>
    <w:p w14:paraId="7F7233AB" w14:textId="77777777" w:rsidR="00A50D84" w:rsidRPr="008043D8" w:rsidRDefault="00DA6B99" w:rsidP="008043D8">
      <w:pPr>
        <w:spacing w:before="0" w:after="0"/>
        <w:ind w:firstLine="709"/>
        <w:jc w:val="both"/>
        <w:rPr>
          <w:color w:val="222222"/>
          <w:szCs w:val="24"/>
          <w:highlight w:val="white"/>
        </w:rPr>
      </w:pPr>
      <w:r w:rsidRPr="008043D8">
        <w:rPr>
          <w:color w:val="222222"/>
          <w:szCs w:val="24"/>
          <w:highlight w:val="white"/>
        </w:rPr>
        <w:t xml:space="preserve">6.2. </w:t>
      </w:r>
      <w:r w:rsidR="00510B98" w:rsidRPr="008043D8">
        <w:rPr>
          <w:color w:val="222222"/>
          <w:szCs w:val="24"/>
          <w:highlight w:val="white"/>
        </w:rPr>
        <w:t>Обучение по индивидуальному учебному плану организуется:</w:t>
      </w:r>
    </w:p>
    <w:p w14:paraId="5B3514E4" w14:textId="77777777" w:rsidR="00A50D84" w:rsidRPr="008043D8" w:rsidRDefault="00510B98" w:rsidP="008043D8">
      <w:pPr>
        <w:numPr>
          <w:ilvl w:val="0"/>
          <w:numId w:val="6"/>
        </w:numPr>
        <w:tabs>
          <w:tab w:val="clear" w:pos="720"/>
          <w:tab w:val="left" w:pos="993"/>
        </w:tabs>
        <w:spacing w:before="0" w:after="0"/>
        <w:ind w:left="0" w:firstLine="709"/>
        <w:jc w:val="both"/>
        <w:rPr>
          <w:color w:val="222222"/>
          <w:szCs w:val="24"/>
          <w:highlight w:val="white"/>
        </w:rPr>
      </w:pPr>
      <w:r w:rsidRPr="008043D8">
        <w:rPr>
          <w:color w:val="222222"/>
          <w:szCs w:val="24"/>
          <w:highlight w:val="white"/>
        </w:rPr>
        <w:t>для обучающихся с высокой степенью усвоения образовательной программы в целях организации ускоренного обучения;</w:t>
      </w:r>
    </w:p>
    <w:p w14:paraId="1E6F4CB7" w14:textId="77777777" w:rsidR="00A50D84" w:rsidRPr="008043D8" w:rsidRDefault="00510B98" w:rsidP="008043D8">
      <w:pPr>
        <w:numPr>
          <w:ilvl w:val="0"/>
          <w:numId w:val="6"/>
        </w:numPr>
        <w:tabs>
          <w:tab w:val="clear" w:pos="720"/>
          <w:tab w:val="left" w:pos="993"/>
        </w:tabs>
        <w:spacing w:before="0" w:after="0"/>
        <w:ind w:left="0" w:firstLine="709"/>
        <w:jc w:val="both"/>
        <w:rPr>
          <w:color w:val="222222"/>
          <w:szCs w:val="24"/>
          <w:highlight w:val="white"/>
        </w:rPr>
      </w:pPr>
      <w:r w:rsidRPr="008043D8">
        <w:rPr>
          <w:color w:val="222222"/>
          <w:szCs w:val="24"/>
          <w:highlight w:val="white"/>
        </w:rPr>
        <w:t>для обучающихся, имеющих трудности в обучении, развитии и социальной адаптации, а также обучающихся, находящихся в сложной жизненной ситуации, в целях обеспечения освоения ими образовательной программы в полном объеме;</w:t>
      </w:r>
    </w:p>
    <w:p w14:paraId="2EDED2D0" w14:textId="77777777" w:rsidR="00A50D84" w:rsidRPr="008043D8" w:rsidRDefault="00510B98" w:rsidP="008043D8">
      <w:pPr>
        <w:numPr>
          <w:ilvl w:val="0"/>
          <w:numId w:val="6"/>
        </w:numPr>
        <w:tabs>
          <w:tab w:val="clear" w:pos="720"/>
          <w:tab w:val="left" w:pos="993"/>
        </w:tabs>
        <w:spacing w:before="0" w:after="0"/>
        <w:ind w:left="0" w:firstLine="709"/>
        <w:jc w:val="both"/>
        <w:rPr>
          <w:color w:val="222222"/>
          <w:szCs w:val="24"/>
          <w:highlight w:val="white"/>
        </w:rPr>
      </w:pPr>
      <w:r w:rsidRPr="008043D8">
        <w:rPr>
          <w:color w:val="222222"/>
          <w:szCs w:val="24"/>
          <w:highlight w:val="white"/>
        </w:rPr>
        <w:t>для обучающихся, не ликвидировавших академическую задолженность, переведенных в следующий класс условно;</w:t>
      </w:r>
    </w:p>
    <w:p w14:paraId="354A303B" w14:textId="77777777" w:rsidR="00A50D84" w:rsidRPr="008043D8" w:rsidRDefault="00510B98" w:rsidP="008043D8">
      <w:pPr>
        <w:numPr>
          <w:ilvl w:val="0"/>
          <w:numId w:val="6"/>
        </w:numPr>
        <w:tabs>
          <w:tab w:val="clear" w:pos="720"/>
          <w:tab w:val="left" w:pos="993"/>
        </w:tabs>
        <w:spacing w:before="0" w:after="0"/>
        <w:ind w:left="0" w:firstLine="709"/>
        <w:jc w:val="both"/>
        <w:rPr>
          <w:color w:val="222222"/>
          <w:szCs w:val="24"/>
          <w:highlight w:val="white"/>
        </w:rPr>
      </w:pPr>
      <w:r w:rsidRPr="008043D8">
        <w:rPr>
          <w:color w:val="222222"/>
          <w:szCs w:val="24"/>
          <w:highlight w:val="white"/>
        </w:rPr>
        <w:t>для обучающихся, нуждающихся в длительном лечении, при организации обучения на дому или в медицинской организации в соответствии с заключением медицинской организации в порядке, установленном нормативными правовыми актами Республики Крым;</w:t>
      </w:r>
    </w:p>
    <w:p w14:paraId="7A2929E3" w14:textId="77777777" w:rsidR="00A50D84" w:rsidRPr="008043D8" w:rsidRDefault="00510B98" w:rsidP="008043D8">
      <w:pPr>
        <w:numPr>
          <w:ilvl w:val="0"/>
          <w:numId w:val="6"/>
        </w:numPr>
        <w:tabs>
          <w:tab w:val="clear" w:pos="720"/>
          <w:tab w:val="left" w:pos="993"/>
        </w:tabs>
        <w:spacing w:before="0" w:after="0"/>
        <w:ind w:left="0" w:firstLine="709"/>
        <w:jc w:val="both"/>
        <w:rPr>
          <w:color w:val="222222"/>
          <w:szCs w:val="24"/>
          <w:highlight w:val="white"/>
        </w:rPr>
      </w:pPr>
      <w:r w:rsidRPr="008043D8">
        <w:rPr>
          <w:color w:val="222222"/>
          <w:szCs w:val="24"/>
          <w:highlight w:val="white"/>
        </w:rPr>
        <w:t xml:space="preserve">для обучающихся, которым произведен зачет результатов освоения учебных предметов, курсов, дисциплин, модулей, практики, дополнительных образовательных программ </w:t>
      </w:r>
      <w:proofErr w:type="gramStart"/>
      <w:r w:rsidRPr="008043D8">
        <w:rPr>
          <w:color w:val="222222"/>
          <w:szCs w:val="24"/>
          <w:highlight w:val="white"/>
        </w:rPr>
        <w:t>в  других</w:t>
      </w:r>
      <w:proofErr w:type="gramEnd"/>
      <w:r w:rsidRPr="008043D8">
        <w:rPr>
          <w:color w:val="222222"/>
          <w:szCs w:val="24"/>
          <w:highlight w:val="white"/>
        </w:rPr>
        <w:t xml:space="preserve"> организациях, осуществляющих образовательную деятельность;</w:t>
      </w:r>
    </w:p>
    <w:p w14:paraId="1838DD3B" w14:textId="77777777" w:rsidR="00A50D84" w:rsidRPr="008043D8" w:rsidRDefault="00510B98" w:rsidP="008043D8">
      <w:pPr>
        <w:numPr>
          <w:ilvl w:val="0"/>
          <w:numId w:val="6"/>
        </w:numPr>
        <w:tabs>
          <w:tab w:val="clear" w:pos="720"/>
          <w:tab w:val="left" w:pos="993"/>
        </w:tabs>
        <w:spacing w:before="0" w:after="0"/>
        <w:ind w:left="0" w:firstLine="709"/>
        <w:jc w:val="both"/>
        <w:rPr>
          <w:color w:val="222222"/>
          <w:szCs w:val="24"/>
          <w:highlight w:val="white"/>
        </w:rPr>
      </w:pPr>
      <w:r w:rsidRPr="008043D8">
        <w:rPr>
          <w:color w:val="222222"/>
          <w:szCs w:val="24"/>
          <w:highlight w:val="white"/>
        </w:rPr>
        <w:t xml:space="preserve">в случае возникновения чрезвычайной ситуации </w:t>
      </w:r>
      <w:proofErr w:type="gramStart"/>
      <w:r w:rsidRPr="008043D8">
        <w:rPr>
          <w:color w:val="222222"/>
          <w:szCs w:val="24"/>
          <w:highlight w:val="white"/>
        </w:rPr>
        <w:t>в  Республике</w:t>
      </w:r>
      <w:proofErr w:type="gramEnd"/>
      <w:r w:rsidRPr="008043D8">
        <w:rPr>
          <w:color w:val="222222"/>
          <w:szCs w:val="24"/>
          <w:highlight w:val="white"/>
        </w:rPr>
        <w:t xml:space="preserve"> Крым.</w:t>
      </w:r>
    </w:p>
    <w:p w14:paraId="588BEC56" w14:textId="77777777" w:rsidR="00A50D84" w:rsidRPr="008043D8" w:rsidRDefault="00DA6B99" w:rsidP="008043D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 xml:space="preserve">6.3. </w:t>
      </w:r>
      <w:r w:rsidR="00510B98" w:rsidRPr="008043D8">
        <w:rPr>
          <w:color w:val="222222"/>
          <w:szCs w:val="24"/>
          <w:highlight w:val="white"/>
          <w:shd w:val="clear" w:color="auto" w:fill="FFFFFF"/>
        </w:rPr>
        <w:t>При этом в одном классе одновременно реализуется два учебных плана – основной и индивидуальный.</w:t>
      </w:r>
    </w:p>
    <w:p w14:paraId="0AF67929" w14:textId="77777777" w:rsidR="00A50D84" w:rsidRPr="008043D8" w:rsidRDefault="00510B98" w:rsidP="008043D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>Название учебных предметов для класса формируем по основному учебному плану, но по каждому учебному предмету формируем две подгруппы:</w:t>
      </w:r>
    </w:p>
    <w:p w14:paraId="2C92CC2C" w14:textId="77777777" w:rsidR="00A50D84" w:rsidRPr="008043D8" w:rsidRDefault="00510B98" w:rsidP="008043D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 xml:space="preserve">Подгруппа № 1 – весь класс, кроме обучающегося по ИУП, </w:t>
      </w:r>
    </w:p>
    <w:p w14:paraId="16AF8941" w14:textId="77777777" w:rsidR="00A50D84" w:rsidRPr="008043D8" w:rsidRDefault="00510B98" w:rsidP="008043D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>Подгруппа № 2 – обучающийся по ИУП.</w:t>
      </w:r>
    </w:p>
    <w:p w14:paraId="67315136" w14:textId="77777777" w:rsidR="00A50D84" w:rsidRPr="008043D8" w:rsidRDefault="00DA6B99" w:rsidP="008043D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 xml:space="preserve">6.4. </w:t>
      </w:r>
      <w:r w:rsidR="00510B98" w:rsidRPr="008043D8">
        <w:rPr>
          <w:color w:val="222222"/>
          <w:szCs w:val="24"/>
          <w:highlight w:val="white"/>
          <w:shd w:val="clear" w:color="auto" w:fill="FFFFFF"/>
        </w:rPr>
        <w:t>Зачисление обучающихся в подгруппы осуществляется в разделе «Ученики» после создания этих подгрупп.</w:t>
      </w:r>
    </w:p>
    <w:p w14:paraId="6A057336" w14:textId="77777777" w:rsidR="00A50D84" w:rsidRPr="008043D8" w:rsidRDefault="00DA6B99" w:rsidP="008043D8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 xml:space="preserve">6.5. </w:t>
      </w:r>
      <w:r w:rsidR="00510B98" w:rsidRPr="008043D8">
        <w:rPr>
          <w:color w:val="auto"/>
          <w:szCs w:val="24"/>
          <w:highlight w:val="white"/>
        </w:rPr>
        <w:t>Учитель несет персональную ответственность за объективность выставленных текущих отметок по предмету.</w:t>
      </w:r>
    </w:p>
    <w:p w14:paraId="6E21BC5A" w14:textId="77777777" w:rsidR="00A50D84" w:rsidRPr="008043D8" w:rsidRDefault="00DA6B99" w:rsidP="008043D8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 xml:space="preserve">6.6. </w:t>
      </w:r>
      <w:r w:rsidR="00510B98" w:rsidRPr="008043D8">
        <w:rPr>
          <w:color w:val="auto"/>
          <w:szCs w:val="24"/>
          <w:highlight w:val="white"/>
        </w:rPr>
        <w:t>Классный руководитель несет персональную ответственность за достоверность учета посещаемости учебных занятий обучающимися.</w:t>
      </w:r>
    </w:p>
    <w:p w14:paraId="1F43AB74" w14:textId="77777777" w:rsidR="00A50D84" w:rsidRPr="008043D8" w:rsidRDefault="00A50D84">
      <w:pPr>
        <w:pStyle w:val="aff7"/>
        <w:spacing w:before="0" w:after="0"/>
        <w:ind w:firstLine="709"/>
        <w:jc w:val="center"/>
        <w:rPr>
          <w:b/>
          <w:i/>
          <w:color w:val="auto"/>
          <w:szCs w:val="24"/>
          <w:highlight w:val="white"/>
        </w:rPr>
      </w:pPr>
    </w:p>
    <w:p w14:paraId="02154435" w14:textId="77777777" w:rsidR="00A50D84" w:rsidRPr="008043D8" w:rsidRDefault="00DA6B99">
      <w:pPr>
        <w:spacing w:before="0" w:after="0"/>
        <w:ind w:firstLine="709"/>
        <w:jc w:val="center"/>
        <w:rPr>
          <w:b/>
          <w:bCs/>
          <w:i/>
          <w:color w:val="auto"/>
          <w:szCs w:val="24"/>
          <w:highlight w:val="white"/>
        </w:rPr>
      </w:pPr>
      <w:r w:rsidRPr="008043D8">
        <w:rPr>
          <w:b/>
          <w:i/>
          <w:color w:val="auto"/>
          <w:szCs w:val="24"/>
          <w:highlight w:val="white"/>
        </w:rPr>
        <w:t xml:space="preserve">7. </w:t>
      </w:r>
      <w:r w:rsidR="00510B98" w:rsidRPr="008043D8">
        <w:rPr>
          <w:b/>
          <w:i/>
          <w:color w:val="auto"/>
          <w:szCs w:val="24"/>
          <w:highlight w:val="white"/>
        </w:rPr>
        <w:t xml:space="preserve">Оформление предметных страниц </w:t>
      </w:r>
    </w:p>
    <w:p w14:paraId="116B8C31" w14:textId="32389A19" w:rsidR="00A50D84" w:rsidRPr="008043D8" w:rsidRDefault="00510B98" w:rsidP="008043D8">
      <w:pPr>
        <w:spacing w:before="0" w:after="0"/>
        <w:ind w:firstLine="709"/>
        <w:jc w:val="center"/>
        <w:rPr>
          <w:b/>
          <w:bCs/>
          <w:i/>
          <w:color w:val="auto"/>
          <w:szCs w:val="24"/>
          <w:highlight w:val="white"/>
        </w:rPr>
      </w:pPr>
      <w:r w:rsidRPr="008043D8">
        <w:rPr>
          <w:b/>
          <w:i/>
          <w:color w:val="auto"/>
          <w:szCs w:val="24"/>
          <w:highlight w:val="white"/>
        </w:rPr>
        <w:t>по родным языкам, иностранным языкам и ОРКСЭ</w:t>
      </w:r>
    </w:p>
    <w:p w14:paraId="65EDF3DA" w14:textId="77777777" w:rsidR="00A50D84" w:rsidRPr="008043D8" w:rsidRDefault="00DA6B99">
      <w:pPr>
        <w:pStyle w:val="aff7"/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 xml:space="preserve">7.1. </w:t>
      </w:r>
      <w:r w:rsidR="00510B98" w:rsidRPr="008043D8">
        <w:rPr>
          <w:color w:val="auto"/>
          <w:szCs w:val="24"/>
          <w:highlight w:val="white"/>
        </w:rPr>
        <w:t>В случае деления класса на группы для изучения родных языков, иностранных языков, ОРКСЭ и других предметов создается одна предметная страница по предмету, класс делится на две подгруппы и загружаются разные КТП.</w:t>
      </w:r>
    </w:p>
    <w:p w14:paraId="74B0EEC3" w14:textId="77777777" w:rsidR="00A50D84" w:rsidRPr="008043D8" w:rsidRDefault="00510B98">
      <w:pPr>
        <w:pStyle w:val="aff7"/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>Например:</w:t>
      </w:r>
    </w:p>
    <w:p w14:paraId="42C49B09" w14:textId="77777777" w:rsidR="00A50D84" w:rsidRPr="008043D8" w:rsidRDefault="00510B98">
      <w:pPr>
        <w:pStyle w:val="aff7"/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>Название предметной страницы: Родной язык</w:t>
      </w:r>
    </w:p>
    <w:p w14:paraId="0B7C8D34" w14:textId="77777777" w:rsidR="00A50D84" w:rsidRPr="008043D8" w:rsidRDefault="00510B9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>Подгруппа № 1 – родной язык (русский)</w:t>
      </w:r>
    </w:p>
    <w:p w14:paraId="4441AAB4" w14:textId="77777777" w:rsidR="00A50D84" w:rsidRPr="008043D8" w:rsidRDefault="00510B9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 xml:space="preserve">Подгруппа № 2 – родной язык </w:t>
      </w:r>
      <w:proofErr w:type="gramStart"/>
      <w:r w:rsidRPr="008043D8">
        <w:rPr>
          <w:color w:val="222222"/>
          <w:szCs w:val="24"/>
          <w:highlight w:val="white"/>
          <w:shd w:val="clear" w:color="auto" w:fill="FFFFFF"/>
        </w:rPr>
        <w:t>( крымскотатарский</w:t>
      </w:r>
      <w:proofErr w:type="gramEnd"/>
      <w:r w:rsidRPr="008043D8">
        <w:rPr>
          <w:color w:val="222222"/>
          <w:szCs w:val="24"/>
          <w:highlight w:val="white"/>
          <w:shd w:val="clear" w:color="auto" w:fill="FFFFFF"/>
        </w:rPr>
        <w:t>).</w:t>
      </w:r>
    </w:p>
    <w:p w14:paraId="263E98AE" w14:textId="77777777" w:rsidR="00A50D84" w:rsidRPr="008043D8" w:rsidRDefault="00510B9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>Название предметной страницы: ОРКСЭ</w:t>
      </w:r>
    </w:p>
    <w:p w14:paraId="4A740428" w14:textId="77777777" w:rsidR="00A50D84" w:rsidRPr="008043D8" w:rsidRDefault="00510B9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lastRenderedPageBreak/>
        <w:t xml:space="preserve">Подгруппа № 1 – основы православной культуры </w:t>
      </w:r>
    </w:p>
    <w:p w14:paraId="5553A714" w14:textId="407C85AD" w:rsidR="00A50D84" w:rsidRPr="008043D8" w:rsidRDefault="00510B98" w:rsidP="008043D8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>Подгруппа № 2 – основы исламской культуры.</w:t>
      </w:r>
    </w:p>
    <w:p w14:paraId="053D93D8" w14:textId="77777777" w:rsidR="00A50D84" w:rsidRPr="008043D8" w:rsidRDefault="00DA6B99">
      <w:pPr>
        <w:spacing w:before="0" w:after="0"/>
        <w:ind w:firstLine="709"/>
        <w:jc w:val="both"/>
        <w:rPr>
          <w:color w:val="222222"/>
          <w:szCs w:val="24"/>
          <w:highlight w:val="white"/>
          <w:shd w:val="clear" w:color="auto" w:fill="FFFFFF"/>
        </w:rPr>
      </w:pPr>
      <w:r w:rsidRPr="008043D8">
        <w:rPr>
          <w:color w:val="222222"/>
          <w:szCs w:val="24"/>
          <w:highlight w:val="white"/>
          <w:shd w:val="clear" w:color="auto" w:fill="FFFFFF"/>
        </w:rPr>
        <w:t xml:space="preserve">7.2. </w:t>
      </w:r>
      <w:r w:rsidR="00510B98" w:rsidRPr="008043D8">
        <w:rPr>
          <w:color w:val="222222"/>
          <w:szCs w:val="24"/>
          <w:highlight w:val="white"/>
          <w:shd w:val="clear" w:color="auto" w:fill="FFFFFF"/>
        </w:rPr>
        <w:t>Зачисление обучающихся в подгруппы осуществляется в разделе «Ученики» после создания этих подгрупп.</w:t>
      </w:r>
    </w:p>
    <w:p w14:paraId="3EABC9C0" w14:textId="77777777" w:rsidR="000E7D8C" w:rsidRPr="008043D8" w:rsidRDefault="000E7D8C" w:rsidP="008043D8">
      <w:pPr>
        <w:spacing w:before="0" w:after="0"/>
        <w:jc w:val="both"/>
        <w:rPr>
          <w:color w:val="222222"/>
          <w:szCs w:val="24"/>
          <w:highlight w:val="white"/>
          <w:shd w:val="clear" w:color="auto" w:fill="FFFFFF"/>
        </w:rPr>
      </w:pPr>
    </w:p>
    <w:p w14:paraId="27772300" w14:textId="04211A77" w:rsidR="000E7D8C" w:rsidRPr="008043D8" w:rsidRDefault="000E7D8C" w:rsidP="008043D8">
      <w:pPr>
        <w:pStyle w:val="1fb"/>
        <w:spacing w:before="0" w:after="0"/>
        <w:jc w:val="center"/>
        <w:rPr>
          <w:b/>
          <w:i/>
          <w:color w:val="auto"/>
          <w:szCs w:val="24"/>
        </w:rPr>
      </w:pPr>
      <w:r w:rsidRPr="008043D8">
        <w:rPr>
          <w:b/>
          <w:i/>
          <w:color w:val="auto"/>
          <w:szCs w:val="24"/>
        </w:rPr>
        <w:t>8. Особенности заполнения страниц по отдельным учебным предметам</w:t>
      </w:r>
    </w:p>
    <w:p w14:paraId="60F46D60" w14:textId="0500E7D4" w:rsidR="000E7D8C" w:rsidRPr="008043D8" w:rsidRDefault="000E7D8C" w:rsidP="008043D8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8.1. Начальная школа</w:t>
      </w:r>
    </w:p>
    <w:p w14:paraId="1C14F64F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Поскольку в 1-х классах </w:t>
      </w:r>
      <w:proofErr w:type="spellStart"/>
      <w:r w:rsidRPr="008043D8">
        <w:rPr>
          <w:color w:val="auto"/>
          <w:szCs w:val="24"/>
        </w:rPr>
        <w:t>безотметочное</w:t>
      </w:r>
      <w:proofErr w:type="spellEnd"/>
      <w:r w:rsidRPr="008043D8">
        <w:rPr>
          <w:color w:val="auto"/>
          <w:szCs w:val="24"/>
        </w:rPr>
        <w:t xml:space="preserve"> обучение, в классном журнале осуществляется только заполнение тем уроков, учета посещаемости, движения обучающихся. Не допускается выставление каких-либо обозначений (например, Б/О) в текущем и итоговом оценивании. Домашнее задание – без задания. </w:t>
      </w:r>
    </w:p>
    <w:p w14:paraId="6B3A06E5" w14:textId="38BB2073" w:rsidR="000E7D8C" w:rsidRPr="008043D8" w:rsidRDefault="000E7D8C" w:rsidP="000E7D8C">
      <w:pPr>
        <w:spacing w:before="0" w:after="0"/>
        <w:ind w:firstLine="709"/>
        <w:jc w:val="both"/>
        <w:rPr>
          <w:rFonts w:ascii="Arial" w:hAnsi="Arial"/>
          <w:color w:val="auto"/>
          <w:szCs w:val="24"/>
        </w:rPr>
      </w:pPr>
      <w:r w:rsidRPr="008043D8">
        <w:rPr>
          <w:color w:val="auto"/>
          <w:szCs w:val="24"/>
        </w:rPr>
        <w:t xml:space="preserve">За сочинение и изложение во 2-3 классах в Классный журнал выставляется одна отметка - за содержание; в 4 классе - две (первая выставляется за содержание, вторая - за </w:t>
      </w:r>
      <w:r w:rsidR="0088268A" w:rsidRPr="008043D8">
        <w:rPr>
          <w:color w:val="auto"/>
          <w:szCs w:val="24"/>
        </w:rPr>
        <w:t>грамотность в</w:t>
      </w:r>
      <w:r w:rsidRPr="008043D8">
        <w:rPr>
          <w:color w:val="auto"/>
          <w:szCs w:val="24"/>
        </w:rPr>
        <w:t xml:space="preserve"> дополнительном столбце под датой проведенного урока). За комбинированную работу первая отметка выставляется за диктант, вторая - за грамматическое задание (при наличии)</w:t>
      </w:r>
      <w:r w:rsidR="0088268A">
        <w:rPr>
          <w:color w:val="auto"/>
          <w:szCs w:val="24"/>
        </w:rPr>
        <w:t xml:space="preserve"> в дополнительном столбце</w:t>
      </w:r>
      <w:r w:rsidRPr="008043D8">
        <w:rPr>
          <w:color w:val="auto"/>
          <w:szCs w:val="24"/>
        </w:rPr>
        <w:t xml:space="preserve">. </w:t>
      </w:r>
    </w:p>
    <w:p w14:paraId="2C2762FF" w14:textId="197C85AF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По литературному чтению в классном журнале создается дополнительный столбец с выбором типа отметок: наизусть</w:t>
      </w:r>
      <w:r w:rsidR="00B81587">
        <w:rPr>
          <w:color w:val="auto"/>
          <w:szCs w:val="24"/>
        </w:rPr>
        <w:t xml:space="preserve"> (НАИ)</w:t>
      </w:r>
      <w:r w:rsidRPr="008043D8">
        <w:rPr>
          <w:color w:val="auto"/>
          <w:szCs w:val="24"/>
        </w:rPr>
        <w:t xml:space="preserve">. </w:t>
      </w:r>
    </w:p>
    <w:p w14:paraId="7E0DA860" w14:textId="5E1C86B6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Внеклассное чтение является составной частью литературного чтения</w:t>
      </w:r>
      <w:r w:rsidR="008043D8">
        <w:rPr>
          <w:color w:val="auto"/>
          <w:szCs w:val="24"/>
        </w:rPr>
        <w:t xml:space="preserve"> </w:t>
      </w:r>
      <w:r w:rsidRPr="008043D8">
        <w:rPr>
          <w:color w:val="auto"/>
          <w:szCs w:val="24"/>
        </w:rPr>
        <w:t xml:space="preserve">и на отдельную страницу не выносится. Отдельная отметка за внеклассное чтение не ставится.  </w:t>
      </w:r>
    </w:p>
    <w:p w14:paraId="6D015F9C" w14:textId="19984A8E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По математике отметка за контрольную, проверочную работу в классном журнале выставляется в столбец под датой ее проведения с обозначением типа отметок: «</w:t>
      </w:r>
      <w:r w:rsidR="00B81587">
        <w:rPr>
          <w:color w:val="auto"/>
          <w:szCs w:val="24"/>
        </w:rPr>
        <w:t>КР</w:t>
      </w:r>
      <w:r w:rsidRPr="008043D8">
        <w:rPr>
          <w:color w:val="auto"/>
          <w:szCs w:val="24"/>
        </w:rPr>
        <w:t>», «</w:t>
      </w:r>
      <w:r w:rsidR="00B81587">
        <w:rPr>
          <w:color w:val="auto"/>
          <w:szCs w:val="24"/>
        </w:rPr>
        <w:t>ПРО</w:t>
      </w:r>
      <w:r w:rsidRPr="008043D8">
        <w:rPr>
          <w:color w:val="auto"/>
          <w:szCs w:val="24"/>
        </w:rPr>
        <w:t>».</w:t>
      </w:r>
    </w:p>
    <w:p w14:paraId="68BDE3DF" w14:textId="26DFC570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По окружающему миру: в дополнительный столбец выставляются отметки за практическую работу, если практическая работа составляет только часть урока (выбирается тип отметки «</w:t>
      </w:r>
      <w:r w:rsidR="00B81587">
        <w:rPr>
          <w:color w:val="auto"/>
          <w:szCs w:val="24"/>
        </w:rPr>
        <w:t>ПР</w:t>
      </w:r>
      <w:r w:rsidRPr="008043D8">
        <w:rPr>
          <w:color w:val="auto"/>
          <w:szCs w:val="24"/>
        </w:rPr>
        <w:t>»). Отметки за практическую работу получают все учащиеся.</w:t>
      </w:r>
    </w:p>
    <w:p w14:paraId="57DBDA1F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При проведении экскурсий - оценивание выборочное, отдельный столбец не выделяется. </w:t>
      </w:r>
    </w:p>
    <w:p w14:paraId="284BB79F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Обучение ОРКСЭ в 4 классе </w:t>
      </w:r>
      <w:proofErr w:type="spellStart"/>
      <w:r w:rsidRPr="008043D8">
        <w:rPr>
          <w:color w:val="auto"/>
          <w:szCs w:val="24"/>
        </w:rPr>
        <w:t>безотметочное</w:t>
      </w:r>
      <w:proofErr w:type="spellEnd"/>
      <w:r w:rsidRPr="008043D8">
        <w:rPr>
          <w:color w:val="auto"/>
          <w:szCs w:val="24"/>
        </w:rPr>
        <w:t>. Не допускается выставление каких-либо обозначений (например, Б/О) в текущем оценивании. В итоговом оценивании ставим «Зачтено/Не зачтено»). Результаты промежуточной аттестации аналогичные.</w:t>
      </w:r>
    </w:p>
    <w:p w14:paraId="5B4A8C1A" w14:textId="77777777" w:rsidR="000E7D8C" w:rsidRPr="008043D8" w:rsidRDefault="000E7D8C" w:rsidP="000E7D8C">
      <w:pPr>
        <w:spacing w:before="0" w:after="0"/>
        <w:jc w:val="both"/>
        <w:rPr>
          <w:color w:val="auto"/>
          <w:szCs w:val="24"/>
        </w:rPr>
      </w:pPr>
    </w:p>
    <w:p w14:paraId="17F22B1E" w14:textId="0E30255C" w:rsidR="000E7D8C" w:rsidRPr="008043D8" w:rsidRDefault="000E7D8C" w:rsidP="008043D8">
      <w:pPr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8.2. Русский язык и литература</w:t>
      </w:r>
    </w:p>
    <w:p w14:paraId="406CCF0D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     Русский язык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0E7D8C" w:rsidRPr="008043D8" w14:paraId="56BD10A6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058F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FEA3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9C30" w14:textId="77777777" w:rsidR="000E7D8C" w:rsidRPr="008043D8" w:rsidRDefault="000E7D8C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C9B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0E7D8C" w:rsidRPr="008043D8" w14:paraId="40E0442D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9FB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9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59D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12.09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7570" w14:textId="77777777" w:rsidR="000E7D8C" w:rsidRPr="008043D8" w:rsidRDefault="000E7D8C">
            <w:pPr>
              <w:spacing w:before="0" w:after="0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Повторение. Словосочетание. Предложение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10B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§ 10 Упр. 55</w:t>
            </w:r>
          </w:p>
        </w:tc>
      </w:tr>
      <w:tr w:rsidR="000E7D8C" w:rsidRPr="008043D8" w14:paraId="7DAF338C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4A4F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C25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17.09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775F" w14:textId="7DB19D0E" w:rsidR="000E7D8C" w:rsidRPr="008043D8" w:rsidRDefault="000E7D8C">
            <w:pPr>
              <w:spacing w:before="0" w:after="0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Р</w:t>
            </w:r>
            <w:r w:rsidR="00252531">
              <w:rPr>
                <w:color w:val="auto"/>
                <w:szCs w:val="24"/>
              </w:rPr>
              <w:t xml:space="preserve">. </w:t>
            </w:r>
            <w:r w:rsidRPr="008043D8">
              <w:rPr>
                <w:color w:val="auto"/>
                <w:szCs w:val="24"/>
              </w:rPr>
              <w:t>р. Речь устная и письменная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435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§ 13 Упр. 112</w:t>
            </w:r>
          </w:p>
        </w:tc>
      </w:tr>
      <w:tr w:rsidR="000E7D8C" w:rsidRPr="008043D8" w14:paraId="14D55D8F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84F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65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8C9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15.11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5CE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Правописание разделительных ъ и ь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519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§ 47 Упр. 202</w:t>
            </w:r>
          </w:p>
        </w:tc>
      </w:tr>
      <w:tr w:rsidR="000E7D8C" w:rsidRPr="008043D8" w14:paraId="09F248A1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FDE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80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87A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20.12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A108" w14:textId="5066B49E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К</w:t>
            </w:r>
            <w:r w:rsidR="00252531">
              <w:rPr>
                <w:color w:val="auto"/>
                <w:szCs w:val="24"/>
              </w:rPr>
              <w:t>.</w:t>
            </w:r>
            <w:r w:rsidRPr="008043D8">
              <w:rPr>
                <w:color w:val="auto"/>
                <w:szCs w:val="24"/>
              </w:rPr>
              <w:t xml:space="preserve"> р</w:t>
            </w:r>
            <w:r w:rsidR="00252531">
              <w:rPr>
                <w:color w:val="auto"/>
                <w:szCs w:val="24"/>
              </w:rPr>
              <w:t>.</w:t>
            </w:r>
            <w:r w:rsidRPr="008043D8">
              <w:rPr>
                <w:color w:val="auto"/>
                <w:szCs w:val="24"/>
              </w:rPr>
              <w:t xml:space="preserve"> по теме «Лексикология»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6C7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Упр. 278</w:t>
            </w:r>
          </w:p>
        </w:tc>
      </w:tr>
      <w:tr w:rsidR="000E7D8C" w:rsidRPr="008043D8" w14:paraId="2E162F95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FB9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136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A50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25.04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AB5A" w14:textId="1B7B4D7A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Р</w:t>
            </w:r>
            <w:r w:rsidR="00252531">
              <w:rPr>
                <w:color w:val="auto"/>
                <w:szCs w:val="24"/>
              </w:rPr>
              <w:t xml:space="preserve">. </w:t>
            </w:r>
            <w:r w:rsidRPr="008043D8">
              <w:rPr>
                <w:color w:val="auto"/>
                <w:szCs w:val="24"/>
              </w:rPr>
              <w:t>р. Письмо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8E6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§ 147 Упр. 909</w:t>
            </w:r>
          </w:p>
        </w:tc>
      </w:tr>
      <w:tr w:rsidR="000E7D8C" w:rsidRPr="008043D8" w14:paraId="4B45202E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2E1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168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DC5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15.05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6B2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Контрольный диктант по теме «Повторение изученного за год»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4D5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Без задания</w:t>
            </w:r>
          </w:p>
        </w:tc>
      </w:tr>
    </w:tbl>
    <w:p w14:paraId="35F05E2D" w14:textId="77777777" w:rsidR="000E7D8C" w:rsidRPr="008043D8" w:rsidRDefault="000E7D8C" w:rsidP="000E7D8C">
      <w:pPr>
        <w:spacing w:before="0" w:after="0"/>
        <w:ind w:firstLine="709"/>
        <w:jc w:val="both"/>
        <w:rPr>
          <w:rFonts w:ascii="Arial" w:hAnsi="Arial"/>
          <w:color w:val="auto"/>
          <w:szCs w:val="24"/>
        </w:rPr>
      </w:pPr>
    </w:p>
    <w:p w14:paraId="6159B98A" w14:textId="77777777" w:rsidR="000E7D8C" w:rsidRPr="008043D8" w:rsidRDefault="000E7D8C" w:rsidP="000E7D8C">
      <w:pPr>
        <w:spacing w:before="0" w:after="0"/>
        <w:ind w:firstLine="708"/>
        <w:jc w:val="both"/>
        <w:rPr>
          <w:i/>
          <w:color w:val="auto"/>
          <w:szCs w:val="24"/>
        </w:rPr>
      </w:pPr>
      <w:r w:rsidRPr="008043D8">
        <w:rPr>
          <w:color w:val="auto"/>
          <w:szCs w:val="24"/>
        </w:rPr>
        <w:t>В журнале указываются виды проверочных работ, тема, по которой проводится контрольное оценивание. </w:t>
      </w:r>
      <w:r w:rsidRPr="008043D8">
        <w:rPr>
          <w:i/>
          <w:color w:val="auto"/>
          <w:szCs w:val="24"/>
        </w:rPr>
        <w:t xml:space="preserve">Например: Контрольный диктант по теме «Имя существительное». </w:t>
      </w:r>
      <w:r w:rsidRPr="008043D8">
        <w:rPr>
          <w:color w:val="auto"/>
          <w:szCs w:val="24"/>
        </w:rPr>
        <w:t>Проверочная работа, рассчитанная учителем не на весь урок, фиксируется после записи темы урока. </w:t>
      </w:r>
      <w:r w:rsidRPr="008043D8">
        <w:rPr>
          <w:i/>
          <w:color w:val="auto"/>
          <w:szCs w:val="24"/>
        </w:rPr>
        <w:t>Например: Правописание НЕ с глаголами. Проверочная работа «Безударная непроверяемая гласная».</w:t>
      </w:r>
    </w:p>
    <w:p w14:paraId="4A2FD121" w14:textId="0B312BFA" w:rsidR="000E7D8C" w:rsidRPr="008043D8" w:rsidRDefault="000E7D8C" w:rsidP="000E7D8C">
      <w:pPr>
        <w:spacing w:before="0" w:after="0"/>
        <w:ind w:firstLine="709"/>
        <w:jc w:val="both"/>
        <w:rPr>
          <w:rFonts w:ascii="Arial" w:hAnsi="Arial"/>
          <w:color w:val="auto"/>
          <w:szCs w:val="24"/>
        </w:rPr>
      </w:pPr>
      <w:r w:rsidRPr="008043D8">
        <w:rPr>
          <w:color w:val="auto"/>
          <w:szCs w:val="24"/>
        </w:rPr>
        <w:t>Отметки за диктант, изложение и сочинение выставляются в два</w:t>
      </w:r>
      <w:r w:rsidR="00094E86">
        <w:rPr>
          <w:color w:val="auto"/>
          <w:szCs w:val="24"/>
        </w:rPr>
        <w:t xml:space="preserve"> столб</w:t>
      </w:r>
      <w:r w:rsidR="0047353B">
        <w:rPr>
          <w:color w:val="auto"/>
          <w:szCs w:val="24"/>
        </w:rPr>
        <w:t>ца</w:t>
      </w:r>
      <w:r w:rsidR="00094E86">
        <w:rPr>
          <w:color w:val="auto"/>
          <w:szCs w:val="24"/>
        </w:rPr>
        <w:t>.</w:t>
      </w:r>
      <w:r w:rsidRPr="008043D8">
        <w:rPr>
          <w:color w:val="auto"/>
          <w:szCs w:val="24"/>
        </w:rPr>
        <w:t xml:space="preserve"> Первая отметка выставляется за </w:t>
      </w:r>
      <w:r w:rsidR="0047353B" w:rsidRPr="008043D8">
        <w:rPr>
          <w:color w:val="auto"/>
          <w:szCs w:val="24"/>
        </w:rPr>
        <w:t>диктант, вторая</w:t>
      </w:r>
      <w:r w:rsidRPr="008043D8">
        <w:rPr>
          <w:color w:val="auto"/>
          <w:szCs w:val="24"/>
        </w:rPr>
        <w:t xml:space="preserve"> - за грамматическое задание (при наличии). При выставлении отметки за изложение и сочинение первая отметка выставляется за содержание, вторая - за </w:t>
      </w:r>
      <w:r w:rsidR="00B81587" w:rsidRPr="008043D8">
        <w:rPr>
          <w:color w:val="auto"/>
          <w:szCs w:val="24"/>
        </w:rPr>
        <w:t>грамотность в</w:t>
      </w:r>
      <w:r w:rsidRPr="008043D8">
        <w:rPr>
          <w:color w:val="auto"/>
          <w:szCs w:val="24"/>
        </w:rPr>
        <w:t xml:space="preserve"> дополнительном столбце под датой проведенного урока). </w:t>
      </w:r>
    </w:p>
    <w:p w14:paraId="2776AB58" w14:textId="4C7F1A8F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Для выставления отметок </w:t>
      </w:r>
      <w:r w:rsidR="0047353B">
        <w:rPr>
          <w:color w:val="auto"/>
          <w:szCs w:val="24"/>
        </w:rPr>
        <w:t xml:space="preserve">за </w:t>
      </w:r>
      <w:r w:rsidRPr="008043D8">
        <w:rPr>
          <w:color w:val="auto"/>
          <w:szCs w:val="24"/>
        </w:rPr>
        <w:t>проверочную работу создается дополнительный столбец с типом отметок</w:t>
      </w:r>
      <w:r w:rsidR="0047353B">
        <w:rPr>
          <w:color w:val="auto"/>
          <w:szCs w:val="24"/>
        </w:rPr>
        <w:t xml:space="preserve"> </w:t>
      </w:r>
      <w:r w:rsidRPr="008043D8">
        <w:rPr>
          <w:color w:val="auto"/>
          <w:szCs w:val="24"/>
        </w:rPr>
        <w:t>«</w:t>
      </w:r>
      <w:r w:rsidR="0047353B">
        <w:rPr>
          <w:color w:val="auto"/>
          <w:szCs w:val="24"/>
        </w:rPr>
        <w:t>ПРО</w:t>
      </w:r>
      <w:r w:rsidRPr="008043D8">
        <w:rPr>
          <w:color w:val="auto"/>
          <w:szCs w:val="24"/>
        </w:rPr>
        <w:t>» в дате урока, на котором было проведено данное оценивание.</w:t>
      </w:r>
    </w:p>
    <w:p w14:paraId="0E9805F8" w14:textId="77777777" w:rsidR="000E7D8C" w:rsidRPr="008043D8" w:rsidRDefault="000E7D8C" w:rsidP="000E7D8C">
      <w:pPr>
        <w:spacing w:before="0" w:after="0"/>
        <w:ind w:firstLine="425"/>
        <w:jc w:val="both"/>
        <w:rPr>
          <w:i/>
          <w:color w:val="auto"/>
          <w:szCs w:val="24"/>
        </w:rPr>
      </w:pPr>
    </w:p>
    <w:p w14:paraId="7929BB01" w14:textId="77777777" w:rsidR="000E7D8C" w:rsidRPr="008043D8" w:rsidRDefault="000E7D8C" w:rsidP="000E7D8C">
      <w:pPr>
        <w:spacing w:before="0" w:after="0"/>
        <w:ind w:firstLine="425"/>
        <w:jc w:val="both"/>
        <w:rPr>
          <w:rFonts w:ascii="Arial" w:hAnsi="Arial"/>
          <w:color w:val="auto"/>
          <w:szCs w:val="24"/>
        </w:rPr>
      </w:pPr>
      <w:r w:rsidRPr="008043D8">
        <w:rPr>
          <w:color w:val="auto"/>
          <w:szCs w:val="24"/>
        </w:rPr>
        <w:t xml:space="preserve">Литература </w:t>
      </w:r>
    </w:p>
    <w:p w14:paraId="50F8133E" w14:textId="77777777" w:rsidR="000E7D8C" w:rsidRPr="008043D8" w:rsidRDefault="000E7D8C" w:rsidP="000E7D8C">
      <w:pPr>
        <w:spacing w:before="0" w:after="0"/>
        <w:ind w:firstLine="425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lastRenderedPageBreak/>
        <w:t>  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537"/>
        <w:gridCol w:w="2551"/>
      </w:tblGrid>
      <w:tr w:rsidR="000E7D8C" w:rsidRPr="008043D8" w14:paraId="380A4E25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115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B61D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3925" w14:textId="77777777" w:rsidR="000E7D8C" w:rsidRPr="008043D8" w:rsidRDefault="000E7D8C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2CA3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0E7D8C" w:rsidRPr="008043D8" w14:paraId="330648E2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AE9D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C0A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10.10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D8F5" w14:textId="62D5719C" w:rsidR="000E7D8C" w:rsidRPr="008043D8" w:rsidRDefault="000E7D8C">
            <w:pPr>
              <w:spacing w:before="0" w:after="0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Р</w:t>
            </w:r>
            <w:r w:rsidR="00252531">
              <w:rPr>
                <w:color w:val="auto"/>
                <w:szCs w:val="24"/>
              </w:rPr>
              <w:t>.</w:t>
            </w:r>
            <w:r w:rsidRPr="008043D8">
              <w:rPr>
                <w:color w:val="auto"/>
                <w:szCs w:val="24"/>
              </w:rPr>
              <w:t xml:space="preserve"> р. Подготовка к написанию сочинения по творчеству поэтов серебряного века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11B0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7F00441F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C59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15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1FBF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10.10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B495" w14:textId="20FC5492" w:rsidR="000E7D8C" w:rsidRPr="008043D8" w:rsidRDefault="000E7D8C">
            <w:pPr>
              <w:spacing w:before="0" w:after="0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Р</w:t>
            </w:r>
            <w:r w:rsidR="00252531">
              <w:rPr>
                <w:color w:val="auto"/>
                <w:szCs w:val="24"/>
              </w:rPr>
              <w:t>.</w:t>
            </w:r>
            <w:r w:rsidRPr="008043D8">
              <w:rPr>
                <w:color w:val="auto"/>
                <w:szCs w:val="24"/>
              </w:rPr>
              <w:t xml:space="preserve"> р. Сочинение (классное) по творчеству поэтов серебряного века.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9BE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Чит. стр. 32-35. </w:t>
            </w:r>
          </w:p>
          <w:p w14:paraId="58A2F790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В-</w:t>
            </w:r>
            <w:proofErr w:type="spellStart"/>
            <w:r w:rsidRPr="008043D8">
              <w:rPr>
                <w:color w:val="auto"/>
                <w:szCs w:val="24"/>
              </w:rPr>
              <w:t>сы</w:t>
            </w:r>
            <w:proofErr w:type="spellEnd"/>
            <w:r w:rsidRPr="008043D8">
              <w:rPr>
                <w:color w:val="auto"/>
                <w:szCs w:val="24"/>
              </w:rPr>
              <w:t xml:space="preserve"> 1-3 (устно)</w:t>
            </w:r>
          </w:p>
        </w:tc>
      </w:tr>
      <w:tr w:rsidR="000E7D8C" w:rsidRPr="008043D8" w14:paraId="4BF9A365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604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56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904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28.04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0A19" w14:textId="529FE762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proofErr w:type="spellStart"/>
            <w:r w:rsidRPr="008043D8">
              <w:rPr>
                <w:color w:val="auto"/>
                <w:szCs w:val="24"/>
              </w:rPr>
              <w:t>Вн</w:t>
            </w:r>
            <w:proofErr w:type="spellEnd"/>
            <w:r w:rsidR="00252531">
              <w:rPr>
                <w:color w:val="auto"/>
                <w:szCs w:val="24"/>
              </w:rPr>
              <w:t>.</w:t>
            </w:r>
            <w:r w:rsidRPr="008043D8">
              <w:rPr>
                <w:color w:val="auto"/>
                <w:szCs w:val="24"/>
              </w:rPr>
              <w:t xml:space="preserve"> чт. Писатели и поэты о Великой отечественной войне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492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Чит. рассказ </w:t>
            </w:r>
          </w:p>
          <w:p w14:paraId="44A368D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В. Шукшина «Обида»</w:t>
            </w:r>
          </w:p>
        </w:tc>
      </w:tr>
    </w:tbl>
    <w:p w14:paraId="42FE48BC" w14:textId="77777777" w:rsidR="000E7D8C" w:rsidRPr="008043D8" w:rsidRDefault="000E7D8C" w:rsidP="000E7D8C">
      <w:pPr>
        <w:spacing w:before="0" w:after="0"/>
        <w:jc w:val="both"/>
        <w:rPr>
          <w:color w:val="auto"/>
          <w:szCs w:val="24"/>
        </w:rPr>
      </w:pPr>
    </w:p>
    <w:p w14:paraId="3039357B" w14:textId="77777777" w:rsidR="000E7D8C" w:rsidRPr="008043D8" w:rsidRDefault="000E7D8C" w:rsidP="000E7D8C">
      <w:pPr>
        <w:spacing w:before="0" w:after="0"/>
        <w:ind w:firstLine="709"/>
        <w:jc w:val="both"/>
        <w:rPr>
          <w:rFonts w:ascii="Arial" w:hAnsi="Arial"/>
          <w:color w:val="auto"/>
          <w:szCs w:val="24"/>
        </w:rPr>
      </w:pPr>
      <w:r w:rsidRPr="008043D8">
        <w:rPr>
          <w:color w:val="auto"/>
          <w:szCs w:val="24"/>
        </w:rPr>
        <w:t xml:space="preserve">Обе отметки за сочинение по литературе, характеризующие знания обучающихся по литературе и их грамотность, выставляются в два столбца. </w:t>
      </w:r>
    </w:p>
    <w:p w14:paraId="1DC579B7" w14:textId="2190CF6B" w:rsidR="000E7D8C" w:rsidRPr="008043D8" w:rsidRDefault="000E7D8C" w:rsidP="000E7D8C">
      <w:pPr>
        <w:spacing w:before="0" w:after="0"/>
        <w:ind w:firstLine="425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 При написании домашнего сочинения по литературе отметка за работу выставляется в дополнительный столбец под датой, когда была проведена подготовка к домашнему сочинению. Дополнительный столбец создается с выбором типа отметок: «</w:t>
      </w:r>
      <w:proofErr w:type="spellStart"/>
      <w:r w:rsidR="00B81587">
        <w:rPr>
          <w:color w:val="auto"/>
          <w:szCs w:val="24"/>
        </w:rPr>
        <w:t>Соч</w:t>
      </w:r>
      <w:proofErr w:type="spellEnd"/>
      <w:r w:rsidRPr="008043D8">
        <w:rPr>
          <w:color w:val="auto"/>
          <w:szCs w:val="24"/>
        </w:rPr>
        <w:t>». </w:t>
      </w:r>
    </w:p>
    <w:p w14:paraId="3BDB26A4" w14:textId="2E5E9671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Для выставления отметок за чтение наизусть создается дополнительный столбец с выбором типа отметки «</w:t>
      </w:r>
      <w:r w:rsidR="00B81587">
        <w:rPr>
          <w:color w:val="auto"/>
          <w:szCs w:val="24"/>
        </w:rPr>
        <w:t>НАИ</w:t>
      </w:r>
      <w:r w:rsidRPr="008043D8">
        <w:rPr>
          <w:color w:val="auto"/>
          <w:szCs w:val="24"/>
        </w:rPr>
        <w:t>» в дате урока, на котором было проведено данное оценивание.</w:t>
      </w:r>
    </w:p>
    <w:p w14:paraId="61662E27" w14:textId="77777777" w:rsidR="000E7D8C" w:rsidRPr="008043D8" w:rsidRDefault="000E7D8C" w:rsidP="000E7D8C">
      <w:pPr>
        <w:spacing w:before="0" w:after="0"/>
        <w:jc w:val="both"/>
        <w:rPr>
          <w:rFonts w:ascii="Arial" w:hAnsi="Arial"/>
          <w:color w:val="auto"/>
          <w:szCs w:val="24"/>
        </w:rPr>
      </w:pPr>
    </w:p>
    <w:p w14:paraId="761CFC3C" w14:textId="6815FD8F" w:rsidR="000E7D8C" w:rsidRPr="008043D8" w:rsidRDefault="000E7D8C" w:rsidP="008043D8">
      <w:pPr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8.3. Родной язык (русский) и литература (русская)</w:t>
      </w:r>
    </w:p>
    <w:p w14:paraId="510588CD" w14:textId="77777777" w:rsidR="000E7D8C" w:rsidRPr="008043D8" w:rsidRDefault="000E7D8C" w:rsidP="000E7D8C">
      <w:pPr>
        <w:spacing w:before="0" w:after="0"/>
        <w:ind w:firstLine="708"/>
        <w:jc w:val="both"/>
        <w:rPr>
          <w:rFonts w:ascii="Arial" w:hAnsi="Arial"/>
          <w:color w:val="auto"/>
          <w:szCs w:val="24"/>
        </w:rPr>
      </w:pPr>
      <w:r w:rsidRPr="008043D8">
        <w:rPr>
          <w:color w:val="auto"/>
          <w:szCs w:val="24"/>
        </w:rPr>
        <w:t>Записи на страницах крымскотатарского, украинского и других родных языков ведутся на русском языке кроме специальных терминов. Предметные страницы заполняются аналогично предметным страницам по русскому языку и литературе.</w:t>
      </w:r>
    </w:p>
    <w:p w14:paraId="5C5DF5D1" w14:textId="77777777" w:rsidR="000E7D8C" w:rsidRPr="008043D8" w:rsidRDefault="000E7D8C" w:rsidP="000E7D8C">
      <w:pPr>
        <w:spacing w:before="0" w:after="0"/>
        <w:jc w:val="both"/>
        <w:rPr>
          <w:color w:val="auto"/>
          <w:szCs w:val="24"/>
        </w:rPr>
      </w:pPr>
    </w:p>
    <w:p w14:paraId="369A543F" w14:textId="2EAD3E34" w:rsidR="000E7D8C" w:rsidRPr="008043D8" w:rsidRDefault="000E7D8C" w:rsidP="008043D8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8.4. Иностранный язык</w:t>
      </w:r>
    </w:p>
    <w:p w14:paraId="599ED2FF" w14:textId="77777777" w:rsidR="000E7D8C" w:rsidRPr="008043D8" w:rsidRDefault="000E7D8C" w:rsidP="000E7D8C">
      <w:pPr>
        <w:pStyle w:val="Default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Записи на страницах иностранных языков ведутся на русском языке. </w:t>
      </w:r>
    </w:p>
    <w:p w14:paraId="3D115FDF" w14:textId="77777777" w:rsidR="000E7D8C" w:rsidRPr="008043D8" w:rsidRDefault="000E7D8C" w:rsidP="000E7D8C">
      <w:pPr>
        <w:spacing w:before="0" w:after="0"/>
        <w:ind w:firstLine="708"/>
        <w:jc w:val="both"/>
        <w:rPr>
          <w:i/>
          <w:iCs/>
          <w:color w:val="auto"/>
          <w:szCs w:val="24"/>
        </w:rPr>
      </w:pPr>
      <w:r w:rsidRPr="008043D8">
        <w:rPr>
          <w:bCs/>
          <w:color w:val="auto"/>
          <w:szCs w:val="24"/>
        </w:rPr>
        <w:t>К оценочным процедурам в рамках изучения предмета «Иностранный язык» относится только контрольная работа по окончании изучения раздела.</w:t>
      </w:r>
      <w:r w:rsidRPr="008043D8">
        <w:rPr>
          <w:i/>
          <w:iCs/>
          <w:color w:val="auto"/>
          <w:szCs w:val="24"/>
        </w:rPr>
        <w:t xml:space="preserve"> </w:t>
      </w:r>
    </w:p>
    <w:p w14:paraId="5E97C2AE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iCs/>
          <w:color w:val="auto"/>
          <w:szCs w:val="24"/>
        </w:rPr>
        <w:t>Столбец для выставления отметки за контрольную работу формируется с выбором типа отметок: - «05.10 КР».</w:t>
      </w:r>
    </w:p>
    <w:p w14:paraId="7F1470CA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При проведении на уроке практической работы по </w:t>
      </w:r>
      <w:r w:rsidRPr="008043D8">
        <w:rPr>
          <w:i/>
          <w:color w:val="auto"/>
          <w:szCs w:val="24"/>
        </w:rPr>
        <w:t xml:space="preserve">одному из четырех видов речевой </w:t>
      </w:r>
      <w:r w:rsidRPr="008043D8">
        <w:rPr>
          <w:i/>
          <w:iCs/>
          <w:color w:val="auto"/>
          <w:szCs w:val="24"/>
        </w:rPr>
        <w:t>деятельности (а</w:t>
      </w:r>
      <w:r w:rsidRPr="008043D8">
        <w:rPr>
          <w:i/>
          <w:color w:val="auto"/>
          <w:szCs w:val="24"/>
        </w:rPr>
        <w:t xml:space="preserve">удирование, чтение, говорение, письмо) </w:t>
      </w:r>
      <w:r w:rsidRPr="008043D8">
        <w:rPr>
          <w:iCs/>
          <w:color w:val="auto"/>
          <w:szCs w:val="24"/>
        </w:rPr>
        <w:t>в</w:t>
      </w:r>
      <w:r w:rsidRPr="008043D8">
        <w:rPr>
          <w:i/>
          <w:color w:val="auto"/>
          <w:szCs w:val="24"/>
        </w:rPr>
        <w:t xml:space="preserve"> </w:t>
      </w:r>
      <w:r w:rsidRPr="008043D8">
        <w:rPr>
          <w:color w:val="auto"/>
          <w:szCs w:val="24"/>
        </w:rPr>
        <w:t>Классном журнале оформляется такая запись:</w:t>
      </w:r>
    </w:p>
    <w:p w14:paraId="4E37DE95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1156"/>
        <w:gridCol w:w="5876"/>
        <w:gridCol w:w="2211"/>
      </w:tblGrid>
      <w:tr w:rsidR="000E7D8C" w:rsidRPr="008043D8" w14:paraId="0ED91C78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D4D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213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0949" w14:textId="77777777" w:rsidR="000E7D8C" w:rsidRPr="008043D8" w:rsidRDefault="000E7D8C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E1F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0E7D8C" w:rsidRPr="008043D8" w14:paraId="13456AA2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DE5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8D8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0B3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Тема </w:t>
            </w:r>
            <w:proofErr w:type="gramStart"/>
            <w:r w:rsidRPr="008043D8">
              <w:rPr>
                <w:color w:val="auto"/>
                <w:szCs w:val="24"/>
              </w:rPr>
              <w:t>урока..</w:t>
            </w:r>
            <w:proofErr w:type="gramEnd"/>
            <w:r w:rsidRPr="008043D8">
              <w:rPr>
                <w:color w:val="auto"/>
                <w:szCs w:val="24"/>
              </w:rPr>
              <w:t xml:space="preserve">       Чтение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5BE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6FBA2161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7C8D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13C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6C80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Тема </w:t>
            </w:r>
            <w:proofErr w:type="gramStart"/>
            <w:r w:rsidRPr="008043D8">
              <w:rPr>
                <w:color w:val="auto"/>
                <w:szCs w:val="24"/>
              </w:rPr>
              <w:t>урока..</w:t>
            </w:r>
            <w:proofErr w:type="gramEnd"/>
            <w:r w:rsidRPr="008043D8">
              <w:rPr>
                <w:color w:val="auto"/>
                <w:szCs w:val="24"/>
              </w:rPr>
              <w:t xml:space="preserve">       Аудирование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39D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4FA24E0F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87A3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6CB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06B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урока…     Говорение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90F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588ABF41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6D7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3EA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A29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Тема </w:t>
            </w:r>
            <w:proofErr w:type="gramStart"/>
            <w:r w:rsidRPr="008043D8">
              <w:rPr>
                <w:color w:val="auto"/>
                <w:szCs w:val="24"/>
              </w:rPr>
              <w:t>урока..</w:t>
            </w:r>
            <w:proofErr w:type="gramEnd"/>
            <w:r w:rsidRPr="008043D8">
              <w:rPr>
                <w:color w:val="auto"/>
                <w:szCs w:val="24"/>
              </w:rPr>
              <w:t xml:space="preserve">       Письмо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B32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14:paraId="5DD80EC2" w14:textId="77777777" w:rsidR="000E7D8C" w:rsidRPr="008043D8" w:rsidRDefault="000E7D8C" w:rsidP="000E7D8C">
      <w:pPr>
        <w:spacing w:before="0" w:after="0"/>
        <w:ind w:firstLine="708"/>
        <w:jc w:val="both"/>
        <w:rPr>
          <w:iCs/>
          <w:szCs w:val="24"/>
          <w:shd w:val="clear" w:color="auto" w:fill="FFFFFF"/>
        </w:rPr>
      </w:pPr>
    </w:p>
    <w:p w14:paraId="44BB02C4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iCs/>
          <w:szCs w:val="24"/>
          <w:shd w:val="clear" w:color="auto" w:fill="FFFFFF"/>
        </w:rPr>
        <w:t>Столбец для выставления отметки за практическую работу формируется                    с выбором типа отметок: «15.12 ПР».</w:t>
      </w:r>
    </w:p>
    <w:p w14:paraId="4274A6D1" w14:textId="47380FE8" w:rsidR="000E7D8C" w:rsidRPr="008043D8" w:rsidRDefault="000E7D8C" w:rsidP="008043D8">
      <w:pPr>
        <w:spacing w:before="0" w:after="0"/>
        <w:ind w:firstLine="708"/>
        <w:jc w:val="both"/>
        <w:rPr>
          <w:color w:val="auto"/>
          <w:szCs w:val="24"/>
        </w:rPr>
      </w:pPr>
      <w:bookmarkStart w:id="0" w:name="_Hlk174622110"/>
      <w:r w:rsidRPr="008043D8">
        <w:rPr>
          <w:color w:val="auto"/>
          <w:szCs w:val="24"/>
        </w:rPr>
        <w:t xml:space="preserve">Для выставления отметок за </w:t>
      </w:r>
      <w:bookmarkEnd w:id="0"/>
      <w:r w:rsidRPr="008043D8">
        <w:rPr>
          <w:color w:val="auto"/>
          <w:szCs w:val="24"/>
        </w:rPr>
        <w:t>словарь создается дополнительный столбец           с выбором типа отметок: «СЛ».</w:t>
      </w:r>
    </w:p>
    <w:p w14:paraId="2D54D60B" w14:textId="4CC707E7" w:rsidR="000E7D8C" w:rsidRPr="008043D8" w:rsidRDefault="000E7D8C" w:rsidP="008043D8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8.5. Математика</w:t>
      </w:r>
    </w:p>
    <w:p w14:paraId="76899314" w14:textId="0A8713D8" w:rsidR="000E7D8C" w:rsidRPr="008043D8" w:rsidRDefault="000E7D8C" w:rsidP="008043D8">
      <w:pPr>
        <w:tabs>
          <w:tab w:val="left" w:pos="284"/>
          <w:tab w:val="left" w:pos="1008"/>
        </w:tabs>
        <w:spacing w:before="0" w:after="0"/>
        <w:jc w:val="center"/>
        <w:rPr>
          <w:b/>
          <w:i/>
          <w:color w:val="auto"/>
          <w:szCs w:val="24"/>
        </w:rPr>
      </w:pPr>
      <w:bookmarkStart w:id="1" w:name="_Hlk144809870"/>
      <w:r w:rsidRPr="008043D8">
        <w:rPr>
          <w:b/>
          <w:i/>
          <w:color w:val="auto"/>
          <w:szCs w:val="24"/>
        </w:rPr>
        <w:t>Особенности заполнения страниц Классного журнала для 5-6 классов</w:t>
      </w:r>
      <w:bookmarkEnd w:id="1"/>
    </w:p>
    <w:p w14:paraId="16DC6A98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b/>
          <w:color w:val="auto"/>
          <w:szCs w:val="24"/>
        </w:rPr>
        <w:t>В электронном журнале для 5–6 классов</w:t>
      </w:r>
      <w:r w:rsidRPr="008043D8">
        <w:rPr>
          <w:color w:val="auto"/>
          <w:szCs w:val="24"/>
        </w:rPr>
        <w:t xml:space="preserve"> формируется одна предметная страница: Математика.</w:t>
      </w:r>
    </w:p>
    <w:p w14:paraId="20F1F44E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</w:p>
    <w:p w14:paraId="1F630AE1" w14:textId="1E9CD187" w:rsidR="000E7D8C" w:rsidRPr="008043D8" w:rsidRDefault="000E7D8C" w:rsidP="008043D8">
      <w:pPr>
        <w:spacing w:before="0" w:after="0"/>
        <w:ind w:firstLine="709"/>
        <w:jc w:val="center"/>
        <w:rPr>
          <w:b/>
          <w:i/>
          <w:color w:val="auto"/>
          <w:szCs w:val="24"/>
          <w:highlight w:val="white"/>
        </w:rPr>
      </w:pPr>
      <w:bookmarkStart w:id="2" w:name="_Hlk144811173"/>
      <w:r w:rsidRPr="008043D8">
        <w:rPr>
          <w:b/>
          <w:i/>
          <w:color w:val="auto"/>
          <w:szCs w:val="24"/>
          <w:highlight w:val="white"/>
        </w:rPr>
        <w:t>Особенности заполнения страниц Классного журнала для 7-9 классов</w:t>
      </w:r>
    </w:p>
    <w:p w14:paraId="35A52471" w14:textId="4CFECC76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>В случае, если в учебном плане образовательной организации в 7-9 классах учебный предмет «Математика» не разделен на курсы, то формируется одна предметная страница: Математика. Итоговая отметка в 9 классе определяется как среднее арифметическое годовой и экзаменационной отметок выпускника по учебному предмету «Математика».</w:t>
      </w:r>
    </w:p>
    <w:p w14:paraId="1B73E090" w14:textId="5BDEB591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lastRenderedPageBreak/>
        <w:t>В случае, если в учебном плане общеобразовательной организации в 7-9 классах указаны учебные курсы «Алгебра», «Геометрия» и «Вероятность и статистика»</w:t>
      </w:r>
      <w:r w:rsidRPr="008043D8">
        <w:rPr>
          <w:color w:val="auto"/>
          <w:szCs w:val="24"/>
        </w:rPr>
        <w:t>,</w:t>
      </w:r>
      <w:bookmarkEnd w:id="2"/>
      <w:r w:rsidRPr="008043D8">
        <w:rPr>
          <w:color w:val="auto"/>
          <w:szCs w:val="24"/>
        </w:rPr>
        <w:t xml:space="preserve"> </w:t>
      </w:r>
      <w:r w:rsidRPr="008043D8">
        <w:rPr>
          <w:color w:val="auto"/>
          <w:szCs w:val="24"/>
          <w:highlight w:val="white"/>
        </w:rPr>
        <w:t>в Классных журналах 7-9 классов формируется три раздельные предметные страницы:</w:t>
      </w:r>
      <w:r w:rsidR="00EB101F">
        <w:rPr>
          <w:color w:val="auto"/>
          <w:szCs w:val="24"/>
          <w:highlight w:val="white"/>
        </w:rPr>
        <w:t xml:space="preserve"> </w:t>
      </w:r>
      <w:r w:rsidRPr="008043D8">
        <w:rPr>
          <w:color w:val="auto"/>
          <w:szCs w:val="24"/>
          <w:highlight w:val="white"/>
        </w:rPr>
        <w:t>«Алгебра», «Геометрия», «Вероятность и статистика». Отметки за четверть, год определяются по каждому учебному курсу отдельно на соответствующих предметных страницах. В 9 классе создается «Родительская страница» «Математика», но отметки за четверть, год определяются по каждому учебному курсу отдельно на соответствующих предметных страницах</w:t>
      </w:r>
      <w:r w:rsidR="00EB101F">
        <w:rPr>
          <w:color w:val="auto"/>
          <w:szCs w:val="24"/>
          <w:highlight w:val="white"/>
        </w:rPr>
        <w:t xml:space="preserve"> </w:t>
      </w:r>
      <w:r w:rsidRPr="008043D8">
        <w:rPr>
          <w:color w:val="auto"/>
          <w:szCs w:val="24"/>
          <w:highlight w:val="white"/>
        </w:rPr>
        <w:t xml:space="preserve">и </w:t>
      </w:r>
      <w:r w:rsidRPr="008043D8">
        <w:rPr>
          <w:b/>
          <w:i/>
          <w:color w:val="auto"/>
          <w:szCs w:val="24"/>
          <w:highlight w:val="white"/>
        </w:rPr>
        <w:t>не переносятся</w:t>
      </w:r>
      <w:r w:rsidRPr="008043D8">
        <w:rPr>
          <w:color w:val="auto"/>
          <w:szCs w:val="24"/>
          <w:highlight w:val="white"/>
        </w:rPr>
        <w:t xml:space="preserve"> на страницу «Математика». Итоговая отметка в 9 классе определяется как среднее арифметическое годовых отметок по учебным курсам «Алгебра», «Геометрия», и «Вероятность и статистика» и экзаменационной отметки выпускника и выставляется </w:t>
      </w:r>
      <w:r w:rsidR="00EB101F" w:rsidRPr="008043D8">
        <w:rPr>
          <w:color w:val="auto"/>
          <w:szCs w:val="24"/>
          <w:highlight w:val="white"/>
        </w:rPr>
        <w:t>на странице</w:t>
      </w:r>
      <w:r w:rsidRPr="008043D8">
        <w:rPr>
          <w:color w:val="auto"/>
          <w:szCs w:val="24"/>
          <w:highlight w:val="white"/>
        </w:rPr>
        <w:t xml:space="preserve"> «Математика».</w:t>
      </w:r>
    </w:p>
    <w:p w14:paraId="3CBB7E10" w14:textId="77777777" w:rsidR="000E7D8C" w:rsidRPr="008043D8" w:rsidRDefault="000E7D8C" w:rsidP="000E7D8C">
      <w:pPr>
        <w:spacing w:before="0" w:after="0"/>
        <w:ind w:firstLine="708"/>
        <w:jc w:val="both"/>
        <w:rPr>
          <w:b/>
          <w:bCs/>
          <w:i/>
          <w:iCs/>
          <w:color w:val="auto"/>
          <w:szCs w:val="24"/>
          <w:highlight w:val="white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5"/>
        <w:gridCol w:w="1218"/>
        <w:gridCol w:w="1219"/>
        <w:gridCol w:w="1219"/>
        <w:gridCol w:w="1219"/>
        <w:gridCol w:w="1185"/>
        <w:gridCol w:w="971"/>
        <w:gridCol w:w="1449"/>
      </w:tblGrid>
      <w:tr w:rsidR="000E7D8C" w:rsidRPr="008043D8" w14:paraId="2AB9932C" w14:textId="77777777">
        <w:trPr>
          <w:cantSplit/>
          <w:trHeight w:val="1327"/>
        </w:trPr>
        <w:tc>
          <w:tcPr>
            <w:tcW w:w="1745" w:type="dxa"/>
          </w:tcPr>
          <w:p w14:paraId="477AC22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1334" w:type="dxa"/>
            <w:textDirection w:val="btLr"/>
          </w:tcPr>
          <w:p w14:paraId="4B779488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1 четверть</w:t>
            </w:r>
          </w:p>
        </w:tc>
        <w:tc>
          <w:tcPr>
            <w:tcW w:w="1335" w:type="dxa"/>
            <w:textDirection w:val="btLr"/>
          </w:tcPr>
          <w:p w14:paraId="458A05FD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2 четверть</w:t>
            </w:r>
          </w:p>
        </w:tc>
        <w:tc>
          <w:tcPr>
            <w:tcW w:w="1335" w:type="dxa"/>
            <w:textDirection w:val="btLr"/>
          </w:tcPr>
          <w:p w14:paraId="5B1499EB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 четверть</w:t>
            </w:r>
          </w:p>
        </w:tc>
        <w:tc>
          <w:tcPr>
            <w:tcW w:w="1335" w:type="dxa"/>
            <w:textDirection w:val="btLr"/>
          </w:tcPr>
          <w:p w14:paraId="4061B280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 xml:space="preserve">4 четверть </w:t>
            </w:r>
          </w:p>
        </w:tc>
        <w:tc>
          <w:tcPr>
            <w:tcW w:w="1296" w:type="dxa"/>
            <w:textDirection w:val="btLr"/>
          </w:tcPr>
          <w:p w14:paraId="7F09A213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Годовая</w:t>
            </w:r>
          </w:p>
        </w:tc>
        <w:tc>
          <w:tcPr>
            <w:tcW w:w="1047" w:type="dxa"/>
            <w:textDirection w:val="btLr"/>
          </w:tcPr>
          <w:p w14:paraId="2F9BC158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ОГЭ</w:t>
            </w:r>
          </w:p>
        </w:tc>
        <w:tc>
          <w:tcPr>
            <w:tcW w:w="768" w:type="dxa"/>
            <w:textDirection w:val="btLr"/>
          </w:tcPr>
          <w:p w14:paraId="05550BFD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 xml:space="preserve">Итоговая </w:t>
            </w:r>
          </w:p>
        </w:tc>
      </w:tr>
      <w:tr w:rsidR="000E7D8C" w:rsidRPr="008043D8" w14:paraId="12803A8B" w14:textId="77777777">
        <w:tc>
          <w:tcPr>
            <w:tcW w:w="1745" w:type="dxa"/>
          </w:tcPr>
          <w:p w14:paraId="2C4FC38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Алгебра</w:t>
            </w:r>
          </w:p>
        </w:tc>
        <w:tc>
          <w:tcPr>
            <w:tcW w:w="1334" w:type="dxa"/>
          </w:tcPr>
          <w:p w14:paraId="0B0D8D0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335" w:type="dxa"/>
          </w:tcPr>
          <w:p w14:paraId="21E9189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335" w:type="dxa"/>
          </w:tcPr>
          <w:p w14:paraId="0661562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335" w:type="dxa"/>
          </w:tcPr>
          <w:p w14:paraId="5F324B2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296" w:type="dxa"/>
          </w:tcPr>
          <w:p w14:paraId="277A6AE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047" w:type="dxa"/>
          </w:tcPr>
          <w:p w14:paraId="1E6478FD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768" w:type="dxa"/>
          </w:tcPr>
          <w:p w14:paraId="0F823D8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</w:tr>
      <w:tr w:rsidR="000E7D8C" w:rsidRPr="008043D8" w14:paraId="7DCF878E" w14:textId="77777777">
        <w:tc>
          <w:tcPr>
            <w:tcW w:w="1745" w:type="dxa"/>
          </w:tcPr>
          <w:p w14:paraId="5C52A4AF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Геометрия</w:t>
            </w:r>
          </w:p>
        </w:tc>
        <w:tc>
          <w:tcPr>
            <w:tcW w:w="1334" w:type="dxa"/>
          </w:tcPr>
          <w:p w14:paraId="6984C4A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335" w:type="dxa"/>
          </w:tcPr>
          <w:p w14:paraId="25786CBF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335" w:type="dxa"/>
          </w:tcPr>
          <w:p w14:paraId="17F0927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335" w:type="dxa"/>
          </w:tcPr>
          <w:p w14:paraId="032F7FC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296" w:type="dxa"/>
          </w:tcPr>
          <w:p w14:paraId="5044BC2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047" w:type="dxa"/>
          </w:tcPr>
          <w:p w14:paraId="77F2B7A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768" w:type="dxa"/>
          </w:tcPr>
          <w:p w14:paraId="357C54D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</w:tr>
      <w:tr w:rsidR="000E7D8C" w:rsidRPr="008043D8" w14:paraId="5E4F11C6" w14:textId="77777777">
        <w:tc>
          <w:tcPr>
            <w:tcW w:w="1745" w:type="dxa"/>
          </w:tcPr>
          <w:p w14:paraId="1D904F6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Вероятности и статистика</w:t>
            </w:r>
          </w:p>
        </w:tc>
        <w:tc>
          <w:tcPr>
            <w:tcW w:w="1334" w:type="dxa"/>
          </w:tcPr>
          <w:p w14:paraId="4443870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335" w:type="dxa"/>
          </w:tcPr>
          <w:p w14:paraId="6D9FD22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335" w:type="dxa"/>
          </w:tcPr>
          <w:p w14:paraId="274D643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335" w:type="dxa"/>
          </w:tcPr>
          <w:p w14:paraId="5F09F07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296" w:type="dxa"/>
          </w:tcPr>
          <w:p w14:paraId="1B5BBDD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1047" w:type="dxa"/>
          </w:tcPr>
          <w:p w14:paraId="298E66B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768" w:type="dxa"/>
          </w:tcPr>
          <w:p w14:paraId="5707B8F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</w:tr>
      <w:tr w:rsidR="000E7D8C" w:rsidRPr="008043D8" w14:paraId="2834A280" w14:textId="77777777">
        <w:tc>
          <w:tcPr>
            <w:tcW w:w="1745" w:type="dxa"/>
          </w:tcPr>
          <w:p w14:paraId="1A69CE6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 xml:space="preserve">Математика </w:t>
            </w:r>
          </w:p>
        </w:tc>
        <w:tc>
          <w:tcPr>
            <w:tcW w:w="1334" w:type="dxa"/>
          </w:tcPr>
          <w:p w14:paraId="6820B18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1335" w:type="dxa"/>
          </w:tcPr>
          <w:p w14:paraId="4946FC3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1335" w:type="dxa"/>
          </w:tcPr>
          <w:p w14:paraId="43463C4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1335" w:type="dxa"/>
          </w:tcPr>
          <w:p w14:paraId="7882F3B0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1296" w:type="dxa"/>
          </w:tcPr>
          <w:p w14:paraId="52CB91D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1047" w:type="dxa"/>
          </w:tcPr>
          <w:p w14:paraId="66A7868D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4</w:t>
            </w:r>
          </w:p>
        </w:tc>
        <w:tc>
          <w:tcPr>
            <w:tcW w:w="768" w:type="dxa"/>
          </w:tcPr>
          <w:p w14:paraId="43E1C310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  <w:p w14:paraId="47050F9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(3+3+3+4/4)</w:t>
            </w:r>
          </w:p>
        </w:tc>
      </w:tr>
    </w:tbl>
    <w:p w14:paraId="064ABF47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</w:p>
    <w:p w14:paraId="08E9E95B" w14:textId="09E865A1" w:rsidR="000E7D8C" w:rsidRPr="00EB101F" w:rsidRDefault="000E7D8C" w:rsidP="00EB101F">
      <w:pPr>
        <w:spacing w:before="0" w:after="0"/>
        <w:jc w:val="center"/>
        <w:rPr>
          <w:b/>
          <w:i/>
          <w:color w:val="auto"/>
          <w:szCs w:val="24"/>
          <w:highlight w:val="white"/>
        </w:rPr>
      </w:pPr>
      <w:r w:rsidRPr="008043D8">
        <w:rPr>
          <w:b/>
          <w:i/>
          <w:color w:val="auto"/>
          <w:szCs w:val="24"/>
          <w:highlight w:val="white"/>
        </w:rPr>
        <w:t>Особенности заполнения страниц Классного журнала для 10-11 классов</w:t>
      </w:r>
    </w:p>
    <w:p w14:paraId="10AA007C" w14:textId="29FB6900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>В случае, если в учебном плане образовательной организации в 10-11 классах учебный предмет «Математика» не разделен на курсы, то формируется одна предметная страница: Математика. Итоговая отметка в 11 классе определяется как среднее арифметическое четвертных и годовых отметок выпускника по учебному предмету «Математика» за 10-11 классы (среднее арифметическое 10 отметок).</w:t>
      </w:r>
    </w:p>
    <w:p w14:paraId="64E13FE7" w14:textId="25CEE849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  <w:highlight w:val="green"/>
        </w:rPr>
      </w:pPr>
      <w:r w:rsidRPr="008043D8">
        <w:rPr>
          <w:color w:val="auto"/>
          <w:szCs w:val="24"/>
          <w:highlight w:val="white"/>
        </w:rPr>
        <w:t xml:space="preserve">В случае, если в учебном плане образовательной организации в 10-11 классах указаны учебные курсы «Алгебра», «Геометрия» и «Вероятность и статистика», </w:t>
      </w:r>
      <w:r w:rsidRPr="008043D8">
        <w:rPr>
          <w:color w:val="auto"/>
          <w:szCs w:val="24"/>
        </w:rPr>
        <w:t>в</w:t>
      </w:r>
      <w:r w:rsidRPr="008043D8">
        <w:rPr>
          <w:color w:val="auto"/>
          <w:szCs w:val="24"/>
          <w:highlight w:val="white"/>
        </w:rPr>
        <w:t xml:space="preserve"> Классных журналах 10-11 классов формируются три раздельные предметные страницы: «Алгебра и начала математического анализа», </w:t>
      </w:r>
      <w:proofErr w:type="gramStart"/>
      <w:r w:rsidRPr="008043D8">
        <w:rPr>
          <w:color w:val="auto"/>
          <w:szCs w:val="24"/>
          <w:highlight w:val="white"/>
        </w:rPr>
        <w:t>« Геометрия</w:t>
      </w:r>
      <w:proofErr w:type="gramEnd"/>
      <w:r w:rsidRPr="008043D8">
        <w:rPr>
          <w:color w:val="auto"/>
          <w:szCs w:val="24"/>
          <w:highlight w:val="white"/>
        </w:rPr>
        <w:t xml:space="preserve">», «Вероятность и статистика». Отметки за четверть, год определяются по каждому учебному курсу отдельно на соответствующих предметных страницах. В 11 классе создается «Родительская страница» «Математика», но отметки за четверть, год определяются по каждому учебному курсу отдельно на соответствующих предметных страницах и </w:t>
      </w:r>
      <w:r w:rsidRPr="008043D8">
        <w:rPr>
          <w:b/>
          <w:i/>
          <w:color w:val="auto"/>
          <w:szCs w:val="24"/>
          <w:highlight w:val="white"/>
        </w:rPr>
        <w:t>не переносятся</w:t>
      </w:r>
      <w:r w:rsidRPr="008043D8">
        <w:rPr>
          <w:color w:val="auto"/>
          <w:szCs w:val="24"/>
          <w:highlight w:val="white"/>
        </w:rPr>
        <w:t xml:space="preserve"> на «Родительскую страницу» «Математика». Итоговая отметка в 11 классе определяется </w:t>
      </w:r>
      <w:r w:rsidRPr="008043D8">
        <w:rPr>
          <w:color w:val="auto"/>
          <w:szCs w:val="24"/>
          <w:highlight w:val="white"/>
          <w:shd w:val="clear" w:color="auto" w:fill="FFFFFF"/>
        </w:rPr>
        <w:t>как среднее арифметическое годовых отметок по учебным курсам за 10-11 класс и</w:t>
      </w:r>
      <w:r w:rsidRPr="008043D8">
        <w:rPr>
          <w:color w:val="auto"/>
          <w:szCs w:val="24"/>
          <w:highlight w:val="white"/>
        </w:rPr>
        <w:t xml:space="preserve"> выставляется на «Родительской странице» «Математика».  </w:t>
      </w:r>
    </w:p>
    <w:p w14:paraId="305D7D3A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134"/>
        <w:gridCol w:w="2159"/>
        <w:gridCol w:w="3402"/>
      </w:tblGrid>
      <w:tr w:rsidR="000E7D8C" w:rsidRPr="008043D8" w14:paraId="3C0BAB92" w14:textId="77777777">
        <w:trPr>
          <w:cantSplit/>
          <w:trHeight w:val="1197"/>
        </w:trPr>
        <w:tc>
          <w:tcPr>
            <w:tcW w:w="3260" w:type="dxa"/>
          </w:tcPr>
          <w:p w14:paraId="0D99DAA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1134" w:type="dxa"/>
            <w:textDirection w:val="btLr"/>
          </w:tcPr>
          <w:p w14:paraId="62664EE6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Годовая 10 класс</w:t>
            </w:r>
          </w:p>
        </w:tc>
        <w:tc>
          <w:tcPr>
            <w:tcW w:w="2159" w:type="dxa"/>
            <w:textDirection w:val="btLr"/>
          </w:tcPr>
          <w:p w14:paraId="09EDAEAA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Годовая 11 класс</w:t>
            </w:r>
          </w:p>
        </w:tc>
        <w:tc>
          <w:tcPr>
            <w:tcW w:w="3402" w:type="dxa"/>
            <w:textDirection w:val="btLr"/>
          </w:tcPr>
          <w:p w14:paraId="7E5272D1" w14:textId="77777777" w:rsidR="000E7D8C" w:rsidRPr="008043D8" w:rsidRDefault="000E7D8C">
            <w:pPr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 xml:space="preserve">Итоговая </w:t>
            </w:r>
          </w:p>
        </w:tc>
      </w:tr>
      <w:tr w:rsidR="000E7D8C" w:rsidRPr="008043D8" w14:paraId="5ECC27D7" w14:textId="77777777">
        <w:tc>
          <w:tcPr>
            <w:tcW w:w="3260" w:type="dxa"/>
          </w:tcPr>
          <w:p w14:paraId="26C1CC6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Алгебра и начала математического анализа</w:t>
            </w:r>
          </w:p>
        </w:tc>
        <w:tc>
          <w:tcPr>
            <w:tcW w:w="1134" w:type="dxa"/>
          </w:tcPr>
          <w:p w14:paraId="73CAF5B0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2159" w:type="dxa"/>
          </w:tcPr>
          <w:p w14:paraId="4C40473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4</w:t>
            </w:r>
          </w:p>
        </w:tc>
        <w:tc>
          <w:tcPr>
            <w:tcW w:w="3402" w:type="dxa"/>
          </w:tcPr>
          <w:p w14:paraId="58F8E09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</w:tr>
      <w:tr w:rsidR="000E7D8C" w:rsidRPr="008043D8" w14:paraId="571A29FD" w14:textId="77777777">
        <w:tc>
          <w:tcPr>
            <w:tcW w:w="3260" w:type="dxa"/>
          </w:tcPr>
          <w:p w14:paraId="5921450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Геометрия</w:t>
            </w:r>
          </w:p>
        </w:tc>
        <w:tc>
          <w:tcPr>
            <w:tcW w:w="1134" w:type="dxa"/>
          </w:tcPr>
          <w:p w14:paraId="6C62539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2159" w:type="dxa"/>
          </w:tcPr>
          <w:p w14:paraId="132EBD1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4</w:t>
            </w:r>
          </w:p>
        </w:tc>
        <w:tc>
          <w:tcPr>
            <w:tcW w:w="3402" w:type="dxa"/>
          </w:tcPr>
          <w:p w14:paraId="0318524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</w:tr>
      <w:tr w:rsidR="000E7D8C" w:rsidRPr="008043D8" w14:paraId="35C1F897" w14:textId="77777777">
        <w:tc>
          <w:tcPr>
            <w:tcW w:w="3260" w:type="dxa"/>
          </w:tcPr>
          <w:p w14:paraId="21C9BCD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Вероятности и статистика</w:t>
            </w:r>
          </w:p>
        </w:tc>
        <w:tc>
          <w:tcPr>
            <w:tcW w:w="1134" w:type="dxa"/>
          </w:tcPr>
          <w:p w14:paraId="535E13C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2159" w:type="dxa"/>
          </w:tcPr>
          <w:p w14:paraId="5B291E9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4</w:t>
            </w:r>
          </w:p>
        </w:tc>
        <w:tc>
          <w:tcPr>
            <w:tcW w:w="3402" w:type="dxa"/>
          </w:tcPr>
          <w:p w14:paraId="53887A20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</w:tr>
      <w:tr w:rsidR="000E7D8C" w:rsidRPr="008043D8" w14:paraId="1FDF2530" w14:textId="77777777">
        <w:tc>
          <w:tcPr>
            <w:tcW w:w="3260" w:type="dxa"/>
          </w:tcPr>
          <w:p w14:paraId="6D6A7FF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 xml:space="preserve">Математика </w:t>
            </w:r>
          </w:p>
        </w:tc>
        <w:tc>
          <w:tcPr>
            <w:tcW w:w="1134" w:type="dxa"/>
          </w:tcPr>
          <w:p w14:paraId="29BBE8A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2159" w:type="dxa"/>
          </w:tcPr>
          <w:p w14:paraId="28D9BBF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3402" w:type="dxa"/>
          </w:tcPr>
          <w:p w14:paraId="440CD663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8043D8">
              <w:rPr>
                <w:color w:val="auto"/>
                <w:szCs w:val="24"/>
                <w:highlight w:val="white"/>
              </w:rPr>
              <w:t>4</w:t>
            </w:r>
          </w:p>
          <w:p w14:paraId="3B895DC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proofErr w:type="gramStart"/>
            <w:r w:rsidRPr="008043D8">
              <w:rPr>
                <w:color w:val="auto"/>
                <w:szCs w:val="24"/>
                <w:highlight w:val="white"/>
              </w:rPr>
              <w:t>( 3</w:t>
            </w:r>
            <w:proofErr w:type="gramEnd"/>
            <w:r w:rsidRPr="008043D8">
              <w:rPr>
                <w:color w:val="auto"/>
                <w:szCs w:val="24"/>
                <w:highlight w:val="white"/>
              </w:rPr>
              <w:t>+3+3+4+4+4/6)</w:t>
            </w:r>
          </w:p>
        </w:tc>
      </w:tr>
    </w:tbl>
    <w:p w14:paraId="4EA25503" w14:textId="77777777" w:rsidR="000E7D8C" w:rsidRPr="008043D8" w:rsidRDefault="000E7D8C" w:rsidP="000E7D8C">
      <w:pPr>
        <w:spacing w:before="0" w:after="0"/>
        <w:jc w:val="both"/>
        <w:rPr>
          <w:rFonts w:ascii="Arial" w:hAnsi="Arial"/>
          <w:color w:val="auto"/>
          <w:szCs w:val="24"/>
        </w:rPr>
      </w:pPr>
    </w:p>
    <w:p w14:paraId="44A4453B" w14:textId="395A20C8" w:rsidR="000E7D8C" w:rsidRPr="008043D8" w:rsidRDefault="000E7D8C" w:rsidP="000E7D8C">
      <w:pPr>
        <w:spacing w:before="0" w:after="0"/>
        <w:jc w:val="center"/>
        <w:rPr>
          <w:b/>
          <w:bCs/>
          <w:color w:val="auto"/>
          <w:szCs w:val="24"/>
        </w:rPr>
      </w:pPr>
      <w:r w:rsidRPr="008043D8">
        <w:rPr>
          <w:b/>
          <w:color w:val="auto"/>
          <w:szCs w:val="24"/>
        </w:rPr>
        <w:t>8.6. История</w:t>
      </w:r>
    </w:p>
    <w:p w14:paraId="6D00CCE9" w14:textId="77777777" w:rsidR="000E7D8C" w:rsidRPr="008043D8" w:rsidRDefault="000E7D8C" w:rsidP="00EB101F">
      <w:pPr>
        <w:spacing w:before="0" w:after="0"/>
        <w:ind w:firstLine="851"/>
        <w:jc w:val="both"/>
        <w:rPr>
          <w:rFonts w:ascii="Arial" w:hAnsi="Arial"/>
          <w:color w:val="auto"/>
          <w:szCs w:val="24"/>
        </w:rPr>
      </w:pPr>
      <w:r w:rsidRPr="008043D8">
        <w:rPr>
          <w:color w:val="auto"/>
          <w:szCs w:val="24"/>
        </w:rPr>
        <w:lastRenderedPageBreak/>
        <w:t>В Классном журнале 5–11 классов указывается название учебного предмета «История». На изучение истории отводится общая страница без разделения на курсы «Всеобщая история», «История России» и «История родного края», выставляется общая отметка по учебному предмету «История», в том числе при изучении в 9 классе модуля «Введение в новейшую историю России» и в 11 классе (углубленный уровень) – повторительно-обобщающего курса «Россия с древнейших времен до 1914 года».</w:t>
      </w:r>
    </w:p>
    <w:p w14:paraId="7623804E" w14:textId="5128A505" w:rsidR="000E7D8C" w:rsidRPr="008043D8" w:rsidRDefault="000E7D8C" w:rsidP="00EB101F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8.7. География</w:t>
      </w:r>
    </w:p>
    <w:p w14:paraId="4AFE33C3" w14:textId="4192204E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bookmarkStart w:id="3" w:name="_Hlk151454952"/>
      <w:r w:rsidRPr="008043D8">
        <w:rPr>
          <w:color w:val="auto"/>
          <w:szCs w:val="24"/>
        </w:rPr>
        <w:t xml:space="preserve">Если практическая работа по географии рассчитана только на часть урока, то запись в Классном журнале должна быть следующая: </w:t>
      </w:r>
    </w:p>
    <w:p w14:paraId="15148A65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156"/>
        <w:gridCol w:w="5874"/>
        <w:gridCol w:w="2214"/>
      </w:tblGrid>
      <w:tr w:rsidR="000E7D8C" w:rsidRPr="008043D8" w14:paraId="7310B22D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144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4AC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42A3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287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0E7D8C" w:rsidRPr="008043D8" w14:paraId="7E4F1E24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4AB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AE7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FBF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урока…….</w:t>
            </w:r>
          </w:p>
          <w:p w14:paraId="2A86278C" w14:textId="0576643D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Практическая работа по теме…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E02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14:paraId="3C445386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</w:p>
    <w:p w14:paraId="24450CAE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В этом случае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 (устный ответ, сообщение и т.д.</w:t>
      </w:r>
      <w:bookmarkEnd w:id="3"/>
      <w:r w:rsidRPr="008043D8">
        <w:rPr>
          <w:color w:val="auto"/>
          <w:szCs w:val="24"/>
        </w:rPr>
        <w:t>)</w:t>
      </w:r>
    </w:p>
    <w:p w14:paraId="08043041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</w:p>
    <w:p w14:paraId="77C89745" w14:textId="1DEE16B2" w:rsidR="000E7D8C" w:rsidRPr="008043D8" w:rsidRDefault="000E7D8C" w:rsidP="00EB101F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8.8. Физика</w:t>
      </w:r>
    </w:p>
    <w:p w14:paraId="65601DBD" w14:textId="77777777" w:rsidR="000E7D8C" w:rsidRPr="008043D8" w:rsidRDefault="000E7D8C" w:rsidP="000E7D8C">
      <w:pPr>
        <w:pStyle w:val="ae"/>
        <w:spacing w:after="0" w:line="240" w:lineRule="auto"/>
        <w:ind w:left="0"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Практическая часть по физике реализуется через проведение лабораторных работ, практических работ, а также работ лабораторного практикума.</w:t>
      </w:r>
    </w:p>
    <w:p w14:paraId="3361B640" w14:textId="77777777" w:rsidR="000E7D8C" w:rsidRPr="008043D8" w:rsidRDefault="000E7D8C" w:rsidP="000E7D8C">
      <w:pPr>
        <w:pStyle w:val="ae"/>
        <w:spacing w:after="0" w:line="240" w:lineRule="auto"/>
        <w:ind w:left="0" w:firstLine="708"/>
        <w:jc w:val="both"/>
        <w:rPr>
          <w:color w:val="auto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0E7D8C" w:rsidRPr="008043D8" w14:paraId="61199991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7FE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B14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E920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65E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0E7D8C" w:rsidRPr="008043D8" w14:paraId="7B00B665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434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5223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E3E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урока… 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F0EF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4C895E13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3C0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8B6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6E8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DEA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0E21DD31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E6D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2A6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C38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Контрольная работа № 1 по </w:t>
            </w:r>
            <w:proofErr w:type="gramStart"/>
            <w:r w:rsidRPr="008043D8">
              <w:rPr>
                <w:color w:val="auto"/>
                <w:szCs w:val="24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CD6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14:paraId="442F4750" w14:textId="77777777" w:rsidR="000E7D8C" w:rsidRPr="008043D8" w:rsidRDefault="000E7D8C" w:rsidP="000E7D8C">
      <w:pPr>
        <w:pStyle w:val="ae"/>
        <w:spacing w:after="0" w:line="240" w:lineRule="auto"/>
        <w:ind w:left="0" w:firstLine="708"/>
        <w:jc w:val="both"/>
        <w:rPr>
          <w:color w:val="auto"/>
          <w:szCs w:val="24"/>
        </w:rPr>
      </w:pPr>
    </w:p>
    <w:p w14:paraId="64CFAFD6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Лабораторные и практические работы оцениваются в обязательном порядке. Если лабораторная работа составляет только часть урока, отметки обучающимся могут выставляться выборочно. В этом случае в Классном журнале рекомендуется под одной датой формировать несколько столбцов для возможности выставления отметок за лабораторную работу и за другие виды деятельности (устный ответ, сообщение и т.д.)</w:t>
      </w:r>
    </w:p>
    <w:p w14:paraId="0E99948A" w14:textId="77777777" w:rsidR="000E7D8C" w:rsidRPr="008043D8" w:rsidRDefault="000E7D8C" w:rsidP="000E7D8C">
      <w:pPr>
        <w:pStyle w:val="1fb"/>
        <w:spacing w:before="0" w:after="0"/>
        <w:jc w:val="both"/>
        <w:rPr>
          <w:b/>
          <w:color w:val="auto"/>
          <w:szCs w:val="24"/>
        </w:rPr>
      </w:pPr>
    </w:p>
    <w:p w14:paraId="2F8F22D4" w14:textId="51E973A5" w:rsidR="000E7D8C" w:rsidRPr="008043D8" w:rsidRDefault="000E7D8C" w:rsidP="00EB101F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8.9. Биология</w:t>
      </w:r>
    </w:p>
    <w:p w14:paraId="2137E7EC" w14:textId="77777777" w:rsidR="000E7D8C" w:rsidRPr="008043D8" w:rsidRDefault="000E7D8C" w:rsidP="000E7D8C">
      <w:pPr>
        <w:pStyle w:val="ae"/>
        <w:spacing w:after="0" w:line="240" w:lineRule="auto"/>
        <w:ind w:left="0"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Практическая часть по биологии реализуется через проведение лабораторных и практических работ.</w:t>
      </w:r>
    </w:p>
    <w:p w14:paraId="78C91874" w14:textId="4F7C00EC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Лабораторные работы могут оцениваться на усмотрение учителя: выборочно или у всего класса. В этом случае в Классном журнале рекомендуется под одной датой формировать несколько столбцов для возможности выставления отметок за лабораторную работу и за другие виды деятельности (устный ответ, сообщение и т.д.)</w:t>
      </w:r>
    </w:p>
    <w:p w14:paraId="55BC2488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Практические работы подлежат обязательному оцениванию. </w:t>
      </w:r>
    </w:p>
    <w:p w14:paraId="2DD26221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0E7D8C" w:rsidRPr="008043D8" w14:paraId="4A06BC83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54F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84C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F30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3B1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0E7D8C" w:rsidRPr="008043D8" w14:paraId="18C37716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D66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7EC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128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урока…ТБ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790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0F8C1E51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438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AF9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19DD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087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7DC9C6CA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D5C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10A8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BCF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Контрольная работа № 1 по </w:t>
            </w:r>
            <w:proofErr w:type="gramStart"/>
            <w:r w:rsidRPr="008043D8">
              <w:rPr>
                <w:color w:val="auto"/>
                <w:szCs w:val="24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676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14:paraId="40DC3FCC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</w:p>
    <w:p w14:paraId="5C885E3B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Если практическая работа рассчитана на часть урока,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 (устный ответ, сообщение и т.д.).</w:t>
      </w:r>
    </w:p>
    <w:p w14:paraId="16B16526" w14:textId="77777777" w:rsidR="00EB101F" w:rsidRDefault="00EB101F" w:rsidP="00252531">
      <w:pPr>
        <w:pStyle w:val="1fb"/>
        <w:spacing w:before="0" w:after="0"/>
        <w:rPr>
          <w:b/>
          <w:color w:val="auto"/>
          <w:szCs w:val="24"/>
        </w:rPr>
      </w:pPr>
    </w:p>
    <w:p w14:paraId="31DBD276" w14:textId="77777777" w:rsidR="00252531" w:rsidRDefault="00252531" w:rsidP="00EB101F">
      <w:pPr>
        <w:pStyle w:val="1fb"/>
        <w:spacing w:before="0" w:after="0"/>
        <w:jc w:val="center"/>
        <w:rPr>
          <w:b/>
          <w:color w:val="auto"/>
          <w:szCs w:val="24"/>
        </w:rPr>
      </w:pPr>
    </w:p>
    <w:p w14:paraId="16C72CD5" w14:textId="77777777" w:rsidR="00252531" w:rsidRDefault="00252531" w:rsidP="00EB101F">
      <w:pPr>
        <w:pStyle w:val="1fb"/>
        <w:spacing w:before="0" w:after="0"/>
        <w:jc w:val="center"/>
        <w:rPr>
          <w:b/>
          <w:color w:val="auto"/>
          <w:szCs w:val="24"/>
        </w:rPr>
      </w:pPr>
    </w:p>
    <w:p w14:paraId="399D87C9" w14:textId="5925B615" w:rsidR="000E7D8C" w:rsidRPr="008043D8" w:rsidRDefault="000E7D8C" w:rsidP="00EB101F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lastRenderedPageBreak/>
        <w:t>8.10. Химия</w:t>
      </w:r>
    </w:p>
    <w:p w14:paraId="6B6F073A" w14:textId="77777777" w:rsidR="000E7D8C" w:rsidRPr="008043D8" w:rsidRDefault="000E7D8C" w:rsidP="000E7D8C">
      <w:pPr>
        <w:pStyle w:val="ae"/>
        <w:spacing w:after="0" w:line="240" w:lineRule="auto"/>
        <w:ind w:left="0"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Практическая часть по химии реализуется через проведение лабораторных опытов и практических работ.</w:t>
      </w:r>
    </w:p>
    <w:p w14:paraId="1D753AC7" w14:textId="370868FB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Лабораторные опыты могут оцениваться на усмотрение учителя – выборочно, либо у всего класса. В этом случае в Классном журнале рекомендуется под одной датой формировать несколько столбцов для возможности выставления отметок за лабораторный опыт и за другие виды деятельности (устный ответ, сообщение и т.д.)</w:t>
      </w:r>
    </w:p>
    <w:p w14:paraId="355C9DC4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Практические работы подлежат обязательному оцениванию. </w:t>
      </w:r>
    </w:p>
    <w:p w14:paraId="3D1D27E5" w14:textId="77777777" w:rsidR="000E7D8C" w:rsidRPr="008043D8" w:rsidRDefault="000E7D8C" w:rsidP="000E7D8C">
      <w:pPr>
        <w:spacing w:before="0" w:after="0"/>
        <w:ind w:firstLine="709"/>
        <w:jc w:val="both"/>
        <w:rPr>
          <w:color w:val="auto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0E7D8C" w:rsidRPr="008043D8" w14:paraId="6902F6D7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3ECE" w14:textId="77777777" w:rsidR="000E7D8C" w:rsidRPr="008043D8" w:rsidRDefault="000E7D8C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2AAC" w14:textId="77777777" w:rsidR="000E7D8C" w:rsidRPr="008043D8" w:rsidRDefault="000E7D8C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C70C" w14:textId="77777777" w:rsidR="000E7D8C" w:rsidRPr="008043D8" w:rsidRDefault="000E7D8C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0AE7" w14:textId="77777777" w:rsidR="000E7D8C" w:rsidRPr="008043D8" w:rsidRDefault="000E7D8C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0E7D8C" w:rsidRPr="008043D8" w14:paraId="55DB7B34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756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3F2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4DE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Тема </w:t>
            </w:r>
            <w:proofErr w:type="gramStart"/>
            <w:r w:rsidRPr="008043D8">
              <w:rPr>
                <w:color w:val="auto"/>
                <w:szCs w:val="24"/>
              </w:rPr>
              <w:t>урока….</w:t>
            </w:r>
            <w:proofErr w:type="gramEnd"/>
            <w:r w:rsidRPr="008043D8">
              <w:rPr>
                <w:color w:val="auto"/>
                <w:szCs w:val="24"/>
              </w:rPr>
              <w:t>ТБ Лабораторный опыт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5A2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7E13FC8B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643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622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59A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E2DD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588D97FB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4C8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47A3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1B9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Контрольная работа № 1 по </w:t>
            </w:r>
            <w:proofErr w:type="gramStart"/>
            <w:r w:rsidRPr="008043D8">
              <w:rPr>
                <w:color w:val="auto"/>
                <w:szCs w:val="24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845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14:paraId="4B0C4FA0" w14:textId="77777777" w:rsidR="000E7D8C" w:rsidRPr="008043D8" w:rsidRDefault="000E7D8C" w:rsidP="000E7D8C">
      <w:pPr>
        <w:pStyle w:val="1fb"/>
        <w:spacing w:before="0" w:after="0"/>
        <w:jc w:val="both"/>
        <w:rPr>
          <w:b/>
          <w:color w:val="auto"/>
          <w:szCs w:val="24"/>
        </w:rPr>
      </w:pPr>
    </w:p>
    <w:p w14:paraId="62BC2515" w14:textId="58B04863" w:rsidR="000E7D8C" w:rsidRPr="008043D8" w:rsidRDefault="000E7D8C" w:rsidP="00EB101F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8.11. Информатика и ИКТ</w:t>
      </w:r>
    </w:p>
    <w:p w14:paraId="66E77F3A" w14:textId="77777777" w:rsidR="000E7D8C" w:rsidRPr="008043D8" w:rsidRDefault="000E7D8C" w:rsidP="000E7D8C">
      <w:pPr>
        <w:pStyle w:val="1fb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Практическая часть по информатики реализуется через проведение практических работ. Практические работы подлежат обязательному оцениванию. Если практическая работа рассчитана на часть урока,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деятельности. </w:t>
      </w:r>
    </w:p>
    <w:p w14:paraId="5A08C3CA" w14:textId="77777777" w:rsidR="000E7D8C" w:rsidRPr="008043D8" w:rsidRDefault="000E7D8C" w:rsidP="000E7D8C">
      <w:pPr>
        <w:pStyle w:val="1fb"/>
        <w:spacing w:before="0" w:after="0"/>
        <w:ind w:firstLine="708"/>
        <w:jc w:val="both"/>
        <w:rPr>
          <w:color w:val="auto"/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156"/>
        <w:gridCol w:w="5874"/>
        <w:gridCol w:w="2214"/>
      </w:tblGrid>
      <w:tr w:rsidR="000E7D8C" w:rsidRPr="008043D8" w14:paraId="091E6265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EF8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E5E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245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B0AB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0E7D8C" w:rsidRPr="008043D8" w14:paraId="0F305033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811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961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D8ED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D243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0E7D8C" w:rsidRPr="008043D8" w14:paraId="4C1FFC7C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71B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6F3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B872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Контрольная работа № 1 по </w:t>
            </w:r>
            <w:proofErr w:type="gramStart"/>
            <w:r w:rsidRPr="008043D8">
              <w:rPr>
                <w:color w:val="auto"/>
                <w:szCs w:val="24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C5FA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14:paraId="0225F3C6" w14:textId="77777777" w:rsidR="000E7D8C" w:rsidRPr="008043D8" w:rsidRDefault="000E7D8C" w:rsidP="000E7D8C">
      <w:pPr>
        <w:pStyle w:val="1fb"/>
        <w:spacing w:before="0" w:after="0"/>
        <w:jc w:val="both"/>
        <w:rPr>
          <w:szCs w:val="24"/>
        </w:rPr>
      </w:pPr>
    </w:p>
    <w:p w14:paraId="421BD47E" w14:textId="7DD5EAAF" w:rsidR="000E7D8C" w:rsidRPr="008043D8" w:rsidRDefault="000E7D8C" w:rsidP="00EB101F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rStyle w:val="af8"/>
          <w:color w:val="auto"/>
          <w:szCs w:val="24"/>
        </w:rPr>
        <w:t>8.12. Физическая культура</w:t>
      </w:r>
    </w:p>
    <w:p w14:paraId="40B3CDC4" w14:textId="36208B28" w:rsidR="000E7D8C" w:rsidRPr="008043D8" w:rsidRDefault="000E7D8C" w:rsidP="000E7D8C">
      <w:pPr>
        <w:pStyle w:val="1fb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Отметки по физической культуре могут выставляться на каждом </w:t>
      </w:r>
      <w:proofErr w:type="gramStart"/>
      <w:r w:rsidRPr="008043D8">
        <w:rPr>
          <w:color w:val="auto"/>
          <w:szCs w:val="24"/>
        </w:rPr>
        <w:t>уроке  за</w:t>
      </w:r>
      <w:proofErr w:type="gramEnd"/>
      <w:r w:rsidRPr="008043D8">
        <w:rPr>
          <w:color w:val="auto"/>
          <w:szCs w:val="24"/>
        </w:rPr>
        <w:t xml:space="preserve"> любые слагаемые программного материала (усвоение контрольного двигательного умения, домашнее задание и т.д.). </w:t>
      </w:r>
    </w:p>
    <w:p w14:paraId="4CE9A741" w14:textId="77777777" w:rsidR="000E7D8C" w:rsidRPr="008043D8" w:rsidRDefault="000E7D8C" w:rsidP="000E7D8C">
      <w:pPr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>В графе «Тема урока» указывается учебная задача урока согласно календарно-тематическому планированию. (Например: Техника низкого старта, Техника стартового разгона).</w:t>
      </w:r>
    </w:p>
    <w:p w14:paraId="3AC2344B" w14:textId="77777777" w:rsidR="000E7D8C" w:rsidRPr="008043D8" w:rsidRDefault="000E7D8C" w:rsidP="000E7D8C">
      <w:pPr>
        <w:spacing w:before="0" w:after="0"/>
        <w:jc w:val="both"/>
        <w:rPr>
          <w:color w:val="auto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5874"/>
        <w:gridCol w:w="2214"/>
      </w:tblGrid>
      <w:tr w:rsidR="000E7D8C" w:rsidRPr="008043D8" w14:paraId="17594515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E64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309E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F18C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3AA9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Домашнее задание</w:t>
            </w:r>
          </w:p>
        </w:tc>
      </w:tr>
      <w:tr w:rsidR="000E7D8C" w:rsidRPr="008043D8" w14:paraId="4B5C0942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E86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C27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C79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Волейбол. Техника нападающего удара.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B17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Комплекс 1.2</w:t>
            </w:r>
          </w:p>
        </w:tc>
      </w:tr>
      <w:tr w:rsidR="000E7D8C" w:rsidRPr="008043D8" w14:paraId="5B2B8933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F97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8DC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5BA4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Волейбол. Техника комбинаций из изученных элементов техники волейбола.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6855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>Комплекс 3.4</w:t>
            </w:r>
          </w:p>
        </w:tc>
      </w:tr>
      <w:tr w:rsidR="000E7D8C" w:rsidRPr="008043D8" w14:paraId="1EE483E9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6157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0B16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4BF1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8043D8">
              <w:rPr>
                <w:color w:val="auto"/>
                <w:szCs w:val="24"/>
              </w:rPr>
              <w:t xml:space="preserve"> КН. Волейбол. Учебная игра в волейбол, и т.д.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D9F" w14:textId="77777777" w:rsidR="000E7D8C" w:rsidRPr="008043D8" w:rsidRDefault="000E7D8C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14:paraId="3FA54F7F" w14:textId="77777777" w:rsidR="000E7D8C" w:rsidRPr="008043D8" w:rsidRDefault="000E7D8C" w:rsidP="000E7D8C">
      <w:pPr>
        <w:spacing w:before="0" w:after="0"/>
        <w:jc w:val="both"/>
        <w:rPr>
          <w:color w:val="auto"/>
          <w:szCs w:val="24"/>
        </w:rPr>
      </w:pPr>
    </w:p>
    <w:p w14:paraId="43E78A69" w14:textId="77777777" w:rsidR="000E7D8C" w:rsidRPr="008043D8" w:rsidRDefault="000E7D8C" w:rsidP="000E7D8C">
      <w:pPr>
        <w:pStyle w:val="1fb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Обучающиеся, освобождённые от занятий физической культурой по медицинским показаниям на неделю, месяц, четверть, год, изучают теоретическую часть программы, оцениваются на основе различных форм устного и письменного опроса, рефератов. В этом случае о форме текущего контроля по физкультуре учитель сообщает обучающемуся заранее.  </w:t>
      </w:r>
    </w:p>
    <w:p w14:paraId="177F55D5" w14:textId="106BDE01" w:rsidR="000E7D8C" w:rsidRPr="008043D8" w:rsidRDefault="000E7D8C" w:rsidP="000E7D8C">
      <w:pPr>
        <w:spacing w:before="0" w:after="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ab/>
        <w:t>Контрольные нормативы выставляются в отдельном столбце (пишется КН и выставляется отметка за норматив). Структура таблиц и формул для всех классов одинаковая, за исключением самих контрольных нормативов и их положения в таблице.</w:t>
      </w:r>
    </w:p>
    <w:p w14:paraId="7812EA79" w14:textId="77777777" w:rsidR="00EB101F" w:rsidRDefault="00EB101F" w:rsidP="000E7D8C">
      <w:pPr>
        <w:pStyle w:val="1fb"/>
        <w:spacing w:before="0" w:after="0"/>
        <w:jc w:val="center"/>
        <w:rPr>
          <w:b/>
          <w:color w:val="auto"/>
          <w:szCs w:val="24"/>
        </w:rPr>
      </w:pPr>
    </w:p>
    <w:p w14:paraId="7B71D0A1" w14:textId="08BA2690" w:rsidR="000E7D8C" w:rsidRPr="008043D8" w:rsidRDefault="000E7D8C" w:rsidP="00EB101F">
      <w:pPr>
        <w:pStyle w:val="1fb"/>
        <w:spacing w:before="0" w:after="0"/>
        <w:jc w:val="center"/>
        <w:rPr>
          <w:b/>
          <w:color w:val="auto"/>
          <w:szCs w:val="24"/>
        </w:rPr>
      </w:pPr>
      <w:r w:rsidRPr="008043D8">
        <w:rPr>
          <w:b/>
          <w:color w:val="auto"/>
          <w:szCs w:val="24"/>
        </w:rPr>
        <w:t>8.13. Музыка, ИЗО</w:t>
      </w:r>
    </w:p>
    <w:p w14:paraId="585DB290" w14:textId="77777777" w:rsidR="000E7D8C" w:rsidRPr="008043D8" w:rsidRDefault="000E7D8C" w:rsidP="000E7D8C">
      <w:pPr>
        <w:pStyle w:val="ae"/>
        <w:spacing w:after="0" w:line="240" w:lineRule="auto"/>
        <w:ind w:left="0" w:firstLine="54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По предметам искусства контрольно-оценочная деятельность осуществляется по следующим обязательным видам работ на уроке: изучение теоретического материала; участие в художественно-практических видах деятельности и качество выполнения работ; анализ-интерпретация художественных произведений. </w:t>
      </w:r>
    </w:p>
    <w:p w14:paraId="1D9824BE" w14:textId="77777777" w:rsidR="000E7D8C" w:rsidRPr="008043D8" w:rsidRDefault="000E7D8C" w:rsidP="000E7D8C">
      <w:pPr>
        <w:pStyle w:val="ae"/>
        <w:spacing w:after="0" w:line="240" w:lineRule="auto"/>
        <w:ind w:left="0" w:firstLine="540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t xml:space="preserve">Количество обязательных отметок за четверть – </w:t>
      </w:r>
      <w:r w:rsidRPr="008043D8">
        <w:rPr>
          <w:b/>
          <w:color w:val="auto"/>
          <w:szCs w:val="24"/>
        </w:rPr>
        <w:t>3</w:t>
      </w:r>
      <w:r w:rsidRPr="008043D8">
        <w:rPr>
          <w:color w:val="auto"/>
          <w:szCs w:val="24"/>
        </w:rPr>
        <w:t xml:space="preserve"> (1 – за знание теоретического материала, 1 – за качество выполненных практических работ, 1 – за анализ-интерпретацию художественного произведения). </w:t>
      </w:r>
    </w:p>
    <w:p w14:paraId="2D145270" w14:textId="51AE02F1" w:rsidR="00EB101F" w:rsidRDefault="000E7D8C" w:rsidP="00EB101F">
      <w:pPr>
        <w:pStyle w:val="1fb"/>
        <w:spacing w:before="0" w:after="0"/>
        <w:ind w:firstLine="708"/>
        <w:jc w:val="both"/>
        <w:rPr>
          <w:color w:val="auto"/>
          <w:szCs w:val="24"/>
        </w:rPr>
      </w:pPr>
      <w:r w:rsidRPr="008043D8">
        <w:rPr>
          <w:color w:val="auto"/>
          <w:szCs w:val="24"/>
        </w:rPr>
        <w:lastRenderedPageBreak/>
        <w:t xml:space="preserve">Текущие отметки и отметки по обязательным видам оценивания выставляются под датами проведения уроков. Для этого в Классном журнале рекомендуется под одной датой формировать несколько столбцов для возможности выставления отметок за обязательные виды работ и за другие виды деятельности. </w:t>
      </w:r>
    </w:p>
    <w:p w14:paraId="57FF571E" w14:textId="77777777" w:rsidR="00EB101F" w:rsidRPr="00EB101F" w:rsidRDefault="00EB101F" w:rsidP="00EB101F">
      <w:pPr>
        <w:pStyle w:val="aff7"/>
        <w:spacing w:before="0" w:after="0"/>
      </w:pPr>
    </w:p>
    <w:p w14:paraId="3084B13B" w14:textId="7FAB68C7" w:rsidR="00A50D84" w:rsidRPr="00EB101F" w:rsidRDefault="00DA6B99" w:rsidP="00EB101F">
      <w:pPr>
        <w:pStyle w:val="aff7"/>
        <w:spacing w:before="0" w:after="0"/>
        <w:ind w:firstLine="709"/>
        <w:jc w:val="center"/>
        <w:rPr>
          <w:b/>
          <w:iCs/>
          <w:color w:val="auto"/>
          <w:szCs w:val="24"/>
          <w:highlight w:val="white"/>
        </w:rPr>
      </w:pPr>
      <w:r w:rsidRPr="00EB101F">
        <w:rPr>
          <w:b/>
          <w:iCs/>
          <w:color w:val="auto"/>
          <w:szCs w:val="24"/>
          <w:highlight w:val="white"/>
        </w:rPr>
        <w:t>8.</w:t>
      </w:r>
      <w:r w:rsidR="000E7D8C" w:rsidRPr="00EB101F">
        <w:rPr>
          <w:b/>
          <w:iCs/>
          <w:color w:val="auto"/>
          <w:szCs w:val="24"/>
          <w:highlight w:val="white"/>
        </w:rPr>
        <w:t xml:space="preserve">14. </w:t>
      </w:r>
      <w:r w:rsidR="00510B98" w:rsidRPr="00EB101F">
        <w:rPr>
          <w:b/>
          <w:iCs/>
          <w:color w:val="auto"/>
          <w:szCs w:val="24"/>
          <w:highlight w:val="white"/>
        </w:rPr>
        <w:t>Оформление учебных сборов по Основам безопасности и защиты Родины</w:t>
      </w:r>
    </w:p>
    <w:p w14:paraId="6D8FF85A" w14:textId="16DE7DF8" w:rsidR="00A50D84" w:rsidRPr="00EB101F" w:rsidRDefault="00DA6B99" w:rsidP="00EB101F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8043D8">
        <w:rPr>
          <w:color w:val="auto"/>
          <w:szCs w:val="24"/>
          <w:highlight w:val="white"/>
        </w:rPr>
        <w:t>8.1</w:t>
      </w:r>
      <w:r w:rsidR="00EB101F">
        <w:rPr>
          <w:color w:val="auto"/>
          <w:szCs w:val="24"/>
          <w:highlight w:val="white"/>
        </w:rPr>
        <w:t>4</w:t>
      </w:r>
      <w:r w:rsidRPr="008043D8">
        <w:rPr>
          <w:color w:val="auto"/>
          <w:szCs w:val="24"/>
          <w:highlight w:val="white"/>
        </w:rPr>
        <w:t>.</w:t>
      </w:r>
      <w:r w:rsidR="00EB101F">
        <w:rPr>
          <w:color w:val="auto"/>
          <w:szCs w:val="24"/>
          <w:highlight w:val="white"/>
        </w:rPr>
        <w:t>1</w:t>
      </w:r>
      <w:r w:rsidRPr="008043D8">
        <w:rPr>
          <w:color w:val="auto"/>
          <w:szCs w:val="24"/>
          <w:highlight w:val="white"/>
        </w:rPr>
        <w:t xml:space="preserve"> </w:t>
      </w:r>
      <w:r w:rsidR="00510B98" w:rsidRPr="008043D8">
        <w:rPr>
          <w:color w:val="auto"/>
          <w:szCs w:val="24"/>
          <w:highlight w:val="white"/>
        </w:rPr>
        <w:t xml:space="preserve">Учебные сборы по основам военной службы реализуются за счет курса внеурочной деятельности в 8 и 10 классах. Учет образовательных результатов ведется в Журнале внеурочной </w:t>
      </w:r>
      <w:r w:rsidR="00510B98" w:rsidRPr="00EB101F">
        <w:rPr>
          <w:color w:val="auto"/>
          <w:szCs w:val="24"/>
          <w:highlight w:val="white"/>
        </w:rPr>
        <w:t>деятельности 8 и 10 классов.</w:t>
      </w:r>
    </w:p>
    <w:p w14:paraId="47377F51" w14:textId="26230B24" w:rsidR="00A50D84" w:rsidRPr="00EB101F" w:rsidRDefault="00DA6B99" w:rsidP="00EB101F">
      <w:pPr>
        <w:spacing w:before="0" w:after="0"/>
        <w:ind w:firstLine="709"/>
        <w:jc w:val="both"/>
        <w:rPr>
          <w:color w:val="auto"/>
          <w:szCs w:val="24"/>
          <w:highlight w:val="white"/>
          <w:shd w:val="clear" w:color="auto" w:fill="FFFFFF"/>
        </w:rPr>
      </w:pPr>
      <w:r w:rsidRPr="00EB101F">
        <w:rPr>
          <w:color w:val="auto"/>
          <w:szCs w:val="24"/>
          <w:highlight w:val="white"/>
        </w:rPr>
        <w:t>8.</w:t>
      </w:r>
      <w:r w:rsidR="00EB101F" w:rsidRPr="00EB101F">
        <w:rPr>
          <w:color w:val="auto"/>
          <w:szCs w:val="24"/>
          <w:highlight w:val="white"/>
        </w:rPr>
        <w:t>14.</w:t>
      </w:r>
      <w:r w:rsidRPr="00EB101F">
        <w:rPr>
          <w:color w:val="auto"/>
          <w:szCs w:val="24"/>
          <w:highlight w:val="white"/>
        </w:rPr>
        <w:t xml:space="preserve">2. </w:t>
      </w:r>
      <w:r w:rsidR="00510B98" w:rsidRPr="00EB101F">
        <w:rPr>
          <w:color w:val="auto"/>
          <w:szCs w:val="24"/>
          <w:highlight w:val="white"/>
        </w:rPr>
        <w:t>Для 8 класса и</w:t>
      </w:r>
      <w:r w:rsidR="00510B98" w:rsidRPr="00EB101F">
        <w:rPr>
          <w:color w:val="auto"/>
          <w:szCs w:val="24"/>
          <w:highlight w:val="white"/>
          <w:shd w:val="clear" w:color="auto" w:fill="FFFFFF"/>
        </w:rPr>
        <w:t>тоговая отметка по окончании изучения программы внеурочной деятельности (учебных сборов) не ставится.</w:t>
      </w:r>
    </w:p>
    <w:p w14:paraId="371C328C" w14:textId="5FE425E6" w:rsidR="00A50D84" w:rsidRPr="00EB101F" w:rsidRDefault="00DA6B99" w:rsidP="00EB101F">
      <w:pPr>
        <w:spacing w:before="0" w:after="0"/>
        <w:ind w:firstLine="709"/>
        <w:jc w:val="both"/>
        <w:rPr>
          <w:bCs/>
          <w:iCs/>
          <w:color w:val="auto"/>
          <w:szCs w:val="24"/>
          <w:highlight w:val="white"/>
        </w:rPr>
      </w:pPr>
      <w:r w:rsidRPr="00EB101F">
        <w:rPr>
          <w:color w:val="auto"/>
          <w:szCs w:val="24"/>
          <w:highlight w:val="white"/>
        </w:rPr>
        <w:t>8.</w:t>
      </w:r>
      <w:r w:rsidR="00EB101F" w:rsidRPr="00EB101F">
        <w:rPr>
          <w:color w:val="auto"/>
          <w:szCs w:val="24"/>
          <w:highlight w:val="white"/>
        </w:rPr>
        <w:t>14.</w:t>
      </w:r>
      <w:r w:rsidRPr="00EB101F">
        <w:rPr>
          <w:color w:val="auto"/>
          <w:szCs w:val="24"/>
          <w:highlight w:val="white"/>
        </w:rPr>
        <w:t xml:space="preserve">3. </w:t>
      </w:r>
      <w:r w:rsidR="00510B98" w:rsidRPr="00EB101F">
        <w:rPr>
          <w:color w:val="auto"/>
          <w:szCs w:val="24"/>
          <w:highlight w:val="white"/>
        </w:rPr>
        <w:t xml:space="preserve">Для 10 класса в Классный журнал переносится итоговая отметка на предметной странице «ОБЗР» в дополнительную колонку «Учебные сборы», которая создается по </w:t>
      </w:r>
      <w:r w:rsidR="00510B98" w:rsidRPr="00EB101F">
        <w:rPr>
          <w:bCs/>
          <w:iCs/>
          <w:color w:val="auto"/>
          <w:szCs w:val="24"/>
          <w:highlight w:val="white"/>
        </w:rPr>
        <w:t>Алгоритму формирования дополнительной колонки «ПА»</w:t>
      </w:r>
    </w:p>
    <w:p w14:paraId="4FCC02D2" w14:textId="15A6BA3B" w:rsidR="00A50D84" w:rsidRPr="00EB101F" w:rsidRDefault="00DA6B99" w:rsidP="00EB101F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EB101F">
        <w:rPr>
          <w:color w:val="auto"/>
          <w:szCs w:val="24"/>
          <w:highlight w:val="white"/>
        </w:rPr>
        <w:t>8.</w:t>
      </w:r>
      <w:r w:rsidR="00EB101F" w:rsidRPr="00EB101F">
        <w:rPr>
          <w:color w:val="auto"/>
          <w:szCs w:val="24"/>
          <w:highlight w:val="white"/>
        </w:rPr>
        <w:t>14.</w:t>
      </w:r>
      <w:r w:rsidRPr="00EB101F">
        <w:rPr>
          <w:color w:val="auto"/>
          <w:szCs w:val="24"/>
          <w:highlight w:val="white"/>
        </w:rPr>
        <w:t xml:space="preserve">4. </w:t>
      </w:r>
      <w:r w:rsidR="00510B98" w:rsidRPr="00EB101F">
        <w:rPr>
          <w:color w:val="auto"/>
          <w:szCs w:val="24"/>
          <w:highlight w:val="white"/>
        </w:rPr>
        <w:t xml:space="preserve">В соответствии с п. 53 </w:t>
      </w:r>
      <w:r w:rsidR="00510B98" w:rsidRPr="00EB101F">
        <w:rPr>
          <w:color w:val="auto"/>
          <w:szCs w:val="24"/>
          <w:highlight w:val="white"/>
          <w:shd w:val="clear" w:color="auto" w:fill="FFFFFF"/>
        </w:rPr>
        <w:t xml:space="preserve">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учреждений начального профессионального и среднего профессионального образования и учебных пунктах, утвержденной </w:t>
      </w:r>
      <w:r w:rsidR="00510B98" w:rsidRPr="00EB101F">
        <w:rPr>
          <w:color w:val="auto"/>
          <w:szCs w:val="24"/>
          <w:highlight w:val="white"/>
        </w:rPr>
        <w:t>п</w:t>
      </w:r>
      <w:r w:rsidR="00510B98" w:rsidRPr="00EB101F">
        <w:rPr>
          <w:color w:val="auto"/>
          <w:szCs w:val="24"/>
          <w:highlight w:val="white"/>
          <w:shd w:val="clear" w:color="auto" w:fill="FFFFFF"/>
        </w:rPr>
        <w:t>риказом Минобороны России, Минобрнауки России от 24.02.2010 № 96/134 (далее – Инструкция), р</w:t>
      </w:r>
      <w:r w:rsidR="00510B98" w:rsidRPr="00EB101F">
        <w:rPr>
          <w:color w:val="auto"/>
          <w:szCs w:val="24"/>
          <w:highlight w:val="white"/>
        </w:rPr>
        <w:t>езультаты учебных сборов по основам военной службы                    (далее – учебные сборы) оцениваются в соответствии с рекомендациями по оценке результатов учебных сборов (приложение № 9 к настоящей Инструкции).</w:t>
      </w:r>
    </w:p>
    <w:p w14:paraId="60950396" w14:textId="6BBC403A" w:rsidR="00A50D84" w:rsidRPr="00EB101F" w:rsidRDefault="00DA6B99" w:rsidP="00EB101F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EB101F">
        <w:rPr>
          <w:color w:val="auto"/>
          <w:szCs w:val="24"/>
          <w:highlight w:val="white"/>
        </w:rPr>
        <w:t>8.</w:t>
      </w:r>
      <w:r w:rsidR="00EB101F" w:rsidRPr="00EB101F">
        <w:rPr>
          <w:color w:val="auto"/>
          <w:szCs w:val="24"/>
          <w:highlight w:val="white"/>
        </w:rPr>
        <w:t>14.</w:t>
      </w:r>
      <w:r w:rsidRPr="00EB101F">
        <w:rPr>
          <w:color w:val="auto"/>
          <w:szCs w:val="24"/>
          <w:highlight w:val="white"/>
        </w:rPr>
        <w:t>5.</w:t>
      </w:r>
      <w:r w:rsidR="00EB101F" w:rsidRPr="00EB101F">
        <w:rPr>
          <w:color w:val="auto"/>
          <w:szCs w:val="24"/>
          <w:highlight w:val="white"/>
        </w:rPr>
        <w:t xml:space="preserve"> </w:t>
      </w:r>
      <w:r w:rsidR="00510B98" w:rsidRPr="00EB101F">
        <w:rPr>
          <w:color w:val="auto"/>
          <w:szCs w:val="24"/>
          <w:highlight w:val="white"/>
        </w:rPr>
        <w:t>Общая оценка граждан, обучающихся в образовательных учреждениях (учебных пунктах), заносится в классный журнал с пометкой «Учебные сборы», которая учитывается при выставлении итоговой оценки за весь курс обучения в образовательном учреждении (учебном пункте). Гражданам, уклонившимся от учебных сборов, выставляется неудовлетворительная оценка за учебные сборы. Для граждан, не прошедших учебные сборы по уважительным причинам, в образовательном учреждении (учебном пункте) организуются теоретическое изучение материалов учебных сборов и сдача зачетов.</w:t>
      </w:r>
    </w:p>
    <w:p w14:paraId="4FB76E67" w14:textId="77777777" w:rsidR="00A50D84" w:rsidRPr="00EB101F" w:rsidRDefault="00510B98">
      <w:pPr>
        <w:pStyle w:val="aff7"/>
        <w:spacing w:before="0" w:after="0"/>
        <w:ind w:firstLine="708"/>
        <w:jc w:val="both"/>
        <w:rPr>
          <w:color w:val="auto"/>
          <w:sz w:val="28"/>
          <w:szCs w:val="28"/>
          <w:highlight w:val="white"/>
        </w:rPr>
      </w:pPr>
      <w:r w:rsidRPr="00EB101F">
        <w:rPr>
          <w:color w:val="auto"/>
          <w:sz w:val="28"/>
          <w:szCs w:val="28"/>
          <w:highlight w:val="white"/>
        </w:rPr>
        <w:t xml:space="preserve"> </w:t>
      </w:r>
    </w:p>
    <w:tbl>
      <w:tblPr>
        <w:tblStyle w:val="affa"/>
        <w:tblW w:w="10122" w:type="dxa"/>
        <w:tblLayout w:type="fixed"/>
        <w:tblLook w:val="04A0" w:firstRow="1" w:lastRow="0" w:firstColumn="1" w:lastColumn="0" w:noHBand="0" w:noVBand="1"/>
      </w:tblPr>
      <w:tblGrid>
        <w:gridCol w:w="1808"/>
        <w:gridCol w:w="544"/>
        <w:gridCol w:w="567"/>
        <w:gridCol w:w="554"/>
        <w:gridCol w:w="579"/>
        <w:gridCol w:w="425"/>
        <w:gridCol w:w="567"/>
        <w:gridCol w:w="567"/>
        <w:gridCol w:w="567"/>
        <w:gridCol w:w="576"/>
        <w:gridCol w:w="3368"/>
      </w:tblGrid>
      <w:tr w:rsidR="00A50D84" w:rsidRPr="00EB101F" w14:paraId="7E2375DB" w14:textId="77777777">
        <w:tc>
          <w:tcPr>
            <w:tcW w:w="1809" w:type="dxa"/>
          </w:tcPr>
          <w:p w14:paraId="4B13483F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b/>
                <w:color w:val="auto"/>
                <w:szCs w:val="24"/>
                <w:highlight w:val="white"/>
              </w:rPr>
            </w:pPr>
            <w:r w:rsidRPr="00EB101F">
              <w:rPr>
                <w:b/>
                <w:color w:val="auto"/>
                <w:szCs w:val="24"/>
                <w:highlight w:val="white"/>
              </w:rPr>
              <w:t>Предмет</w:t>
            </w:r>
          </w:p>
        </w:tc>
        <w:tc>
          <w:tcPr>
            <w:tcW w:w="2244" w:type="dxa"/>
            <w:gridSpan w:val="4"/>
          </w:tcPr>
          <w:p w14:paraId="3DC78921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b/>
                <w:color w:val="auto"/>
                <w:szCs w:val="24"/>
                <w:highlight w:val="white"/>
              </w:rPr>
            </w:pPr>
            <w:r w:rsidRPr="00EB101F">
              <w:rPr>
                <w:b/>
                <w:color w:val="auto"/>
                <w:szCs w:val="24"/>
                <w:highlight w:val="white"/>
              </w:rPr>
              <w:t>10 класс</w:t>
            </w:r>
          </w:p>
        </w:tc>
        <w:tc>
          <w:tcPr>
            <w:tcW w:w="2702" w:type="dxa"/>
            <w:gridSpan w:val="5"/>
          </w:tcPr>
          <w:p w14:paraId="2AE49493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b/>
                <w:color w:val="auto"/>
                <w:szCs w:val="24"/>
                <w:highlight w:val="white"/>
              </w:rPr>
            </w:pPr>
            <w:r w:rsidRPr="00EB101F">
              <w:rPr>
                <w:b/>
                <w:color w:val="auto"/>
                <w:szCs w:val="24"/>
                <w:highlight w:val="white"/>
              </w:rPr>
              <w:t>11 класс</w:t>
            </w:r>
          </w:p>
        </w:tc>
        <w:tc>
          <w:tcPr>
            <w:tcW w:w="3368" w:type="dxa"/>
          </w:tcPr>
          <w:p w14:paraId="1E24A039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b/>
                <w:color w:val="auto"/>
                <w:szCs w:val="24"/>
                <w:highlight w:val="white"/>
              </w:rPr>
            </w:pPr>
            <w:r w:rsidRPr="00EB101F">
              <w:rPr>
                <w:b/>
                <w:color w:val="auto"/>
                <w:szCs w:val="24"/>
                <w:highlight w:val="white"/>
              </w:rPr>
              <w:t>Среднее арифметическое</w:t>
            </w:r>
          </w:p>
        </w:tc>
      </w:tr>
      <w:tr w:rsidR="00A50D84" w:rsidRPr="00EB101F" w14:paraId="3D749500" w14:textId="77777777">
        <w:trPr>
          <w:cantSplit/>
          <w:trHeight w:val="1877"/>
        </w:trPr>
        <w:tc>
          <w:tcPr>
            <w:tcW w:w="1809" w:type="dxa"/>
          </w:tcPr>
          <w:p w14:paraId="316D59E1" w14:textId="77777777" w:rsidR="00A50D84" w:rsidRPr="00EB101F" w:rsidRDefault="00A50D84">
            <w:pPr>
              <w:pStyle w:val="aff7"/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544" w:type="dxa"/>
            <w:textDirection w:val="btLr"/>
          </w:tcPr>
          <w:p w14:paraId="4B1DE860" w14:textId="77777777" w:rsidR="00A50D84" w:rsidRPr="00EB101F" w:rsidRDefault="00510B98">
            <w:pPr>
              <w:pStyle w:val="aff7"/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  <w:lang w:val="en-US"/>
              </w:rPr>
              <w:t xml:space="preserve">I </w:t>
            </w:r>
            <w:r w:rsidRPr="00EB101F">
              <w:rPr>
                <w:color w:val="auto"/>
                <w:szCs w:val="24"/>
                <w:highlight w:val="white"/>
              </w:rPr>
              <w:t>полугодие</w:t>
            </w:r>
          </w:p>
        </w:tc>
        <w:tc>
          <w:tcPr>
            <w:tcW w:w="567" w:type="dxa"/>
            <w:textDirection w:val="btLr"/>
          </w:tcPr>
          <w:p w14:paraId="55688A55" w14:textId="77777777" w:rsidR="00A50D84" w:rsidRPr="00EB101F" w:rsidRDefault="00510B98">
            <w:pPr>
              <w:pStyle w:val="aff7"/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  <w:lang w:val="en-US"/>
              </w:rPr>
              <w:t>II</w:t>
            </w:r>
            <w:r w:rsidRPr="00EB101F">
              <w:rPr>
                <w:color w:val="auto"/>
                <w:szCs w:val="24"/>
                <w:highlight w:val="white"/>
              </w:rPr>
              <w:t xml:space="preserve"> полугодие</w:t>
            </w:r>
          </w:p>
        </w:tc>
        <w:tc>
          <w:tcPr>
            <w:tcW w:w="554" w:type="dxa"/>
            <w:textDirection w:val="btLr"/>
          </w:tcPr>
          <w:p w14:paraId="268FC874" w14:textId="77777777" w:rsidR="00A50D84" w:rsidRPr="00EB101F" w:rsidRDefault="00510B98">
            <w:pPr>
              <w:pStyle w:val="aff7"/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Годовая</w:t>
            </w:r>
          </w:p>
        </w:tc>
        <w:tc>
          <w:tcPr>
            <w:tcW w:w="579" w:type="dxa"/>
            <w:textDirection w:val="btLr"/>
          </w:tcPr>
          <w:p w14:paraId="7509E15B" w14:textId="77777777" w:rsidR="00A50D84" w:rsidRPr="00EB101F" w:rsidRDefault="00510B98">
            <w:pPr>
              <w:pStyle w:val="aff7"/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Учебные сборы</w:t>
            </w:r>
          </w:p>
        </w:tc>
        <w:tc>
          <w:tcPr>
            <w:tcW w:w="425" w:type="dxa"/>
            <w:textDirection w:val="btLr"/>
          </w:tcPr>
          <w:p w14:paraId="17174A62" w14:textId="77777777" w:rsidR="00A50D84" w:rsidRPr="00EB101F" w:rsidRDefault="00510B98">
            <w:pPr>
              <w:pStyle w:val="aff7"/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  <w:lang w:val="en-US"/>
              </w:rPr>
              <w:t>I</w:t>
            </w:r>
            <w:r w:rsidRPr="00EB101F">
              <w:rPr>
                <w:color w:val="auto"/>
                <w:szCs w:val="24"/>
                <w:highlight w:val="white"/>
              </w:rPr>
              <w:t xml:space="preserve"> четверть</w:t>
            </w:r>
          </w:p>
        </w:tc>
        <w:tc>
          <w:tcPr>
            <w:tcW w:w="567" w:type="dxa"/>
            <w:textDirection w:val="btLr"/>
          </w:tcPr>
          <w:p w14:paraId="738D61D9" w14:textId="77777777" w:rsidR="00A50D84" w:rsidRPr="00EB101F" w:rsidRDefault="00510B98">
            <w:pPr>
              <w:pStyle w:val="aff7"/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  <w:lang w:val="en-US"/>
              </w:rPr>
              <w:t>II</w:t>
            </w:r>
            <w:r w:rsidRPr="00EB101F">
              <w:rPr>
                <w:color w:val="auto"/>
                <w:szCs w:val="24"/>
                <w:highlight w:val="white"/>
              </w:rPr>
              <w:t xml:space="preserve"> четверть</w:t>
            </w:r>
          </w:p>
        </w:tc>
        <w:tc>
          <w:tcPr>
            <w:tcW w:w="567" w:type="dxa"/>
            <w:textDirection w:val="btLr"/>
          </w:tcPr>
          <w:p w14:paraId="11EFB048" w14:textId="77777777" w:rsidR="00A50D84" w:rsidRPr="00EB101F" w:rsidRDefault="00510B98">
            <w:pPr>
              <w:pStyle w:val="aff7"/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  <w:lang w:val="en-US"/>
              </w:rPr>
              <w:t>III</w:t>
            </w:r>
            <w:r w:rsidRPr="00EB101F">
              <w:rPr>
                <w:color w:val="auto"/>
                <w:szCs w:val="24"/>
                <w:highlight w:val="white"/>
              </w:rPr>
              <w:t xml:space="preserve"> четверть</w:t>
            </w:r>
          </w:p>
        </w:tc>
        <w:tc>
          <w:tcPr>
            <w:tcW w:w="567" w:type="dxa"/>
            <w:textDirection w:val="btLr"/>
          </w:tcPr>
          <w:p w14:paraId="334A63BE" w14:textId="77777777" w:rsidR="00A50D84" w:rsidRPr="00EB101F" w:rsidRDefault="00510B98">
            <w:pPr>
              <w:pStyle w:val="aff7"/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  <w:lang w:val="en-US"/>
              </w:rPr>
              <w:t>IV</w:t>
            </w:r>
            <w:r w:rsidRPr="00EB101F">
              <w:rPr>
                <w:color w:val="auto"/>
                <w:szCs w:val="24"/>
                <w:highlight w:val="white"/>
              </w:rPr>
              <w:t xml:space="preserve"> четверть</w:t>
            </w:r>
          </w:p>
        </w:tc>
        <w:tc>
          <w:tcPr>
            <w:tcW w:w="572" w:type="dxa"/>
            <w:textDirection w:val="btLr"/>
          </w:tcPr>
          <w:p w14:paraId="47E14298" w14:textId="77777777" w:rsidR="00A50D84" w:rsidRPr="00EB101F" w:rsidRDefault="00510B98">
            <w:pPr>
              <w:pStyle w:val="aff7"/>
              <w:spacing w:before="0" w:after="0"/>
              <w:ind w:left="113" w:right="113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Годовая</w:t>
            </w:r>
          </w:p>
        </w:tc>
        <w:tc>
          <w:tcPr>
            <w:tcW w:w="3368" w:type="dxa"/>
          </w:tcPr>
          <w:p w14:paraId="27C4A181" w14:textId="77777777" w:rsidR="00A50D84" w:rsidRPr="00EB101F" w:rsidRDefault="00A50D84">
            <w:pPr>
              <w:pStyle w:val="aff7"/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</w:tr>
      <w:tr w:rsidR="00A50D84" w:rsidRPr="00EB101F" w14:paraId="21874C35" w14:textId="77777777">
        <w:tc>
          <w:tcPr>
            <w:tcW w:w="1809" w:type="dxa"/>
          </w:tcPr>
          <w:p w14:paraId="3C84F140" w14:textId="77777777" w:rsidR="00A50D84" w:rsidRPr="00EB101F" w:rsidRDefault="00510B98">
            <w:pPr>
              <w:pStyle w:val="aff7"/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ОБЗР</w:t>
            </w:r>
          </w:p>
        </w:tc>
        <w:tc>
          <w:tcPr>
            <w:tcW w:w="544" w:type="dxa"/>
          </w:tcPr>
          <w:p w14:paraId="5327EC55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567" w:type="dxa"/>
          </w:tcPr>
          <w:p w14:paraId="3DA248AE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554" w:type="dxa"/>
          </w:tcPr>
          <w:p w14:paraId="15CAFFD9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579" w:type="dxa"/>
          </w:tcPr>
          <w:p w14:paraId="27C5E9FF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5</w:t>
            </w:r>
          </w:p>
        </w:tc>
        <w:tc>
          <w:tcPr>
            <w:tcW w:w="425" w:type="dxa"/>
          </w:tcPr>
          <w:p w14:paraId="6EAE9E05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567" w:type="dxa"/>
          </w:tcPr>
          <w:p w14:paraId="3BF12379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3</w:t>
            </w:r>
          </w:p>
        </w:tc>
        <w:tc>
          <w:tcPr>
            <w:tcW w:w="567" w:type="dxa"/>
          </w:tcPr>
          <w:p w14:paraId="2CEAA3F6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4</w:t>
            </w:r>
          </w:p>
        </w:tc>
        <w:tc>
          <w:tcPr>
            <w:tcW w:w="567" w:type="dxa"/>
          </w:tcPr>
          <w:p w14:paraId="40A0E763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4</w:t>
            </w:r>
          </w:p>
        </w:tc>
        <w:tc>
          <w:tcPr>
            <w:tcW w:w="572" w:type="dxa"/>
          </w:tcPr>
          <w:p w14:paraId="77D9A4B1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4</w:t>
            </w:r>
          </w:p>
        </w:tc>
        <w:tc>
          <w:tcPr>
            <w:tcW w:w="3368" w:type="dxa"/>
          </w:tcPr>
          <w:p w14:paraId="7390116F" w14:textId="77777777" w:rsidR="00A50D84" w:rsidRPr="00EB101F" w:rsidRDefault="00510B98">
            <w:pPr>
              <w:pStyle w:val="aff7"/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(3+3+3+5+3+3+4+4+4)/9 ≈3,55</w:t>
            </w:r>
          </w:p>
          <w:p w14:paraId="78F9C855" w14:textId="77777777" w:rsidR="00A50D84" w:rsidRPr="00EB101F" w:rsidRDefault="00510B98">
            <w:pPr>
              <w:pStyle w:val="aff7"/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 xml:space="preserve">  в аттестат выставляется 4</w:t>
            </w:r>
          </w:p>
        </w:tc>
      </w:tr>
      <w:tr w:rsidR="00A50D84" w:rsidRPr="00EB101F" w14:paraId="41F663B8" w14:textId="77777777">
        <w:tc>
          <w:tcPr>
            <w:tcW w:w="1809" w:type="dxa"/>
          </w:tcPr>
          <w:p w14:paraId="5E83534F" w14:textId="77777777" w:rsidR="00A50D84" w:rsidRPr="00EB101F" w:rsidRDefault="00510B98">
            <w:pPr>
              <w:pStyle w:val="aff7"/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 xml:space="preserve">Учебные сборы </w:t>
            </w:r>
          </w:p>
        </w:tc>
        <w:tc>
          <w:tcPr>
            <w:tcW w:w="544" w:type="dxa"/>
          </w:tcPr>
          <w:p w14:paraId="6F1FF788" w14:textId="77777777" w:rsidR="00A50D84" w:rsidRPr="00EB101F" w:rsidRDefault="00A50D84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567" w:type="dxa"/>
          </w:tcPr>
          <w:p w14:paraId="38680395" w14:textId="77777777" w:rsidR="00A50D84" w:rsidRPr="00EB101F" w:rsidRDefault="00A50D84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554" w:type="dxa"/>
          </w:tcPr>
          <w:p w14:paraId="095E499E" w14:textId="77777777" w:rsidR="00A50D84" w:rsidRPr="00EB101F" w:rsidRDefault="00510B98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  <w:r w:rsidRPr="00EB101F">
              <w:rPr>
                <w:color w:val="auto"/>
                <w:szCs w:val="24"/>
                <w:highlight w:val="white"/>
              </w:rPr>
              <w:t>5</w:t>
            </w:r>
          </w:p>
        </w:tc>
        <w:tc>
          <w:tcPr>
            <w:tcW w:w="579" w:type="dxa"/>
          </w:tcPr>
          <w:p w14:paraId="013AE7C0" w14:textId="77777777" w:rsidR="00A50D84" w:rsidRPr="00EB101F" w:rsidRDefault="00A50D84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425" w:type="dxa"/>
          </w:tcPr>
          <w:p w14:paraId="4BD970D0" w14:textId="77777777" w:rsidR="00A50D84" w:rsidRPr="00EB101F" w:rsidRDefault="00A50D84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567" w:type="dxa"/>
          </w:tcPr>
          <w:p w14:paraId="6FC9C104" w14:textId="77777777" w:rsidR="00A50D84" w:rsidRPr="00EB101F" w:rsidRDefault="00A50D84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567" w:type="dxa"/>
          </w:tcPr>
          <w:p w14:paraId="29FE9983" w14:textId="77777777" w:rsidR="00A50D84" w:rsidRPr="00EB101F" w:rsidRDefault="00A50D84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567" w:type="dxa"/>
          </w:tcPr>
          <w:p w14:paraId="2753EF2A" w14:textId="77777777" w:rsidR="00A50D84" w:rsidRPr="00EB101F" w:rsidRDefault="00A50D84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572" w:type="dxa"/>
          </w:tcPr>
          <w:p w14:paraId="5A0AD70D" w14:textId="77777777" w:rsidR="00A50D84" w:rsidRPr="00EB101F" w:rsidRDefault="00A50D84">
            <w:pPr>
              <w:pStyle w:val="aff7"/>
              <w:spacing w:before="0" w:after="0"/>
              <w:jc w:val="center"/>
              <w:rPr>
                <w:color w:val="auto"/>
                <w:szCs w:val="24"/>
                <w:highlight w:val="white"/>
              </w:rPr>
            </w:pPr>
          </w:p>
        </w:tc>
        <w:tc>
          <w:tcPr>
            <w:tcW w:w="3368" w:type="dxa"/>
          </w:tcPr>
          <w:p w14:paraId="6CE901C9" w14:textId="77777777" w:rsidR="00A50D84" w:rsidRPr="00EB101F" w:rsidRDefault="00A50D84">
            <w:pPr>
              <w:pStyle w:val="aff7"/>
              <w:spacing w:before="0" w:after="0"/>
              <w:jc w:val="both"/>
              <w:rPr>
                <w:color w:val="auto"/>
                <w:szCs w:val="24"/>
                <w:highlight w:val="white"/>
              </w:rPr>
            </w:pPr>
          </w:p>
        </w:tc>
      </w:tr>
    </w:tbl>
    <w:p w14:paraId="3175F994" w14:textId="77777777" w:rsidR="000E7D8C" w:rsidRDefault="000E7D8C" w:rsidP="00EB101F">
      <w:pPr>
        <w:spacing w:before="0" w:after="0"/>
        <w:rPr>
          <w:b/>
          <w:i/>
          <w:color w:val="auto"/>
          <w:sz w:val="28"/>
          <w:szCs w:val="28"/>
        </w:rPr>
      </w:pPr>
    </w:p>
    <w:p w14:paraId="098ABE6A" w14:textId="2FF8F2FF" w:rsidR="00A50D84" w:rsidRPr="00EB101F" w:rsidRDefault="00DA6B99" w:rsidP="00EB101F">
      <w:pPr>
        <w:spacing w:before="0"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 xml:space="preserve">9. </w:t>
      </w:r>
      <w:r w:rsidR="00510B98" w:rsidRPr="00EB101F">
        <w:rPr>
          <w:b/>
          <w:i/>
          <w:color w:val="auto"/>
          <w:szCs w:val="24"/>
        </w:rPr>
        <w:t>Сведения о количестве уроков, пропущенных обучающимся</w:t>
      </w:r>
    </w:p>
    <w:p w14:paraId="2AB78E93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9.1. </w:t>
      </w:r>
      <w:r w:rsidR="00510B98" w:rsidRPr="00EB101F">
        <w:rPr>
          <w:color w:val="auto"/>
          <w:szCs w:val="24"/>
        </w:rPr>
        <w:t xml:space="preserve">На предметной странице сведения о количестве уроков, пропущенных обучающимся, заполняются учителем-предметником на уроке. </w:t>
      </w:r>
    </w:p>
    <w:p w14:paraId="5EE55B5E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9.2. </w:t>
      </w:r>
      <w:r w:rsidR="00510B98" w:rsidRPr="00EB101F">
        <w:rPr>
          <w:color w:val="auto"/>
          <w:szCs w:val="24"/>
        </w:rPr>
        <w:t>Классный руководитель заполняет данный раздел с указанием причины отсутствия обучающихся: уважительная, неуважительная, болел (в этом случае «Н» в классном журнале высвечивается соответствующими цветами).</w:t>
      </w:r>
    </w:p>
    <w:p w14:paraId="1FEF074F" w14:textId="77777777" w:rsidR="00A50D84" w:rsidRPr="00EB101F" w:rsidRDefault="00A50D84">
      <w:pPr>
        <w:spacing w:before="0" w:after="0"/>
        <w:rPr>
          <w:b/>
          <w:color w:val="auto"/>
          <w:szCs w:val="24"/>
        </w:rPr>
      </w:pPr>
    </w:p>
    <w:p w14:paraId="2FF8133A" w14:textId="77777777" w:rsidR="00A50D84" w:rsidRPr="00EB101F" w:rsidRDefault="00DA6B99">
      <w:pPr>
        <w:spacing w:before="0"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 xml:space="preserve">10. </w:t>
      </w:r>
      <w:r w:rsidR="00510B98" w:rsidRPr="00EB101F">
        <w:rPr>
          <w:b/>
          <w:i/>
          <w:color w:val="auto"/>
          <w:szCs w:val="24"/>
        </w:rPr>
        <w:t>Сводная ведомость учета посещаемости</w:t>
      </w:r>
    </w:p>
    <w:p w14:paraId="50E7A835" w14:textId="3188FE7F" w:rsidR="00A50D84" w:rsidRPr="00EB101F" w:rsidRDefault="00DA6B99" w:rsidP="00EB101F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10.1. </w:t>
      </w:r>
      <w:r w:rsidR="00510B98" w:rsidRPr="00EB101F">
        <w:rPr>
          <w:color w:val="auto"/>
          <w:szCs w:val="24"/>
        </w:rPr>
        <w:t>Сводная ведомость учета посещаемости заполняется автоматически. Сокращенные обозначения, используемые при заполнении учета посещаемости</w:t>
      </w:r>
      <w:r w:rsidR="00EB101F">
        <w:rPr>
          <w:color w:val="auto"/>
          <w:szCs w:val="24"/>
        </w:rPr>
        <w:t xml:space="preserve"> </w:t>
      </w:r>
      <w:r w:rsidR="00510B98" w:rsidRPr="00EB101F">
        <w:rPr>
          <w:color w:val="auto"/>
          <w:szCs w:val="24"/>
        </w:rPr>
        <w:t>(Б, У, Н) должны быть утверждены и расшифрованы в локальном акте общеобразовательной организации.</w:t>
      </w:r>
    </w:p>
    <w:p w14:paraId="6CC7D018" w14:textId="6F981970" w:rsidR="00A50D84" w:rsidRPr="00EB101F" w:rsidRDefault="00DA6B99" w:rsidP="00EB101F">
      <w:pPr>
        <w:spacing w:before="0"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lastRenderedPageBreak/>
        <w:t xml:space="preserve">11. </w:t>
      </w:r>
      <w:r w:rsidR="00510B98" w:rsidRPr="00EB101F">
        <w:rPr>
          <w:b/>
          <w:i/>
          <w:color w:val="auto"/>
          <w:szCs w:val="24"/>
        </w:rPr>
        <w:t>Сводная ведомость учета успеваемости</w:t>
      </w:r>
    </w:p>
    <w:p w14:paraId="488725A0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11.1. </w:t>
      </w:r>
      <w:r w:rsidR="00510B98" w:rsidRPr="00EB101F">
        <w:rPr>
          <w:color w:val="auto"/>
          <w:szCs w:val="24"/>
        </w:rPr>
        <w:t>Сводная ведомость учета успеваемости заполняется автоматически.</w:t>
      </w:r>
    </w:p>
    <w:p w14:paraId="03BB3D2D" w14:textId="77777777" w:rsidR="00A50D84" w:rsidRPr="00EB101F" w:rsidRDefault="00A50D84">
      <w:pPr>
        <w:spacing w:before="0" w:after="0"/>
        <w:ind w:firstLine="708"/>
        <w:jc w:val="both"/>
        <w:rPr>
          <w:color w:val="auto"/>
          <w:szCs w:val="24"/>
        </w:rPr>
      </w:pPr>
    </w:p>
    <w:p w14:paraId="0076092F" w14:textId="3914CC95" w:rsidR="00A50D84" w:rsidRPr="00EB101F" w:rsidRDefault="00DA6B99" w:rsidP="00EB101F">
      <w:pPr>
        <w:spacing w:before="0"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 xml:space="preserve">12. </w:t>
      </w:r>
      <w:r w:rsidR="00510B98" w:rsidRPr="00EB101F">
        <w:rPr>
          <w:b/>
          <w:i/>
          <w:color w:val="auto"/>
          <w:szCs w:val="24"/>
        </w:rPr>
        <w:t>Замечания по ведению журнала</w:t>
      </w:r>
    </w:p>
    <w:p w14:paraId="4B4AF756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12.1. </w:t>
      </w:r>
      <w:r w:rsidR="00510B98" w:rsidRPr="00EB101F">
        <w:rPr>
          <w:color w:val="auto"/>
          <w:szCs w:val="24"/>
        </w:rPr>
        <w:t>Все проверки Классного журнала регистрируются в Классном журнале. Замечания по ведению Классного журнала заполняются автоматически на основании вынесенных замечаний при проверке журналов. Учитель-предметник, классный руководитель обязаны просматривать сообщения о замечаниях, своевременно их исправлять и после исправления делать отметку в системе. Заместитель директора, вынесший замечания, обязан отслеживать их исправление и снимать замечания в системе с контроля.</w:t>
      </w:r>
    </w:p>
    <w:p w14:paraId="15FF7EFB" w14:textId="77777777" w:rsidR="00A50D84" w:rsidRPr="00EB101F" w:rsidRDefault="00A50D84">
      <w:pPr>
        <w:spacing w:before="0" w:after="0"/>
        <w:jc w:val="both"/>
        <w:rPr>
          <w:b/>
          <w:bCs/>
          <w:color w:val="auto"/>
          <w:szCs w:val="24"/>
        </w:rPr>
      </w:pPr>
    </w:p>
    <w:p w14:paraId="5AC23084" w14:textId="6DF9435F" w:rsidR="00A50D84" w:rsidRPr="00EB101F" w:rsidRDefault="00DA6B99" w:rsidP="00EB101F">
      <w:pPr>
        <w:spacing w:before="0"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 xml:space="preserve">13. </w:t>
      </w:r>
      <w:r w:rsidR="00510B98" w:rsidRPr="00EB101F">
        <w:rPr>
          <w:b/>
          <w:i/>
          <w:color w:val="auto"/>
          <w:szCs w:val="24"/>
        </w:rPr>
        <w:t>Листок здоровья</w:t>
      </w:r>
    </w:p>
    <w:p w14:paraId="66CC17EF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13.1. </w:t>
      </w:r>
      <w:r w:rsidR="00510B98" w:rsidRPr="00EB101F">
        <w:rPr>
          <w:color w:val="auto"/>
          <w:szCs w:val="24"/>
        </w:rPr>
        <w:t>Листок здоровья Классного журнала оформляет медицинский работник общеобразовательной организации на основании результатов ежегодных профилактических осмотров, обучающихся до начала учебного года. Изменения и дополнения в него вносятся в соответствии с графиком проведения профилактических осмотров или по мере изменения данных о состоянии здоровья обучающихся.</w:t>
      </w:r>
    </w:p>
    <w:p w14:paraId="3EBF1FD0" w14:textId="77777777" w:rsidR="00A50D84" w:rsidRPr="00EB101F" w:rsidRDefault="00A50D84">
      <w:pPr>
        <w:spacing w:before="0" w:after="0"/>
        <w:jc w:val="both"/>
        <w:rPr>
          <w:b/>
          <w:color w:val="auto"/>
          <w:szCs w:val="24"/>
        </w:rPr>
      </w:pPr>
    </w:p>
    <w:p w14:paraId="02D2DD32" w14:textId="0E9A8C26" w:rsidR="00A50D84" w:rsidRPr="00EB101F" w:rsidRDefault="00DA6B99" w:rsidP="00EB101F">
      <w:pPr>
        <w:spacing w:before="0" w:after="0"/>
        <w:jc w:val="center"/>
        <w:rPr>
          <w:b/>
          <w:color w:val="auto"/>
          <w:szCs w:val="24"/>
        </w:rPr>
      </w:pPr>
      <w:r w:rsidRPr="00EB101F">
        <w:rPr>
          <w:b/>
          <w:color w:val="auto"/>
          <w:szCs w:val="24"/>
        </w:rPr>
        <w:t>14</w:t>
      </w:r>
      <w:r w:rsidR="00510B98" w:rsidRPr="00EB101F">
        <w:rPr>
          <w:b/>
          <w:color w:val="auto"/>
          <w:szCs w:val="24"/>
        </w:rPr>
        <w:t>. Журнал внеурочной деятельности</w:t>
      </w:r>
    </w:p>
    <w:p w14:paraId="6E7C7EAF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14.1. </w:t>
      </w:r>
      <w:r w:rsidR="00510B98" w:rsidRPr="00EB101F">
        <w:rPr>
          <w:color w:val="auto"/>
          <w:szCs w:val="24"/>
        </w:rPr>
        <w:t>Журнал внеурочной деятельности (далее - Журнал ВД) предназначен для учета образовательных результатов по всем курсам внеурочной деятельности в соответствии с планом внеурочной деятельности.</w:t>
      </w:r>
    </w:p>
    <w:p w14:paraId="3914F045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14.2. </w:t>
      </w:r>
      <w:r w:rsidR="00510B98" w:rsidRPr="00EB101F">
        <w:rPr>
          <w:color w:val="auto"/>
          <w:szCs w:val="24"/>
        </w:rPr>
        <w:t>Наименование курсов должно полностью соответствовать плану внеурочной деятельности.</w:t>
      </w:r>
    </w:p>
    <w:p w14:paraId="735258CF" w14:textId="77777777" w:rsidR="00A50D84" w:rsidRPr="00EB101F" w:rsidRDefault="00DA6B99" w:rsidP="00252531">
      <w:pPr>
        <w:spacing w:before="0" w:after="0"/>
        <w:ind w:firstLine="708"/>
        <w:jc w:val="center"/>
        <w:rPr>
          <w:b/>
          <w:bCs/>
          <w:iCs/>
          <w:color w:val="auto"/>
          <w:szCs w:val="24"/>
        </w:rPr>
      </w:pPr>
      <w:r w:rsidRPr="00EB101F">
        <w:rPr>
          <w:b/>
          <w:bCs/>
          <w:iCs/>
          <w:color w:val="auto"/>
          <w:szCs w:val="24"/>
        </w:rPr>
        <w:t xml:space="preserve">14.3. </w:t>
      </w:r>
      <w:r w:rsidR="00510B98" w:rsidRPr="00EB101F">
        <w:rPr>
          <w:b/>
          <w:bCs/>
          <w:iCs/>
          <w:color w:val="auto"/>
          <w:szCs w:val="24"/>
        </w:rPr>
        <w:t>Формирование Журнала внеурочной деятельности</w:t>
      </w:r>
    </w:p>
    <w:p w14:paraId="392603EC" w14:textId="77777777" w:rsidR="00A50D84" w:rsidRPr="00EB101F" w:rsidRDefault="00510B98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Журнал внеурочной деятельности формируется во вкладке </w:t>
      </w:r>
      <w:proofErr w:type="spellStart"/>
      <w:r w:rsidRPr="00EB101F">
        <w:rPr>
          <w:color w:val="auto"/>
          <w:szCs w:val="24"/>
        </w:rPr>
        <w:t>Элжура</w:t>
      </w:r>
      <w:proofErr w:type="spellEnd"/>
      <w:r w:rsidRPr="00EB101F">
        <w:rPr>
          <w:color w:val="auto"/>
          <w:szCs w:val="24"/>
        </w:rPr>
        <w:t xml:space="preserve"> «Журнал внеурочной деятельности» на один на класс и включает в себя все курсы, предусмотренные по плану внеурочной деятельности в классе. Название Журнала ВД – обозначение класса по сети.</w:t>
      </w:r>
    </w:p>
    <w:p w14:paraId="02713EFE" w14:textId="77777777" w:rsidR="00A50D84" w:rsidRPr="00EB101F" w:rsidRDefault="00510B98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Например:</w:t>
      </w:r>
    </w:p>
    <w:p w14:paraId="4D8A49F9" w14:textId="77777777" w:rsidR="00A50D84" w:rsidRPr="00EB101F" w:rsidRDefault="00510B98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8-А</w:t>
      </w:r>
    </w:p>
    <w:p w14:paraId="4D44BC09" w14:textId="77777777" w:rsidR="00A50D84" w:rsidRPr="00EB101F" w:rsidRDefault="00510B98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Разговоры о важном</w:t>
      </w:r>
    </w:p>
    <w:p w14:paraId="60EE894C" w14:textId="77777777" w:rsidR="00A50D84" w:rsidRPr="00EB101F" w:rsidRDefault="00510B98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Россия – мои горизонты</w:t>
      </w:r>
    </w:p>
    <w:p w14:paraId="3A161542" w14:textId="77777777" w:rsidR="00A50D84" w:rsidRPr="00EB101F" w:rsidRDefault="00510B98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Футбол </w:t>
      </w:r>
    </w:p>
    <w:p w14:paraId="7C3A46FC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14.4. </w:t>
      </w:r>
      <w:r w:rsidR="00510B98" w:rsidRPr="00EB101F">
        <w:rPr>
          <w:color w:val="auto"/>
          <w:szCs w:val="24"/>
        </w:rPr>
        <w:t>Если в группе планируется обучение детей из разных классов, то группа оформляется в Журнале ВД того класса, в котором запланированы часы по плану внеурочной деятельности и формируется сводный список обучающихся.</w:t>
      </w:r>
    </w:p>
    <w:p w14:paraId="62C232B9" w14:textId="77777777" w:rsidR="00A50D84" w:rsidRDefault="00DA6B99">
      <w:pPr>
        <w:spacing w:before="0" w:after="0"/>
        <w:ind w:firstLine="708"/>
        <w:jc w:val="both"/>
        <w:rPr>
          <w:szCs w:val="24"/>
        </w:rPr>
      </w:pPr>
      <w:r w:rsidRPr="00EB101F">
        <w:rPr>
          <w:szCs w:val="24"/>
        </w:rPr>
        <w:t xml:space="preserve">14.5. </w:t>
      </w:r>
      <w:r w:rsidR="00510B98" w:rsidRPr="00EB101F">
        <w:rPr>
          <w:szCs w:val="24"/>
        </w:rPr>
        <w:t>При наличие предпрофессиональных классов и выделения часов за счет внеурочной деятельности для реализации курсов сетевой образовательной программы данные курсы предусматриваются в Журнале ВД соответствующего класса.</w:t>
      </w:r>
    </w:p>
    <w:p w14:paraId="4F20C2BD" w14:textId="01001EC2" w:rsidR="00A50D84" w:rsidRPr="00EB101F" w:rsidRDefault="00EB101F" w:rsidP="00EB101F">
      <w:pPr>
        <w:spacing w:before="0" w:after="0"/>
        <w:ind w:firstLine="360"/>
        <w:rPr>
          <w:b/>
          <w:bCs/>
          <w:iCs/>
          <w:szCs w:val="24"/>
        </w:rPr>
      </w:pPr>
      <w:r w:rsidRPr="00EB101F">
        <w:rPr>
          <w:b/>
          <w:bCs/>
          <w:iCs/>
          <w:szCs w:val="24"/>
        </w:rPr>
        <w:t xml:space="preserve">     </w:t>
      </w:r>
      <w:r w:rsidR="00DA6B99" w:rsidRPr="00EB101F">
        <w:rPr>
          <w:b/>
          <w:bCs/>
          <w:iCs/>
          <w:szCs w:val="24"/>
        </w:rPr>
        <w:t xml:space="preserve">14.6. </w:t>
      </w:r>
      <w:r w:rsidR="00510B98" w:rsidRPr="00EB101F">
        <w:rPr>
          <w:b/>
          <w:bCs/>
          <w:iCs/>
          <w:szCs w:val="24"/>
        </w:rPr>
        <w:t>Алгоритм по формированию журналов внеурочной деятельности</w:t>
      </w:r>
    </w:p>
    <w:p w14:paraId="36DBBD34" w14:textId="56719B36" w:rsidR="00A50D84" w:rsidRPr="00EB101F" w:rsidRDefault="00EB101F" w:rsidP="00EB101F">
      <w:pPr>
        <w:pStyle w:val="ae"/>
        <w:spacing w:after="200" w:line="276" w:lineRule="auto"/>
        <w:jc w:val="both"/>
        <w:rPr>
          <w:szCs w:val="24"/>
        </w:rPr>
      </w:pPr>
      <w:r>
        <w:rPr>
          <w:szCs w:val="24"/>
        </w:rPr>
        <w:t xml:space="preserve">14.6.1. </w:t>
      </w:r>
      <w:r w:rsidR="00510B98" w:rsidRPr="00EB101F">
        <w:rPr>
          <w:szCs w:val="24"/>
        </w:rPr>
        <w:t>На вкладке «Предметы» вместо списка предметов создаём список классов (не параллелей)</w:t>
      </w:r>
    </w:p>
    <w:p w14:paraId="26F646FD" w14:textId="77777777" w:rsidR="00A50D84" w:rsidRPr="00EB101F" w:rsidRDefault="00A50D84">
      <w:pPr>
        <w:pStyle w:val="ae"/>
        <w:spacing w:after="200" w:line="276" w:lineRule="auto"/>
        <w:jc w:val="both"/>
        <w:rPr>
          <w:szCs w:val="24"/>
        </w:rPr>
      </w:pPr>
    </w:p>
    <w:p w14:paraId="510E1C3E" w14:textId="77777777" w:rsidR="00A50D84" w:rsidRPr="00EB101F" w:rsidRDefault="00510B98">
      <w:pPr>
        <w:pStyle w:val="ae"/>
        <w:rPr>
          <w:szCs w:val="24"/>
        </w:rPr>
      </w:pPr>
      <w:r w:rsidRPr="00EB101F">
        <w:rPr>
          <w:noProof/>
          <w:szCs w:val="24"/>
        </w:rPr>
        <w:lastRenderedPageBreak/>
        <w:drawing>
          <wp:inline distT="0" distB="0" distL="0" distR="0" wp14:anchorId="74028F42" wp14:editId="213EDF20">
            <wp:extent cx="5286375" cy="2134882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3"/>
                    <a:srcRect l="8654" t="25356" r="33013" b="32763"/>
                    <a:stretch/>
                  </pic:blipFill>
                  <pic:spPr bwMode="auto">
                    <a:xfrm>
                      <a:off x="0" y="0"/>
                      <a:ext cx="5283551" cy="213374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E698A" w14:textId="77777777" w:rsidR="00A50D84" w:rsidRPr="00EB101F" w:rsidRDefault="00A50D84">
      <w:pPr>
        <w:pStyle w:val="ae"/>
        <w:rPr>
          <w:szCs w:val="24"/>
        </w:rPr>
      </w:pPr>
    </w:p>
    <w:p w14:paraId="7D5F9516" w14:textId="77777777" w:rsidR="00EB101F" w:rsidRDefault="00EB101F" w:rsidP="00EB101F">
      <w:pPr>
        <w:spacing w:after="0"/>
        <w:ind w:firstLine="360"/>
        <w:jc w:val="both"/>
        <w:rPr>
          <w:szCs w:val="24"/>
        </w:rPr>
      </w:pPr>
      <w:r>
        <w:rPr>
          <w:szCs w:val="24"/>
        </w:rPr>
        <w:t xml:space="preserve">14.6.2. </w:t>
      </w:r>
      <w:r w:rsidR="00510B98" w:rsidRPr="00EB101F">
        <w:rPr>
          <w:szCs w:val="24"/>
        </w:rPr>
        <w:t>На вкладке «Учителя» к каждому «классу» прикрепляем всех учителей, которые ведут внеурочную деятельность для данного класса (согласно плану ВД).</w:t>
      </w:r>
    </w:p>
    <w:p w14:paraId="2C9DB98C" w14:textId="5B3A9794" w:rsidR="00A50D84" w:rsidRPr="00EB101F" w:rsidRDefault="00EB101F" w:rsidP="00EB101F">
      <w:pPr>
        <w:spacing w:before="0" w:after="0"/>
        <w:ind w:firstLine="360"/>
        <w:jc w:val="both"/>
        <w:rPr>
          <w:szCs w:val="24"/>
        </w:rPr>
      </w:pPr>
      <w:r>
        <w:rPr>
          <w:szCs w:val="24"/>
        </w:rPr>
        <w:t xml:space="preserve">14.6.3. </w:t>
      </w:r>
      <w:r w:rsidR="00510B98" w:rsidRPr="00EB101F">
        <w:rPr>
          <w:szCs w:val="24"/>
        </w:rPr>
        <w:t>На вкладке «Группы» для конкретного класса создаём в качестве групп все те кружки, которые закреплены за данным классом (здесь можно указывать параллели, если один кружок был закреплён только за одним классом, с целью добавления учащихся другого класса в этот кружок)</w:t>
      </w:r>
    </w:p>
    <w:p w14:paraId="39E4019B" w14:textId="77777777" w:rsidR="00A50D84" w:rsidRPr="00EB101F" w:rsidRDefault="00510B98">
      <w:pPr>
        <w:pStyle w:val="ae"/>
        <w:rPr>
          <w:szCs w:val="24"/>
        </w:rPr>
      </w:pPr>
      <w:r w:rsidRPr="00EB101F">
        <w:rPr>
          <w:noProof/>
          <w:szCs w:val="24"/>
        </w:rPr>
        <w:drawing>
          <wp:inline distT="0" distB="0" distL="0" distR="0" wp14:anchorId="040283C1" wp14:editId="6F852E45">
            <wp:extent cx="5105400" cy="4063173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4"/>
                    <a:srcRect l="8494" t="18803" r="37340" b="4557"/>
                    <a:stretch/>
                  </pic:blipFill>
                  <pic:spPr bwMode="auto">
                    <a:xfrm>
                      <a:off x="0" y="0"/>
                      <a:ext cx="5102672" cy="40610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E77AA" w14:textId="77777777" w:rsidR="00A50D84" w:rsidRPr="00EB101F" w:rsidRDefault="00A50D84">
      <w:pPr>
        <w:pStyle w:val="ae"/>
        <w:rPr>
          <w:szCs w:val="24"/>
        </w:rPr>
      </w:pPr>
    </w:p>
    <w:p w14:paraId="5AE1A539" w14:textId="0F65C7F4" w:rsidR="00A50D84" w:rsidRPr="00D135C1" w:rsidRDefault="00D135C1" w:rsidP="00D135C1">
      <w:pPr>
        <w:spacing w:after="200" w:line="276" w:lineRule="auto"/>
        <w:ind w:firstLine="284"/>
        <w:jc w:val="both"/>
        <w:rPr>
          <w:szCs w:val="24"/>
        </w:rPr>
      </w:pPr>
      <w:r w:rsidRPr="00D135C1">
        <w:rPr>
          <w:szCs w:val="24"/>
        </w:rPr>
        <w:t xml:space="preserve">14.6.4. </w:t>
      </w:r>
      <w:r w:rsidR="00510B98" w:rsidRPr="00D135C1">
        <w:rPr>
          <w:szCs w:val="24"/>
        </w:rPr>
        <w:t>На вкладке «Расписание» для каждого класса делаем расписание</w:t>
      </w:r>
    </w:p>
    <w:p w14:paraId="1D8C6E46" w14:textId="77777777" w:rsidR="00A50D84" w:rsidRPr="00EB101F" w:rsidRDefault="00510B98">
      <w:pPr>
        <w:pStyle w:val="ae"/>
        <w:rPr>
          <w:szCs w:val="24"/>
        </w:rPr>
      </w:pPr>
      <w:r w:rsidRPr="00EB101F">
        <w:rPr>
          <w:noProof/>
          <w:szCs w:val="24"/>
        </w:rPr>
        <w:lastRenderedPageBreak/>
        <w:drawing>
          <wp:inline distT="0" distB="0" distL="0" distR="0" wp14:anchorId="634CFEE1" wp14:editId="1BDAFAA5">
            <wp:extent cx="4857750" cy="3812927"/>
            <wp:effectExtent l="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5"/>
                    <a:srcRect l="7371" t="14246" r="35257" b="5697"/>
                    <a:stretch/>
                  </pic:blipFill>
                  <pic:spPr bwMode="auto">
                    <a:xfrm>
                      <a:off x="0" y="0"/>
                      <a:ext cx="4855155" cy="38108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F42DB" w14:textId="77777777" w:rsidR="00A50D84" w:rsidRPr="00EB101F" w:rsidRDefault="00A50D84">
      <w:pPr>
        <w:pStyle w:val="ae"/>
        <w:rPr>
          <w:szCs w:val="24"/>
        </w:rPr>
      </w:pPr>
    </w:p>
    <w:p w14:paraId="5A6493B7" w14:textId="1B23D8EA" w:rsidR="00A50D84" w:rsidRPr="00D135C1" w:rsidRDefault="00D135C1" w:rsidP="00D135C1">
      <w:pPr>
        <w:spacing w:after="200" w:line="276" w:lineRule="auto"/>
        <w:ind w:left="284"/>
        <w:jc w:val="both"/>
        <w:rPr>
          <w:szCs w:val="24"/>
        </w:rPr>
      </w:pPr>
      <w:r>
        <w:rPr>
          <w:szCs w:val="24"/>
        </w:rPr>
        <w:t xml:space="preserve">14.6.5. </w:t>
      </w:r>
      <w:r w:rsidR="00510B98" w:rsidRPr="00D135C1">
        <w:rPr>
          <w:szCs w:val="24"/>
        </w:rPr>
        <w:t>На вкладке «Обучающиеся» добавляем обучающихся по каждому направлению кружка (с учётом параллелей, если кружок рассчитан не на один класс).</w:t>
      </w:r>
    </w:p>
    <w:p w14:paraId="5F83AA3F" w14:textId="77777777" w:rsidR="00A50D84" w:rsidRPr="00EB101F" w:rsidRDefault="00510B98">
      <w:pPr>
        <w:pStyle w:val="ae"/>
        <w:rPr>
          <w:szCs w:val="24"/>
        </w:rPr>
      </w:pPr>
      <w:r w:rsidRPr="00EB101F">
        <w:rPr>
          <w:noProof/>
          <w:szCs w:val="24"/>
        </w:rPr>
        <w:drawing>
          <wp:inline distT="0" distB="0" distL="0" distR="0" wp14:anchorId="3ACE5DEA" wp14:editId="19F5A8E9">
            <wp:extent cx="4505325" cy="3987632"/>
            <wp:effectExtent l="0" t="0" r="0" b="0"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6"/>
                    <a:srcRect l="8494" t="14816" r="39904" b="3986"/>
                    <a:stretch/>
                  </pic:blipFill>
                  <pic:spPr bwMode="auto">
                    <a:xfrm>
                      <a:off x="0" y="0"/>
                      <a:ext cx="4502919" cy="39855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719C3" w14:textId="77777777" w:rsidR="00A50D84" w:rsidRPr="00EB101F" w:rsidRDefault="00A50D84">
      <w:pPr>
        <w:pStyle w:val="ae"/>
        <w:rPr>
          <w:szCs w:val="24"/>
        </w:rPr>
      </w:pPr>
    </w:p>
    <w:p w14:paraId="4C1436BD" w14:textId="2E80C1F3" w:rsidR="00A50D84" w:rsidRPr="00D135C1" w:rsidRDefault="00D135C1" w:rsidP="00D135C1">
      <w:pPr>
        <w:spacing w:after="200" w:line="276" w:lineRule="auto"/>
        <w:ind w:firstLine="284"/>
        <w:jc w:val="both"/>
        <w:rPr>
          <w:szCs w:val="24"/>
        </w:rPr>
      </w:pPr>
      <w:r w:rsidRPr="00D135C1">
        <w:rPr>
          <w:szCs w:val="24"/>
        </w:rPr>
        <w:lastRenderedPageBreak/>
        <w:t>14.</w:t>
      </w:r>
      <w:r>
        <w:rPr>
          <w:szCs w:val="24"/>
        </w:rPr>
        <w:t xml:space="preserve">6.6. </w:t>
      </w:r>
      <w:r w:rsidR="00510B98" w:rsidRPr="00D135C1">
        <w:rPr>
          <w:szCs w:val="24"/>
        </w:rPr>
        <w:t>При печати журналов по внеурочной деятельности будут отображаться все журналы отдельно по каждому классу.</w:t>
      </w:r>
    </w:p>
    <w:p w14:paraId="3E84D5E4" w14:textId="77777777" w:rsidR="00A50D84" w:rsidRPr="00EB101F" w:rsidRDefault="00A50D84">
      <w:pPr>
        <w:pStyle w:val="ae"/>
        <w:spacing w:after="200" w:line="276" w:lineRule="auto"/>
        <w:jc w:val="both"/>
        <w:rPr>
          <w:szCs w:val="24"/>
        </w:rPr>
      </w:pPr>
    </w:p>
    <w:p w14:paraId="090E4E85" w14:textId="77777777" w:rsidR="00A50D84" w:rsidRPr="00EB101F" w:rsidRDefault="00510B98">
      <w:pPr>
        <w:pStyle w:val="ae"/>
        <w:ind w:left="0"/>
        <w:rPr>
          <w:szCs w:val="24"/>
        </w:rPr>
      </w:pPr>
      <w:r w:rsidRPr="00EB101F">
        <w:rPr>
          <w:noProof/>
          <w:szCs w:val="24"/>
        </w:rPr>
        <w:drawing>
          <wp:inline distT="0" distB="0" distL="0" distR="0" wp14:anchorId="005DB064" wp14:editId="25449338">
            <wp:extent cx="6375489" cy="3257550"/>
            <wp:effectExtent l="0" t="0" r="6350" b="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7"/>
                    <a:srcRect l="8013" t="13105" r="4167" b="7120"/>
                    <a:stretch/>
                  </pic:blipFill>
                  <pic:spPr bwMode="auto">
                    <a:xfrm>
                      <a:off x="0" y="0"/>
                      <a:ext cx="6372288" cy="325591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6EAC2" w14:textId="77777777" w:rsidR="00A50D84" w:rsidRPr="00EB101F" w:rsidRDefault="00A50D84">
      <w:pPr>
        <w:pStyle w:val="ae"/>
        <w:ind w:left="0"/>
        <w:rPr>
          <w:szCs w:val="24"/>
        </w:rPr>
      </w:pPr>
    </w:p>
    <w:p w14:paraId="29C8CEEC" w14:textId="77777777" w:rsidR="00A50D84" w:rsidRPr="00EB101F" w:rsidRDefault="00A50D84">
      <w:pPr>
        <w:pStyle w:val="ae"/>
        <w:ind w:left="0"/>
        <w:rPr>
          <w:szCs w:val="24"/>
        </w:rPr>
      </w:pPr>
    </w:p>
    <w:p w14:paraId="17B7014A" w14:textId="69EA1C4C" w:rsidR="00A50D84" w:rsidRPr="00EB101F" w:rsidRDefault="00A50D84">
      <w:pPr>
        <w:spacing w:before="0" w:after="0"/>
        <w:ind w:firstLine="708"/>
        <w:jc w:val="both"/>
        <w:rPr>
          <w:color w:val="auto"/>
          <w:szCs w:val="24"/>
        </w:rPr>
      </w:pPr>
    </w:p>
    <w:p w14:paraId="62B92748" w14:textId="554C718A" w:rsidR="00A50D84" w:rsidRPr="00EB101F" w:rsidRDefault="00D135C1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noProof/>
          <w:szCs w:val="24"/>
        </w:rPr>
        <w:drawing>
          <wp:anchor distT="0" distB="0" distL="114300" distR="114300" simplePos="0" relativeHeight="251656192" behindDoc="1" locked="0" layoutInCell="1" allowOverlap="1" wp14:anchorId="52D0893C" wp14:editId="579A66E8">
            <wp:simplePos x="0" y="0"/>
            <wp:positionH relativeFrom="column">
              <wp:posOffset>64770</wp:posOffset>
            </wp:positionH>
            <wp:positionV relativeFrom="paragraph">
              <wp:posOffset>17780</wp:posOffset>
            </wp:positionV>
            <wp:extent cx="5928360" cy="3808095"/>
            <wp:effectExtent l="0" t="0" r="0" b="1905"/>
            <wp:wrapTight wrapText="bothSides">
              <wp:wrapPolygon edited="1">
                <wp:start x="0" y="0"/>
                <wp:lineTo x="0" y="21503"/>
                <wp:lineTo x="21517" y="21503"/>
                <wp:lineTo x="21517" y="0"/>
                <wp:lineTo x="0" y="0"/>
              </wp:wrapPolygon>
            </wp:wrapTight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8"/>
                    <a:srcRect l="7371" t="25356" r="30769" b="3986"/>
                    <a:stretch/>
                  </pic:blipFill>
                  <pic:spPr bwMode="auto">
                    <a:xfrm>
                      <a:off x="0" y="0"/>
                      <a:ext cx="5928360" cy="3808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4E638" w14:textId="77777777" w:rsidR="00A50D84" w:rsidRPr="00EB101F" w:rsidRDefault="00A50D84">
      <w:pPr>
        <w:spacing w:before="0" w:after="0"/>
        <w:ind w:firstLine="708"/>
        <w:jc w:val="both"/>
        <w:rPr>
          <w:color w:val="auto"/>
          <w:szCs w:val="24"/>
        </w:rPr>
      </w:pPr>
    </w:p>
    <w:p w14:paraId="46A0F638" w14:textId="77777777" w:rsidR="00A50D84" w:rsidRPr="00EB101F" w:rsidRDefault="00A50D84">
      <w:pPr>
        <w:spacing w:before="0" w:after="0"/>
        <w:ind w:firstLine="708"/>
        <w:jc w:val="both"/>
        <w:rPr>
          <w:color w:val="auto"/>
          <w:szCs w:val="24"/>
        </w:rPr>
      </w:pPr>
    </w:p>
    <w:p w14:paraId="28129032" w14:textId="77777777" w:rsidR="00A50D84" w:rsidRPr="00EB101F" w:rsidRDefault="00A50D84">
      <w:pPr>
        <w:spacing w:before="0" w:after="0"/>
        <w:ind w:firstLine="708"/>
        <w:jc w:val="both"/>
        <w:rPr>
          <w:color w:val="auto"/>
          <w:szCs w:val="24"/>
        </w:rPr>
      </w:pPr>
    </w:p>
    <w:p w14:paraId="6B329D70" w14:textId="77777777" w:rsidR="00A50D84" w:rsidRPr="00EB101F" w:rsidRDefault="00A50D84">
      <w:pPr>
        <w:spacing w:before="0" w:after="0"/>
        <w:ind w:firstLine="708"/>
        <w:jc w:val="both"/>
        <w:rPr>
          <w:color w:val="auto"/>
          <w:szCs w:val="24"/>
        </w:rPr>
      </w:pPr>
    </w:p>
    <w:p w14:paraId="5A8D68C9" w14:textId="2DE2270F" w:rsidR="00A50D84" w:rsidRPr="00EB101F" w:rsidRDefault="00D135C1" w:rsidP="00D135C1">
      <w:pPr>
        <w:spacing w:before="0" w:after="0"/>
        <w:jc w:val="both"/>
        <w:rPr>
          <w:color w:val="auto"/>
          <w:szCs w:val="24"/>
        </w:rPr>
      </w:pPr>
      <w:r w:rsidRPr="00EB101F">
        <w:rPr>
          <w:noProof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643A8FBA" wp14:editId="74EE2ACA">
            <wp:simplePos x="0" y="0"/>
            <wp:positionH relativeFrom="column">
              <wp:posOffset>81915</wp:posOffset>
            </wp:positionH>
            <wp:positionV relativeFrom="paragraph">
              <wp:posOffset>134620</wp:posOffset>
            </wp:positionV>
            <wp:extent cx="5943600" cy="3424555"/>
            <wp:effectExtent l="0" t="0" r="0" b="4445"/>
            <wp:wrapTight wrapText="bothSides">
              <wp:wrapPolygon edited="1">
                <wp:start x="0" y="0"/>
                <wp:lineTo x="0" y="21508"/>
                <wp:lineTo x="21531" y="21508"/>
                <wp:lineTo x="21531" y="0"/>
                <wp:lineTo x="0" y="0"/>
              </wp:wrapPolygon>
            </wp:wrapTight>
            <wp:docPr id="12" name="Рисунок 8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9"/>
                    <a:srcRect l="34295" t="17094" r="14262" b="30198"/>
                    <a:stretch/>
                  </pic:blipFill>
                  <pic:spPr bwMode="auto">
                    <a:xfrm>
                      <a:off x="0" y="0"/>
                      <a:ext cx="5943600" cy="34245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9CCFE" w14:textId="77777777" w:rsidR="00A50D84" w:rsidRPr="00EB101F" w:rsidRDefault="00A50D84">
      <w:pPr>
        <w:spacing w:before="0" w:after="0"/>
        <w:jc w:val="center"/>
        <w:rPr>
          <w:color w:val="auto"/>
          <w:szCs w:val="24"/>
        </w:rPr>
      </w:pPr>
    </w:p>
    <w:p w14:paraId="733A34A4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14.7. </w:t>
      </w:r>
      <w:r w:rsidR="00510B98" w:rsidRPr="00EB101F">
        <w:rPr>
          <w:color w:val="auto"/>
          <w:szCs w:val="24"/>
        </w:rPr>
        <w:t>Журнал внеурочной деятельности ведут учителя-предметники, классные руководители и должностные лица, которые контролируют правильность ведения, оформления и хранения классных журналов.</w:t>
      </w:r>
    </w:p>
    <w:p w14:paraId="1B0267E6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14.8. </w:t>
      </w:r>
      <w:r w:rsidR="00510B98" w:rsidRPr="00EB101F">
        <w:rPr>
          <w:color w:val="auto"/>
          <w:szCs w:val="24"/>
        </w:rPr>
        <w:t>Журнал состоит из следующих разделов:</w:t>
      </w:r>
    </w:p>
    <w:p w14:paraId="4658A0D2" w14:textId="77777777" w:rsidR="00A50D84" w:rsidRPr="00EB101F" w:rsidRDefault="00510B98">
      <w:pPr>
        <w:spacing w:before="0" w:after="0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- Титульный лист – формируется автоматически;</w:t>
      </w:r>
    </w:p>
    <w:p w14:paraId="511E6FF4" w14:textId="77777777" w:rsidR="00A50D84" w:rsidRPr="00EB101F" w:rsidRDefault="00510B98">
      <w:pPr>
        <w:spacing w:before="0" w:after="0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- Содержание – формируется автоматически;</w:t>
      </w:r>
    </w:p>
    <w:p w14:paraId="17B9D16A" w14:textId="77777777" w:rsidR="00A50D84" w:rsidRPr="00EB101F" w:rsidRDefault="00510B98">
      <w:pPr>
        <w:spacing w:before="0" w:after="0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- Наименование группы </w:t>
      </w:r>
      <w:proofErr w:type="gramStart"/>
      <w:r w:rsidRPr="00EB101F">
        <w:rPr>
          <w:color w:val="auto"/>
          <w:szCs w:val="24"/>
        </w:rPr>
        <w:t>-  формируется</w:t>
      </w:r>
      <w:proofErr w:type="gramEnd"/>
      <w:r w:rsidRPr="00EB101F">
        <w:rPr>
          <w:color w:val="auto"/>
          <w:szCs w:val="24"/>
        </w:rPr>
        <w:t xml:space="preserve"> автоматически. </w:t>
      </w:r>
    </w:p>
    <w:p w14:paraId="4EA386F4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14.9. </w:t>
      </w:r>
      <w:r w:rsidR="00510B98" w:rsidRPr="00EB101F">
        <w:rPr>
          <w:color w:val="auto"/>
          <w:szCs w:val="24"/>
        </w:rPr>
        <w:t>Учитель заполняет темы занятий в соответствии с календарно-тематическим планированием и, при необходимости, вносит комментарий.</w:t>
      </w:r>
    </w:p>
    <w:p w14:paraId="727D285D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14.10. </w:t>
      </w:r>
      <w:r w:rsidR="00510B98" w:rsidRPr="00EB101F">
        <w:rPr>
          <w:color w:val="auto"/>
          <w:szCs w:val="24"/>
        </w:rPr>
        <w:t>Дата, время, итоговая запись в конце отчетного периода формируется автоматически.</w:t>
      </w:r>
    </w:p>
    <w:p w14:paraId="46825CF0" w14:textId="77777777" w:rsidR="00A50D84" w:rsidRPr="00EB101F" w:rsidRDefault="00A50D84">
      <w:pPr>
        <w:spacing w:before="0" w:after="0"/>
        <w:jc w:val="center"/>
        <w:rPr>
          <w:b/>
          <w:color w:val="auto"/>
          <w:szCs w:val="24"/>
        </w:rPr>
      </w:pPr>
    </w:p>
    <w:p w14:paraId="7A57F8BA" w14:textId="016BEC7A" w:rsidR="00A50D84" w:rsidRPr="00D135C1" w:rsidRDefault="00DA6B99" w:rsidP="00D135C1">
      <w:pPr>
        <w:spacing w:before="0"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>15</w:t>
      </w:r>
      <w:r w:rsidR="00510B98" w:rsidRPr="00EB101F">
        <w:rPr>
          <w:b/>
          <w:i/>
          <w:color w:val="auto"/>
          <w:szCs w:val="24"/>
        </w:rPr>
        <w:t>.  Журнал дополнительного образования</w:t>
      </w:r>
    </w:p>
    <w:p w14:paraId="1BEDF620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15.1. </w:t>
      </w:r>
      <w:r w:rsidR="00510B98" w:rsidRPr="00EB101F">
        <w:rPr>
          <w:color w:val="auto"/>
          <w:szCs w:val="24"/>
        </w:rPr>
        <w:t xml:space="preserve">Журнал дополнительного образования (далее – Журнал ДО)  формируется во вкладке </w:t>
      </w:r>
      <w:proofErr w:type="spellStart"/>
      <w:r w:rsidR="00510B98" w:rsidRPr="00EB101F">
        <w:rPr>
          <w:color w:val="auto"/>
          <w:szCs w:val="24"/>
        </w:rPr>
        <w:t>Элжура</w:t>
      </w:r>
      <w:proofErr w:type="spellEnd"/>
      <w:r w:rsidR="00510B98" w:rsidRPr="00EB101F">
        <w:rPr>
          <w:color w:val="auto"/>
          <w:szCs w:val="24"/>
        </w:rPr>
        <w:t xml:space="preserve"> «Журнал дополнительного образования»  отдельно на рабочую программу для каждого учителя и включает в себя все группы.  </w:t>
      </w:r>
    </w:p>
    <w:p w14:paraId="1307FB86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15.2. </w:t>
      </w:r>
      <w:r w:rsidR="00510B98" w:rsidRPr="00EB101F">
        <w:rPr>
          <w:color w:val="auto"/>
          <w:szCs w:val="24"/>
        </w:rPr>
        <w:t>Название Журнала ДО – название по рабочей программе.</w:t>
      </w:r>
    </w:p>
    <w:p w14:paraId="34490B9D" w14:textId="77777777" w:rsidR="00A50D84" w:rsidRPr="00EB101F" w:rsidRDefault="00510B98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Например:</w:t>
      </w:r>
    </w:p>
    <w:p w14:paraId="714F47E5" w14:textId="77777777" w:rsidR="00A50D84" w:rsidRPr="00EB101F" w:rsidRDefault="00510B98">
      <w:pPr>
        <w:spacing w:before="0" w:after="0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Чемпионы будущего</w:t>
      </w:r>
    </w:p>
    <w:p w14:paraId="09860F6F" w14:textId="77777777" w:rsidR="00A50D84" w:rsidRPr="00EB101F" w:rsidRDefault="00510B98">
      <w:pPr>
        <w:spacing w:before="0" w:after="0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Группа №1</w:t>
      </w:r>
    </w:p>
    <w:p w14:paraId="770AD6E2" w14:textId="77777777" w:rsidR="00A50D84" w:rsidRPr="00EB101F" w:rsidRDefault="00510B98">
      <w:pPr>
        <w:spacing w:before="0" w:after="0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Группа № 2 и т.д.</w:t>
      </w:r>
    </w:p>
    <w:p w14:paraId="75E299D4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15.3. </w:t>
      </w:r>
      <w:r w:rsidR="00510B98" w:rsidRPr="00EB101F">
        <w:rPr>
          <w:color w:val="auto"/>
          <w:szCs w:val="24"/>
        </w:rPr>
        <w:t>Журнал состоит из следующих разделов:</w:t>
      </w:r>
    </w:p>
    <w:p w14:paraId="1134526E" w14:textId="77777777" w:rsidR="00A50D84" w:rsidRPr="00EB101F" w:rsidRDefault="00510B98">
      <w:pPr>
        <w:spacing w:before="0" w:after="0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Титульный лист - вирируется автоматически;</w:t>
      </w:r>
    </w:p>
    <w:p w14:paraId="1F4AF58B" w14:textId="77777777" w:rsidR="00A50D84" w:rsidRPr="00EB101F" w:rsidRDefault="00510B98">
      <w:pPr>
        <w:spacing w:before="0" w:after="0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>Содержание - формируется автоматически;</w:t>
      </w:r>
    </w:p>
    <w:p w14:paraId="19BA9616" w14:textId="77777777" w:rsidR="00A50D84" w:rsidRPr="00EB101F" w:rsidRDefault="00510B98">
      <w:pPr>
        <w:spacing w:before="0" w:after="0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- Наименование группы </w:t>
      </w:r>
      <w:proofErr w:type="gramStart"/>
      <w:r w:rsidRPr="00EB101F">
        <w:rPr>
          <w:color w:val="auto"/>
          <w:szCs w:val="24"/>
        </w:rPr>
        <w:t>-  формируется</w:t>
      </w:r>
      <w:proofErr w:type="gramEnd"/>
      <w:r w:rsidRPr="00EB101F">
        <w:rPr>
          <w:color w:val="auto"/>
          <w:szCs w:val="24"/>
        </w:rPr>
        <w:t xml:space="preserve"> автоматически. </w:t>
      </w:r>
    </w:p>
    <w:p w14:paraId="261C9380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15.4. </w:t>
      </w:r>
      <w:r w:rsidR="00510B98" w:rsidRPr="00EB101F">
        <w:rPr>
          <w:color w:val="auto"/>
          <w:szCs w:val="24"/>
        </w:rPr>
        <w:t>Учитель заполняет темы занятий в соответствии с календарно-тематическим планированием и, при необходимости, вносит комментарий.</w:t>
      </w:r>
    </w:p>
    <w:p w14:paraId="3153503F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15.5. </w:t>
      </w:r>
      <w:r w:rsidR="00510B98" w:rsidRPr="00EB101F">
        <w:rPr>
          <w:color w:val="auto"/>
          <w:szCs w:val="24"/>
        </w:rPr>
        <w:t xml:space="preserve">Дата, время, итоговая запись в конце отчетного периода проведения формируется автоматически. </w:t>
      </w:r>
    </w:p>
    <w:p w14:paraId="643A43F2" w14:textId="77777777" w:rsidR="00A50D84" w:rsidRPr="00EB101F" w:rsidRDefault="00A50D84">
      <w:pPr>
        <w:spacing w:before="0" w:after="0"/>
        <w:ind w:firstLine="708"/>
        <w:jc w:val="both"/>
        <w:rPr>
          <w:b/>
          <w:color w:val="auto"/>
          <w:szCs w:val="24"/>
        </w:rPr>
      </w:pPr>
    </w:p>
    <w:p w14:paraId="7BC95C26" w14:textId="245BC356" w:rsidR="00A50D84" w:rsidRPr="00D135C1" w:rsidRDefault="00DA6B99" w:rsidP="00D135C1">
      <w:pPr>
        <w:spacing w:before="0" w:after="0"/>
        <w:ind w:firstLine="708"/>
        <w:jc w:val="both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 xml:space="preserve">16. </w:t>
      </w:r>
      <w:r w:rsidR="00510B98" w:rsidRPr="00EB101F">
        <w:rPr>
          <w:b/>
          <w:i/>
          <w:color w:val="auto"/>
          <w:szCs w:val="24"/>
        </w:rPr>
        <w:t xml:space="preserve">Алгоритм по формированию Журнала дополнительного образования </w:t>
      </w:r>
    </w:p>
    <w:p w14:paraId="76E11397" w14:textId="0716E26C" w:rsidR="00A50D84" w:rsidRPr="00EB101F" w:rsidRDefault="00D135C1">
      <w:pPr>
        <w:spacing w:before="0" w:after="0" w:line="276" w:lineRule="auto"/>
        <w:ind w:firstLine="708"/>
        <w:jc w:val="both"/>
        <w:rPr>
          <w:szCs w:val="24"/>
        </w:rPr>
      </w:pPr>
      <w:r>
        <w:rPr>
          <w:szCs w:val="24"/>
        </w:rPr>
        <w:t>16.</w:t>
      </w:r>
      <w:r w:rsidR="00510B98" w:rsidRPr="00EB101F">
        <w:rPr>
          <w:szCs w:val="24"/>
        </w:rPr>
        <w:t>1. На вкладке «Предметы» создаём список кружков дополнительного образования.</w:t>
      </w:r>
    </w:p>
    <w:p w14:paraId="33B97660" w14:textId="2A2654A8" w:rsidR="00A50D84" w:rsidRPr="00EB101F" w:rsidRDefault="00D135C1">
      <w:pPr>
        <w:spacing w:before="0" w:after="0"/>
        <w:ind w:firstLine="708"/>
        <w:jc w:val="both"/>
        <w:rPr>
          <w:szCs w:val="24"/>
        </w:rPr>
      </w:pPr>
      <w:r>
        <w:rPr>
          <w:szCs w:val="24"/>
        </w:rPr>
        <w:lastRenderedPageBreak/>
        <w:t>16.</w:t>
      </w:r>
      <w:r w:rsidR="00510B98" w:rsidRPr="00EB101F">
        <w:rPr>
          <w:szCs w:val="24"/>
        </w:rPr>
        <w:t>2. На вкладке «Учителя» к каждому кружку прикрепляем всех учителей, которые ведут этот кружок.</w:t>
      </w:r>
    </w:p>
    <w:p w14:paraId="6CFF17B7" w14:textId="29DBA65E" w:rsidR="00A50D84" w:rsidRPr="00EB101F" w:rsidRDefault="00D135C1">
      <w:pPr>
        <w:spacing w:before="0" w:after="0"/>
        <w:ind w:firstLine="708"/>
        <w:jc w:val="both"/>
        <w:rPr>
          <w:szCs w:val="24"/>
        </w:rPr>
      </w:pPr>
      <w:r>
        <w:rPr>
          <w:szCs w:val="24"/>
        </w:rPr>
        <w:t>16.</w:t>
      </w:r>
      <w:r w:rsidR="00510B98" w:rsidRPr="00EB101F">
        <w:rPr>
          <w:szCs w:val="24"/>
        </w:rPr>
        <w:t>3. На вкладке «Группы» для конкретного кружка создаём группы с целью добавления учащихся другого класса в этот кружок.</w:t>
      </w:r>
    </w:p>
    <w:p w14:paraId="113DB554" w14:textId="4AD1CF80" w:rsidR="00A50D84" w:rsidRPr="00EB101F" w:rsidRDefault="00D135C1">
      <w:pPr>
        <w:spacing w:before="0" w:after="0"/>
        <w:ind w:firstLine="708"/>
        <w:jc w:val="both"/>
        <w:rPr>
          <w:szCs w:val="24"/>
        </w:rPr>
      </w:pPr>
      <w:r>
        <w:rPr>
          <w:szCs w:val="24"/>
        </w:rPr>
        <w:t>16.</w:t>
      </w:r>
      <w:r w:rsidR="00510B98" w:rsidRPr="00EB101F">
        <w:rPr>
          <w:szCs w:val="24"/>
        </w:rPr>
        <w:t>4. На вкладке «Расписание» для каждого кружка делаем расписание.</w:t>
      </w:r>
    </w:p>
    <w:p w14:paraId="07621616" w14:textId="3EAA1035" w:rsidR="00A50D84" w:rsidRPr="00EB101F" w:rsidRDefault="00D135C1">
      <w:pPr>
        <w:spacing w:before="0" w:after="0"/>
        <w:ind w:firstLine="708"/>
        <w:jc w:val="both"/>
        <w:rPr>
          <w:szCs w:val="24"/>
        </w:rPr>
      </w:pPr>
      <w:r>
        <w:rPr>
          <w:szCs w:val="24"/>
        </w:rPr>
        <w:t>16.</w:t>
      </w:r>
      <w:r w:rsidR="00510B98" w:rsidRPr="00EB101F">
        <w:rPr>
          <w:szCs w:val="24"/>
        </w:rPr>
        <w:t>5. На вкладке «Обучающиеся» добавляем обучающихся с одного/разных классов.</w:t>
      </w:r>
    </w:p>
    <w:p w14:paraId="58F5F0CE" w14:textId="575951B3" w:rsidR="00A50D84" w:rsidRPr="00EB101F" w:rsidRDefault="00D135C1">
      <w:pPr>
        <w:spacing w:before="0" w:after="0"/>
        <w:ind w:firstLine="708"/>
        <w:jc w:val="both"/>
        <w:rPr>
          <w:szCs w:val="24"/>
        </w:rPr>
      </w:pPr>
      <w:r>
        <w:rPr>
          <w:szCs w:val="24"/>
        </w:rPr>
        <w:t>16.</w:t>
      </w:r>
      <w:r w:rsidR="00510B98" w:rsidRPr="00EB101F">
        <w:rPr>
          <w:szCs w:val="24"/>
        </w:rPr>
        <w:t>6. При печати Журналов ДО будут отображаться все Журналы ДО по каждому кружку дополнительного образования.</w:t>
      </w:r>
    </w:p>
    <w:p w14:paraId="6E23EC1F" w14:textId="77777777" w:rsidR="00A50D84" w:rsidRPr="00EB101F" w:rsidRDefault="00A50D84">
      <w:pPr>
        <w:spacing w:before="0" w:after="0"/>
        <w:jc w:val="both"/>
        <w:rPr>
          <w:b/>
          <w:color w:val="auto"/>
          <w:szCs w:val="24"/>
        </w:rPr>
      </w:pPr>
    </w:p>
    <w:p w14:paraId="1D87FCAE" w14:textId="18A0313F" w:rsidR="00A50D84" w:rsidRPr="00D135C1" w:rsidRDefault="00DA6B99" w:rsidP="00D135C1">
      <w:pPr>
        <w:spacing w:before="0"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>17</w:t>
      </w:r>
      <w:r w:rsidR="00510B98" w:rsidRPr="00EB101F">
        <w:rPr>
          <w:b/>
          <w:i/>
          <w:color w:val="auto"/>
          <w:szCs w:val="24"/>
        </w:rPr>
        <w:t>.  Журнал обучения на дому</w:t>
      </w:r>
    </w:p>
    <w:p w14:paraId="04F55863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17.1. </w:t>
      </w:r>
      <w:r w:rsidR="00510B98" w:rsidRPr="00EB101F">
        <w:rPr>
          <w:color w:val="auto"/>
          <w:szCs w:val="24"/>
        </w:rPr>
        <w:t xml:space="preserve">Журнал обучения на дому формируется во вкладке </w:t>
      </w:r>
      <w:proofErr w:type="spellStart"/>
      <w:r w:rsidR="00510B98" w:rsidRPr="00EB101F">
        <w:rPr>
          <w:color w:val="auto"/>
          <w:szCs w:val="24"/>
        </w:rPr>
        <w:t>Элжура</w:t>
      </w:r>
      <w:proofErr w:type="spellEnd"/>
      <w:r w:rsidR="00510B98" w:rsidRPr="00EB101F">
        <w:rPr>
          <w:color w:val="auto"/>
          <w:szCs w:val="24"/>
        </w:rPr>
        <w:t xml:space="preserve"> «Обучение на дому» на каждого обучающегося отдельно. </w:t>
      </w:r>
    </w:p>
    <w:p w14:paraId="534C71C8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17.2. </w:t>
      </w:r>
      <w:r w:rsidR="00510B98" w:rsidRPr="00EB101F">
        <w:rPr>
          <w:color w:val="auto"/>
          <w:szCs w:val="24"/>
        </w:rPr>
        <w:t>В Журнале обучения на дому оформляется вся учебная нагрузка по индивидуальному учебному плану конкретного обучающегося – учебные предметы, коррекционно-развивающие занятия, предусмотренные за счет часов внеурочной деятельности. Внеурочные занятия, посещение которых предусмотрены для обучающегося совместно с классом, отдельно не оформляются. Обучающийся добавляется в списочный состав совместного внеурочного занятия.</w:t>
      </w:r>
    </w:p>
    <w:p w14:paraId="36B5D8C1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17.3. </w:t>
      </w:r>
      <w:r w:rsidR="00510B98" w:rsidRPr="00EB101F">
        <w:rPr>
          <w:color w:val="auto"/>
          <w:szCs w:val="24"/>
        </w:rPr>
        <w:t xml:space="preserve">Журнал заполняется в соответствии с требованиями п. 2 данных рекомендаций. </w:t>
      </w:r>
    </w:p>
    <w:p w14:paraId="79492872" w14:textId="77777777" w:rsidR="00A50D84" w:rsidRPr="00EB101F" w:rsidRDefault="00DA6B99">
      <w:pPr>
        <w:spacing w:before="0" w:after="0"/>
        <w:ind w:left="142" w:firstLine="566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17.4. </w:t>
      </w:r>
      <w:r w:rsidR="00510B98" w:rsidRPr="00EB101F">
        <w:rPr>
          <w:color w:val="auto"/>
          <w:szCs w:val="24"/>
        </w:rPr>
        <w:t>Дополнительно ведется Журнал регистрации проведенных уроков с подписью родителей о проведенных уроках в бумажном варианте. Форма такого журнала утверждается локальным актом общеобразовательной организации.</w:t>
      </w:r>
    </w:p>
    <w:p w14:paraId="06A1906F" w14:textId="77777777" w:rsidR="00A50D84" w:rsidRPr="00EB101F" w:rsidRDefault="00A50D84">
      <w:pPr>
        <w:spacing w:before="0" w:after="0"/>
        <w:jc w:val="center"/>
        <w:rPr>
          <w:b/>
          <w:color w:val="auto"/>
          <w:szCs w:val="24"/>
        </w:rPr>
      </w:pPr>
    </w:p>
    <w:p w14:paraId="3A93070B" w14:textId="548E02F8" w:rsidR="00A50D84" w:rsidRPr="00D135C1" w:rsidRDefault="00DA6B99" w:rsidP="00D135C1">
      <w:pPr>
        <w:spacing w:before="0"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>18</w:t>
      </w:r>
      <w:r w:rsidR="00510B98" w:rsidRPr="00EB101F">
        <w:rPr>
          <w:b/>
          <w:i/>
          <w:color w:val="auto"/>
          <w:szCs w:val="24"/>
        </w:rPr>
        <w:t>.  Журнал аттестации экстернов</w:t>
      </w:r>
    </w:p>
    <w:p w14:paraId="3582060A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18.1. </w:t>
      </w:r>
      <w:r w:rsidR="00510B98" w:rsidRPr="00EB101F">
        <w:rPr>
          <w:color w:val="auto"/>
          <w:szCs w:val="24"/>
        </w:rPr>
        <w:t xml:space="preserve">Экстерн зачисляется в уже сформированный класс соответствующего уровня. Не допускается создание дополнительных классов для зачисления в них экстернов. </w:t>
      </w:r>
    </w:p>
    <w:p w14:paraId="582E8DB1" w14:textId="77777777" w:rsidR="00A50D84" w:rsidRPr="00EB101F" w:rsidRDefault="00DA6B99" w:rsidP="00D135C1">
      <w:pPr>
        <w:spacing w:before="0" w:after="0"/>
        <w:ind w:firstLine="708"/>
        <w:rPr>
          <w:b/>
          <w:i/>
          <w:szCs w:val="24"/>
        </w:rPr>
      </w:pPr>
      <w:r w:rsidRPr="00EB101F">
        <w:rPr>
          <w:b/>
          <w:i/>
          <w:szCs w:val="24"/>
        </w:rPr>
        <w:t xml:space="preserve">18.2. </w:t>
      </w:r>
      <w:r w:rsidR="00510B98" w:rsidRPr="00EB101F">
        <w:rPr>
          <w:b/>
          <w:i/>
          <w:szCs w:val="24"/>
        </w:rPr>
        <w:t xml:space="preserve">Алгоритм добавления экстерна в </w:t>
      </w:r>
      <w:proofErr w:type="spellStart"/>
      <w:r w:rsidR="00510B98" w:rsidRPr="00EB101F">
        <w:rPr>
          <w:b/>
          <w:i/>
          <w:szCs w:val="24"/>
        </w:rPr>
        <w:t>Элжур</w:t>
      </w:r>
      <w:proofErr w:type="spellEnd"/>
    </w:p>
    <w:p w14:paraId="0CFE93E6" w14:textId="13268D9C" w:rsidR="00A50D84" w:rsidRPr="00EB101F" w:rsidRDefault="00D135C1" w:rsidP="00D135C1">
      <w:pPr>
        <w:pStyle w:val="ae"/>
        <w:spacing w:after="0" w:line="240" w:lineRule="auto"/>
        <w:ind w:left="0" w:firstLine="720"/>
        <w:jc w:val="both"/>
        <w:rPr>
          <w:szCs w:val="24"/>
        </w:rPr>
      </w:pPr>
      <w:r>
        <w:rPr>
          <w:szCs w:val="24"/>
        </w:rPr>
        <w:t xml:space="preserve">18.2.1. </w:t>
      </w:r>
      <w:r w:rsidR="00510B98" w:rsidRPr="00EB101F">
        <w:rPr>
          <w:szCs w:val="24"/>
        </w:rPr>
        <w:t xml:space="preserve">Экстерн зачисляется в школу через Контингент простым приказом с выбором </w:t>
      </w:r>
      <w:r w:rsidR="00510B98" w:rsidRPr="00EB101F">
        <w:rPr>
          <w:b/>
          <w:szCs w:val="24"/>
        </w:rPr>
        <w:t xml:space="preserve">очной </w:t>
      </w:r>
      <w:r w:rsidR="00510B98" w:rsidRPr="00EB101F">
        <w:rPr>
          <w:szCs w:val="24"/>
        </w:rPr>
        <w:t>формы обучения.</w:t>
      </w:r>
    </w:p>
    <w:p w14:paraId="1D7C94CE" w14:textId="2725E574" w:rsidR="00A50D84" w:rsidRPr="00EB101F" w:rsidRDefault="00D135C1" w:rsidP="00D135C1">
      <w:pPr>
        <w:pStyle w:val="ae"/>
        <w:spacing w:after="0" w:line="240" w:lineRule="auto"/>
        <w:ind w:left="0" w:firstLine="720"/>
        <w:jc w:val="both"/>
        <w:rPr>
          <w:szCs w:val="24"/>
        </w:rPr>
      </w:pPr>
      <w:r>
        <w:rPr>
          <w:szCs w:val="24"/>
        </w:rPr>
        <w:t xml:space="preserve">18.2.2. </w:t>
      </w:r>
      <w:r w:rsidR="00510B98" w:rsidRPr="00EB101F">
        <w:rPr>
          <w:szCs w:val="24"/>
        </w:rPr>
        <w:t xml:space="preserve">После зачисления экстерна в Контингент, в </w:t>
      </w:r>
      <w:proofErr w:type="spellStart"/>
      <w:r w:rsidR="00510B98" w:rsidRPr="00EB101F">
        <w:rPr>
          <w:szCs w:val="24"/>
        </w:rPr>
        <w:t>Элжуре</w:t>
      </w:r>
      <w:proofErr w:type="spellEnd"/>
      <w:r w:rsidR="00510B98" w:rsidRPr="00EB101F">
        <w:rPr>
          <w:szCs w:val="24"/>
        </w:rPr>
        <w:t xml:space="preserve"> его необходимо перевести на </w:t>
      </w:r>
      <w:r w:rsidR="00510B98" w:rsidRPr="00EB101F">
        <w:rPr>
          <w:b/>
          <w:szCs w:val="24"/>
        </w:rPr>
        <w:t>семейную</w:t>
      </w:r>
      <w:r w:rsidR="00510B98" w:rsidRPr="00EB101F">
        <w:rPr>
          <w:szCs w:val="24"/>
        </w:rPr>
        <w:t xml:space="preserve"> форму обучения той же датой, тем же приказом.</w:t>
      </w:r>
    </w:p>
    <w:p w14:paraId="4F6569CB" w14:textId="77777777" w:rsidR="00A50D84" w:rsidRPr="00EB101F" w:rsidRDefault="00510B98">
      <w:pPr>
        <w:pStyle w:val="ae"/>
        <w:spacing w:after="0" w:line="240" w:lineRule="auto"/>
        <w:jc w:val="both"/>
        <w:rPr>
          <w:szCs w:val="24"/>
        </w:rPr>
      </w:pPr>
      <w:r w:rsidRPr="00EB101F">
        <w:rPr>
          <w:noProof/>
          <w:szCs w:val="24"/>
        </w:rPr>
        <w:drawing>
          <wp:inline distT="0" distB="0" distL="0" distR="0" wp14:anchorId="25636D5E" wp14:editId="72677042">
            <wp:extent cx="4838700" cy="3991570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20"/>
                    <a:srcRect l="15385" t="15385" r="30609" b="5412"/>
                    <a:stretch/>
                  </pic:blipFill>
                  <pic:spPr bwMode="auto">
                    <a:xfrm>
                      <a:off x="0" y="0"/>
                      <a:ext cx="4836114" cy="398943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86B1D" w14:textId="0D690941" w:rsidR="00A50D84" w:rsidRPr="00EB101F" w:rsidRDefault="00D135C1" w:rsidP="00D135C1">
      <w:pPr>
        <w:pStyle w:val="ae"/>
        <w:spacing w:after="0" w:line="240" w:lineRule="auto"/>
        <w:jc w:val="both"/>
        <w:rPr>
          <w:szCs w:val="24"/>
        </w:rPr>
      </w:pPr>
      <w:r>
        <w:rPr>
          <w:szCs w:val="24"/>
        </w:rPr>
        <w:lastRenderedPageBreak/>
        <w:t xml:space="preserve">18.2.3. </w:t>
      </w:r>
      <w:r w:rsidR="00510B98" w:rsidRPr="00EB101F">
        <w:rPr>
          <w:szCs w:val="24"/>
        </w:rPr>
        <w:t>Далее для данного экстерна необходимо установить интегрированную нагрузку</w:t>
      </w:r>
    </w:p>
    <w:p w14:paraId="7251ED42" w14:textId="77777777" w:rsidR="00A50D84" w:rsidRPr="00EB101F" w:rsidRDefault="00510B98">
      <w:pPr>
        <w:pStyle w:val="ae"/>
        <w:spacing w:after="0" w:line="240" w:lineRule="auto"/>
        <w:jc w:val="both"/>
        <w:rPr>
          <w:szCs w:val="24"/>
        </w:rPr>
      </w:pPr>
      <w:r w:rsidRPr="00EB101F">
        <w:rPr>
          <w:noProof/>
          <w:szCs w:val="24"/>
        </w:rPr>
        <w:drawing>
          <wp:inline distT="0" distB="0" distL="0" distR="0" wp14:anchorId="054A8E43" wp14:editId="1840649A">
            <wp:extent cx="5362575" cy="37799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21"/>
                    <a:srcRect l="16827" t="13390" r="17467" b="4272"/>
                    <a:stretch/>
                  </pic:blipFill>
                  <pic:spPr bwMode="auto">
                    <a:xfrm>
                      <a:off x="0" y="0"/>
                      <a:ext cx="5359710" cy="377794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7DFE2" w14:textId="77777777" w:rsidR="00A50D84" w:rsidRPr="00EB101F" w:rsidRDefault="00A50D84">
      <w:pPr>
        <w:pStyle w:val="ae"/>
        <w:spacing w:after="0" w:line="240" w:lineRule="auto"/>
        <w:jc w:val="both"/>
        <w:rPr>
          <w:szCs w:val="24"/>
        </w:rPr>
      </w:pPr>
    </w:p>
    <w:p w14:paraId="6524BD7C" w14:textId="4FD6CA77" w:rsidR="00A50D84" w:rsidRPr="00EB101F" w:rsidRDefault="00D135C1" w:rsidP="00D135C1">
      <w:pPr>
        <w:pStyle w:val="ae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18.2.4. </w:t>
      </w:r>
      <w:r w:rsidR="00510B98" w:rsidRPr="00EB101F">
        <w:rPr>
          <w:szCs w:val="24"/>
        </w:rPr>
        <w:t>После этого данный Экстерн будет отображаться в журнале «Семейное образование»</w:t>
      </w:r>
    </w:p>
    <w:p w14:paraId="4D863CD3" w14:textId="77777777" w:rsidR="00A50D84" w:rsidRPr="00EB101F" w:rsidRDefault="00510B98">
      <w:pPr>
        <w:pStyle w:val="ae"/>
        <w:spacing w:after="0" w:line="240" w:lineRule="auto"/>
        <w:jc w:val="both"/>
        <w:rPr>
          <w:szCs w:val="24"/>
        </w:rPr>
      </w:pPr>
      <w:r w:rsidRPr="00EB101F">
        <w:rPr>
          <w:noProof/>
          <w:szCs w:val="24"/>
        </w:rPr>
        <w:drawing>
          <wp:inline distT="0" distB="0" distL="0" distR="0" wp14:anchorId="79602DA0" wp14:editId="79C3507A">
            <wp:extent cx="5578162" cy="2828925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22"/>
                    <a:srcRect l="15866" t="17379" r="16827" b="21936"/>
                    <a:stretch/>
                  </pic:blipFill>
                  <pic:spPr bwMode="auto">
                    <a:xfrm>
                      <a:off x="0" y="0"/>
                      <a:ext cx="5575182" cy="282741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85161" w14:textId="2A12E8CA" w:rsidR="00A50D84" w:rsidRPr="00EB101F" w:rsidRDefault="00D135C1" w:rsidP="00D135C1">
      <w:pPr>
        <w:pStyle w:val="ae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18.2.5. </w:t>
      </w:r>
      <w:r w:rsidR="00510B98" w:rsidRPr="00EB101F">
        <w:rPr>
          <w:szCs w:val="24"/>
        </w:rPr>
        <w:t>Для формирования Журнала аттестации экстернов необходимо перед прохождением промежуточной аттестации на вкладке «Расписание» отобразить даты прохождения промежуточной аттестации</w:t>
      </w:r>
    </w:p>
    <w:p w14:paraId="52B6D133" w14:textId="77777777" w:rsidR="00A50D84" w:rsidRPr="00EB101F" w:rsidRDefault="00510B98">
      <w:pPr>
        <w:pStyle w:val="ae"/>
        <w:spacing w:after="0" w:line="240" w:lineRule="auto"/>
        <w:jc w:val="both"/>
        <w:rPr>
          <w:szCs w:val="24"/>
        </w:rPr>
      </w:pPr>
      <w:r w:rsidRPr="00EB101F">
        <w:rPr>
          <w:noProof/>
          <w:szCs w:val="24"/>
        </w:rPr>
        <w:lastRenderedPageBreak/>
        <w:drawing>
          <wp:inline distT="0" distB="0" distL="0" distR="0" wp14:anchorId="54F3542D" wp14:editId="15F125EE">
            <wp:extent cx="5695950" cy="417608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23"/>
                    <a:srcRect l="16988" t="12821" r="18750" b="3418"/>
                    <a:stretch/>
                  </pic:blipFill>
                  <pic:spPr bwMode="auto">
                    <a:xfrm>
                      <a:off x="0" y="0"/>
                      <a:ext cx="5692907" cy="417385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47EFF" w14:textId="77777777" w:rsidR="00A50D84" w:rsidRPr="00EB101F" w:rsidRDefault="00A50D84">
      <w:pPr>
        <w:pStyle w:val="ae"/>
        <w:spacing w:after="0" w:line="240" w:lineRule="auto"/>
        <w:jc w:val="both"/>
        <w:rPr>
          <w:szCs w:val="24"/>
        </w:rPr>
      </w:pPr>
    </w:p>
    <w:p w14:paraId="5808E4F0" w14:textId="76D2B681" w:rsidR="00A50D84" w:rsidRPr="00EB101F" w:rsidRDefault="00D135C1" w:rsidP="00D135C1">
      <w:pPr>
        <w:pStyle w:val="ae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18.2.6. </w:t>
      </w:r>
      <w:r w:rsidR="00510B98" w:rsidRPr="00EB101F">
        <w:rPr>
          <w:szCs w:val="24"/>
        </w:rPr>
        <w:t>На вкладке «Аттестация» необходимо отразить предметы, по которым будут выставлены оценки за промежуточную аттестацию, годовые, а также при необходимости оценки за ОГЭ/ЕГЭ и итоговые.</w:t>
      </w:r>
    </w:p>
    <w:p w14:paraId="68439F08" w14:textId="77777777" w:rsidR="00A50D84" w:rsidRPr="00EB101F" w:rsidRDefault="00510B98">
      <w:pPr>
        <w:pStyle w:val="ae"/>
        <w:spacing w:after="0" w:line="240" w:lineRule="auto"/>
        <w:ind w:left="0"/>
        <w:jc w:val="both"/>
        <w:rPr>
          <w:szCs w:val="24"/>
        </w:rPr>
      </w:pPr>
      <w:r w:rsidRPr="00EB101F">
        <w:rPr>
          <w:noProof/>
          <w:szCs w:val="24"/>
        </w:rPr>
        <w:drawing>
          <wp:inline distT="0" distB="0" distL="0" distR="0" wp14:anchorId="5F48DE4C" wp14:editId="0984E45A">
            <wp:extent cx="6046470" cy="28479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24"/>
                    <a:srcRect l="16346" t="16239" r="17307" b="28204"/>
                    <a:stretch/>
                  </pic:blipFill>
                  <pic:spPr bwMode="auto">
                    <a:xfrm>
                      <a:off x="0" y="0"/>
                      <a:ext cx="6043241" cy="284645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8D991" w14:textId="77777777" w:rsidR="00A50D84" w:rsidRPr="00EB101F" w:rsidRDefault="00A50D84">
      <w:pPr>
        <w:pStyle w:val="ae"/>
        <w:spacing w:after="0" w:line="240" w:lineRule="auto"/>
        <w:ind w:left="0"/>
        <w:jc w:val="both"/>
        <w:rPr>
          <w:szCs w:val="24"/>
        </w:rPr>
      </w:pPr>
    </w:p>
    <w:p w14:paraId="70FF331D" w14:textId="77777777" w:rsidR="00A50D84" w:rsidRPr="00EB101F" w:rsidRDefault="00510B98">
      <w:pPr>
        <w:pStyle w:val="ae"/>
        <w:spacing w:after="0" w:line="240" w:lineRule="auto"/>
        <w:jc w:val="both"/>
        <w:rPr>
          <w:szCs w:val="24"/>
        </w:rPr>
      </w:pPr>
      <w:r w:rsidRPr="00EB101F">
        <w:rPr>
          <w:noProof/>
          <w:szCs w:val="24"/>
        </w:rPr>
        <w:lastRenderedPageBreak/>
        <w:drawing>
          <wp:inline distT="0" distB="0" distL="0" distR="0" wp14:anchorId="4A3902E6" wp14:editId="0830FFDC">
            <wp:extent cx="4381500" cy="372207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25"/>
                    <a:srcRect l="17308" t="14530" r="34776" b="13104"/>
                    <a:stretch/>
                  </pic:blipFill>
                  <pic:spPr bwMode="auto">
                    <a:xfrm>
                      <a:off x="0" y="0"/>
                      <a:ext cx="4379160" cy="372008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8DC85" w14:textId="77777777" w:rsidR="00A50D84" w:rsidRPr="00EB101F" w:rsidRDefault="00A50D84">
      <w:pPr>
        <w:spacing w:after="0"/>
        <w:jc w:val="both"/>
        <w:rPr>
          <w:szCs w:val="24"/>
        </w:rPr>
      </w:pPr>
    </w:p>
    <w:p w14:paraId="31108CE5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18.3. </w:t>
      </w:r>
      <w:r w:rsidR="00510B98" w:rsidRPr="00EB101F">
        <w:rPr>
          <w:color w:val="auto"/>
          <w:szCs w:val="24"/>
        </w:rPr>
        <w:t xml:space="preserve">Журнал аттестации экстернов формируется во вкладке </w:t>
      </w:r>
      <w:proofErr w:type="spellStart"/>
      <w:r w:rsidR="00510B98" w:rsidRPr="00EB101F">
        <w:rPr>
          <w:color w:val="auto"/>
          <w:szCs w:val="24"/>
        </w:rPr>
        <w:t>Элжура</w:t>
      </w:r>
      <w:proofErr w:type="spellEnd"/>
      <w:r w:rsidR="00510B98" w:rsidRPr="00EB101F">
        <w:rPr>
          <w:color w:val="auto"/>
          <w:szCs w:val="24"/>
        </w:rPr>
        <w:t xml:space="preserve"> «Семейное образование» на каждого экстерна отдельно. </w:t>
      </w:r>
      <w:r w:rsidR="00510B98" w:rsidRPr="00EB101F">
        <w:rPr>
          <w:szCs w:val="24"/>
        </w:rPr>
        <w:t xml:space="preserve"> При формировании нагрузки у всех предметов необходимо включать опцию «Интегрированный».</w:t>
      </w:r>
    </w:p>
    <w:p w14:paraId="62F9F7F8" w14:textId="225C62BD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18.4. </w:t>
      </w:r>
      <w:r w:rsidR="00510B98" w:rsidRPr="00EB101F">
        <w:rPr>
          <w:color w:val="auto"/>
          <w:szCs w:val="24"/>
        </w:rPr>
        <w:t xml:space="preserve">В журнале аттестации экстернов фиксируются результаты промежуточной аттестации </w:t>
      </w:r>
      <w:r w:rsidR="00510B98" w:rsidRPr="00EB101F">
        <w:rPr>
          <w:b/>
          <w:i/>
          <w:color w:val="auto"/>
          <w:szCs w:val="24"/>
        </w:rPr>
        <w:t>по всем</w:t>
      </w:r>
      <w:r w:rsidR="00510B98" w:rsidRPr="00EB101F">
        <w:rPr>
          <w:color w:val="auto"/>
          <w:szCs w:val="24"/>
        </w:rPr>
        <w:t xml:space="preserve"> учебным предметам, экзаменационные отметки </w:t>
      </w:r>
      <w:proofErr w:type="gramStart"/>
      <w:r w:rsidR="00510B98" w:rsidRPr="00EB101F">
        <w:rPr>
          <w:color w:val="auto"/>
          <w:szCs w:val="24"/>
        </w:rPr>
        <w:t>обучающихся  9</w:t>
      </w:r>
      <w:proofErr w:type="gramEnd"/>
      <w:r w:rsidR="00510B98" w:rsidRPr="00EB101F">
        <w:rPr>
          <w:color w:val="auto"/>
          <w:szCs w:val="24"/>
        </w:rPr>
        <w:t xml:space="preserve"> класса, а также итоговые отметки обучающихся 9, 11 классов и проведенные консультации (при необходимости). </w:t>
      </w:r>
    </w:p>
    <w:p w14:paraId="2AAAC993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18.5. </w:t>
      </w:r>
      <w:r w:rsidR="00510B98" w:rsidRPr="00EB101F">
        <w:rPr>
          <w:color w:val="auto"/>
          <w:szCs w:val="24"/>
        </w:rPr>
        <w:t xml:space="preserve">Если экстерн зачислен только для повторного прохождения ГИА – результаты промежуточной аттестации дублируем из предоставленных для зачисления документов. </w:t>
      </w:r>
    </w:p>
    <w:p w14:paraId="7503D621" w14:textId="77777777" w:rsidR="00A50D84" w:rsidRPr="00EB101F" w:rsidRDefault="00DA6B99">
      <w:pPr>
        <w:spacing w:before="0" w:after="0"/>
        <w:ind w:firstLine="708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18.6. </w:t>
      </w:r>
      <w:r w:rsidR="00510B98" w:rsidRPr="00EB101F">
        <w:rPr>
          <w:color w:val="auto"/>
          <w:szCs w:val="24"/>
        </w:rPr>
        <w:t>Если экстерн зачислен для получения допуска, прохождения промежуточной аттестации и участия в ГИА – результаты промежуточной аттестации вносим по мере их получения.</w:t>
      </w:r>
    </w:p>
    <w:p w14:paraId="2F3AA600" w14:textId="77777777" w:rsidR="00A50D84" w:rsidRPr="00EB101F" w:rsidRDefault="00A50D84">
      <w:pPr>
        <w:spacing w:before="0" w:after="0"/>
        <w:jc w:val="center"/>
        <w:rPr>
          <w:b/>
          <w:color w:val="auto"/>
          <w:szCs w:val="24"/>
        </w:rPr>
      </w:pPr>
    </w:p>
    <w:p w14:paraId="1326AF17" w14:textId="0CB07A30" w:rsidR="00A50D84" w:rsidRPr="00D135C1" w:rsidRDefault="00DA6B99" w:rsidP="00D135C1">
      <w:pPr>
        <w:spacing w:before="0"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>19</w:t>
      </w:r>
      <w:r w:rsidR="00510B98" w:rsidRPr="00EB101F">
        <w:rPr>
          <w:b/>
          <w:i/>
          <w:color w:val="auto"/>
          <w:szCs w:val="24"/>
        </w:rPr>
        <w:t>.  Журнал ГПД</w:t>
      </w:r>
    </w:p>
    <w:p w14:paraId="4E17C305" w14:textId="77777777" w:rsidR="00A50D84" w:rsidRPr="00EB101F" w:rsidRDefault="00DA6B99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EB101F">
        <w:rPr>
          <w:color w:val="auto"/>
          <w:szCs w:val="24"/>
          <w:highlight w:val="white"/>
        </w:rPr>
        <w:t xml:space="preserve">19.1. </w:t>
      </w:r>
      <w:r w:rsidR="00510B98" w:rsidRPr="00EB101F">
        <w:rPr>
          <w:color w:val="auto"/>
          <w:szCs w:val="24"/>
          <w:highlight w:val="white"/>
        </w:rPr>
        <w:t xml:space="preserve">При наличии в </w:t>
      </w:r>
      <w:r w:rsidR="00DC3DF4" w:rsidRPr="00EB101F">
        <w:rPr>
          <w:color w:val="auto"/>
          <w:szCs w:val="24"/>
          <w:highlight w:val="white"/>
        </w:rPr>
        <w:t>обще</w:t>
      </w:r>
      <w:r w:rsidR="00510B98" w:rsidRPr="00EB101F">
        <w:rPr>
          <w:color w:val="auto"/>
          <w:szCs w:val="24"/>
          <w:highlight w:val="white"/>
        </w:rPr>
        <w:t xml:space="preserve">образовательной организации групп продленного </w:t>
      </w:r>
      <w:proofErr w:type="gramStart"/>
      <w:r w:rsidR="00510B98" w:rsidRPr="00EB101F">
        <w:rPr>
          <w:color w:val="auto"/>
          <w:szCs w:val="24"/>
          <w:highlight w:val="white"/>
        </w:rPr>
        <w:t>дня  формируется</w:t>
      </w:r>
      <w:proofErr w:type="gramEnd"/>
      <w:r w:rsidR="00510B98" w:rsidRPr="00EB101F">
        <w:rPr>
          <w:color w:val="auto"/>
          <w:szCs w:val="24"/>
          <w:highlight w:val="white"/>
        </w:rPr>
        <w:t xml:space="preserve"> Журнал группы продленного дня (далее – Журнал ГПД) на каждую группу отдельно. Для этого в разделе </w:t>
      </w:r>
      <w:proofErr w:type="spellStart"/>
      <w:r w:rsidR="00510B98" w:rsidRPr="00EB101F">
        <w:rPr>
          <w:color w:val="auto"/>
          <w:szCs w:val="24"/>
          <w:highlight w:val="white"/>
        </w:rPr>
        <w:t>Элжура</w:t>
      </w:r>
      <w:proofErr w:type="spellEnd"/>
      <w:r w:rsidR="00510B98" w:rsidRPr="00EB101F">
        <w:rPr>
          <w:color w:val="auto"/>
          <w:szCs w:val="24"/>
          <w:highlight w:val="white"/>
        </w:rPr>
        <w:t xml:space="preserve"> «Дополнительные журналы» добавляем вкладку «Журнал ГПД». </w:t>
      </w:r>
    </w:p>
    <w:p w14:paraId="00A18377" w14:textId="77777777" w:rsidR="00A50D84" w:rsidRPr="00EB101F" w:rsidRDefault="00DA6B99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EB101F">
        <w:rPr>
          <w:color w:val="auto"/>
          <w:szCs w:val="24"/>
          <w:highlight w:val="white"/>
        </w:rPr>
        <w:t xml:space="preserve">19.2. </w:t>
      </w:r>
      <w:r w:rsidR="00510B98" w:rsidRPr="00EB101F">
        <w:rPr>
          <w:color w:val="auto"/>
          <w:szCs w:val="24"/>
          <w:highlight w:val="white"/>
        </w:rPr>
        <w:t xml:space="preserve">Формирование Журнала ГПД осуществляется по принципу формирования Журнала дополнительного образования (раздел 4).   </w:t>
      </w:r>
    </w:p>
    <w:p w14:paraId="4F3D2E3E" w14:textId="77777777" w:rsidR="00A50D84" w:rsidRPr="00EB101F" w:rsidRDefault="00DA6B99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EB101F">
        <w:rPr>
          <w:color w:val="auto"/>
          <w:szCs w:val="24"/>
          <w:highlight w:val="white"/>
        </w:rPr>
        <w:t xml:space="preserve">19.3. </w:t>
      </w:r>
      <w:r w:rsidR="00510B98" w:rsidRPr="00EB101F">
        <w:rPr>
          <w:color w:val="auto"/>
          <w:szCs w:val="24"/>
          <w:highlight w:val="white"/>
        </w:rPr>
        <w:t>Если ГПД реализуется за счет часов внеурочной деятельности – оформление в Журнале внеурочной деятельности (раздел 3).</w:t>
      </w:r>
    </w:p>
    <w:p w14:paraId="7923DB56" w14:textId="77777777" w:rsidR="00A50D84" w:rsidRPr="00EB101F" w:rsidRDefault="00DA6B99">
      <w:pPr>
        <w:spacing w:before="0" w:after="0"/>
        <w:ind w:firstLine="709"/>
        <w:jc w:val="both"/>
        <w:rPr>
          <w:color w:val="auto"/>
          <w:szCs w:val="24"/>
          <w:highlight w:val="white"/>
        </w:rPr>
      </w:pPr>
      <w:r w:rsidRPr="00EB101F">
        <w:rPr>
          <w:color w:val="auto"/>
          <w:szCs w:val="24"/>
          <w:highlight w:val="white"/>
        </w:rPr>
        <w:t xml:space="preserve">19.4. </w:t>
      </w:r>
      <w:r w:rsidR="00510B98" w:rsidRPr="00EB101F">
        <w:rPr>
          <w:color w:val="auto"/>
          <w:szCs w:val="24"/>
          <w:highlight w:val="white"/>
        </w:rPr>
        <w:t>Если ГПД реализуется за счет часов дополнительного образования – оформление в Журнале дополнительного образования (раздел 4).</w:t>
      </w:r>
    </w:p>
    <w:p w14:paraId="20158367" w14:textId="40F6E671" w:rsidR="00A50D84" w:rsidRPr="00D135C1" w:rsidRDefault="00DA6B99" w:rsidP="00D135C1">
      <w:pPr>
        <w:spacing w:after="0"/>
        <w:jc w:val="center"/>
        <w:rPr>
          <w:b/>
          <w:i/>
          <w:color w:val="auto"/>
          <w:szCs w:val="24"/>
        </w:rPr>
      </w:pPr>
      <w:r w:rsidRPr="00EB101F">
        <w:rPr>
          <w:b/>
          <w:i/>
          <w:color w:val="auto"/>
          <w:szCs w:val="24"/>
        </w:rPr>
        <w:t xml:space="preserve">20. </w:t>
      </w:r>
      <w:r w:rsidR="00510B98" w:rsidRPr="00EB101F">
        <w:rPr>
          <w:b/>
          <w:i/>
          <w:color w:val="auto"/>
          <w:szCs w:val="24"/>
        </w:rPr>
        <w:t xml:space="preserve"> Журнал платных услуг</w:t>
      </w:r>
    </w:p>
    <w:p w14:paraId="745EBE50" w14:textId="77777777" w:rsidR="00A50D84" w:rsidRPr="00EB101F" w:rsidRDefault="00DA6B99">
      <w:pPr>
        <w:spacing w:before="0" w:after="0"/>
        <w:ind w:firstLine="709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20.1. </w:t>
      </w:r>
      <w:r w:rsidR="00510B98" w:rsidRPr="00EB101F">
        <w:rPr>
          <w:color w:val="auto"/>
          <w:szCs w:val="24"/>
        </w:rPr>
        <w:t xml:space="preserve">При оказании платных образовательных услуг для обучающихся общеобразовательной организации формируется Журнал платных услуг. </w:t>
      </w:r>
    </w:p>
    <w:p w14:paraId="71B7F03B" w14:textId="77777777" w:rsidR="00A50D84" w:rsidRPr="00EB101F" w:rsidRDefault="00DA6B99">
      <w:pPr>
        <w:spacing w:before="0" w:after="0"/>
        <w:ind w:firstLine="709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20.2. </w:t>
      </w:r>
      <w:r w:rsidR="00510B98" w:rsidRPr="00EB101F">
        <w:rPr>
          <w:color w:val="auto"/>
          <w:szCs w:val="24"/>
        </w:rPr>
        <w:t xml:space="preserve">Для этого в разделе </w:t>
      </w:r>
      <w:proofErr w:type="spellStart"/>
      <w:r w:rsidR="00510B98" w:rsidRPr="00EB101F">
        <w:rPr>
          <w:color w:val="auto"/>
          <w:szCs w:val="24"/>
        </w:rPr>
        <w:t>Элжура</w:t>
      </w:r>
      <w:proofErr w:type="spellEnd"/>
      <w:r w:rsidR="00510B98" w:rsidRPr="00EB101F">
        <w:rPr>
          <w:color w:val="auto"/>
          <w:szCs w:val="24"/>
        </w:rPr>
        <w:t xml:space="preserve"> «Дополнительные журналы» создаём вкладку «Журнал платных услуг». </w:t>
      </w:r>
    </w:p>
    <w:p w14:paraId="495C5F95" w14:textId="6DAB18D9" w:rsidR="00510B98" w:rsidRDefault="00DA6B99" w:rsidP="000E7D8C">
      <w:pPr>
        <w:spacing w:before="0" w:after="0"/>
        <w:ind w:firstLine="709"/>
        <w:jc w:val="both"/>
        <w:rPr>
          <w:color w:val="auto"/>
          <w:szCs w:val="24"/>
        </w:rPr>
      </w:pPr>
      <w:r w:rsidRPr="00EB101F">
        <w:rPr>
          <w:color w:val="auto"/>
          <w:szCs w:val="24"/>
        </w:rPr>
        <w:t xml:space="preserve">20.3. </w:t>
      </w:r>
      <w:r w:rsidR="00510B98" w:rsidRPr="00EB101F">
        <w:rPr>
          <w:color w:val="auto"/>
          <w:szCs w:val="24"/>
        </w:rPr>
        <w:t xml:space="preserve">Формирование Журнала платных услуг осуществляется по принципу формирования Журнала дополнительного образования (раздел 4).   </w:t>
      </w:r>
    </w:p>
    <w:p w14:paraId="436D851B" w14:textId="77777777" w:rsidR="00D135C1" w:rsidRPr="00EB101F" w:rsidRDefault="00D135C1" w:rsidP="000E7D8C">
      <w:pPr>
        <w:spacing w:before="0" w:after="0"/>
        <w:ind w:firstLine="709"/>
        <w:jc w:val="both"/>
        <w:rPr>
          <w:color w:val="auto"/>
          <w:szCs w:val="24"/>
        </w:rPr>
      </w:pPr>
    </w:p>
    <w:p w14:paraId="77CBB04A" w14:textId="77777777" w:rsidR="00CE505C" w:rsidRPr="00EB101F" w:rsidRDefault="00DA6B99" w:rsidP="00CE505C">
      <w:pPr>
        <w:spacing w:before="0" w:after="0"/>
        <w:jc w:val="center"/>
        <w:rPr>
          <w:i/>
          <w:color w:val="222222"/>
          <w:szCs w:val="24"/>
        </w:rPr>
      </w:pPr>
      <w:r w:rsidRPr="00EB101F">
        <w:rPr>
          <w:rStyle w:val="af8"/>
          <w:i/>
          <w:color w:val="222222"/>
          <w:szCs w:val="24"/>
        </w:rPr>
        <w:lastRenderedPageBreak/>
        <w:t>21</w:t>
      </w:r>
      <w:r w:rsidR="00CE505C" w:rsidRPr="00EB101F">
        <w:rPr>
          <w:rStyle w:val="af8"/>
          <w:i/>
          <w:color w:val="222222"/>
          <w:szCs w:val="24"/>
        </w:rPr>
        <w:t>. Хранение сведений и информации в (из)электронном журнале</w:t>
      </w:r>
    </w:p>
    <w:p w14:paraId="5C370CEE" w14:textId="77777777" w:rsidR="00CE505C" w:rsidRPr="00D135C1" w:rsidRDefault="00DA6B99" w:rsidP="00DC3DF4">
      <w:pPr>
        <w:spacing w:before="0" w:after="0"/>
        <w:ind w:firstLine="851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>21.</w:t>
      </w:r>
      <w:r w:rsidR="00DC3DF4" w:rsidRPr="00D135C1">
        <w:rPr>
          <w:color w:val="auto"/>
          <w:szCs w:val="24"/>
        </w:rPr>
        <w:t>1</w:t>
      </w:r>
      <w:r w:rsidRPr="00D135C1">
        <w:rPr>
          <w:color w:val="auto"/>
          <w:szCs w:val="24"/>
        </w:rPr>
        <w:t xml:space="preserve">. </w:t>
      </w:r>
      <w:r w:rsidR="00CE505C" w:rsidRPr="00D135C1">
        <w:rPr>
          <w:color w:val="auto"/>
          <w:szCs w:val="24"/>
        </w:rPr>
        <w:t>Сведения и информация из электронного журнала подлежат хранению в электронном виде и в виде распечатанных данных.</w:t>
      </w:r>
    </w:p>
    <w:p w14:paraId="46F7DEA7" w14:textId="77777777" w:rsidR="00CE505C" w:rsidRPr="00D135C1" w:rsidRDefault="00DA6B99" w:rsidP="00DC3DF4">
      <w:pPr>
        <w:spacing w:before="0" w:after="0"/>
        <w:ind w:firstLine="851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>21.</w:t>
      </w:r>
      <w:r w:rsidR="00DC3DF4" w:rsidRPr="00D135C1">
        <w:rPr>
          <w:color w:val="auto"/>
          <w:szCs w:val="24"/>
        </w:rPr>
        <w:t>2</w:t>
      </w:r>
      <w:r w:rsidRPr="00D135C1">
        <w:rPr>
          <w:color w:val="auto"/>
          <w:szCs w:val="24"/>
        </w:rPr>
        <w:t xml:space="preserve">. </w:t>
      </w:r>
      <w:r w:rsidR="00CE505C" w:rsidRPr="00D135C1">
        <w:rPr>
          <w:color w:val="auto"/>
          <w:szCs w:val="24"/>
        </w:rPr>
        <w:t>Внешние носители информации с электронной версией сведений и информации из электронного журнала хранятся отдельно друг от друга в разных помещениях. Один из внешних носителей информации может храниться со сведениями и информацией на бумажном носителе в одном помещении, шкафу.</w:t>
      </w:r>
    </w:p>
    <w:p w14:paraId="2E257E7E" w14:textId="77777777" w:rsidR="00CE505C" w:rsidRPr="00D135C1" w:rsidRDefault="00DA6B99" w:rsidP="00DC3DF4">
      <w:pPr>
        <w:spacing w:before="0" w:after="0"/>
        <w:ind w:firstLine="851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>21.</w:t>
      </w:r>
      <w:r w:rsidR="00DC3DF4" w:rsidRPr="00D135C1">
        <w:rPr>
          <w:color w:val="auto"/>
          <w:szCs w:val="24"/>
        </w:rPr>
        <w:t>3</w:t>
      </w:r>
      <w:r w:rsidRPr="00D135C1">
        <w:rPr>
          <w:color w:val="auto"/>
          <w:szCs w:val="24"/>
        </w:rPr>
        <w:t xml:space="preserve">. </w:t>
      </w:r>
      <w:r w:rsidR="00DC3DF4" w:rsidRPr="00D135C1">
        <w:rPr>
          <w:color w:val="auto"/>
          <w:szCs w:val="24"/>
        </w:rPr>
        <w:t>Общеобразовательная</w:t>
      </w:r>
      <w:r w:rsidR="00CE505C" w:rsidRPr="00D135C1">
        <w:rPr>
          <w:color w:val="auto"/>
          <w:szCs w:val="24"/>
        </w:rPr>
        <w:t> организация обеспечивает сохранность доступа к сведениям и информации, содержащихся в электронном журнале, в том числе в части обеспечения сведений и информации, относящихся к персональным данным участников образовательных отношений в порядке, предусмотренном законодательством Российской Федерации о защите персональных данных и локальными нормативными актами образовательной организации.</w:t>
      </w:r>
    </w:p>
    <w:p w14:paraId="6F7268BC" w14:textId="77777777" w:rsidR="00CE505C" w:rsidRPr="00D135C1" w:rsidRDefault="00DA6B99" w:rsidP="00DC3DF4">
      <w:pPr>
        <w:spacing w:before="0" w:after="0"/>
        <w:ind w:firstLine="567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>21.</w:t>
      </w:r>
      <w:r w:rsidR="00DC3DF4" w:rsidRPr="00D135C1">
        <w:rPr>
          <w:color w:val="auto"/>
          <w:szCs w:val="24"/>
        </w:rPr>
        <w:t>4</w:t>
      </w:r>
      <w:r w:rsidRPr="00D135C1">
        <w:rPr>
          <w:color w:val="auto"/>
          <w:szCs w:val="24"/>
        </w:rPr>
        <w:t xml:space="preserve">. </w:t>
      </w:r>
      <w:r w:rsidR="00CE505C" w:rsidRPr="00D135C1">
        <w:rPr>
          <w:color w:val="auto"/>
          <w:szCs w:val="24"/>
        </w:rPr>
        <w:t>Хранение сведений и информации из электронного журнала и оформление доступа к таким сведениям и информации осуществляется в порядке, предусмотренном локальными нормативными актами образовательной организации для защиты персональных данных.</w:t>
      </w:r>
    </w:p>
    <w:p w14:paraId="1328E0A5" w14:textId="77777777" w:rsidR="00CE505C" w:rsidRPr="00D135C1" w:rsidRDefault="00DA6B99" w:rsidP="00DC3DF4">
      <w:pPr>
        <w:spacing w:before="0" w:after="0"/>
        <w:ind w:firstLine="567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>21.</w:t>
      </w:r>
      <w:r w:rsidR="00DC3DF4" w:rsidRPr="00D135C1">
        <w:rPr>
          <w:color w:val="auto"/>
          <w:szCs w:val="24"/>
        </w:rPr>
        <w:t>5</w:t>
      </w:r>
      <w:r w:rsidRPr="00D135C1">
        <w:rPr>
          <w:color w:val="auto"/>
          <w:szCs w:val="24"/>
        </w:rPr>
        <w:t xml:space="preserve">. </w:t>
      </w:r>
      <w:r w:rsidR="00CE505C" w:rsidRPr="00D135C1">
        <w:rPr>
          <w:color w:val="auto"/>
          <w:szCs w:val="24"/>
        </w:rPr>
        <w:t>Сведения и информация из электронного журнала за истекший учебный год по окончании учебного года, но не позднее 15 июля, передаются на хранение в архив.</w:t>
      </w:r>
    </w:p>
    <w:p w14:paraId="223EE698" w14:textId="77777777" w:rsidR="00CE505C" w:rsidRPr="00D135C1" w:rsidRDefault="00DA6B99" w:rsidP="00DC3DF4">
      <w:pPr>
        <w:spacing w:before="0" w:after="0"/>
        <w:ind w:firstLine="567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>21.</w:t>
      </w:r>
      <w:r w:rsidR="00DC3DF4" w:rsidRPr="00D135C1">
        <w:rPr>
          <w:color w:val="auto"/>
          <w:szCs w:val="24"/>
        </w:rPr>
        <w:t>6</w:t>
      </w:r>
      <w:r w:rsidRPr="00D135C1">
        <w:rPr>
          <w:color w:val="auto"/>
          <w:szCs w:val="24"/>
        </w:rPr>
        <w:t xml:space="preserve">. </w:t>
      </w:r>
      <w:r w:rsidR="00CE505C" w:rsidRPr="00D135C1">
        <w:rPr>
          <w:color w:val="auto"/>
          <w:szCs w:val="24"/>
        </w:rPr>
        <w:t>Администратор электронного журнала распечатывает данные электронного журнала за учебный год отдельно по каждому классу (группе), а также осуществляет копирование этих данных на двух внешних носителях информации, которые маркируются по правилам организации делопроизводства.</w:t>
      </w:r>
    </w:p>
    <w:p w14:paraId="62212816" w14:textId="77777777" w:rsidR="00CE505C" w:rsidRPr="00D135C1" w:rsidRDefault="00DA6B99" w:rsidP="00DC3DF4">
      <w:pPr>
        <w:spacing w:before="0" w:after="0"/>
        <w:ind w:firstLine="567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>21.</w:t>
      </w:r>
      <w:r w:rsidR="00DC3DF4" w:rsidRPr="00D135C1">
        <w:rPr>
          <w:color w:val="auto"/>
          <w:szCs w:val="24"/>
        </w:rPr>
        <w:t>7</w:t>
      </w:r>
      <w:r w:rsidRPr="00D135C1">
        <w:rPr>
          <w:color w:val="auto"/>
          <w:szCs w:val="24"/>
        </w:rPr>
        <w:t xml:space="preserve">. </w:t>
      </w:r>
      <w:r w:rsidR="00CE505C" w:rsidRPr="00D135C1">
        <w:rPr>
          <w:color w:val="auto"/>
          <w:szCs w:val="24"/>
        </w:rPr>
        <w:t>Распечатанные из электронного журнала сведения и информация прошнуровывается, пронумеровывается и удостоверяются подписью руководителя образовательной организации или уполномоченного им лица и заверяются печатью образовательной организации.</w:t>
      </w:r>
    </w:p>
    <w:p w14:paraId="2D0BD026" w14:textId="77777777" w:rsidR="00CE505C" w:rsidRPr="00D135C1" w:rsidRDefault="00DA6B99" w:rsidP="00DC3DF4">
      <w:pPr>
        <w:spacing w:before="0" w:after="0"/>
        <w:ind w:firstLine="567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>21.</w:t>
      </w:r>
      <w:r w:rsidR="00DC3DF4" w:rsidRPr="00D135C1">
        <w:rPr>
          <w:color w:val="auto"/>
          <w:szCs w:val="24"/>
        </w:rPr>
        <w:t>8</w:t>
      </w:r>
      <w:r w:rsidRPr="00D135C1">
        <w:rPr>
          <w:color w:val="auto"/>
          <w:szCs w:val="24"/>
        </w:rPr>
        <w:t xml:space="preserve">. </w:t>
      </w:r>
      <w:r w:rsidR="00DC3DF4" w:rsidRPr="00D135C1">
        <w:rPr>
          <w:color w:val="auto"/>
          <w:szCs w:val="24"/>
        </w:rPr>
        <w:t>Руководитель общеобразовательной</w:t>
      </w:r>
      <w:r w:rsidR="00CE505C" w:rsidRPr="00D135C1">
        <w:rPr>
          <w:color w:val="auto"/>
          <w:szCs w:val="24"/>
        </w:rPr>
        <w:t xml:space="preserve"> организации или уполномоченное им лицо делает на распечатанных </w:t>
      </w:r>
      <w:r w:rsidR="00DC3DF4" w:rsidRPr="00D135C1">
        <w:rPr>
          <w:color w:val="auto"/>
          <w:szCs w:val="24"/>
        </w:rPr>
        <w:t>из электронного журнала сведений</w:t>
      </w:r>
      <w:r w:rsidR="00CE505C" w:rsidRPr="00D135C1">
        <w:rPr>
          <w:color w:val="auto"/>
          <w:szCs w:val="24"/>
        </w:rPr>
        <w:t xml:space="preserve"> и информации отметку о проверке по итогам учебного года, которая заверяется подписью лица, сделавшего такую проверку.</w:t>
      </w:r>
    </w:p>
    <w:p w14:paraId="393D1AD2" w14:textId="77777777" w:rsidR="00CE505C" w:rsidRPr="00D135C1" w:rsidRDefault="00DC3DF4" w:rsidP="00DC3DF4">
      <w:pPr>
        <w:spacing w:before="0" w:after="0"/>
        <w:ind w:firstLine="567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 xml:space="preserve">21.9. </w:t>
      </w:r>
      <w:r w:rsidR="00CE505C" w:rsidRPr="00D135C1">
        <w:rPr>
          <w:color w:val="auto"/>
          <w:szCs w:val="24"/>
        </w:rPr>
        <w:t xml:space="preserve">Хранение сведений и информации из электронного журнала осуществляется в сроки, установленные номенклатурой дел </w:t>
      </w:r>
      <w:r w:rsidRPr="00D135C1">
        <w:rPr>
          <w:color w:val="auto"/>
          <w:szCs w:val="24"/>
        </w:rPr>
        <w:t>обще</w:t>
      </w:r>
      <w:r w:rsidR="00CE505C" w:rsidRPr="00D135C1">
        <w:rPr>
          <w:color w:val="auto"/>
          <w:szCs w:val="24"/>
        </w:rPr>
        <w:t>образовательной организации.</w:t>
      </w:r>
    </w:p>
    <w:p w14:paraId="783ABC08" w14:textId="77777777" w:rsidR="00CE505C" w:rsidRPr="00D135C1" w:rsidRDefault="00DC3DF4" w:rsidP="00DC3DF4">
      <w:pPr>
        <w:spacing w:before="0" w:after="0"/>
        <w:ind w:firstLine="567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 xml:space="preserve">21.10. </w:t>
      </w:r>
      <w:r w:rsidR="00CE505C" w:rsidRPr="00D135C1">
        <w:rPr>
          <w:color w:val="auto"/>
          <w:szCs w:val="24"/>
        </w:rPr>
        <w:t>Контроль за целостностью и сохранностью носителей информации и сведений и информации из электронного журнала на бумажном носителе, переданных на хранение в архив, несет ответственный за архивное хранение документов.</w:t>
      </w:r>
    </w:p>
    <w:p w14:paraId="004C85A2" w14:textId="77777777" w:rsidR="00CE505C" w:rsidRPr="00D135C1" w:rsidRDefault="00DC3DF4" w:rsidP="00DC3DF4">
      <w:pPr>
        <w:spacing w:before="0" w:after="0"/>
        <w:ind w:firstLine="567"/>
        <w:jc w:val="both"/>
        <w:rPr>
          <w:color w:val="auto"/>
          <w:szCs w:val="24"/>
        </w:rPr>
      </w:pPr>
      <w:r w:rsidRPr="00D135C1">
        <w:rPr>
          <w:color w:val="auto"/>
          <w:szCs w:val="24"/>
        </w:rPr>
        <w:t xml:space="preserve">21.11. </w:t>
      </w:r>
      <w:r w:rsidR="00CE505C" w:rsidRPr="00D135C1">
        <w:rPr>
          <w:color w:val="auto"/>
          <w:szCs w:val="24"/>
        </w:rPr>
        <w:t xml:space="preserve">Данные электронного журнала могут быть распечатаны в иных случаях по распоряжению руководителя </w:t>
      </w:r>
      <w:r w:rsidRPr="00D135C1">
        <w:rPr>
          <w:color w:val="auto"/>
          <w:szCs w:val="24"/>
        </w:rPr>
        <w:t>обще</w:t>
      </w:r>
      <w:r w:rsidR="00CE505C" w:rsidRPr="00D135C1">
        <w:rPr>
          <w:color w:val="auto"/>
          <w:szCs w:val="24"/>
        </w:rPr>
        <w:t xml:space="preserve">образовательной организации и (или) уполномоченного им лица. Распечатанный журнал оформляется и заверяется в порядке, предусмотренном пунктом </w:t>
      </w:r>
      <w:r w:rsidRPr="00D135C1">
        <w:rPr>
          <w:color w:val="auto"/>
          <w:szCs w:val="24"/>
        </w:rPr>
        <w:t>21</w:t>
      </w:r>
      <w:r w:rsidR="00CE505C" w:rsidRPr="00D135C1">
        <w:rPr>
          <w:color w:val="auto"/>
          <w:szCs w:val="24"/>
        </w:rPr>
        <w:t>.</w:t>
      </w:r>
      <w:r w:rsidRPr="00D135C1">
        <w:rPr>
          <w:color w:val="auto"/>
          <w:szCs w:val="24"/>
        </w:rPr>
        <w:t>7</w:t>
      </w:r>
      <w:r w:rsidR="00CE505C" w:rsidRPr="00D135C1">
        <w:rPr>
          <w:color w:val="auto"/>
          <w:szCs w:val="24"/>
        </w:rPr>
        <w:t xml:space="preserve"> настоящего положения.</w:t>
      </w:r>
    </w:p>
    <w:p w14:paraId="12AF3BBF" w14:textId="77777777" w:rsidR="00510B98" w:rsidRPr="00D135C1" w:rsidRDefault="00CE505C" w:rsidP="00DC3DF4">
      <w:pPr>
        <w:spacing w:before="0" w:after="200"/>
        <w:jc w:val="both"/>
        <w:rPr>
          <w:color w:val="auto"/>
          <w:sz w:val="28"/>
          <w:szCs w:val="28"/>
        </w:rPr>
      </w:pPr>
      <w:r w:rsidRPr="00D135C1">
        <w:rPr>
          <w:color w:val="auto"/>
          <w:szCs w:val="24"/>
        </w:rPr>
        <w:br/>
      </w:r>
      <w:r w:rsidRPr="00D135C1">
        <w:rPr>
          <w:color w:val="auto"/>
          <w:sz w:val="28"/>
          <w:szCs w:val="28"/>
        </w:rPr>
        <w:br/>
      </w:r>
    </w:p>
    <w:p w14:paraId="6793C216" w14:textId="77777777" w:rsidR="00510B98" w:rsidRPr="00CE505C" w:rsidRDefault="00510B98" w:rsidP="00DC3DF4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2A89BAF0" w14:textId="77777777" w:rsidR="00510B98" w:rsidRPr="00CE505C" w:rsidRDefault="00510B98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00D5594A" w14:textId="77777777" w:rsidR="00510B98" w:rsidRPr="00CE505C" w:rsidRDefault="00510B98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13CF2608" w14:textId="77777777" w:rsidR="00510B98" w:rsidRPr="00CE505C" w:rsidRDefault="00510B98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0CF2B297" w14:textId="77777777" w:rsidR="00510B98" w:rsidRPr="00CE505C" w:rsidRDefault="00510B98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55B9F3E1" w14:textId="77777777" w:rsidR="00510B98" w:rsidRDefault="00510B98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5D3BDE0F" w14:textId="77777777" w:rsidR="000E7D8C" w:rsidRDefault="000E7D8C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784A5D6C" w14:textId="77777777" w:rsidR="00D135C1" w:rsidRDefault="00D135C1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3A10FEF0" w14:textId="77777777" w:rsidR="000E7D8C" w:rsidRDefault="000E7D8C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5F42DE00" w14:textId="77777777" w:rsidR="000E7D8C" w:rsidRDefault="000E7D8C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14:paraId="0CA1AE6E" w14:textId="77777777" w:rsidR="00510B98" w:rsidRDefault="00510B98" w:rsidP="000E7D8C">
      <w:pPr>
        <w:spacing w:before="0" w:after="0"/>
        <w:jc w:val="both"/>
        <w:rPr>
          <w:color w:val="auto"/>
          <w:sz w:val="28"/>
          <w:szCs w:val="28"/>
        </w:rPr>
      </w:pPr>
    </w:p>
    <w:p w14:paraId="31AD6D3B" w14:textId="77777777" w:rsidR="00510B98" w:rsidRPr="00130F17" w:rsidRDefault="00510B98" w:rsidP="00510B98">
      <w:pPr>
        <w:spacing w:before="0" w:after="0"/>
        <w:ind w:firstLine="709"/>
        <w:jc w:val="right"/>
        <w:rPr>
          <w:color w:val="auto"/>
          <w:szCs w:val="24"/>
        </w:rPr>
      </w:pPr>
      <w:r w:rsidRPr="00130F17">
        <w:rPr>
          <w:color w:val="auto"/>
          <w:szCs w:val="24"/>
        </w:rPr>
        <w:lastRenderedPageBreak/>
        <w:t>Приложение 1</w:t>
      </w:r>
    </w:p>
    <w:p w14:paraId="65443DE8" w14:textId="77777777" w:rsidR="00510B98" w:rsidRPr="00130F17" w:rsidRDefault="00510B98" w:rsidP="00510B98">
      <w:pPr>
        <w:spacing w:before="0" w:after="0"/>
        <w:ind w:firstLine="709"/>
        <w:jc w:val="right"/>
        <w:rPr>
          <w:color w:val="auto"/>
          <w:szCs w:val="24"/>
        </w:rPr>
      </w:pP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5"/>
        <w:gridCol w:w="4210"/>
      </w:tblGrid>
      <w:tr w:rsidR="00510B98" w:rsidRPr="00130F17" w14:paraId="0A0BAD84" w14:textId="77777777" w:rsidTr="00130F17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7E672" w14:textId="63B8D472" w:rsidR="00510B98" w:rsidRPr="00130F17" w:rsidRDefault="00130F17" w:rsidP="00130F17">
            <w:pPr>
              <w:tabs>
                <w:tab w:val="left" w:pos="870"/>
              </w:tabs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</w:p>
        </w:tc>
        <w:tc>
          <w:tcPr>
            <w:tcW w:w="314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4BDF" w14:textId="7C4B1A83" w:rsidR="00510B98" w:rsidRPr="00130F17" w:rsidRDefault="00130F17" w:rsidP="00510B98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Директору</w:t>
            </w:r>
            <w:r w:rsidR="00510B98" w:rsidRPr="00130F17">
              <w:rPr>
                <w:szCs w:val="24"/>
              </w:rPr>
              <w:t>_______</w:t>
            </w:r>
            <w:r>
              <w:rPr>
                <w:szCs w:val="24"/>
              </w:rPr>
              <w:t>_______</w:t>
            </w:r>
            <w:r w:rsidR="00510B98" w:rsidRPr="00130F17">
              <w:rPr>
                <w:szCs w:val="24"/>
              </w:rPr>
              <w:t>_</w:t>
            </w:r>
            <w:r>
              <w:rPr>
                <w:szCs w:val="24"/>
              </w:rPr>
              <w:t>__</w:t>
            </w:r>
            <w:r w:rsidR="00510B98" w:rsidRPr="00130F17">
              <w:rPr>
                <w:szCs w:val="24"/>
              </w:rPr>
              <w:t>__</w:t>
            </w:r>
          </w:p>
        </w:tc>
      </w:tr>
      <w:tr w:rsidR="00510B98" w:rsidRPr="00130F17" w14:paraId="5BCDE01E" w14:textId="77777777" w:rsidTr="00130F17">
        <w:trPr>
          <w:jc w:val="right"/>
        </w:trPr>
        <w:tc>
          <w:tcPr>
            <w:tcW w:w="439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C4C09" w14:textId="6BA6E279" w:rsidR="00510B98" w:rsidRPr="00130F17" w:rsidRDefault="00130F17" w:rsidP="00130F17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       _______________</w:t>
            </w:r>
            <w:r w:rsidR="00510B98" w:rsidRPr="00130F17">
              <w:rPr>
                <w:szCs w:val="24"/>
              </w:rPr>
              <w:t>___________</w:t>
            </w:r>
          </w:p>
        </w:tc>
      </w:tr>
      <w:tr w:rsidR="00510B98" w:rsidRPr="00130F17" w14:paraId="384C18F5" w14:textId="77777777" w:rsidTr="00130F17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BB9A4" w14:textId="101623B8" w:rsidR="00510B98" w:rsidRPr="00130F17" w:rsidRDefault="00130F17" w:rsidP="00510B98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 xml:space="preserve">               </w:t>
            </w:r>
          </w:p>
        </w:tc>
        <w:tc>
          <w:tcPr>
            <w:tcW w:w="314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AD7AC8" w14:textId="2EC8C8AF" w:rsidR="00510B98" w:rsidRPr="00130F17" w:rsidRDefault="00130F17" w:rsidP="00510B98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от</w:t>
            </w:r>
            <w:r w:rsidR="00510B98" w:rsidRPr="00130F17">
              <w:rPr>
                <w:szCs w:val="24"/>
              </w:rPr>
              <w:t>__________________________,</w:t>
            </w:r>
          </w:p>
        </w:tc>
      </w:tr>
    </w:tbl>
    <w:p w14:paraId="5A6641B9" w14:textId="77777777" w:rsidR="00510B98" w:rsidRPr="00130F17" w:rsidRDefault="00510B98" w:rsidP="00510B98">
      <w:pPr>
        <w:spacing w:before="0" w:after="0"/>
        <w:ind w:firstLine="709"/>
        <w:jc w:val="right"/>
        <w:rPr>
          <w:color w:val="auto"/>
          <w:szCs w:val="24"/>
        </w:rPr>
      </w:pPr>
    </w:p>
    <w:p w14:paraId="1FF4446E" w14:textId="77777777" w:rsidR="007B7A22" w:rsidRPr="00130F17" w:rsidRDefault="007B7A22">
      <w:pPr>
        <w:spacing w:before="0" w:after="0"/>
        <w:ind w:firstLine="709"/>
        <w:jc w:val="both"/>
        <w:rPr>
          <w:color w:val="auto"/>
          <w:szCs w:val="24"/>
        </w:rPr>
      </w:pPr>
    </w:p>
    <w:p w14:paraId="78F1EADA" w14:textId="77777777" w:rsidR="007B7A22" w:rsidRPr="00130F17" w:rsidRDefault="00510B98" w:rsidP="00510B98">
      <w:pPr>
        <w:spacing w:before="0" w:after="0"/>
        <w:ind w:firstLine="709"/>
        <w:jc w:val="center"/>
        <w:rPr>
          <w:color w:val="auto"/>
          <w:szCs w:val="24"/>
        </w:rPr>
      </w:pPr>
      <w:r w:rsidRPr="00130F17">
        <w:rPr>
          <w:color w:val="auto"/>
          <w:szCs w:val="24"/>
        </w:rPr>
        <w:t>Заявление</w:t>
      </w:r>
    </w:p>
    <w:p w14:paraId="73CBA48E" w14:textId="07AAFBC3" w:rsidR="00510B98" w:rsidRPr="00130F17" w:rsidRDefault="00510B98" w:rsidP="00510B98">
      <w:pPr>
        <w:jc w:val="both"/>
        <w:rPr>
          <w:szCs w:val="24"/>
        </w:rPr>
      </w:pPr>
      <w:r w:rsidRPr="00130F17">
        <w:rPr>
          <w:szCs w:val="24"/>
        </w:rPr>
        <w:t xml:space="preserve">Прошу предоставить </w:t>
      </w:r>
      <w:r w:rsidR="00B21CE2" w:rsidRPr="00130F17">
        <w:rPr>
          <w:szCs w:val="24"/>
        </w:rPr>
        <w:t>информацию о текущей успеваемости в</w:t>
      </w:r>
      <w:r w:rsidRPr="00130F17">
        <w:rPr>
          <w:szCs w:val="24"/>
        </w:rPr>
        <w:t xml:space="preserve"> электронном виде моего ребенка _____________________________________</w:t>
      </w:r>
      <w:r w:rsidR="00130F17">
        <w:rPr>
          <w:szCs w:val="24"/>
        </w:rPr>
        <w:t>_____________</w:t>
      </w:r>
      <w:r w:rsidRPr="00130F17">
        <w:rPr>
          <w:szCs w:val="24"/>
        </w:rPr>
        <w:t>__</w:t>
      </w:r>
      <w:proofErr w:type="gramStart"/>
      <w:r w:rsidRPr="00130F17">
        <w:rPr>
          <w:szCs w:val="24"/>
        </w:rPr>
        <w:t>_ ,</w:t>
      </w:r>
      <w:proofErr w:type="gramEnd"/>
      <w:r w:rsidRPr="00130F17">
        <w:rPr>
          <w:szCs w:val="24"/>
        </w:rPr>
        <w:t xml:space="preserve"> обучающегося ____</w:t>
      </w:r>
      <w:r w:rsidR="00130F17">
        <w:rPr>
          <w:szCs w:val="24"/>
        </w:rPr>
        <w:t>_____</w:t>
      </w:r>
      <w:r w:rsidRPr="00130F17">
        <w:rPr>
          <w:szCs w:val="24"/>
        </w:rPr>
        <w:t>___класса</w:t>
      </w:r>
    </w:p>
    <w:p w14:paraId="6674C30F" w14:textId="77777777" w:rsidR="00510B98" w:rsidRPr="00130F17" w:rsidRDefault="00510B98" w:rsidP="00510B98">
      <w:pPr>
        <w:jc w:val="both"/>
        <w:rPr>
          <w:color w:val="auto"/>
          <w:szCs w:val="24"/>
        </w:rPr>
      </w:pPr>
      <w:r w:rsidRPr="00130F17">
        <w:rPr>
          <w:szCs w:val="24"/>
        </w:rPr>
        <w:t xml:space="preserve">посредством </w:t>
      </w:r>
      <w:r w:rsidRPr="00130F17">
        <w:rPr>
          <w:color w:val="auto"/>
          <w:szCs w:val="24"/>
        </w:rPr>
        <w:t xml:space="preserve">ГИС СО РК АИС «Электронный журнал» на весь период обучения моего </w:t>
      </w:r>
    </w:p>
    <w:p w14:paraId="286C10CF" w14:textId="77777777" w:rsidR="00510B98" w:rsidRPr="00130F17" w:rsidRDefault="00510B98" w:rsidP="00510B98">
      <w:pPr>
        <w:jc w:val="both"/>
        <w:rPr>
          <w:szCs w:val="24"/>
        </w:rPr>
      </w:pPr>
      <w:r w:rsidRPr="00130F17">
        <w:rPr>
          <w:color w:val="auto"/>
          <w:szCs w:val="24"/>
        </w:rPr>
        <w:t>ребенка.</w:t>
      </w:r>
    </w:p>
    <w:p w14:paraId="54CDA06D" w14:textId="77777777" w:rsidR="00510B98" w:rsidRPr="00130F17" w:rsidRDefault="00510B98" w:rsidP="00510B98">
      <w:pPr>
        <w:rPr>
          <w:szCs w:val="24"/>
        </w:rPr>
      </w:pPr>
      <w:r w:rsidRPr="00130F17">
        <w:rPr>
          <w:szCs w:val="24"/>
        </w:rPr>
        <w:t>К заявлению прилагаю документы:</w:t>
      </w:r>
    </w:p>
    <w:p w14:paraId="6F905D85" w14:textId="4CF0EA4C" w:rsidR="00510B98" w:rsidRPr="00130F17" w:rsidRDefault="00510B98" w:rsidP="00510B98">
      <w:pPr>
        <w:numPr>
          <w:ilvl w:val="0"/>
          <w:numId w:val="7"/>
        </w:numPr>
        <w:spacing w:before="100" w:beforeAutospacing="1" w:after="100" w:afterAutospacing="1"/>
        <w:ind w:left="780" w:right="180"/>
        <w:rPr>
          <w:szCs w:val="24"/>
        </w:rPr>
      </w:pPr>
      <w:r w:rsidRPr="00130F17">
        <w:rPr>
          <w:szCs w:val="24"/>
        </w:rPr>
        <w:t>СНИЛ</w:t>
      </w:r>
      <w:r w:rsidR="00B81587" w:rsidRPr="00130F17">
        <w:rPr>
          <w:szCs w:val="24"/>
        </w:rPr>
        <w:t>С</w:t>
      </w:r>
      <w:r w:rsidRPr="00130F17">
        <w:rPr>
          <w:szCs w:val="24"/>
        </w:rPr>
        <w:t xml:space="preserve"> родителя</w:t>
      </w:r>
    </w:p>
    <w:p w14:paraId="1060B50D" w14:textId="77777777" w:rsidR="00510B98" w:rsidRPr="00130F17" w:rsidRDefault="00510B98" w:rsidP="00510B98">
      <w:pPr>
        <w:numPr>
          <w:ilvl w:val="0"/>
          <w:numId w:val="7"/>
        </w:numPr>
        <w:spacing w:before="100" w:beforeAutospacing="1" w:after="100" w:afterAutospacing="1"/>
        <w:ind w:left="780" w:right="180"/>
        <w:rPr>
          <w:szCs w:val="24"/>
        </w:rPr>
      </w:pPr>
      <w:r w:rsidRPr="00130F17">
        <w:rPr>
          <w:szCs w:val="24"/>
        </w:rPr>
        <w:t>СНИЛС ребенка</w:t>
      </w:r>
    </w:p>
    <w:p w14:paraId="690E5F67" w14:textId="77777777" w:rsidR="00510B98" w:rsidRPr="00130F17" w:rsidRDefault="00510B98" w:rsidP="00510B98">
      <w:pPr>
        <w:rPr>
          <w:szCs w:val="24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69"/>
        <w:gridCol w:w="170"/>
        <w:gridCol w:w="1197"/>
        <w:gridCol w:w="170"/>
        <w:gridCol w:w="3617"/>
      </w:tblGrid>
      <w:tr w:rsidR="00510B98" w:rsidRPr="00130F17" w14:paraId="63257C29" w14:textId="77777777" w:rsidTr="00510B98">
        <w:tc>
          <w:tcPr>
            <w:tcW w:w="216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EEEA6" w14:textId="77777777" w:rsidR="00510B98" w:rsidRPr="00130F17" w:rsidRDefault="00510B98">
            <w:pPr>
              <w:rPr>
                <w:szCs w:val="24"/>
              </w:rPr>
            </w:pPr>
            <w:r w:rsidRPr="00130F17">
              <w:rPr>
                <w:szCs w:val="24"/>
              </w:rPr>
              <w:t>__ ________ 20__ г.</w:t>
            </w:r>
          </w:p>
        </w:tc>
        <w:tc>
          <w:tcPr>
            <w:tcW w:w="1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C6364A" w14:textId="77777777" w:rsidR="00510B98" w:rsidRPr="00130F17" w:rsidRDefault="00510B98">
            <w:pPr>
              <w:ind w:left="75" w:right="75"/>
              <w:rPr>
                <w:szCs w:val="24"/>
              </w:rPr>
            </w:pPr>
          </w:p>
        </w:tc>
        <w:tc>
          <w:tcPr>
            <w:tcW w:w="119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1D8282" w14:textId="77777777" w:rsidR="00510B98" w:rsidRPr="00130F17" w:rsidRDefault="00510B98">
            <w:pPr>
              <w:rPr>
                <w:szCs w:val="24"/>
              </w:rPr>
            </w:pPr>
            <w:r w:rsidRPr="00130F17">
              <w:rPr>
                <w:szCs w:val="24"/>
              </w:rPr>
              <w:t>_______</w:t>
            </w:r>
          </w:p>
        </w:tc>
        <w:tc>
          <w:tcPr>
            <w:tcW w:w="17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2495F5" w14:textId="77777777" w:rsidR="00510B98" w:rsidRPr="00130F17" w:rsidRDefault="00510B98">
            <w:pPr>
              <w:ind w:left="75" w:right="75"/>
              <w:rPr>
                <w:szCs w:val="24"/>
              </w:rPr>
            </w:pPr>
          </w:p>
        </w:tc>
        <w:tc>
          <w:tcPr>
            <w:tcW w:w="361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9C4F3" w14:textId="77777777" w:rsidR="00510B98" w:rsidRPr="00130F17" w:rsidRDefault="00510B98">
            <w:pPr>
              <w:rPr>
                <w:szCs w:val="24"/>
              </w:rPr>
            </w:pPr>
            <w:r w:rsidRPr="00130F17">
              <w:rPr>
                <w:szCs w:val="24"/>
              </w:rPr>
              <w:t>____________ФИО</w:t>
            </w:r>
          </w:p>
        </w:tc>
      </w:tr>
      <w:tr w:rsidR="00510B98" w14:paraId="120AAB85" w14:textId="77777777" w:rsidTr="00510B98">
        <w:tc>
          <w:tcPr>
            <w:tcW w:w="21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92197" w14:textId="77777777" w:rsidR="00510B98" w:rsidRDefault="00510B98">
            <w:pPr>
              <w:ind w:left="75" w:right="75"/>
              <w:rPr>
                <w:szCs w:val="24"/>
              </w:rPr>
            </w:pPr>
          </w:p>
        </w:tc>
        <w:tc>
          <w:tcPr>
            <w:tcW w:w="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A5886" w14:textId="77777777" w:rsidR="00510B98" w:rsidRDefault="00510B98">
            <w:pPr>
              <w:ind w:left="75" w:right="75"/>
              <w:rPr>
                <w:szCs w:val="24"/>
              </w:rPr>
            </w:pPr>
          </w:p>
        </w:tc>
        <w:tc>
          <w:tcPr>
            <w:tcW w:w="119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2EF23" w14:textId="77777777" w:rsidR="00510B98" w:rsidRDefault="00510B98">
            <w:pPr>
              <w:ind w:left="75" w:right="75"/>
              <w:rPr>
                <w:szCs w:val="24"/>
              </w:rPr>
            </w:pPr>
          </w:p>
        </w:tc>
        <w:tc>
          <w:tcPr>
            <w:tcW w:w="17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CDF1D" w14:textId="77777777" w:rsidR="00510B98" w:rsidRDefault="00510B98">
            <w:pPr>
              <w:ind w:left="75" w:right="75"/>
              <w:rPr>
                <w:szCs w:val="24"/>
              </w:rPr>
            </w:pPr>
          </w:p>
        </w:tc>
        <w:tc>
          <w:tcPr>
            <w:tcW w:w="36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84DBA" w14:textId="77777777" w:rsidR="00510B98" w:rsidRDefault="00510B98">
            <w:pPr>
              <w:ind w:left="75" w:right="75"/>
              <w:rPr>
                <w:szCs w:val="24"/>
              </w:rPr>
            </w:pPr>
          </w:p>
        </w:tc>
      </w:tr>
    </w:tbl>
    <w:p w14:paraId="3E62C3B7" w14:textId="77777777" w:rsidR="00510B98" w:rsidRDefault="00510B98" w:rsidP="00510B98">
      <w:pPr>
        <w:spacing w:before="0" w:after="0"/>
        <w:ind w:firstLine="709"/>
        <w:rPr>
          <w:color w:val="auto"/>
          <w:sz w:val="28"/>
          <w:szCs w:val="28"/>
        </w:rPr>
      </w:pPr>
    </w:p>
    <w:p w14:paraId="6DFB185F" w14:textId="77777777" w:rsidR="00A50D84" w:rsidRDefault="00A50D84">
      <w:pPr>
        <w:pStyle w:val="ae"/>
        <w:spacing w:after="0"/>
        <w:jc w:val="both"/>
        <w:rPr>
          <w:b/>
          <w:color w:val="auto"/>
          <w:sz w:val="28"/>
          <w:szCs w:val="28"/>
        </w:rPr>
      </w:pPr>
    </w:p>
    <w:sectPr w:rsidR="00A50D84">
      <w:headerReference w:type="default" r:id="rId26"/>
      <w:pgSz w:w="11906" w:h="16838"/>
      <w:pgMar w:top="426" w:right="567" w:bottom="1136" w:left="1134" w:header="1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9D1B" w14:textId="77777777" w:rsidR="00E26E61" w:rsidRDefault="00E26E61">
      <w:pPr>
        <w:spacing w:before="0" w:after="0"/>
      </w:pPr>
      <w:r>
        <w:separator/>
      </w:r>
    </w:p>
  </w:endnote>
  <w:endnote w:type="continuationSeparator" w:id="0">
    <w:p w14:paraId="25A05E14" w14:textId="77777777" w:rsidR="00E26E61" w:rsidRDefault="00E26E6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5172" w14:textId="77777777" w:rsidR="00E26E61" w:rsidRDefault="00E26E61">
      <w:pPr>
        <w:spacing w:before="0" w:after="0"/>
      </w:pPr>
      <w:r>
        <w:separator/>
      </w:r>
    </w:p>
  </w:footnote>
  <w:footnote w:type="continuationSeparator" w:id="0">
    <w:p w14:paraId="4BB7CAA9" w14:textId="77777777" w:rsidR="00E26E61" w:rsidRDefault="00E26E6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C8E39" w14:textId="77777777" w:rsidR="00A50D84" w:rsidRDefault="00A50D84">
    <w:pPr>
      <w:pStyle w:val="af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C5F"/>
    <w:multiLevelType w:val="hybridMultilevel"/>
    <w:tmpl w:val="2F88F61A"/>
    <w:lvl w:ilvl="0" w:tplc="E6F03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FC793E">
      <w:start w:val="1"/>
      <w:numFmt w:val="lowerLetter"/>
      <w:lvlText w:val="%2."/>
      <w:lvlJc w:val="left"/>
      <w:pPr>
        <w:ind w:left="1440" w:hanging="360"/>
      </w:pPr>
    </w:lvl>
    <w:lvl w:ilvl="2" w:tplc="BDBC5A56">
      <w:start w:val="1"/>
      <w:numFmt w:val="lowerRoman"/>
      <w:lvlText w:val="%3."/>
      <w:lvlJc w:val="right"/>
      <w:pPr>
        <w:ind w:left="2160" w:hanging="180"/>
      </w:pPr>
    </w:lvl>
    <w:lvl w:ilvl="3" w:tplc="2396B7D6">
      <w:start w:val="1"/>
      <w:numFmt w:val="decimal"/>
      <w:lvlText w:val="%4."/>
      <w:lvlJc w:val="left"/>
      <w:pPr>
        <w:ind w:left="2880" w:hanging="360"/>
      </w:pPr>
    </w:lvl>
    <w:lvl w:ilvl="4" w:tplc="448AC7FA">
      <w:start w:val="1"/>
      <w:numFmt w:val="lowerLetter"/>
      <w:lvlText w:val="%5."/>
      <w:lvlJc w:val="left"/>
      <w:pPr>
        <w:ind w:left="3600" w:hanging="360"/>
      </w:pPr>
    </w:lvl>
    <w:lvl w:ilvl="5" w:tplc="47C0F788">
      <w:start w:val="1"/>
      <w:numFmt w:val="lowerRoman"/>
      <w:lvlText w:val="%6."/>
      <w:lvlJc w:val="right"/>
      <w:pPr>
        <w:ind w:left="4320" w:hanging="180"/>
      </w:pPr>
    </w:lvl>
    <w:lvl w:ilvl="6" w:tplc="DC680172">
      <w:start w:val="1"/>
      <w:numFmt w:val="decimal"/>
      <w:lvlText w:val="%7."/>
      <w:lvlJc w:val="left"/>
      <w:pPr>
        <w:ind w:left="5040" w:hanging="360"/>
      </w:pPr>
    </w:lvl>
    <w:lvl w:ilvl="7" w:tplc="DB863932">
      <w:start w:val="1"/>
      <w:numFmt w:val="lowerLetter"/>
      <w:lvlText w:val="%8."/>
      <w:lvlJc w:val="left"/>
      <w:pPr>
        <w:ind w:left="5760" w:hanging="360"/>
      </w:pPr>
    </w:lvl>
    <w:lvl w:ilvl="8" w:tplc="9E6E521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5403D"/>
    <w:multiLevelType w:val="hybridMultilevel"/>
    <w:tmpl w:val="2922424E"/>
    <w:lvl w:ilvl="0" w:tplc="11543E58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 w:tplc="321E152E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 w:tplc="0826D8F6">
      <w:start w:val="1"/>
      <w:numFmt w:val="decimal"/>
      <w:pStyle w:val="3"/>
      <w:lvlText w:val=""/>
      <w:lvlJc w:val="left"/>
      <w:pPr>
        <w:tabs>
          <w:tab w:val="left" w:pos="0"/>
        </w:tabs>
        <w:ind w:left="720" w:hanging="720"/>
      </w:pPr>
    </w:lvl>
    <w:lvl w:ilvl="3" w:tplc="F1CA85B8">
      <w:start w:val="1"/>
      <w:numFmt w:val="decimal"/>
      <w:pStyle w:val="4"/>
      <w:lvlText w:val=""/>
      <w:lvlJc w:val="left"/>
      <w:pPr>
        <w:tabs>
          <w:tab w:val="left" w:pos="0"/>
        </w:tabs>
        <w:ind w:left="864" w:hanging="864"/>
      </w:pPr>
    </w:lvl>
    <w:lvl w:ilvl="4" w:tplc="58147AE2">
      <w:start w:val="1"/>
      <w:numFmt w:val="decimal"/>
      <w:pStyle w:val="5"/>
      <w:lvlText w:val=""/>
      <w:lvlJc w:val="left"/>
      <w:pPr>
        <w:tabs>
          <w:tab w:val="left" w:pos="0"/>
        </w:tabs>
        <w:ind w:left="1008" w:hanging="1008"/>
      </w:pPr>
    </w:lvl>
    <w:lvl w:ilvl="5" w:tplc="B5169A60">
      <w:start w:val="1"/>
      <w:numFmt w:val="decimal"/>
      <w:pStyle w:val="6"/>
      <w:lvlText w:val=""/>
      <w:lvlJc w:val="left"/>
      <w:pPr>
        <w:tabs>
          <w:tab w:val="left" w:pos="0"/>
        </w:tabs>
        <w:ind w:left="1152" w:hanging="1152"/>
      </w:pPr>
    </w:lvl>
    <w:lvl w:ilvl="6" w:tplc="D994A442">
      <w:start w:val="1"/>
      <w:numFmt w:val="decimal"/>
      <w:pStyle w:val="7"/>
      <w:lvlText w:val=""/>
      <w:lvlJc w:val="left"/>
      <w:pPr>
        <w:tabs>
          <w:tab w:val="left" w:pos="0"/>
        </w:tabs>
        <w:ind w:left="1296" w:hanging="1296"/>
      </w:pPr>
    </w:lvl>
    <w:lvl w:ilvl="7" w:tplc="1DF0EB40">
      <w:start w:val="1"/>
      <w:numFmt w:val="decimal"/>
      <w:pStyle w:val="8"/>
      <w:lvlText w:val=""/>
      <w:lvlJc w:val="left"/>
      <w:pPr>
        <w:tabs>
          <w:tab w:val="left" w:pos="0"/>
        </w:tabs>
        <w:ind w:left="1440" w:hanging="1440"/>
      </w:pPr>
    </w:lvl>
    <w:lvl w:ilvl="8" w:tplc="A8AAFE5C">
      <w:start w:val="1"/>
      <w:numFmt w:val="decimal"/>
      <w:pStyle w:val="9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2" w15:restartNumberingAfterBreak="0">
    <w:nsid w:val="3A173D84"/>
    <w:multiLevelType w:val="hybridMultilevel"/>
    <w:tmpl w:val="6520DB78"/>
    <w:lvl w:ilvl="0" w:tplc="18A616C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867EE4">
      <w:start w:val="1"/>
      <w:numFmt w:val="lowerLetter"/>
      <w:lvlText w:val="%2."/>
      <w:lvlJc w:val="left"/>
      <w:pPr>
        <w:ind w:left="1800" w:hanging="360"/>
      </w:pPr>
    </w:lvl>
    <w:lvl w:ilvl="2" w:tplc="8AA8E738">
      <w:start w:val="1"/>
      <w:numFmt w:val="lowerRoman"/>
      <w:lvlText w:val="%3."/>
      <w:lvlJc w:val="right"/>
      <w:pPr>
        <w:ind w:left="2520" w:hanging="180"/>
      </w:pPr>
    </w:lvl>
    <w:lvl w:ilvl="3" w:tplc="F4C271E0">
      <w:start w:val="1"/>
      <w:numFmt w:val="decimal"/>
      <w:lvlText w:val="%4."/>
      <w:lvlJc w:val="left"/>
      <w:pPr>
        <w:ind w:left="3240" w:hanging="360"/>
      </w:pPr>
    </w:lvl>
    <w:lvl w:ilvl="4" w:tplc="0EAC2F1E">
      <w:start w:val="1"/>
      <w:numFmt w:val="lowerLetter"/>
      <w:lvlText w:val="%5."/>
      <w:lvlJc w:val="left"/>
      <w:pPr>
        <w:ind w:left="3960" w:hanging="360"/>
      </w:pPr>
    </w:lvl>
    <w:lvl w:ilvl="5" w:tplc="F0CC6A24">
      <w:start w:val="1"/>
      <w:numFmt w:val="lowerRoman"/>
      <w:lvlText w:val="%6."/>
      <w:lvlJc w:val="right"/>
      <w:pPr>
        <w:ind w:left="4680" w:hanging="180"/>
      </w:pPr>
    </w:lvl>
    <w:lvl w:ilvl="6" w:tplc="75944954">
      <w:start w:val="1"/>
      <w:numFmt w:val="decimal"/>
      <w:lvlText w:val="%7."/>
      <w:lvlJc w:val="left"/>
      <w:pPr>
        <w:ind w:left="5400" w:hanging="360"/>
      </w:pPr>
    </w:lvl>
    <w:lvl w:ilvl="7" w:tplc="88886D1C">
      <w:start w:val="1"/>
      <w:numFmt w:val="lowerLetter"/>
      <w:lvlText w:val="%8."/>
      <w:lvlJc w:val="left"/>
      <w:pPr>
        <w:ind w:left="6120" w:hanging="360"/>
      </w:pPr>
    </w:lvl>
    <w:lvl w:ilvl="8" w:tplc="447EF142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570A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9627B"/>
    <w:multiLevelType w:val="hybridMultilevel"/>
    <w:tmpl w:val="8284AB98"/>
    <w:lvl w:ilvl="0" w:tplc="648494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1652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446277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B3011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1B68BC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ABEA4C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7A8B2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38A4F8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0D4736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57D4030"/>
    <w:multiLevelType w:val="hybridMultilevel"/>
    <w:tmpl w:val="8ACAF596"/>
    <w:lvl w:ilvl="0" w:tplc="47A87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B4AFDE">
      <w:start w:val="1"/>
      <w:numFmt w:val="lowerLetter"/>
      <w:lvlText w:val="%2."/>
      <w:lvlJc w:val="left"/>
      <w:pPr>
        <w:ind w:left="1440" w:hanging="360"/>
      </w:pPr>
    </w:lvl>
    <w:lvl w:ilvl="2" w:tplc="5A1E8414">
      <w:start w:val="1"/>
      <w:numFmt w:val="lowerRoman"/>
      <w:lvlText w:val="%3."/>
      <w:lvlJc w:val="right"/>
      <w:pPr>
        <w:ind w:left="2160" w:hanging="180"/>
      </w:pPr>
    </w:lvl>
    <w:lvl w:ilvl="3" w:tplc="87AEBAD8">
      <w:start w:val="1"/>
      <w:numFmt w:val="decimal"/>
      <w:lvlText w:val="%4."/>
      <w:lvlJc w:val="left"/>
      <w:pPr>
        <w:ind w:left="2880" w:hanging="360"/>
      </w:pPr>
    </w:lvl>
    <w:lvl w:ilvl="4" w:tplc="AA32E4AE">
      <w:start w:val="1"/>
      <w:numFmt w:val="lowerLetter"/>
      <w:lvlText w:val="%5."/>
      <w:lvlJc w:val="left"/>
      <w:pPr>
        <w:ind w:left="3600" w:hanging="360"/>
      </w:pPr>
    </w:lvl>
    <w:lvl w:ilvl="5" w:tplc="6508674E">
      <w:start w:val="1"/>
      <w:numFmt w:val="lowerRoman"/>
      <w:lvlText w:val="%6."/>
      <w:lvlJc w:val="right"/>
      <w:pPr>
        <w:ind w:left="4320" w:hanging="180"/>
      </w:pPr>
    </w:lvl>
    <w:lvl w:ilvl="6" w:tplc="B9F6A96C">
      <w:start w:val="1"/>
      <w:numFmt w:val="decimal"/>
      <w:lvlText w:val="%7."/>
      <w:lvlJc w:val="left"/>
      <w:pPr>
        <w:ind w:left="5040" w:hanging="360"/>
      </w:pPr>
    </w:lvl>
    <w:lvl w:ilvl="7" w:tplc="14681726">
      <w:start w:val="1"/>
      <w:numFmt w:val="lowerLetter"/>
      <w:lvlText w:val="%8."/>
      <w:lvlJc w:val="left"/>
      <w:pPr>
        <w:ind w:left="5760" w:hanging="360"/>
      </w:pPr>
    </w:lvl>
    <w:lvl w:ilvl="8" w:tplc="75C0B9B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3259"/>
    <w:multiLevelType w:val="hybridMultilevel"/>
    <w:tmpl w:val="7520BFDC"/>
    <w:lvl w:ilvl="0" w:tplc="F80C67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7279BE">
      <w:start w:val="1"/>
      <w:numFmt w:val="lowerLetter"/>
      <w:lvlText w:val="%2."/>
      <w:lvlJc w:val="left"/>
      <w:pPr>
        <w:ind w:left="1440" w:hanging="360"/>
      </w:pPr>
    </w:lvl>
    <w:lvl w:ilvl="2" w:tplc="F6B04322">
      <w:start w:val="1"/>
      <w:numFmt w:val="lowerRoman"/>
      <w:lvlText w:val="%3."/>
      <w:lvlJc w:val="right"/>
      <w:pPr>
        <w:ind w:left="2160" w:hanging="180"/>
      </w:pPr>
    </w:lvl>
    <w:lvl w:ilvl="3" w:tplc="CCF698CC">
      <w:start w:val="1"/>
      <w:numFmt w:val="decimal"/>
      <w:lvlText w:val="%4."/>
      <w:lvlJc w:val="left"/>
      <w:pPr>
        <w:ind w:left="2880" w:hanging="360"/>
      </w:pPr>
    </w:lvl>
    <w:lvl w:ilvl="4" w:tplc="6A78D868">
      <w:start w:val="1"/>
      <w:numFmt w:val="lowerLetter"/>
      <w:lvlText w:val="%5."/>
      <w:lvlJc w:val="left"/>
      <w:pPr>
        <w:ind w:left="3600" w:hanging="360"/>
      </w:pPr>
    </w:lvl>
    <w:lvl w:ilvl="5" w:tplc="CC0682F2">
      <w:start w:val="1"/>
      <w:numFmt w:val="lowerRoman"/>
      <w:lvlText w:val="%6."/>
      <w:lvlJc w:val="right"/>
      <w:pPr>
        <w:ind w:left="4320" w:hanging="180"/>
      </w:pPr>
    </w:lvl>
    <w:lvl w:ilvl="6" w:tplc="ECB6AB4C">
      <w:start w:val="1"/>
      <w:numFmt w:val="decimal"/>
      <w:lvlText w:val="%7."/>
      <w:lvlJc w:val="left"/>
      <w:pPr>
        <w:ind w:left="5040" w:hanging="360"/>
      </w:pPr>
    </w:lvl>
    <w:lvl w:ilvl="7" w:tplc="338879BC">
      <w:start w:val="1"/>
      <w:numFmt w:val="lowerLetter"/>
      <w:lvlText w:val="%8."/>
      <w:lvlJc w:val="left"/>
      <w:pPr>
        <w:ind w:left="5760" w:hanging="360"/>
      </w:pPr>
    </w:lvl>
    <w:lvl w:ilvl="8" w:tplc="9F60A2A8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173767">
    <w:abstractNumId w:val="1"/>
  </w:num>
  <w:num w:numId="2" w16cid:durableId="1129475762">
    <w:abstractNumId w:val="6"/>
  </w:num>
  <w:num w:numId="3" w16cid:durableId="773860544">
    <w:abstractNumId w:val="5"/>
  </w:num>
  <w:num w:numId="4" w16cid:durableId="1986204538">
    <w:abstractNumId w:val="2"/>
  </w:num>
  <w:num w:numId="5" w16cid:durableId="594554909">
    <w:abstractNumId w:val="0"/>
  </w:num>
  <w:num w:numId="6" w16cid:durableId="393235984">
    <w:abstractNumId w:val="4"/>
  </w:num>
  <w:num w:numId="7" w16cid:durableId="1277131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D84"/>
    <w:rsid w:val="00094E86"/>
    <w:rsid w:val="000E7D8C"/>
    <w:rsid w:val="00130F17"/>
    <w:rsid w:val="00151AD0"/>
    <w:rsid w:val="00252531"/>
    <w:rsid w:val="002956B3"/>
    <w:rsid w:val="002F6604"/>
    <w:rsid w:val="0047353B"/>
    <w:rsid w:val="00510B98"/>
    <w:rsid w:val="00527CAC"/>
    <w:rsid w:val="006320AE"/>
    <w:rsid w:val="00681526"/>
    <w:rsid w:val="006D1239"/>
    <w:rsid w:val="006F3DBA"/>
    <w:rsid w:val="00796876"/>
    <w:rsid w:val="007B7A22"/>
    <w:rsid w:val="008043D8"/>
    <w:rsid w:val="0088268A"/>
    <w:rsid w:val="00972F88"/>
    <w:rsid w:val="00A50D84"/>
    <w:rsid w:val="00AA2B9D"/>
    <w:rsid w:val="00B21CE2"/>
    <w:rsid w:val="00B4331D"/>
    <w:rsid w:val="00B516DE"/>
    <w:rsid w:val="00B81587"/>
    <w:rsid w:val="00C313C4"/>
    <w:rsid w:val="00CE505C"/>
    <w:rsid w:val="00D135C1"/>
    <w:rsid w:val="00DA6B99"/>
    <w:rsid w:val="00DC3DF4"/>
    <w:rsid w:val="00E26E61"/>
    <w:rsid w:val="00EB101F"/>
    <w:rsid w:val="00F266D7"/>
    <w:rsid w:val="00F95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AEC22"/>
  <w15:docId w15:val="{73999069-0690-429F-A63B-18127F38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3C4"/>
    <w:pPr>
      <w:spacing w:before="280" w:after="280"/>
    </w:pPr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240" w:after="60"/>
      <w:outlineLvl w:val="0"/>
    </w:pPr>
    <w:rPr>
      <w:b/>
      <w:sz w:val="32"/>
    </w:rPr>
  </w:style>
  <w:style w:type="paragraph" w:styleId="2">
    <w:name w:val="heading 2"/>
    <w:basedOn w:val="a"/>
    <w:next w:val="a"/>
    <w:link w:val="21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numPr>
        <w:ilvl w:val="2"/>
        <w:numId w:val="1"/>
      </w:numPr>
      <w:spacing w:before="240" w:after="60"/>
      <w:outlineLvl w:val="2"/>
    </w:pPr>
    <w:rPr>
      <w:b/>
      <w:sz w:val="32"/>
    </w:rPr>
  </w:style>
  <w:style w:type="paragraph" w:styleId="4">
    <w:name w:val="heading 4"/>
    <w:basedOn w:val="a"/>
    <w:next w:val="a"/>
    <w:link w:val="41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1"/>
    <w:uiPriority w:val="9"/>
    <w:qFormat/>
    <w:pPr>
      <w:numPr>
        <w:ilvl w:val="4"/>
        <w:numId w:val="1"/>
      </w:num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1"/>
    <w:uiPriority w:val="9"/>
    <w:qFormat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1"/>
    <w:uiPriority w:val="9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1"/>
    <w:uiPriority w:val="9"/>
    <w:qFormat/>
    <w:pPr>
      <w:numPr>
        <w:ilvl w:val="8"/>
        <w:numId w:val="1"/>
      </w:numPr>
      <w:spacing w:before="240" w:after="60"/>
      <w:outlineLvl w:val="8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7"/>
    <w:uiPriority w:val="99"/>
    <w:semiHidden/>
    <w:unhideWhenUsed/>
    <w:pPr>
      <w:spacing w:after="40"/>
    </w:pPr>
    <w:rPr>
      <w:sz w:val="18"/>
    </w:r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pPr>
      <w:spacing w:after="0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character" w:customStyle="1" w:styleId="12">
    <w:name w:val="Обычный1"/>
    <w:rPr>
      <w:sz w:val="24"/>
    </w:rPr>
  </w:style>
  <w:style w:type="paragraph" w:customStyle="1" w:styleId="WW8Num1z3">
    <w:name w:val="WW8Num1z3"/>
    <w:link w:val="WW8Num1z31"/>
  </w:style>
  <w:style w:type="character" w:customStyle="1" w:styleId="WW8Num1z31">
    <w:name w:val="WW8Num1z31"/>
    <w:link w:val="WW8Num1z3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ae">
    <w:name w:val="List Paragraph"/>
    <w:basedOn w:val="a"/>
    <w:link w:val="af"/>
    <w:uiPriority w:val="34"/>
    <w:qFormat/>
    <w:pPr>
      <w:spacing w:before="0" w:after="160" w:line="252" w:lineRule="auto"/>
      <w:ind w:left="720"/>
      <w:contextualSpacing/>
    </w:pPr>
  </w:style>
  <w:style w:type="character" w:customStyle="1" w:styleId="13">
    <w:name w:val="Абзац списка1"/>
    <w:basedOn w:val="12"/>
    <w:rPr>
      <w:rFonts w:ascii="Calibri" w:hAnsi="Calibri"/>
      <w:sz w:val="22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matches">
    <w:name w:val="matches"/>
    <w:link w:val="matches1"/>
  </w:style>
  <w:style w:type="character" w:customStyle="1" w:styleId="matches1">
    <w:name w:val="matches1"/>
    <w:link w:val="matches"/>
  </w:style>
  <w:style w:type="character" w:customStyle="1" w:styleId="71">
    <w:name w:val="Заголовок 7 Знак1"/>
    <w:basedOn w:val="12"/>
    <w:link w:val="7"/>
    <w:rPr>
      <w:sz w:val="24"/>
    </w:rPr>
  </w:style>
  <w:style w:type="paragraph" w:customStyle="1" w:styleId="80">
    <w:name w:val="Заголовок 8 Знак"/>
    <w:link w:val="82"/>
    <w:rPr>
      <w:i/>
    </w:rPr>
  </w:style>
  <w:style w:type="character" w:customStyle="1" w:styleId="82">
    <w:name w:val="Заголовок 8 Знак2"/>
    <w:link w:val="80"/>
    <w:rPr>
      <w:i/>
    </w:rPr>
  </w:style>
  <w:style w:type="paragraph" w:styleId="60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14">
    <w:name w:val="Заголовок1"/>
    <w:basedOn w:val="a"/>
    <w:next w:val="af0"/>
    <w:link w:val="110"/>
    <w:pPr>
      <w:keepNext/>
      <w:spacing w:before="240" w:after="120"/>
    </w:pPr>
    <w:rPr>
      <w:rFonts w:ascii="Arial" w:hAnsi="Arial"/>
      <w:sz w:val="28"/>
    </w:rPr>
  </w:style>
  <w:style w:type="character" w:customStyle="1" w:styleId="110">
    <w:name w:val="Заголовок11"/>
    <w:basedOn w:val="12"/>
    <w:link w:val="14"/>
    <w:rPr>
      <w:rFonts w:ascii="Arial" w:hAnsi="Arial"/>
      <w:sz w:val="28"/>
    </w:rPr>
  </w:style>
  <w:style w:type="paragraph" w:customStyle="1" w:styleId="90">
    <w:name w:val="Заголовок 9 Знак"/>
    <w:link w:val="92"/>
    <w:rPr>
      <w:rFonts w:ascii="Arial" w:hAnsi="Arial"/>
      <w:sz w:val="22"/>
    </w:rPr>
  </w:style>
  <w:style w:type="character" w:customStyle="1" w:styleId="92">
    <w:name w:val="Заголовок 9 Знак2"/>
    <w:link w:val="90"/>
    <w:rPr>
      <w:rFonts w:ascii="Arial" w:hAnsi="Arial"/>
      <w:sz w:val="22"/>
    </w:rPr>
  </w:style>
  <w:style w:type="paragraph" w:customStyle="1" w:styleId="af1">
    <w:name w:val="Содержимое таблицы"/>
    <w:basedOn w:val="a"/>
    <w:link w:val="15"/>
  </w:style>
  <w:style w:type="character" w:customStyle="1" w:styleId="15">
    <w:name w:val="Содержимое таблицы1"/>
    <w:basedOn w:val="12"/>
    <w:link w:val="af1"/>
    <w:rPr>
      <w:sz w:val="24"/>
    </w:rPr>
  </w:style>
  <w:style w:type="paragraph" w:customStyle="1" w:styleId="WW8Num1z0">
    <w:name w:val="WW8Num1z0"/>
    <w:link w:val="WW8Num1z01"/>
  </w:style>
  <w:style w:type="character" w:customStyle="1" w:styleId="WW8Num1z01">
    <w:name w:val="WW8Num1z01"/>
    <w:link w:val="WW8Num1z0"/>
  </w:style>
  <w:style w:type="paragraph" w:customStyle="1" w:styleId="32">
    <w:name w:val="Заголовок 3 Знак"/>
    <w:link w:val="320"/>
    <w:rPr>
      <w:b/>
      <w:sz w:val="32"/>
    </w:rPr>
  </w:style>
  <w:style w:type="character" w:customStyle="1" w:styleId="320">
    <w:name w:val="Заголовок 3 Знак2"/>
    <w:link w:val="32"/>
    <w:rPr>
      <w:b/>
      <w:sz w:val="32"/>
    </w:rPr>
  </w:style>
  <w:style w:type="paragraph" w:styleId="af2">
    <w:name w:val="Balloon Text"/>
    <w:basedOn w:val="a"/>
    <w:link w:val="16"/>
    <w:pPr>
      <w:spacing w:before="0" w:after="0"/>
    </w:pPr>
    <w:rPr>
      <w:rFonts w:ascii="Tahoma" w:hAnsi="Tahoma"/>
      <w:sz w:val="16"/>
    </w:rPr>
  </w:style>
  <w:style w:type="character" w:customStyle="1" w:styleId="16">
    <w:name w:val="Текст выноски Знак1"/>
    <w:basedOn w:val="12"/>
    <w:link w:val="af2"/>
    <w:rPr>
      <w:rFonts w:ascii="Tahoma" w:hAnsi="Tahoma"/>
      <w:sz w:val="16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2"/>
    <w:link w:val="3"/>
    <w:rPr>
      <w:b/>
      <w:sz w:val="32"/>
    </w:rPr>
  </w:style>
  <w:style w:type="paragraph" w:customStyle="1" w:styleId="WW8Num1z6">
    <w:name w:val="WW8Num1z6"/>
    <w:link w:val="WW8Num1z61"/>
  </w:style>
  <w:style w:type="character" w:customStyle="1" w:styleId="WW8Num1z61">
    <w:name w:val="WW8Num1z61"/>
    <w:link w:val="WW8Num1z6"/>
  </w:style>
  <w:style w:type="paragraph" w:customStyle="1" w:styleId="af3">
    <w:name w:val="Базовый"/>
    <w:link w:val="17"/>
    <w:pPr>
      <w:spacing w:after="200" w:line="276" w:lineRule="auto"/>
    </w:pPr>
    <w:rPr>
      <w:rFonts w:ascii="Calibri" w:hAnsi="Calibri"/>
      <w:sz w:val="22"/>
    </w:rPr>
  </w:style>
  <w:style w:type="character" w:customStyle="1" w:styleId="17">
    <w:name w:val="Базовый1"/>
    <w:link w:val="af3"/>
    <w:rPr>
      <w:rFonts w:ascii="Calibri" w:hAnsi="Calibri"/>
      <w:sz w:val="22"/>
    </w:rPr>
  </w:style>
  <w:style w:type="paragraph" w:customStyle="1" w:styleId="18">
    <w:name w:val="Заголовок 18"/>
    <w:basedOn w:val="a"/>
    <w:link w:val="181"/>
    <w:pPr>
      <w:spacing w:after="240"/>
    </w:pPr>
    <w:rPr>
      <w:rFonts w:ascii="Arial" w:hAnsi="Arial"/>
      <w:b/>
      <w:sz w:val="29"/>
    </w:rPr>
  </w:style>
  <w:style w:type="character" w:customStyle="1" w:styleId="181">
    <w:name w:val="Заголовок 181"/>
    <w:basedOn w:val="12"/>
    <w:link w:val="18"/>
    <w:rPr>
      <w:rFonts w:ascii="Arial" w:hAnsi="Arial"/>
      <w:b/>
      <w:color w:val="000000"/>
      <w:sz w:val="29"/>
    </w:rPr>
  </w:style>
  <w:style w:type="paragraph" w:customStyle="1" w:styleId="copyright-info">
    <w:name w:val="copyright-info"/>
    <w:basedOn w:val="a"/>
    <w:link w:val="copyright-info1"/>
    <w:pPr>
      <w:spacing w:beforeAutospacing="1" w:afterAutospacing="1"/>
    </w:pPr>
  </w:style>
  <w:style w:type="character" w:customStyle="1" w:styleId="copyright-info1">
    <w:name w:val="copyright-info1"/>
    <w:basedOn w:val="12"/>
    <w:link w:val="copyright-info"/>
    <w:rPr>
      <w:sz w:val="24"/>
    </w:rPr>
  </w:style>
  <w:style w:type="character" w:customStyle="1" w:styleId="91">
    <w:name w:val="Заголовок 9 Знак1"/>
    <w:basedOn w:val="12"/>
    <w:link w:val="9"/>
    <w:rPr>
      <w:sz w:val="22"/>
    </w:rPr>
  </w:style>
  <w:style w:type="paragraph" w:customStyle="1" w:styleId="ConsPlusNonformat">
    <w:name w:val="ConsPlusNonformat"/>
    <w:link w:val="ConsPlusNonformat1"/>
    <w:rPr>
      <w:rFonts w:ascii="Courier New" w:hAnsi="Courier New"/>
      <w:sz w:val="24"/>
    </w:rPr>
  </w:style>
  <w:style w:type="character" w:customStyle="1" w:styleId="ConsPlusNonformat1">
    <w:name w:val="ConsPlusNonformat1"/>
    <w:link w:val="ConsPlusNonformat"/>
    <w:rPr>
      <w:rFonts w:ascii="Courier New" w:hAnsi="Courier New"/>
      <w:sz w:val="24"/>
    </w:rPr>
  </w:style>
  <w:style w:type="paragraph" w:customStyle="1" w:styleId="19">
    <w:name w:val="Без интервала1"/>
    <w:link w:val="111"/>
    <w:pPr>
      <w:spacing w:line="100" w:lineRule="atLeast"/>
    </w:pPr>
    <w:rPr>
      <w:rFonts w:ascii="Calibri" w:hAnsi="Calibri"/>
      <w:sz w:val="22"/>
    </w:rPr>
  </w:style>
  <w:style w:type="character" w:customStyle="1" w:styleId="111">
    <w:name w:val="Без интервала11"/>
    <w:link w:val="19"/>
    <w:rPr>
      <w:rFonts w:ascii="Calibri" w:hAnsi="Calibri"/>
      <w:sz w:val="22"/>
    </w:rPr>
  </w:style>
  <w:style w:type="paragraph" w:customStyle="1" w:styleId="1a">
    <w:name w:val="Просмотренная гиперссылка1"/>
    <w:link w:val="af4"/>
    <w:rPr>
      <w:color w:val="800080"/>
      <w:u w:val="single"/>
    </w:rPr>
  </w:style>
  <w:style w:type="character" w:styleId="af4">
    <w:name w:val="FollowedHyperlink"/>
    <w:link w:val="1a"/>
    <w:rPr>
      <w:color w:val="800080"/>
      <w:u w:val="single"/>
    </w:rPr>
  </w:style>
  <w:style w:type="paragraph" w:customStyle="1" w:styleId="ConsPlusCell">
    <w:name w:val="ConsPlusCell"/>
    <w:link w:val="ConsPlusCell1"/>
    <w:rPr>
      <w:rFonts w:ascii="Arial" w:hAnsi="Arial"/>
      <w:sz w:val="24"/>
    </w:rPr>
  </w:style>
  <w:style w:type="character" w:customStyle="1" w:styleId="ConsPlusCell1">
    <w:name w:val="ConsPlusCell1"/>
    <w:link w:val="ConsPlusCell"/>
    <w:rPr>
      <w:rFonts w:ascii="Arial" w:hAnsi="Arial"/>
      <w:sz w:val="24"/>
    </w:rPr>
  </w:style>
  <w:style w:type="paragraph" w:customStyle="1" w:styleId="af5">
    <w:name w:val="Нижний колонтитул Знак"/>
    <w:link w:val="26"/>
    <w:rPr>
      <w:sz w:val="24"/>
    </w:rPr>
  </w:style>
  <w:style w:type="character" w:customStyle="1" w:styleId="26">
    <w:name w:val="Нижний колонтитул Знак2"/>
    <w:link w:val="af5"/>
    <w:rPr>
      <w:sz w:val="24"/>
    </w:rPr>
  </w:style>
  <w:style w:type="paragraph" w:customStyle="1" w:styleId="27">
    <w:name w:val="Заголовок 2 Знак"/>
    <w:link w:val="220"/>
    <w:rPr>
      <w:rFonts w:ascii="Arial" w:hAnsi="Arial"/>
      <w:b/>
      <w:i/>
      <w:sz w:val="28"/>
    </w:rPr>
  </w:style>
  <w:style w:type="character" w:customStyle="1" w:styleId="220">
    <w:name w:val="Заголовок 2 Знак2"/>
    <w:link w:val="27"/>
    <w:rPr>
      <w:rFonts w:ascii="Arial" w:hAnsi="Arial"/>
      <w:b/>
      <w:i/>
      <w:sz w:val="28"/>
    </w:rPr>
  </w:style>
  <w:style w:type="paragraph" w:customStyle="1" w:styleId="WW8Num1z7">
    <w:name w:val="WW8Num1z7"/>
    <w:link w:val="WW8Num1z71"/>
  </w:style>
  <w:style w:type="character" w:customStyle="1" w:styleId="WW8Num1z71">
    <w:name w:val="WW8Num1z71"/>
    <w:link w:val="WW8Num1z7"/>
  </w:style>
  <w:style w:type="paragraph" w:customStyle="1" w:styleId="Default">
    <w:name w:val="Default"/>
    <w:link w:val="Default1"/>
    <w:rPr>
      <w:sz w:val="24"/>
    </w:rPr>
  </w:style>
  <w:style w:type="character" w:customStyle="1" w:styleId="Default1">
    <w:name w:val="Default1"/>
    <w:link w:val="Default"/>
    <w:rPr>
      <w:color w:val="000000"/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f6">
    <w:name w:val="No Spacing"/>
    <w:basedOn w:val="a"/>
    <w:link w:val="af7"/>
    <w:pPr>
      <w:spacing w:before="0" w:after="0"/>
    </w:pPr>
    <w:rPr>
      <w:rFonts w:ascii="Cambria" w:hAnsi="Cambria"/>
      <w:sz w:val="22"/>
    </w:rPr>
  </w:style>
  <w:style w:type="character" w:customStyle="1" w:styleId="af7">
    <w:name w:val="Без интервала Знак"/>
    <w:basedOn w:val="12"/>
    <w:link w:val="af6"/>
    <w:rPr>
      <w:rFonts w:ascii="Cambria" w:hAnsi="Cambria"/>
      <w:sz w:val="22"/>
    </w:rPr>
  </w:style>
  <w:style w:type="paragraph" w:customStyle="1" w:styleId="1b">
    <w:name w:val="Строгий1"/>
    <w:link w:val="af8"/>
    <w:rPr>
      <w:b/>
    </w:rPr>
  </w:style>
  <w:style w:type="character" w:styleId="af8">
    <w:name w:val="Strong"/>
    <w:link w:val="1b"/>
    <w:qFormat/>
    <w:rPr>
      <w:b/>
    </w:rPr>
  </w:style>
  <w:style w:type="paragraph" w:customStyle="1" w:styleId="1c">
    <w:name w:val="Знак примечания1"/>
    <w:link w:val="112"/>
    <w:rPr>
      <w:sz w:val="16"/>
    </w:rPr>
  </w:style>
  <w:style w:type="character" w:customStyle="1" w:styleId="112">
    <w:name w:val="Знак примечания11"/>
    <w:link w:val="1c"/>
    <w:rPr>
      <w:sz w:val="16"/>
    </w:rPr>
  </w:style>
  <w:style w:type="paragraph" w:customStyle="1" w:styleId="WW8Num1z8">
    <w:name w:val="WW8Num1z8"/>
    <w:link w:val="WW8Num1z81"/>
  </w:style>
  <w:style w:type="character" w:customStyle="1" w:styleId="WW8Num1z81">
    <w:name w:val="WW8Num1z81"/>
    <w:link w:val="WW8Num1z8"/>
  </w:style>
  <w:style w:type="character" w:customStyle="1" w:styleId="51">
    <w:name w:val="Заголовок 5 Знак1"/>
    <w:basedOn w:val="12"/>
    <w:link w:val="5"/>
    <w:rPr>
      <w:b/>
      <w:i/>
      <w:sz w:val="26"/>
    </w:rPr>
  </w:style>
  <w:style w:type="paragraph" w:customStyle="1" w:styleId="63">
    <w:name w:val="Заголовок 6 Знак"/>
    <w:link w:val="620"/>
    <w:rPr>
      <w:b/>
      <w:sz w:val="22"/>
    </w:rPr>
  </w:style>
  <w:style w:type="character" w:customStyle="1" w:styleId="620">
    <w:name w:val="Заголовок 6 Знак2"/>
    <w:link w:val="63"/>
    <w:rPr>
      <w:b/>
      <w:sz w:val="22"/>
    </w:rPr>
  </w:style>
  <w:style w:type="paragraph" w:customStyle="1" w:styleId="52">
    <w:name w:val="Заголовок 5 Знак"/>
    <w:link w:val="520"/>
    <w:rPr>
      <w:b/>
      <w:i/>
      <w:sz w:val="26"/>
    </w:rPr>
  </w:style>
  <w:style w:type="character" w:customStyle="1" w:styleId="520">
    <w:name w:val="Заголовок 5 Знак2"/>
    <w:link w:val="52"/>
    <w:rPr>
      <w:b/>
      <w:i/>
      <w:sz w:val="26"/>
    </w:rPr>
  </w:style>
  <w:style w:type="paragraph" w:customStyle="1" w:styleId="1d">
    <w:name w:val="Основной шрифт абзаца1"/>
  </w:style>
  <w:style w:type="paragraph" w:styleId="af9">
    <w:name w:val="header"/>
    <w:basedOn w:val="a"/>
    <w:link w:val="1e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 Знак1"/>
    <w:basedOn w:val="12"/>
    <w:link w:val="af9"/>
    <w:rPr>
      <w:sz w:val="24"/>
    </w:rPr>
  </w:style>
  <w:style w:type="paragraph" w:customStyle="1" w:styleId="1f">
    <w:name w:val="Заголовок 1 Знак"/>
    <w:link w:val="120"/>
    <w:rPr>
      <w:rFonts w:ascii="Arial" w:hAnsi="Arial"/>
      <w:b/>
      <w:sz w:val="32"/>
    </w:rPr>
  </w:style>
  <w:style w:type="character" w:customStyle="1" w:styleId="120">
    <w:name w:val="Заголовок 1 Знак2"/>
    <w:link w:val="1f"/>
    <w:rPr>
      <w:rFonts w:ascii="Arial" w:hAnsi="Arial"/>
      <w:b/>
      <w:sz w:val="32"/>
    </w:rPr>
  </w:style>
  <w:style w:type="character" w:customStyle="1" w:styleId="11">
    <w:name w:val="Заголовок 1 Знак1"/>
    <w:basedOn w:val="12"/>
    <w:link w:val="1"/>
    <w:rPr>
      <w:b/>
      <w:sz w:val="32"/>
    </w:rPr>
  </w:style>
  <w:style w:type="paragraph" w:customStyle="1" w:styleId="hgkelc">
    <w:name w:val="hgkelc"/>
    <w:link w:val="hgkelc1"/>
  </w:style>
  <w:style w:type="character" w:customStyle="1" w:styleId="hgkelc1">
    <w:name w:val="hgkelc1"/>
    <w:link w:val="hgkelc"/>
  </w:style>
  <w:style w:type="paragraph" w:customStyle="1" w:styleId="73">
    <w:name w:val="Заголовок 7 Знак"/>
    <w:link w:val="720"/>
  </w:style>
  <w:style w:type="character" w:customStyle="1" w:styleId="720">
    <w:name w:val="Заголовок 7 Знак2"/>
    <w:link w:val="73"/>
  </w:style>
  <w:style w:type="character" w:customStyle="1" w:styleId="af">
    <w:name w:val="Абзац списка Знак"/>
    <w:basedOn w:val="12"/>
    <w:link w:val="ae"/>
    <w:uiPriority w:val="34"/>
    <w:rPr>
      <w:sz w:val="24"/>
    </w:rPr>
  </w:style>
  <w:style w:type="paragraph" w:customStyle="1" w:styleId="1f0">
    <w:name w:val="Гиперссылка1"/>
    <w:link w:val="afa"/>
    <w:rPr>
      <w:color w:val="0000FF"/>
      <w:u w:val="single"/>
    </w:rPr>
  </w:style>
  <w:style w:type="character" w:styleId="afa">
    <w:name w:val="Hyperlink"/>
    <w:link w:val="1f0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WW8Num1z2">
    <w:name w:val="WW8Num1z2"/>
    <w:link w:val="WW8Num1z21"/>
  </w:style>
  <w:style w:type="character" w:customStyle="1" w:styleId="WW8Num1z21">
    <w:name w:val="WW8Num1z21"/>
    <w:link w:val="WW8Num1z2"/>
  </w:style>
  <w:style w:type="character" w:customStyle="1" w:styleId="81">
    <w:name w:val="Заголовок 8 Знак1"/>
    <w:basedOn w:val="12"/>
    <w:link w:val="8"/>
    <w:rPr>
      <w:i/>
      <w:sz w:val="24"/>
    </w:rPr>
  </w:style>
  <w:style w:type="paragraph" w:styleId="1f1">
    <w:name w:val="toc 1"/>
    <w:next w:val="a"/>
    <w:link w:val="1f2"/>
    <w:uiPriority w:val="39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Pr>
      <w:rFonts w:ascii="XO Thames" w:hAnsi="XO Thames"/>
      <w:b/>
      <w:sz w:val="28"/>
    </w:rPr>
  </w:style>
  <w:style w:type="paragraph" w:customStyle="1" w:styleId="afb">
    <w:name w:val="Текст примечания Знак"/>
    <w:link w:val="1f3"/>
    <w:rPr>
      <w:rFonts w:ascii="Calibri" w:hAnsi="Calibri"/>
    </w:rPr>
  </w:style>
  <w:style w:type="character" w:customStyle="1" w:styleId="1f3">
    <w:name w:val="Текст примечания Знак1"/>
    <w:link w:val="afb"/>
    <w:rPr>
      <w:rFonts w:ascii="Calibri" w:hAnsi="Calibri"/>
      <w:sz w:val="20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customStyle="1" w:styleId="1f4">
    <w:name w:val="Указатель1"/>
    <w:basedOn w:val="a"/>
    <w:link w:val="113"/>
  </w:style>
  <w:style w:type="character" w:customStyle="1" w:styleId="113">
    <w:name w:val="Указатель11"/>
    <w:basedOn w:val="12"/>
    <w:link w:val="1f4"/>
    <w:rPr>
      <w:sz w:val="24"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styleId="af0">
    <w:name w:val="Body Text"/>
    <w:basedOn w:val="a"/>
    <w:link w:val="1f5"/>
    <w:pPr>
      <w:spacing w:after="120"/>
    </w:pPr>
  </w:style>
  <w:style w:type="character" w:customStyle="1" w:styleId="1f5">
    <w:name w:val="Основной текст Знак1"/>
    <w:basedOn w:val="12"/>
    <w:link w:val="af0"/>
    <w:rPr>
      <w:sz w:val="24"/>
    </w:rPr>
  </w:style>
  <w:style w:type="paragraph" w:customStyle="1" w:styleId="WW8Num1z1">
    <w:name w:val="WW8Num1z1"/>
    <w:link w:val="WW8Num1z11"/>
  </w:style>
  <w:style w:type="character" w:customStyle="1" w:styleId="WW8Num1z11">
    <w:name w:val="WW8Num1z11"/>
    <w:link w:val="WW8Num1z1"/>
  </w:style>
  <w:style w:type="paragraph" w:customStyle="1" w:styleId="44">
    <w:name w:val="Заголовок 4 Знак"/>
    <w:link w:val="420"/>
    <w:rPr>
      <w:b/>
      <w:sz w:val="28"/>
    </w:rPr>
  </w:style>
  <w:style w:type="character" w:customStyle="1" w:styleId="420">
    <w:name w:val="Заголовок 4 Знак2"/>
    <w:link w:val="44"/>
    <w:rPr>
      <w:b/>
      <w:sz w:val="28"/>
    </w:rPr>
  </w:style>
  <w:style w:type="paragraph" w:customStyle="1" w:styleId="64">
    <w:name w:val="Обычный (веб)6"/>
    <w:basedOn w:val="a"/>
    <w:link w:val="610"/>
    <w:pPr>
      <w:spacing w:before="240" w:after="240"/>
    </w:pPr>
  </w:style>
  <w:style w:type="character" w:customStyle="1" w:styleId="610">
    <w:name w:val="Обычный (веб)61"/>
    <w:basedOn w:val="12"/>
    <w:link w:val="64"/>
    <w:rPr>
      <w:sz w:val="24"/>
    </w:rPr>
  </w:style>
  <w:style w:type="paragraph" w:customStyle="1" w:styleId="docdata">
    <w:name w:val="docdata"/>
    <w:basedOn w:val="a"/>
    <w:link w:val="docdata1"/>
    <w:pPr>
      <w:spacing w:beforeAutospacing="1" w:afterAutospacing="1"/>
    </w:pPr>
  </w:style>
  <w:style w:type="character" w:customStyle="1" w:styleId="docdata1">
    <w:name w:val="docdata1"/>
    <w:basedOn w:val="12"/>
    <w:link w:val="docdata"/>
    <w:rPr>
      <w:sz w:val="24"/>
    </w:rPr>
  </w:style>
  <w:style w:type="paragraph" w:customStyle="1" w:styleId="1f6">
    <w:name w:val="Текст примечания1"/>
    <w:basedOn w:val="a"/>
    <w:link w:val="114"/>
    <w:pPr>
      <w:spacing w:before="0" w:after="200" w:line="276" w:lineRule="auto"/>
    </w:pPr>
    <w:rPr>
      <w:rFonts w:ascii="Calibri" w:hAnsi="Calibri"/>
      <w:sz w:val="20"/>
    </w:rPr>
  </w:style>
  <w:style w:type="character" w:customStyle="1" w:styleId="114">
    <w:name w:val="Текст примечания11"/>
    <w:basedOn w:val="12"/>
    <w:link w:val="1f6"/>
    <w:rPr>
      <w:rFonts w:ascii="Calibri" w:hAnsi="Calibri"/>
      <w:sz w:val="20"/>
    </w:rPr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afc">
    <w:name w:val="Текст выноски Знак"/>
    <w:link w:val="28"/>
    <w:rPr>
      <w:rFonts w:ascii="Tahoma" w:hAnsi="Tahoma"/>
      <w:sz w:val="16"/>
    </w:rPr>
  </w:style>
  <w:style w:type="character" w:customStyle="1" w:styleId="28">
    <w:name w:val="Текст выноски Знак2"/>
    <w:link w:val="afc"/>
    <w:rPr>
      <w:rFonts w:ascii="Tahoma" w:hAnsi="Tahoma"/>
      <w:sz w:val="16"/>
    </w:rPr>
  </w:style>
  <w:style w:type="paragraph" w:styleId="afd">
    <w:name w:val="List"/>
    <w:basedOn w:val="af0"/>
    <w:link w:val="afe"/>
  </w:style>
  <w:style w:type="character" w:customStyle="1" w:styleId="afe">
    <w:name w:val="Список Знак"/>
    <w:basedOn w:val="1f5"/>
    <w:link w:val="afd"/>
    <w:rPr>
      <w:sz w:val="24"/>
    </w:rPr>
  </w:style>
  <w:style w:type="paragraph" w:customStyle="1" w:styleId="aff">
    <w:name w:val="Верхний колонтитул Знак"/>
    <w:link w:val="29"/>
    <w:rPr>
      <w:sz w:val="24"/>
    </w:rPr>
  </w:style>
  <w:style w:type="character" w:customStyle="1" w:styleId="29">
    <w:name w:val="Верхний колонтитул Знак2"/>
    <w:link w:val="aff"/>
    <w:uiPriority w:val="99"/>
    <w:rPr>
      <w:sz w:val="24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f0">
    <w:name w:val="Основной текст Знак"/>
    <w:basedOn w:val="121"/>
    <w:link w:val="2a"/>
  </w:style>
  <w:style w:type="character" w:customStyle="1" w:styleId="2a">
    <w:name w:val="Основной текст Знак2"/>
    <w:basedOn w:val="115"/>
    <w:link w:val="aff0"/>
  </w:style>
  <w:style w:type="paragraph" w:customStyle="1" w:styleId="WW8Num1z4">
    <w:name w:val="WW8Num1z4"/>
    <w:link w:val="WW8Num1z41"/>
  </w:style>
  <w:style w:type="character" w:customStyle="1" w:styleId="WW8Num1z41">
    <w:name w:val="WW8Num1z41"/>
    <w:link w:val="WW8Num1z4"/>
  </w:style>
  <w:style w:type="paragraph" w:customStyle="1" w:styleId="122">
    <w:name w:val="Абзац списка12"/>
    <w:basedOn w:val="a"/>
    <w:link w:val="116"/>
    <w:pPr>
      <w:spacing w:before="0" w:after="200" w:line="276" w:lineRule="auto"/>
      <w:ind w:left="720"/>
    </w:pPr>
    <w:rPr>
      <w:rFonts w:ascii="Calibri" w:hAnsi="Calibri"/>
      <w:sz w:val="22"/>
    </w:rPr>
  </w:style>
  <w:style w:type="character" w:customStyle="1" w:styleId="116">
    <w:name w:val="Абзац списка11"/>
    <w:basedOn w:val="12"/>
    <w:link w:val="122"/>
    <w:rPr>
      <w:rFonts w:ascii="Calibri" w:hAnsi="Calibri"/>
      <w:sz w:val="22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styleId="aff3">
    <w:name w:val="footer"/>
    <w:basedOn w:val="a"/>
    <w:link w:val="1f7"/>
    <w:pPr>
      <w:tabs>
        <w:tab w:val="center" w:pos="4677"/>
        <w:tab w:val="right" w:pos="9355"/>
      </w:tabs>
    </w:pPr>
  </w:style>
  <w:style w:type="character" w:customStyle="1" w:styleId="1f7">
    <w:name w:val="Нижний колонтитул Знак1"/>
    <w:basedOn w:val="12"/>
    <w:link w:val="aff3"/>
    <w:rPr>
      <w:sz w:val="24"/>
    </w:rPr>
  </w:style>
  <w:style w:type="paragraph" w:customStyle="1" w:styleId="WW8Num1z5">
    <w:name w:val="WW8Num1z5"/>
    <w:link w:val="WW8Num1z51"/>
  </w:style>
  <w:style w:type="character" w:customStyle="1" w:styleId="WW8Num1z51">
    <w:name w:val="WW8Num1z51"/>
    <w:link w:val="WW8Num1z5"/>
  </w:style>
  <w:style w:type="paragraph" w:styleId="aff4">
    <w:name w:val="Title"/>
    <w:basedOn w:val="a"/>
    <w:link w:val="aff5"/>
    <w:uiPriority w:val="10"/>
    <w:qFormat/>
    <w:pPr>
      <w:spacing w:before="120" w:after="120"/>
    </w:pPr>
    <w:rPr>
      <w:i/>
    </w:rPr>
  </w:style>
  <w:style w:type="character" w:customStyle="1" w:styleId="aff5">
    <w:name w:val="Заголовок Знак"/>
    <w:basedOn w:val="12"/>
    <w:link w:val="aff4"/>
    <w:rPr>
      <w:i/>
      <w:sz w:val="24"/>
    </w:rPr>
  </w:style>
  <w:style w:type="character" w:customStyle="1" w:styleId="41">
    <w:name w:val="Заголовок 4 Знак1"/>
    <w:basedOn w:val="12"/>
    <w:link w:val="4"/>
    <w:rPr>
      <w:b/>
      <w:sz w:val="28"/>
    </w:rPr>
  </w:style>
  <w:style w:type="paragraph" w:customStyle="1" w:styleId="aff6">
    <w:name w:val="без ф"/>
    <w:basedOn w:val="a"/>
    <w:link w:val="1f8"/>
    <w:pPr>
      <w:spacing w:before="0" w:after="0" w:line="360" w:lineRule="auto"/>
    </w:pPr>
    <w:rPr>
      <w:rFonts w:ascii="Arial" w:hAnsi="Arial"/>
      <w:sz w:val="22"/>
    </w:rPr>
  </w:style>
  <w:style w:type="character" w:customStyle="1" w:styleId="1f8">
    <w:name w:val="без ф1"/>
    <w:basedOn w:val="12"/>
    <w:link w:val="aff6"/>
    <w:rPr>
      <w:rFonts w:ascii="Arial" w:hAnsi="Arial"/>
      <w:sz w:val="22"/>
    </w:rPr>
  </w:style>
  <w:style w:type="paragraph" w:styleId="aff7">
    <w:name w:val="Normal (Web)"/>
    <w:basedOn w:val="a"/>
    <w:link w:val="aff8"/>
    <w:uiPriority w:val="99"/>
  </w:style>
  <w:style w:type="character" w:customStyle="1" w:styleId="aff8">
    <w:name w:val="Обычный (Интернет) Знак"/>
    <w:basedOn w:val="12"/>
    <w:link w:val="aff7"/>
    <w:rPr>
      <w:sz w:val="24"/>
    </w:rPr>
  </w:style>
  <w:style w:type="character" w:customStyle="1" w:styleId="21">
    <w:name w:val="Заголовок 2 Знак1"/>
    <w:basedOn w:val="12"/>
    <w:link w:val="2"/>
    <w:rPr>
      <w:b/>
      <w:i/>
      <w:sz w:val="28"/>
    </w:rPr>
  </w:style>
  <w:style w:type="paragraph" w:customStyle="1" w:styleId="121">
    <w:name w:val="Основной шрифт абзаца12"/>
    <w:link w:val="115"/>
  </w:style>
  <w:style w:type="character" w:customStyle="1" w:styleId="115">
    <w:name w:val="Основной шрифт абзаца11"/>
    <w:link w:val="121"/>
  </w:style>
  <w:style w:type="character" w:customStyle="1" w:styleId="61">
    <w:name w:val="Заголовок 6 Знак1"/>
    <w:basedOn w:val="12"/>
    <w:link w:val="6"/>
    <w:rPr>
      <w:b/>
      <w:sz w:val="22"/>
    </w:rPr>
  </w:style>
  <w:style w:type="paragraph" w:customStyle="1" w:styleId="aff9">
    <w:name w:val="Заголовок таблицы"/>
    <w:basedOn w:val="af1"/>
    <w:link w:val="1f9"/>
    <w:pPr>
      <w:jc w:val="center"/>
    </w:pPr>
    <w:rPr>
      <w:b/>
    </w:rPr>
  </w:style>
  <w:style w:type="character" w:customStyle="1" w:styleId="1f9">
    <w:name w:val="Заголовок таблицы1"/>
    <w:basedOn w:val="15"/>
    <w:link w:val="aff9"/>
    <w:rPr>
      <w:b/>
      <w:sz w:val="24"/>
    </w:rPr>
  </w:style>
  <w:style w:type="paragraph" w:customStyle="1" w:styleId="blocktext">
    <w:name w:val="blocktext"/>
    <w:basedOn w:val="a"/>
    <w:link w:val="blocktext1"/>
  </w:style>
  <w:style w:type="character" w:customStyle="1" w:styleId="blocktext1">
    <w:name w:val="blocktext1"/>
    <w:basedOn w:val="12"/>
    <w:link w:val="blocktext"/>
    <w:rPr>
      <w:sz w:val="24"/>
    </w:rPr>
  </w:style>
  <w:style w:type="table" w:customStyle="1" w:styleId="1fa">
    <w:name w:val="Сетка таблицы1"/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listparagraph0">
    <w:name w:val="msolistparagraph"/>
    <w:basedOn w:val="a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b">
    <w:name w:val="1"/>
    <w:basedOn w:val="a"/>
    <w:next w:val="aff7"/>
    <w:link w:val="affb"/>
    <w:rsid w:val="000E7D8C"/>
  </w:style>
  <w:style w:type="character" w:customStyle="1" w:styleId="affb">
    <w:name w:val="Обычный (веб) Знак"/>
    <w:link w:val="1fb"/>
    <w:rsid w:val="000E7D8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DBDB5-86B8-47CD-A2CA-F7E0B4E4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25</Pages>
  <Words>7032</Words>
  <Characters>40087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Инна Белоус</cp:lastModifiedBy>
  <cp:revision>1</cp:revision>
  <cp:lastPrinted>2026-10-06T19:32:00Z</cp:lastPrinted>
  <dcterms:created xsi:type="dcterms:W3CDTF">2026-09-13T18:00:00Z</dcterms:created>
  <dcterms:modified xsi:type="dcterms:W3CDTF">2026-10-06T20:47:00Z</dcterms:modified>
</cp:coreProperties>
</file>