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E0" w:rsidRPr="002F41E0" w:rsidRDefault="002F41E0" w:rsidP="002F41E0">
      <w:pPr>
        <w:spacing w:after="0" w:line="360" w:lineRule="auto"/>
        <w:ind w:left="142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2F41E0">
        <w:rPr>
          <w:rFonts w:ascii="Times New Roman" w:hAnsi="Times New Roman"/>
          <w:b/>
          <w:kern w:val="0"/>
          <w:sz w:val="24"/>
          <w:szCs w:val="24"/>
        </w:rPr>
        <w:t xml:space="preserve">Муниципальное бюджетное общеобразовательное учреждение </w:t>
      </w:r>
    </w:p>
    <w:p w:rsidR="002F41E0" w:rsidRPr="002F41E0" w:rsidRDefault="002F41E0" w:rsidP="002F41E0">
      <w:pPr>
        <w:spacing w:after="0" w:line="360" w:lineRule="auto"/>
        <w:ind w:left="142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2F41E0">
        <w:rPr>
          <w:rFonts w:ascii="Times New Roman" w:hAnsi="Times New Roman"/>
          <w:b/>
          <w:kern w:val="0"/>
          <w:sz w:val="24"/>
          <w:szCs w:val="24"/>
        </w:rPr>
        <w:t>«</w:t>
      </w:r>
      <w:proofErr w:type="spellStart"/>
      <w:r w:rsidRPr="002F41E0">
        <w:rPr>
          <w:rFonts w:ascii="Times New Roman" w:hAnsi="Times New Roman"/>
          <w:b/>
          <w:kern w:val="0"/>
          <w:sz w:val="24"/>
          <w:szCs w:val="24"/>
        </w:rPr>
        <w:t>Новоандреевская</w:t>
      </w:r>
      <w:proofErr w:type="spellEnd"/>
      <w:r w:rsidRPr="002F41E0">
        <w:rPr>
          <w:rFonts w:ascii="Times New Roman" w:hAnsi="Times New Roman"/>
          <w:b/>
          <w:kern w:val="0"/>
          <w:sz w:val="24"/>
          <w:szCs w:val="24"/>
        </w:rPr>
        <w:t xml:space="preserve"> школа имени полного кавалера ордена Славы </w:t>
      </w:r>
    </w:p>
    <w:p w:rsidR="002F41E0" w:rsidRPr="002F41E0" w:rsidRDefault="002F41E0" w:rsidP="002F41E0">
      <w:pPr>
        <w:spacing w:after="0" w:line="360" w:lineRule="auto"/>
        <w:ind w:left="142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2F41E0">
        <w:rPr>
          <w:rFonts w:ascii="Times New Roman" w:hAnsi="Times New Roman"/>
          <w:b/>
          <w:kern w:val="0"/>
          <w:sz w:val="24"/>
          <w:szCs w:val="24"/>
        </w:rPr>
        <w:t>Осипова Василия Алексеевича» Симферопольского района Республики Крым</w:t>
      </w:r>
    </w:p>
    <w:p w:rsidR="002F41E0" w:rsidRPr="002F41E0" w:rsidRDefault="002F41E0" w:rsidP="002F41E0">
      <w:pPr>
        <w:spacing w:after="0" w:line="360" w:lineRule="auto"/>
        <w:ind w:left="142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2F41E0">
        <w:rPr>
          <w:rFonts w:ascii="Times New Roman" w:hAnsi="Times New Roman"/>
          <w:b/>
          <w:kern w:val="0"/>
          <w:sz w:val="24"/>
          <w:szCs w:val="24"/>
        </w:rPr>
        <w:t>(МБОУ «</w:t>
      </w:r>
      <w:proofErr w:type="spellStart"/>
      <w:r w:rsidRPr="002F41E0">
        <w:rPr>
          <w:rFonts w:ascii="Times New Roman" w:hAnsi="Times New Roman"/>
          <w:b/>
          <w:kern w:val="0"/>
          <w:sz w:val="24"/>
          <w:szCs w:val="24"/>
        </w:rPr>
        <w:t>Новоандреевская</w:t>
      </w:r>
      <w:proofErr w:type="spellEnd"/>
      <w:r w:rsidRPr="002F41E0">
        <w:rPr>
          <w:rFonts w:ascii="Times New Roman" w:hAnsi="Times New Roman"/>
          <w:b/>
          <w:kern w:val="0"/>
          <w:sz w:val="24"/>
          <w:szCs w:val="24"/>
        </w:rPr>
        <w:t xml:space="preserve"> школа им. В. А. Осипова»)</w:t>
      </w:r>
    </w:p>
    <w:p w:rsidR="002F41E0" w:rsidRPr="002F41E0" w:rsidRDefault="002F41E0" w:rsidP="002F41E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kern w:val="0"/>
          <w:sz w:val="24"/>
          <w:szCs w:val="24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2F41E0" w:rsidRPr="002F41E0" w:rsidTr="001E5AF9">
        <w:trPr>
          <w:trHeight w:val="2023"/>
        </w:trPr>
        <w:tc>
          <w:tcPr>
            <w:tcW w:w="3562" w:type="dxa"/>
          </w:tcPr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РАССМОТРЕНО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и принято на заседании ШМО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Руководитель ШМО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color w:val="FF0000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___________ </w:t>
            </w:r>
            <w:proofErr w:type="spellStart"/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О.Н.Галиченкова</w:t>
            </w:r>
            <w:proofErr w:type="spellEnd"/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Протокол № _____  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от «____» августа 2024г.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3470" w:type="dxa"/>
          </w:tcPr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СОГЛАСОВАНО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>Заместитель директора по учебно-воспитательной работе</w:t>
            </w:r>
          </w:p>
          <w:p w:rsidR="002F41E0" w:rsidRPr="002F41E0" w:rsidRDefault="002F41E0" w:rsidP="002F41E0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>_______</w:t>
            </w:r>
            <w:proofErr w:type="gramStart"/>
            <w:r w:rsidRPr="002F41E0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 xml:space="preserve">_ </w:t>
            </w: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 Л.</w:t>
            </w:r>
            <w:proofErr w:type="gramEnd"/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 Н. Кравец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  от «____» августа 2024г.</w:t>
            </w:r>
          </w:p>
          <w:p w:rsidR="002F41E0" w:rsidRPr="002F41E0" w:rsidRDefault="002F41E0" w:rsidP="002F41E0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713" w:type="dxa"/>
            <w:hideMark/>
          </w:tcPr>
          <w:p w:rsidR="002F41E0" w:rsidRPr="002F41E0" w:rsidRDefault="00D14495" w:rsidP="002F41E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8"/>
              </w:rPr>
              <w:t>УТВЕРЖДАЮ</w:t>
            </w:r>
            <w:bookmarkStart w:id="0" w:name="_GoBack"/>
            <w:bookmarkEnd w:id="0"/>
          </w:p>
          <w:p w:rsidR="002F41E0" w:rsidRPr="002F41E0" w:rsidRDefault="002F41E0" w:rsidP="002F41E0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/>
                <w:kern w:val="0"/>
                <w:sz w:val="24"/>
                <w:szCs w:val="28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  <w:szCs w:val="28"/>
              </w:rPr>
              <w:t>Приказом № _____</w:t>
            </w:r>
          </w:p>
          <w:p w:rsidR="002F41E0" w:rsidRPr="002F41E0" w:rsidRDefault="002F41E0" w:rsidP="002F41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2F41E0">
              <w:rPr>
                <w:rFonts w:ascii="Times New Roman" w:eastAsia="Times New Roman" w:hAnsi="Times New Roman"/>
                <w:kern w:val="0"/>
                <w:sz w:val="24"/>
              </w:rPr>
              <w:t xml:space="preserve">  от «____» августа 2024г.</w:t>
            </w:r>
          </w:p>
          <w:p w:rsidR="002F41E0" w:rsidRPr="002F41E0" w:rsidRDefault="002F41E0" w:rsidP="002F41E0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:rsidR="002F41E0" w:rsidRPr="002F41E0" w:rsidRDefault="002F41E0" w:rsidP="002F41E0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/>
          <w:kern w:val="0"/>
          <w:sz w:val="2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6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6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6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6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6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</w:rPr>
        <w:t>РАБОЧАЯ ПРОГРАММА</w:t>
      </w: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:rsidR="002F41E0" w:rsidRPr="002F41E0" w:rsidRDefault="002F41E0" w:rsidP="002F41E0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spacing w:val="-67"/>
          <w:kern w:val="0"/>
          <w:sz w:val="28"/>
        </w:rPr>
      </w:pPr>
      <w:r w:rsidRPr="002F41E0">
        <w:rPr>
          <w:rFonts w:ascii="Times New Roman" w:eastAsia="Times New Roman" w:hAnsi="Times New Roman"/>
          <w:b/>
          <w:kern w:val="0"/>
          <w:sz w:val="28"/>
        </w:rPr>
        <w:t xml:space="preserve">учебного предмета «Изобразительное </w:t>
      </w:r>
      <w:proofErr w:type="gramStart"/>
      <w:r w:rsidRPr="002F41E0">
        <w:rPr>
          <w:rFonts w:ascii="Times New Roman" w:eastAsia="Times New Roman" w:hAnsi="Times New Roman"/>
          <w:b/>
          <w:kern w:val="0"/>
          <w:sz w:val="28"/>
        </w:rPr>
        <w:t>искусство »</w:t>
      </w:r>
      <w:proofErr w:type="gramEnd"/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8"/>
        </w:rPr>
      </w:pPr>
      <w:r w:rsidRPr="002F41E0">
        <w:rPr>
          <w:rFonts w:ascii="Times New Roman" w:eastAsia="Times New Roman" w:hAnsi="Times New Roman"/>
          <w:b/>
          <w:kern w:val="0"/>
          <w:sz w:val="28"/>
        </w:rPr>
        <w:t>для 1-4 классов</w:t>
      </w: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8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</w:rPr>
      </w:pPr>
      <w:r w:rsidRPr="002F41E0">
        <w:rPr>
          <w:rFonts w:ascii="Times New Roman" w:eastAsia="Times New Roman" w:hAnsi="Times New Roman"/>
          <w:b/>
          <w:bCs/>
          <w:kern w:val="0"/>
          <w:sz w:val="28"/>
          <w:szCs w:val="28"/>
        </w:rPr>
        <w:t>на 2024/2025 учебный год</w:t>
      </w: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:rsidR="002F41E0" w:rsidRPr="002F41E0" w:rsidRDefault="002F41E0" w:rsidP="002F41E0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8"/>
        </w:rPr>
      </w:pPr>
      <w:r w:rsidRPr="002F41E0">
        <w:rPr>
          <w:rFonts w:ascii="Times New Roman" w:eastAsia="Times New Roman" w:hAnsi="Times New Roman"/>
          <w:b/>
          <w:kern w:val="0"/>
          <w:sz w:val="28"/>
        </w:rPr>
        <w:t>Уровень образования: начальное общее образование</w:t>
      </w: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/>
          <w:b/>
          <w:kern w:val="0"/>
          <w:sz w:val="27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</w:rPr>
      </w:pPr>
      <w:r w:rsidRPr="002F41E0">
        <w:rPr>
          <w:rFonts w:ascii="Times New Roman" w:eastAsia="Times New Roman" w:hAnsi="Times New Roman"/>
          <w:b/>
          <w:bCs/>
          <w:kern w:val="0"/>
          <w:sz w:val="28"/>
          <w:szCs w:val="28"/>
        </w:rPr>
        <w:t>Учитель: Соловьёва Татьяна Владимировна</w:t>
      </w:r>
    </w:p>
    <w:p w:rsidR="002F41E0" w:rsidRPr="002F41E0" w:rsidRDefault="002F41E0" w:rsidP="002F41E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/>
          <w:bCs/>
          <w:kern w:val="0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  <w:sz w:val="30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  <w:sz w:val="30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  <w:sz w:val="30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  <w:sz w:val="30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/>
          <w:kern w:val="0"/>
          <w:sz w:val="24"/>
          <w:szCs w:val="24"/>
        </w:rPr>
      </w:pPr>
    </w:p>
    <w:p w:rsidR="002F41E0" w:rsidRPr="002F41E0" w:rsidRDefault="002F41E0" w:rsidP="002F41E0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2F41E0">
        <w:rPr>
          <w:rFonts w:ascii="Times New Roman" w:eastAsia="Times New Roman" w:hAnsi="Times New Roman"/>
          <w:kern w:val="0"/>
          <w:sz w:val="24"/>
          <w:szCs w:val="24"/>
        </w:rPr>
        <w:t>с. Новоандреевка, 2024г.</w:t>
      </w:r>
    </w:p>
    <w:p w:rsidR="0089079B" w:rsidRPr="0089079B" w:rsidRDefault="0089079B" w:rsidP="002F41E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9079B">
        <w:rPr>
          <w:rFonts w:ascii="Times New Roman" w:hAnsi="Times New Roman"/>
          <w:b/>
          <w:sz w:val="28"/>
          <w:szCs w:val="28"/>
        </w:rPr>
        <w:lastRenderedPageBreak/>
        <w:t>По</w:t>
      </w:r>
      <w:r w:rsidR="002F41E0">
        <w:rPr>
          <w:rFonts w:ascii="Times New Roman" w:hAnsi="Times New Roman"/>
          <w:b/>
          <w:sz w:val="28"/>
          <w:szCs w:val="28"/>
        </w:rPr>
        <w:t>я</w:t>
      </w:r>
      <w:r w:rsidRPr="0089079B">
        <w:rPr>
          <w:rFonts w:ascii="Times New Roman" w:hAnsi="Times New Roman"/>
          <w:b/>
          <w:sz w:val="28"/>
          <w:szCs w:val="28"/>
        </w:rPr>
        <w:t>снительная записка</w:t>
      </w:r>
    </w:p>
    <w:p w:rsidR="0089079B" w:rsidRPr="00E63E6C" w:rsidRDefault="0089079B" w:rsidP="001E5AF9">
      <w:pPr>
        <w:spacing w:after="0" w:line="240" w:lineRule="auto"/>
        <w:ind w:left="-284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E63E6C">
        <w:rPr>
          <w:rFonts w:ascii="Times New Roman" w:hAnsi="Times New Roman"/>
          <w:color w:val="000000"/>
          <w:sz w:val="24"/>
          <w:szCs w:val="24"/>
        </w:rPr>
        <w:t xml:space="preserve">Данная рабочая программа </w:t>
      </w:r>
      <w:r w:rsidRPr="00E63E6C">
        <w:rPr>
          <w:rFonts w:ascii="Times New Roman" w:hAnsi="Times New Roman"/>
          <w:sz w:val="24"/>
          <w:szCs w:val="24"/>
        </w:rPr>
        <w:t xml:space="preserve">учебного предмета «Изобразительное искусство» </w:t>
      </w:r>
      <w:r w:rsidR="001E5AF9">
        <w:rPr>
          <w:rFonts w:ascii="Times New Roman" w:hAnsi="Times New Roman"/>
          <w:color w:val="000000"/>
          <w:sz w:val="24"/>
          <w:szCs w:val="24"/>
        </w:rPr>
        <w:t>для 1-</w:t>
      </w:r>
      <w:r w:rsidR="001E5AF9">
        <w:rPr>
          <w:rFonts w:ascii="Times New Roman" w:hAnsi="Times New Roman"/>
          <w:sz w:val="24"/>
          <w:szCs w:val="24"/>
        </w:rPr>
        <w:t>4</w:t>
      </w:r>
      <w:r w:rsidR="00DE5C2D">
        <w:rPr>
          <w:rFonts w:ascii="Times New Roman" w:hAnsi="Times New Roman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/>
          <w:sz w:val="24"/>
          <w:szCs w:val="24"/>
        </w:rPr>
        <w:t>классов разработана в соответствии с:</w:t>
      </w:r>
    </w:p>
    <w:p w:rsidR="0089079B" w:rsidRPr="00E63E6C" w:rsidRDefault="0089079B" w:rsidP="002F41E0">
      <w:pPr>
        <w:pStyle w:val="a3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32" w:hanging="1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с Федеральным законом № 273-ФЗ от 29.12.2012 «Об образовании в Российской Федерации» с</w:t>
      </w:r>
      <w:r w:rsidRPr="00E63E6C">
        <w:rPr>
          <w:rFonts w:ascii="Times New Roman" w:hAnsi="Times New Roman"/>
          <w:spacing w:val="-57"/>
          <w:sz w:val="24"/>
          <w:szCs w:val="24"/>
        </w:rPr>
        <w:t xml:space="preserve">       </w:t>
      </w:r>
      <w:r w:rsidRPr="00E63E6C">
        <w:rPr>
          <w:rFonts w:ascii="Times New Roman" w:hAnsi="Times New Roman"/>
          <w:sz w:val="24"/>
          <w:szCs w:val="24"/>
        </w:rPr>
        <w:t>изменениями</w:t>
      </w:r>
      <w:r w:rsidRPr="00E63E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от 6 февраля</w:t>
      </w:r>
      <w:r w:rsidRPr="00E63E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2023 года,</w:t>
      </w:r>
    </w:p>
    <w:p w:rsidR="0089079B" w:rsidRPr="00E63E6C" w:rsidRDefault="0089079B" w:rsidP="002F41E0">
      <w:pPr>
        <w:pStyle w:val="a3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36" w:hanging="1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E63E6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63E6C">
        <w:rPr>
          <w:rFonts w:ascii="Times New Roman" w:hAnsi="Times New Roman"/>
          <w:sz w:val="24"/>
          <w:szCs w:val="24"/>
        </w:rPr>
        <w:t xml:space="preserve"> России от 31.05.2021 №286 «Об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утверждении ФГОС НОО» с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изменениями</w:t>
      </w:r>
      <w:r w:rsidRPr="00E63E6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от 8 ноября</w:t>
      </w:r>
      <w:r w:rsidRPr="00E63E6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2022 года,</w:t>
      </w:r>
    </w:p>
    <w:p w:rsidR="0089079B" w:rsidRPr="00E63E6C" w:rsidRDefault="0089079B" w:rsidP="002F41E0">
      <w:pPr>
        <w:pStyle w:val="a3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32" w:hanging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3E6C">
        <w:rPr>
          <w:rFonts w:ascii="Times New Roman" w:hAnsi="Times New Roman"/>
          <w:color w:val="000000" w:themeColor="text1"/>
          <w:sz w:val="24"/>
          <w:szCs w:val="24"/>
        </w:rPr>
        <w:t>Федеральной</w:t>
      </w:r>
      <w:r w:rsidRPr="00E63E6C">
        <w:rPr>
          <w:rFonts w:ascii="Times New Roman" w:hAnsi="Times New Roman"/>
          <w:color w:val="000000" w:themeColor="text1"/>
          <w:spacing w:val="6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образовательной  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 xml:space="preserve">программы  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 xml:space="preserve">начального  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 xml:space="preserve">общего  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>образования,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color w:val="000000" w:themeColor="text1"/>
          <w:sz w:val="24"/>
          <w:szCs w:val="24"/>
        </w:rPr>
        <w:t>утвержденной</w:t>
      </w:r>
      <w:r w:rsidRPr="00E63E6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hyperlink r:id="rId5" w:history="1"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приказом</w:t>
        </w:r>
        <w:r w:rsidRPr="00E63E6C">
          <w:rPr>
            <w:rStyle w:val="a7"/>
            <w:rFonts w:ascii="Times New Roman" w:hAnsi="Times New Roman"/>
            <w:color w:val="000000" w:themeColor="text1"/>
            <w:spacing w:val="-1"/>
            <w:sz w:val="24"/>
            <w:szCs w:val="24"/>
          </w:rPr>
          <w:t xml:space="preserve"> </w:t>
        </w:r>
        <w:proofErr w:type="spellStart"/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Минпросвещения</w:t>
        </w:r>
        <w:proofErr w:type="spellEnd"/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 xml:space="preserve"> от</w:t>
        </w:r>
        <w:r w:rsidRPr="00E63E6C">
          <w:rPr>
            <w:rStyle w:val="a7"/>
            <w:rFonts w:ascii="Times New Roman" w:hAnsi="Times New Roman"/>
            <w:color w:val="000000" w:themeColor="text1"/>
            <w:spacing w:val="-3"/>
            <w:sz w:val="24"/>
            <w:szCs w:val="24"/>
          </w:rPr>
          <w:t xml:space="preserve"> </w:t>
        </w:r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18.05.2023</w:t>
        </w:r>
        <w:r w:rsidRPr="00E63E6C">
          <w:rPr>
            <w:rStyle w:val="a7"/>
            <w:rFonts w:ascii="Times New Roman" w:hAnsi="Times New Roman"/>
            <w:color w:val="000000" w:themeColor="text1"/>
            <w:spacing w:val="3"/>
            <w:sz w:val="24"/>
            <w:szCs w:val="24"/>
          </w:rPr>
          <w:t xml:space="preserve"> </w:t>
        </w:r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№</w:t>
        </w:r>
        <w:r w:rsidRPr="00E63E6C">
          <w:rPr>
            <w:rStyle w:val="a7"/>
            <w:rFonts w:ascii="Times New Roman" w:hAnsi="Times New Roman"/>
            <w:color w:val="000000" w:themeColor="text1"/>
            <w:spacing w:val="-1"/>
            <w:sz w:val="24"/>
            <w:szCs w:val="24"/>
          </w:rPr>
          <w:t xml:space="preserve"> </w:t>
        </w:r>
        <w:r w:rsidRPr="00E63E6C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372</w:t>
        </w:r>
      </w:hyperlink>
      <w:r w:rsidRPr="00E63E6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9079B" w:rsidRPr="00E63E6C" w:rsidRDefault="0089079B" w:rsidP="002F41E0">
      <w:pPr>
        <w:pStyle w:val="a3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25" w:hanging="1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28.09.2020 № 28 «Об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утверждении санитарных правил СП 2.4.3648-20 «Санитарно-эпидемиологические требования к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организациям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воспитания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обучения,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отдыха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оздоровления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детей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молодежи».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89079B" w:rsidRPr="00E63E6C" w:rsidRDefault="0089079B" w:rsidP="002F41E0">
      <w:pPr>
        <w:pStyle w:val="a3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29" w:hanging="1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28.01 2021 №2 «Об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утверждении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санитарных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правил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норм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СанПиН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1.2.3685-21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«Гигиенические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нормативы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требования к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обеспечению безопасности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(или) безвредности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для человека факторов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среды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обитания».</w:t>
      </w:r>
      <w:r w:rsidRPr="00E63E6C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9079B" w:rsidRPr="00E63E6C" w:rsidRDefault="0089079B" w:rsidP="002F41E0">
      <w:pPr>
        <w:pStyle w:val="a3"/>
        <w:widowControl w:val="0"/>
        <w:numPr>
          <w:ilvl w:val="1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 w:right="23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Учебным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планом</w:t>
      </w:r>
      <w:r w:rsidRPr="00E63E6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МБОУ «</w:t>
      </w:r>
      <w:proofErr w:type="spellStart"/>
      <w:r w:rsidRPr="00E63E6C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="002F41E0">
        <w:rPr>
          <w:rFonts w:ascii="Times New Roman" w:hAnsi="Times New Roman"/>
          <w:sz w:val="24"/>
          <w:szCs w:val="24"/>
        </w:rPr>
        <w:t xml:space="preserve"> школа им. В.А. Осипова» на 2024/2025 </w:t>
      </w:r>
      <w:r w:rsidRPr="00E63E6C">
        <w:rPr>
          <w:rFonts w:ascii="Times New Roman" w:hAnsi="Times New Roman"/>
          <w:sz w:val="24"/>
          <w:szCs w:val="24"/>
        </w:rPr>
        <w:t>учебный год;</w:t>
      </w:r>
    </w:p>
    <w:p w:rsidR="0089079B" w:rsidRPr="00E63E6C" w:rsidRDefault="0089079B" w:rsidP="002F41E0">
      <w:pPr>
        <w:pStyle w:val="a3"/>
        <w:widowControl w:val="0"/>
        <w:numPr>
          <w:ilvl w:val="1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Основной</w:t>
      </w:r>
      <w:r w:rsidRPr="00E63E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образовательной</w:t>
      </w:r>
      <w:r w:rsidRPr="00E63E6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программы</w:t>
      </w:r>
      <w:r w:rsidRPr="00E63E6C">
        <w:rPr>
          <w:rFonts w:ascii="Times New Roman" w:hAnsi="Times New Roman"/>
          <w:spacing w:val="-2"/>
          <w:sz w:val="24"/>
          <w:szCs w:val="24"/>
        </w:rPr>
        <w:t xml:space="preserve"> (НОО) </w:t>
      </w:r>
      <w:r w:rsidRPr="00E63E6C">
        <w:rPr>
          <w:rFonts w:ascii="Times New Roman" w:hAnsi="Times New Roman"/>
          <w:sz w:val="24"/>
          <w:szCs w:val="24"/>
        </w:rPr>
        <w:t>МБОУ «</w:t>
      </w:r>
      <w:proofErr w:type="spellStart"/>
      <w:r w:rsidRPr="00E63E6C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E63E6C">
        <w:rPr>
          <w:rFonts w:ascii="Times New Roman" w:hAnsi="Times New Roman"/>
          <w:sz w:val="24"/>
          <w:szCs w:val="24"/>
        </w:rPr>
        <w:t xml:space="preserve"> школа им. В.А. Осипова», утвержденной приказом от 31.08.2023г №347;</w:t>
      </w:r>
    </w:p>
    <w:p w:rsidR="0089079B" w:rsidRPr="00E63E6C" w:rsidRDefault="0089079B" w:rsidP="002F41E0">
      <w:pPr>
        <w:pStyle w:val="a3"/>
        <w:widowControl w:val="0"/>
        <w:numPr>
          <w:ilvl w:val="1"/>
          <w:numId w:val="9"/>
        </w:numPr>
        <w:tabs>
          <w:tab w:val="left" w:pos="597"/>
        </w:tabs>
        <w:autoSpaceDE w:val="0"/>
        <w:autoSpaceDN w:val="0"/>
        <w:spacing w:after="0" w:line="240" w:lineRule="auto"/>
        <w:ind w:left="-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3E6C">
        <w:rPr>
          <w:rFonts w:ascii="Times New Roman" w:hAnsi="Times New Roman"/>
          <w:sz w:val="24"/>
          <w:szCs w:val="24"/>
        </w:rPr>
        <w:t>учебно-методическим</w:t>
      </w:r>
      <w:r w:rsidRPr="00E63E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3E6C">
        <w:rPr>
          <w:rFonts w:ascii="Times New Roman" w:hAnsi="Times New Roman"/>
          <w:sz w:val="24"/>
          <w:szCs w:val="24"/>
        </w:rPr>
        <w:t>комплексом.</w:t>
      </w:r>
    </w:p>
    <w:p w:rsidR="002F019B" w:rsidRDefault="002F019B" w:rsidP="0089079B">
      <w:pPr>
        <w:pStyle w:val="a3"/>
        <w:tabs>
          <w:tab w:val="left" w:pos="-142"/>
        </w:tabs>
        <w:suppressAutoHyphens/>
        <w:spacing w:after="0"/>
        <w:ind w:left="-426"/>
        <w:jc w:val="both"/>
        <w:rPr>
          <w:rFonts w:ascii="Times New Roman" w:hAnsi="Times New Roman"/>
          <w:sz w:val="24"/>
          <w:szCs w:val="24"/>
          <w:lang w:eastAsia="zh-CN"/>
        </w:rPr>
      </w:pPr>
      <w:r w:rsidRPr="00E179E3">
        <w:rPr>
          <w:rFonts w:ascii="Times New Roman" w:hAnsi="Times New Roman"/>
          <w:sz w:val="24"/>
          <w:szCs w:val="24"/>
          <w:lang w:eastAsia="zh-CN"/>
        </w:rPr>
        <w:t xml:space="preserve">Федеральным </w:t>
      </w:r>
      <w:proofErr w:type="gramStart"/>
      <w:r w:rsidRPr="00E179E3">
        <w:rPr>
          <w:rFonts w:ascii="Times New Roman" w:hAnsi="Times New Roman"/>
          <w:sz w:val="24"/>
          <w:szCs w:val="24"/>
          <w:lang w:eastAsia="zh-CN"/>
        </w:rPr>
        <w:t>перечнем  учебников</w:t>
      </w:r>
      <w:proofErr w:type="gramEnd"/>
      <w:r w:rsidRPr="00E179E3">
        <w:rPr>
          <w:rFonts w:ascii="Times New Roman" w:hAnsi="Times New Roman"/>
          <w:sz w:val="24"/>
          <w:szCs w:val="24"/>
          <w:lang w:eastAsia="zh-CN"/>
        </w:rPr>
        <w:t>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  <w:r>
        <w:rPr>
          <w:rFonts w:ascii="Times New Roman" w:hAnsi="Times New Roman"/>
          <w:sz w:val="24"/>
          <w:szCs w:val="24"/>
          <w:lang w:eastAsia="zh-CN"/>
        </w:rPr>
        <w:t>:</w:t>
      </w:r>
    </w:p>
    <w:p w:rsidR="002F019B" w:rsidRDefault="002F019B" w:rsidP="00FD30ED">
      <w:pPr>
        <w:pStyle w:val="a3"/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 w:rsidRPr="00E179E3">
        <w:rPr>
          <w:rFonts w:ascii="Times New Roman" w:hAnsi="Times New Roman"/>
          <w:sz w:val="24"/>
          <w:szCs w:val="24"/>
        </w:rPr>
        <w:t>Изобразительное искусство.</w:t>
      </w:r>
      <w:r w:rsidRPr="00E179E3">
        <w:rPr>
          <w:sz w:val="24"/>
          <w:szCs w:val="24"/>
        </w:rPr>
        <w:t xml:space="preserve"> </w:t>
      </w:r>
      <w:r w:rsidRPr="00E179E3">
        <w:rPr>
          <w:rFonts w:ascii="Times New Roman" w:hAnsi="Times New Roman"/>
          <w:sz w:val="24"/>
          <w:szCs w:val="24"/>
        </w:rPr>
        <w:t>1</w:t>
      </w:r>
      <w:r w:rsidR="003D2D7F">
        <w:rPr>
          <w:rFonts w:ascii="Times New Roman" w:hAnsi="Times New Roman"/>
          <w:sz w:val="24"/>
          <w:szCs w:val="24"/>
        </w:rPr>
        <w:t xml:space="preserve">-4 </w:t>
      </w:r>
      <w:r w:rsidRPr="00E179E3">
        <w:rPr>
          <w:rFonts w:ascii="Times New Roman" w:hAnsi="Times New Roman"/>
          <w:sz w:val="24"/>
          <w:szCs w:val="24"/>
        </w:rPr>
        <w:t xml:space="preserve">класс учеб. для </w:t>
      </w:r>
      <w:proofErr w:type="spellStart"/>
      <w:r w:rsidRPr="00E179E3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E179E3">
        <w:rPr>
          <w:rFonts w:ascii="Times New Roman" w:hAnsi="Times New Roman"/>
          <w:sz w:val="24"/>
          <w:szCs w:val="24"/>
        </w:rPr>
        <w:t xml:space="preserve">. организаций [Е.И. </w:t>
      </w:r>
      <w:proofErr w:type="spellStart"/>
      <w:r w:rsidRPr="00E179E3">
        <w:rPr>
          <w:rFonts w:ascii="Times New Roman" w:hAnsi="Times New Roman"/>
          <w:sz w:val="24"/>
          <w:szCs w:val="24"/>
        </w:rPr>
        <w:t>Коротеева</w:t>
      </w:r>
      <w:proofErr w:type="spellEnd"/>
      <w:r w:rsidRPr="00E179E3">
        <w:rPr>
          <w:rFonts w:ascii="Times New Roman" w:hAnsi="Times New Roman"/>
          <w:sz w:val="24"/>
          <w:szCs w:val="24"/>
        </w:rPr>
        <w:t xml:space="preserve">; </w:t>
      </w:r>
    </w:p>
    <w:p w:rsidR="002F019B" w:rsidRPr="00E179E3" w:rsidRDefault="002F019B" w:rsidP="00FD30ED">
      <w:pPr>
        <w:pStyle w:val="a3"/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 w:rsidRPr="00E179E3">
        <w:rPr>
          <w:rFonts w:ascii="Times New Roman" w:hAnsi="Times New Roman"/>
          <w:sz w:val="24"/>
          <w:szCs w:val="24"/>
        </w:rPr>
        <w:t xml:space="preserve">под ред. Б.М. </w:t>
      </w:r>
      <w:proofErr w:type="spellStart"/>
      <w:proofErr w:type="gramStart"/>
      <w:r w:rsidRPr="00E179E3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E179E3">
        <w:rPr>
          <w:rFonts w:ascii="Times New Roman" w:hAnsi="Times New Roman"/>
          <w:sz w:val="24"/>
          <w:szCs w:val="24"/>
        </w:rPr>
        <w:t>]  М.</w:t>
      </w:r>
      <w:proofErr w:type="gramEnd"/>
      <w:r w:rsidRPr="00E179E3">
        <w:rPr>
          <w:rFonts w:ascii="Times New Roman" w:hAnsi="Times New Roman"/>
          <w:sz w:val="24"/>
          <w:szCs w:val="24"/>
        </w:rPr>
        <w:t xml:space="preserve"> Просвещение, 2014. – 144 с.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Учебные темы, связанные 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‌Общее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).‌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‌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B3555" w:rsidRPr="00193601" w:rsidRDefault="001B3555" w:rsidP="00FD30ED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/>
          <w:kern w:val="0"/>
          <w:lang w:eastAsia="ru-RU"/>
        </w:rPr>
      </w:pPr>
      <w:r w:rsidRPr="00193601">
        <w:rPr>
          <w:rFonts w:ascii="Times New Roman" w:eastAsia="Times New Roman" w:hAnsi="Times New Roman"/>
          <w:b/>
          <w:bCs/>
          <w:kern w:val="0"/>
          <w:lang w:eastAsia="ru-RU"/>
        </w:rPr>
        <w:t>СОДЕРЖАНИЕ ОБУЧЕНИЯ</w:t>
      </w:r>
    </w:p>
    <w:p w:rsidR="001B3555" w:rsidRPr="00193601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lang w:eastAsia="ru-RU"/>
        </w:rPr>
      </w:pPr>
      <w:r w:rsidRPr="00193601">
        <w:rPr>
          <w:rFonts w:ascii="Times New Roman" w:eastAsia="Times New Roman" w:hAnsi="Times New Roman"/>
          <w:b/>
          <w:bCs/>
          <w:kern w:val="0"/>
          <w:lang w:eastAsia="ru-RU"/>
        </w:rPr>
        <w:br/>
        <w:t>1 КЛАСС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Рисование с натуры: разные листья и их форма.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Эмоциональная выразительность цвета, способы выражения настроения в изображаемом сюжете.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Техника монотипии. Представления о симметрии. Развитие воображения.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в объёме. Приёмы работы с пластилином; дощечка, стек, тряпочка.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игрушка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или по выбору учителя с учётом местных промыслов).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Бумажная пластика. Овладение первичными приёмами надрезания, закручивания, складывания.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Объёмная аппликация из бумаги и картона.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игрушка (или по выбору учителя с учётом местных промыслов).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Дизайн предмета: изготовление нарядной упаковки путём складывания бумаги и аппликации.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Оригами – создание игрушки для новогодней ёлки. Приёмы складывания бумаги.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 Васнецова и другие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Обсуждение в условиях урока ученических фотографий, соответствующих изучаемой теме.</w:t>
      </w:r>
    </w:p>
    <w:p w:rsidR="001B3555" w:rsidRPr="00193601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bookmarkStart w:id="1" w:name="_Toc137210402"/>
      <w:bookmarkEnd w:id="1"/>
      <w:r w:rsidRPr="0019360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2 КЛАСС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Пастель и мелки – особенности и выразительные свойства графических материалов, приёмы работы.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Графический рисунок животного с активным выражением его характера.  Рассматривание графических произведений анималистического жанра.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lastRenderedPageBreak/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Акварель и её свойства. Акварельные кисти. Приёмы работы акварелью.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Цвет тёплый и холодный – цветовой контраст.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Цвет открытый – звонкий и приглушённый, тихий. Эмоциональная выразительность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 Айвазовского.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филимоновская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игрушка, дымковский петух,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каргопольский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Полкан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филимоновские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дымковские,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каргопольские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игрушки (и другие по выбору учителя с учётом местных художественных промыслов).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 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Н..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Крымова.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Восприятие произведений анималистического жанра в графике (например, произведений В. В.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Ватагина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Е. И.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Чарушина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 и в скульптуре (произведения В. В.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Ватагина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). Наблюдение животных с точки зрения их пропорций, характера движения, пластики.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Компьютерные средства изображения. Виды линий (в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или другом графическом редакторе).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на основе простых сюжетов (например, образ дерева).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Освоение инструментов традиционного рисования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B3555" w:rsidRPr="00193601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​</w:t>
      </w:r>
      <w:bookmarkStart w:id="2" w:name="_Toc137210403"/>
      <w:bookmarkEnd w:id="2"/>
      <w:r w:rsidRPr="0019360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3 КЛАСС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Эскиз плаката или афиши. Совмещение шрифта и изображения. Особенности композиции плаката.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Транспорт в городе. Рисунки реальных или фантастических машин.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лица человека. Строение, пропорции, взаиморасположение частей лица.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бумагопластики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Освоение знаний о видах скульптуры (по назначению) и жанрах скульптуры (по сюжету изображения).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Лепка эскиза парковой скульптуры. Выражение пластики движения в скульптуре. Работа с пластилином или глиной.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павловопосадских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платков.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Виды пространственных искусств: виды определяются по назначению произведений в жизни людей.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Представления о произведениях крупнейших отечественных художников-пейзажистов: И. И. Шишкина, И. И. Левитана, А. К.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Саврасова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В. Д. Поленова, И. К. Айвазовского и других.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Представления о произведениях крупнейших отечественных портретистов: В. И. Сурикова, И. Е. Репина, В. А. Серова и других.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Изображение и изучение мимики лица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(или другом графическом редакторе).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Редактирование фотографий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Picture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Manager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: изменение яркости, контраста, насыщенности цвета; обрезка, поворот, отражение.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Виртуальные путешествия в главные художественные музеи и музеи местные (по выбору учителя).</w:t>
      </w:r>
    </w:p>
    <w:p w:rsidR="001B3555" w:rsidRPr="00193601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lang w:eastAsia="ru-RU"/>
        </w:rPr>
      </w:pPr>
      <w:bookmarkStart w:id="3" w:name="_Toc137210404"/>
      <w:bookmarkEnd w:id="3"/>
      <w:r w:rsidRPr="00193601">
        <w:rPr>
          <w:rFonts w:ascii="Times New Roman" w:eastAsia="Times New Roman" w:hAnsi="Times New Roman"/>
          <w:b/>
          <w:bCs/>
          <w:kern w:val="0"/>
          <w:lang w:eastAsia="ru-RU"/>
        </w:rPr>
        <w:t>4 КЛАСС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Графическое изображение героев былин, древних легенд, сказок и сказаний разных народов.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Народный костюм. Русский народный праздничный костюм, символы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/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Женский и мужской костюмы в традициях разных народов.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Своеобразие одежды разных эпох и культур.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Понимание значения для современных людей сохранения культурного наследия.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Произведения В. М. Васнецова, Б. М.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Кустодиева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А. М. Васнецова, В. И. Сурикова, К. А. Коровина, А. Г. Венецианова,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А..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Рябушкина, И. Я.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Билибина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на темы истории и традиций русской отечественной культуры.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Памятники национальным героям. Памятник К. Минину и Д. Пожарскому скульптора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И..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Мартоса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Изображение и освоение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 xml:space="preserve">Создание компьютерной презентации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PowerPoint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Виртуальные тематические путешествия по художественным музеям мира.</w:t>
      </w:r>
    </w:p>
    <w:p w:rsidR="001B3555" w:rsidRPr="00193601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​</w:t>
      </w:r>
      <w:r w:rsidRPr="00193601"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B3555" w:rsidRPr="00E63E6C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E63E6C">
        <w:rPr>
          <w:rFonts w:ascii="Times New Roman" w:eastAsia="Times New Roman" w:hAnsi="Times New Roman"/>
          <w:b/>
          <w:bCs/>
          <w:caps/>
          <w:kern w:val="0"/>
          <w:sz w:val="20"/>
          <w:szCs w:val="20"/>
          <w:lang w:eastAsia="ru-RU"/>
        </w:rPr>
        <w:t>ЛИЧНОСТНЫЕ РЕЗУЛЬТАТЫ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3555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следующие </w:t>
      </w: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личностные результаты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:</w:t>
      </w:r>
    </w:p>
    <w:p w:rsidR="001B3555" w:rsidRPr="00FD30ED" w:rsidRDefault="001B3555" w:rsidP="003D2D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уважение и ценностное отношение к своей Родине – России;</w:t>
      </w:r>
    </w:p>
    <w:p w:rsidR="001B3555" w:rsidRPr="00FD30ED" w:rsidRDefault="001B3555" w:rsidP="003D2D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B3555" w:rsidRPr="00FD30ED" w:rsidRDefault="001B3555" w:rsidP="003D2D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духовно-нравственное развитие обучающихся;</w:t>
      </w:r>
    </w:p>
    <w:p w:rsidR="001B3555" w:rsidRPr="00FD30ED" w:rsidRDefault="001B3555" w:rsidP="003D2D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B3555" w:rsidRPr="00FD30ED" w:rsidRDefault="001B3555" w:rsidP="003D2D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Патриотическое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Гражданское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Духовно-нравственное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Эстетическое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 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ценностных ориентаций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Ценности познавательной деятельности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lastRenderedPageBreak/>
        <w:t>Экологическое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Трудовое воспитание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4" w:name="_Toc124264881"/>
      <w:bookmarkEnd w:id="4"/>
    </w:p>
    <w:p w:rsidR="001B3555" w:rsidRPr="00E63E6C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E63E6C"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</w:rPr>
        <w:t>МЕТАПРЕДМЕТНЫЕ РЕЗУЛЬТАТЫ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Пространственные представления и сенсорные способности: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характеризовать форму предмета, конструкции;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выявлять доминантные черты (характерные особенности) в визуальном образе;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сравнивать плоскостные и пространственные объекты по заданным основаниям;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находить ассоциативные связи между визуальными образами разных форм и предметов;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сопоставлять части и целое в видимом образе, предмете, конструкции;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анализировать пропорциональные отношения частей внутри целого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/>
        <w:t>и предметов между собой;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обобщать форму составной конструкции;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выявлять и анализировать ритмические отношения в пространстве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/>
        <w:t>и в изображении (визуальном образе) на установленных основаниях;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передавать обобщённый образ реальности при построении плоской композиции;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соотносить тональные отношения (тёмное – светлое) в пространственных и плоскостных объектах;</w:t>
      </w:r>
    </w:p>
    <w:p w:rsidR="001B3555" w:rsidRPr="00FD30ED" w:rsidRDefault="001B3555" w:rsidP="003D2D7F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B3555" w:rsidRPr="00FD30ED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классифицировать произведения искусства по видам и, соответственно,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/>
        <w:t>по назначению в жизни людей;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B3555" w:rsidRPr="00FD30ED" w:rsidRDefault="001B3555" w:rsidP="003D2D7F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:rsidR="001B3555" w:rsidRPr="00FD30ED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использовать электронные образовательные ресурсы;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/>
        <w:t>и схемах;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квестов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предложенных учителем;</w:t>
      </w:r>
    </w:p>
    <w:p w:rsidR="001B3555" w:rsidRPr="00FD30ED" w:rsidRDefault="001B3555" w:rsidP="003D2D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соблюдать правила информационной безопасности при работе в Интернете.</w:t>
      </w:r>
    </w:p>
    <w:p w:rsidR="001B3555" w:rsidRPr="00FD30ED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1B3555" w:rsidRPr="00FD30ED" w:rsidRDefault="001B3555" w:rsidP="003D2D7F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B3555" w:rsidRPr="00FD30ED" w:rsidRDefault="001B3555" w:rsidP="003D2D7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Овладение универсальными регулятивными действиями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B3555" w:rsidRPr="00FD30ED" w:rsidRDefault="001B3555" w:rsidP="00FD30ED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внимательно относиться и выполнять учебные задачи, поставленные учителем;</w:t>
      </w:r>
    </w:p>
    <w:p w:rsidR="001B3555" w:rsidRPr="00FD30ED" w:rsidRDefault="001B3555" w:rsidP="00FD30ED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соблюдать последовательность учебных действий при выполнении задания;</w:t>
      </w:r>
    </w:p>
    <w:p w:rsidR="001B3555" w:rsidRPr="00FD30ED" w:rsidRDefault="001B3555" w:rsidP="00FD30ED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1B3555" w:rsidRPr="00FD30ED" w:rsidRDefault="001B3555" w:rsidP="00FD30ED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1" w:after="0" w:line="240" w:lineRule="auto"/>
        <w:ind w:left="-426" w:firstLine="0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B3555" w:rsidRPr="00E63E6C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bookmarkStart w:id="5" w:name="_Toc124264882"/>
      <w:bookmarkEnd w:id="5"/>
      <w:r w:rsidRPr="00E63E6C"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</w:rPr>
        <w:t>ПРЕДМЕТНЫЕ РЕЗУЛЬТАТЫ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К концу обучения в </w:t>
      </w: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1 классе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первичные знания и навыки композиционного расположения изображения на листе.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Овладевать первичными навыками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бумагопластики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– создания объёмных форм из бумаги путём её складывания, надрезания, закручивания.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Учиться использовать правила симметрии в своей художественной деятельности.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Иметь опыт и соответствующие возрасту навыки подготовки и оформления общего праздника.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 Васнецова и других художников по выбору учителя), а также произведений с ярко выраженным эмоциональным настроением (например, натюрморты В. Ван Гога или А. Матисса).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6" w:name="_TOC_250003"/>
      <w:bookmarkEnd w:id="6"/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 концу обучения во </w:t>
      </w: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2 классе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навыки изображения на основе разной по характеру и способу наложения линии.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названия основных и составных цветов и способы получения разных оттенков составного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филимоновская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абашевская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об изменениях скульптурного образа при осмотре произведения с разных сторон.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филимоновская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абашевская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каргопольская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Билибина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выполнения красками рисунков украшений народных былинных персонажей.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Осваивать понимание образа здания, то есть его эмоционального воздействия.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Н..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Крымова и других по выбору учителя), а также художников-анималистов (В. В.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Ватагина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Е. И.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Чарушина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 других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Гога, К. Моне, А. Матисса и других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имена и узнавать наиболее известные произведения отечественных художников И. И. Левитана, И. И. Шишкина, И. К. Айвазовского, В. М. Васнецова, В. В.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Ватагина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Е. И.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Чарушина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(и других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(или другом графическом редакторе).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а также построения из них простых рисунков или орнаментов.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Осваивать в компьютерном редакторе (например,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7" w:name="_TOC_250002"/>
      <w:bookmarkEnd w:id="7"/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 концу обучения в </w:t>
      </w: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3 классе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основные пропорции лица человека, взаимное расположение частей лица.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рисования портрета (лица) человека.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Изображать красками портрет человека с опорой на натуру или по представлению.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Создавать пейзаж, передавая в нём активное состояние природы.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Приобрести представление о деятельности художника в театре.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Создать красками эскиз занавеса или эскиз декораций к выбранному сюжету.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Познакомиться с работой художников по оформлению праздников.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бумагопластики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лепки эскиза парковой скульптуры.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о создании глиняной и деревянной посуды: народные художественные промыслы гжель и хохлома.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навыки создания орнаментов при помощи штампов и трафаретов.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Получить опыт создания композиции орнамента в квадрате (в качестве эскиза росписи женского платка).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Придумать и нарисовать (или выполнить в технике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бумагопластики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) транспортное средство.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Выполнить творческий рисунок – создать образ своего города или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села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имена крупнейших отечественных художников-пейзажистов: И. И. Шишкина, И. И. Левитана, А. К.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Саврасова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В. Д. Поленова, И. К. Айвазовского и других (по выбору учителя), приобретать представления об их произведениях.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квестах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в обсуждении впечатлений от виртуальных путешествий.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 имена крупнейших отечественных портретистов: В. И. Сурикова, И. Е. Репина, В. А. Серова и других (по выбору учителя), приобретать представления об их произведениях.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Применять получаемые навыки для усвоения определённых учебных тем, </w:t>
      </w:r>
      <w:proofErr w:type="gram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например</w:t>
      </w:r>
      <w:proofErr w:type="gram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 концу обучения в </w:t>
      </w: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4 классе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«Графика»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Создавать зарисовки памятников отечественной и мировой архитектуры.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«Живопись»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Создавать двойной портрет (например, портрет матери и ребёнка).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Приобретать опыт создания композиции на тему «Древнерусский город».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«Скульптура»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«Архитектура»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Формировать восприятие произведений искусства на темы истории и традиций русской отечественной культуры (произведения В. М. Васнецова, А. М. Васнецова, Б. М.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Кустодиева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В. И. Сурикова, К. А. Коровина, А. Г. Венецианова, А. П. Рябушкина, И. Я.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Билибина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и других 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кром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, Казанский кремль и другие с учётом местных </w:t>
      </w: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 соборы Московского Кремля, Софийский собор в Великом Новгороде, храм Покрова на Нерли.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Уметь называть и объяснять содержание памятника К. Минину и Д. Пожарскому скульптора И. П. 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Мартоса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в Москве.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Трептов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Модуль «Азбука цифровой графики»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Paint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Освоить анимацию простого повторяющегося движения изображения в виртуальном редакторе GIF-анимации.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Освоить и проводить компьютерные презентации в программе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PowerPoint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B3555" w:rsidRPr="00FD30ED" w:rsidRDefault="001B3555" w:rsidP="00FD30E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квестов</w:t>
      </w:r>
      <w:proofErr w:type="spellEnd"/>
      <w:r w:rsidRPr="00FD30ED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предложенных учителем</w:t>
      </w:r>
      <w:r w:rsidRPr="00FD30E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</w:p>
    <w:p w:rsidR="001B3555" w:rsidRPr="00FD30ED" w:rsidRDefault="001B3555" w:rsidP="00FD30ED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caps/>
          <w:kern w:val="0"/>
          <w:sz w:val="24"/>
          <w:szCs w:val="24"/>
          <w:lang w:eastAsia="ru-RU"/>
        </w:rPr>
      </w:pPr>
    </w:p>
    <w:p w:rsidR="00E63E6C" w:rsidRDefault="00E63E6C" w:rsidP="006B7B11">
      <w:pPr>
        <w:spacing w:after="0" w:line="240" w:lineRule="auto"/>
        <w:ind w:right="-2" w:firstLine="567"/>
        <w:rPr>
          <w:rFonts w:ascii="Times New Roman" w:hAnsi="Times New Roman"/>
          <w:b/>
          <w:sz w:val="24"/>
          <w:szCs w:val="24"/>
        </w:rPr>
      </w:pPr>
    </w:p>
    <w:p w:rsidR="00E63E6C" w:rsidRDefault="00E63E6C" w:rsidP="006B7B11">
      <w:pPr>
        <w:spacing w:after="0" w:line="240" w:lineRule="auto"/>
        <w:ind w:right="-2" w:firstLine="567"/>
        <w:rPr>
          <w:rFonts w:ascii="Times New Roman" w:hAnsi="Times New Roman"/>
          <w:b/>
          <w:sz w:val="24"/>
          <w:szCs w:val="24"/>
        </w:rPr>
      </w:pPr>
    </w:p>
    <w:p w:rsidR="00E63E6C" w:rsidRDefault="00E63E6C" w:rsidP="006B7B11">
      <w:pPr>
        <w:spacing w:after="0" w:line="240" w:lineRule="auto"/>
        <w:ind w:right="-2" w:firstLine="567"/>
        <w:rPr>
          <w:rFonts w:ascii="Times New Roman" w:hAnsi="Times New Roman"/>
          <w:b/>
          <w:sz w:val="24"/>
          <w:szCs w:val="24"/>
        </w:rPr>
      </w:pPr>
    </w:p>
    <w:p w:rsidR="006B7B11" w:rsidRPr="005E67C8" w:rsidRDefault="006B7B11" w:rsidP="00E63E6C">
      <w:pPr>
        <w:spacing w:after="0" w:line="240" w:lineRule="auto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  <w:r w:rsidRPr="005E67C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  <w:r w:rsidR="00AE6C15">
        <w:rPr>
          <w:rFonts w:ascii="Times New Roman" w:hAnsi="Times New Roman"/>
          <w:b/>
          <w:sz w:val="24"/>
          <w:szCs w:val="24"/>
        </w:rPr>
        <w:t xml:space="preserve"> 1-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6B7B11" w:rsidRPr="002177CD" w:rsidRDefault="006B7B11" w:rsidP="006B7B11">
      <w:pPr>
        <w:pStyle w:val="a3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3544"/>
        <w:gridCol w:w="1701"/>
        <w:gridCol w:w="3402"/>
      </w:tblGrid>
      <w:tr w:rsidR="00CB66C3" w:rsidRPr="00774404" w:rsidTr="00CB66C3">
        <w:trPr>
          <w:trHeight w:val="1529"/>
        </w:trPr>
        <w:tc>
          <w:tcPr>
            <w:tcW w:w="1134" w:type="dxa"/>
          </w:tcPr>
          <w:p w:rsidR="00CB66C3" w:rsidRPr="002421DA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1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B66C3" w:rsidRPr="002421DA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6C3" w:rsidRPr="008605A2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Раздела и тем</w:t>
            </w:r>
          </w:p>
        </w:tc>
        <w:tc>
          <w:tcPr>
            <w:tcW w:w="3544" w:type="dxa"/>
          </w:tcPr>
          <w:p w:rsidR="00CB66C3" w:rsidRPr="002421DA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CB66C3" w:rsidRPr="000D3013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0D301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CB66C3" w:rsidRPr="000D3013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0D301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402" w:type="dxa"/>
          </w:tcPr>
          <w:p w:rsidR="00CB66C3" w:rsidRPr="000D3013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Электронные учебно-методические материалы</w:t>
            </w:r>
          </w:p>
        </w:tc>
      </w:tr>
      <w:tr w:rsidR="00CB66C3" w:rsidRPr="00774404" w:rsidTr="00CB66C3">
        <w:trPr>
          <w:trHeight w:val="2196"/>
        </w:trPr>
        <w:tc>
          <w:tcPr>
            <w:tcW w:w="1134" w:type="dxa"/>
          </w:tcPr>
          <w:p w:rsidR="00CB66C3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B66C3" w:rsidRPr="00C33E97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33E9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</w:tcPr>
          <w:p w:rsidR="00CB66C3" w:rsidRPr="00193601" w:rsidRDefault="00CB66C3" w:rsidP="006B7B11">
            <w:pPr>
              <w:pStyle w:val="TableParagraph"/>
              <w:spacing w:before="74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193601">
              <w:rPr>
                <w:sz w:val="24"/>
                <w:szCs w:val="24"/>
                <w:lang w:eastAsia="ru-RU"/>
              </w:rPr>
              <w:t>Ты учишься изображать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CB66C3" w:rsidRPr="00FC4388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B66C3" w:rsidRDefault="00CB66C3" w:rsidP="0089079B">
            <w:pPr>
              <w:pStyle w:val="a3"/>
              <w:spacing w:after="0" w:line="240" w:lineRule="auto"/>
              <w:ind w:left="0" w:right="-2"/>
              <w:rPr>
                <w:spacing w:val="-2"/>
                <w:w w:val="105"/>
                <w:sz w:val="15"/>
              </w:rPr>
            </w:pPr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6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7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https://stranamasterov.ru/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CB66C3" w:rsidRPr="00FC4388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6C3" w:rsidRPr="00774404" w:rsidTr="00CB66C3">
        <w:trPr>
          <w:trHeight w:val="1314"/>
        </w:trPr>
        <w:tc>
          <w:tcPr>
            <w:tcW w:w="1134" w:type="dxa"/>
          </w:tcPr>
          <w:p w:rsidR="00CB66C3" w:rsidRPr="00C33E97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B66C3" w:rsidRPr="00193601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hAnsi="Times New Roman"/>
                <w:sz w:val="24"/>
                <w:szCs w:val="24"/>
                <w:lang w:eastAsia="ru-RU"/>
              </w:rPr>
              <w:t>Ты украшаешь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CB66C3" w:rsidRPr="00FC4388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spacing w:val="-2"/>
                <w:w w:val="105"/>
              </w:rPr>
            </w:pPr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https://stranamasterov.ru/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</w:rPr>
            </w:pPr>
          </w:p>
        </w:tc>
      </w:tr>
      <w:tr w:rsidR="00CB66C3" w:rsidRPr="00774404" w:rsidTr="00CB66C3">
        <w:trPr>
          <w:trHeight w:val="1050"/>
        </w:trPr>
        <w:tc>
          <w:tcPr>
            <w:tcW w:w="1134" w:type="dxa"/>
          </w:tcPr>
          <w:p w:rsidR="00CB66C3" w:rsidRPr="00C33E97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B66C3" w:rsidRPr="00193601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hAnsi="Times New Roman"/>
                <w:sz w:val="24"/>
                <w:szCs w:val="24"/>
                <w:lang w:eastAsia="ru-RU"/>
              </w:rPr>
              <w:t>Ты строишь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CB66C3" w:rsidRPr="00FC4388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spacing w:val="-2"/>
                <w:w w:val="105"/>
              </w:rPr>
            </w:pPr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3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https://stranamasterov.ru/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4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</w:rPr>
            </w:pPr>
          </w:p>
        </w:tc>
      </w:tr>
      <w:tr w:rsidR="00CB66C3" w:rsidRPr="00774404" w:rsidTr="00CB66C3">
        <w:trPr>
          <w:trHeight w:val="982"/>
        </w:trPr>
        <w:tc>
          <w:tcPr>
            <w:tcW w:w="1134" w:type="dxa"/>
          </w:tcPr>
          <w:p w:rsidR="00CB66C3" w:rsidRPr="00C33E97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CB66C3" w:rsidRPr="00193601" w:rsidRDefault="00CB66C3" w:rsidP="0089079B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193601">
              <w:rPr>
                <w:sz w:val="24"/>
                <w:szCs w:val="24"/>
                <w:lang w:eastAsia="ru-RU"/>
              </w:rPr>
              <w:t>Изображение, украшение, постройка всегда помогают друг другу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CB66C3" w:rsidRPr="00FC4388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spacing w:val="-2"/>
                <w:w w:val="105"/>
              </w:rPr>
            </w:pPr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6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https://stranamasterov.ru/</w:t>
              </w:r>
            </w:hyperlink>
          </w:p>
          <w:p w:rsidR="00CB66C3" w:rsidRPr="003A6AEF" w:rsidRDefault="00D14495" w:rsidP="0089079B">
            <w:pPr>
              <w:spacing w:after="0" w:line="240" w:lineRule="auto"/>
              <w:rPr>
                <w:rFonts w:ascii="Times New Roman" w:hAnsi="Times New Roman"/>
              </w:rPr>
            </w:pPr>
            <w:hyperlink r:id="rId17" w:history="1">
              <w:r w:rsidR="00CB66C3" w:rsidRPr="003A6AE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CB66C3" w:rsidRPr="003A6AEF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</w:rPr>
            </w:pPr>
          </w:p>
        </w:tc>
      </w:tr>
      <w:tr w:rsidR="00CB66C3" w:rsidRPr="00774404" w:rsidTr="00CB66C3">
        <w:trPr>
          <w:trHeight w:val="629"/>
        </w:trPr>
        <w:tc>
          <w:tcPr>
            <w:tcW w:w="1134" w:type="dxa"/>
          </w:tcPr>
          <w:p w:rsidR="00CB66C3" w:rsidRPr="00774404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CB66C3" w:rsidRPr="00193601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 w:rsidRPr="0019360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CB66C3" w:rsidRPr="00193601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66C3" w:rsidRPr="00677A1B" w:rsidRDefault="00CB66C3" w:rsidP="0089079B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677A1B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3402" w:type="dxa"/>
          </w:tcPr>
          <w:p w:rsidR="00CB66C3" w:rsidRPr="00677A1B" w:rsidRDefault="00CB66C3" w:rsidP="0089079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11" w:rsidRDefault="006B7B11" w:rsidP="006B7B11">
      <w:pPr>
        <w:ind w:right="-31" w:firstLine="142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430538" w:rsidRDefault="00430538" w:rsidP="00430538">
      <w:pPr>
        <w:spacing w:after="0" w:line="240" w:lineRule="auto"/>
        <w:ind w:right="-31"/>
        <w:rPr>
          <w:rFonts w:ascii="Arial" w:eastAsia="Times New Roman" w:hAnsi="Arial" w:cs="Arial"/>
          <w:b/>
          <w:smallCaps/>
          <w:spacing w:val="-10"/>
          <w:sz w:val="24"/>
          <w:szCs w:val="26"/>
        </w:rPr>
      </w:pPr>
    </w:p>
    <w:p w:rsidR="00CB66C3" w:rsidRDefault="00CB66C3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CB66C3" w:rsidRDefault="00CB66C3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CB66C3" w:rsidRDefault="00CB66C3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CB66C3" w:rsidRDefault="00CB66C3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CB66C3" w:rsidRDefault="00CB66C3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E63E6C" w:rsidRDefault="00E63E6C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E63E6C" w:rsidRDefault="00E63E6C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E63E6C" w:rsidRDefault="00E63E6C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E63E6C" w:rsidRDefault="00E63E6C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</w:p>
    <w:p w:rsidR="00AE6C15" w:rsidRDefault="001E5AF9" w:rsidP="00430538">
      <w:pPr>
        <w:spacing w:after="0" w:line="240" w:lineRule="auto"/>
        <w:ind w:right="-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планирование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2 </w:t>
      </w:r>
      <w:r w:rsidR="00AB00CD">
        <w:rPr>
          <w:rFonts w:ascii="Times New Roman" w:hAnsi="Times New Roman"/>
          <w:b/>
          <w:sz w:val="24"/>
          <w:szCs w:val="24"/>
        </w:rPr>
        <w:t xml:space="preserve"> класс</w:t>
      </w:r>
      <w:proofErr w:type="gramEnd"/>
    </w:p>
    <w:tbl>
      <w:tblPr>
        <w:tblpPr w:leftFromText="180" w:rightFromText="180" w:vertAnchor="page" w:horzAnchor="margin" w:tblpX="-578" w:tblpY="16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558"/>
        <w:gridCol w:w="1134"/>
        <w:gridCol w:w="995"/>
        <w:gridCol w:w="1134"/>
        <w:gridCol w:w="1134"/>
        <w:gridCol w:w="3260"/>
      </w:tblGrid>
      <w:tr w:rsidR="00CB66C3" w:rsidRPr="00AB7D01" w:rsidTr="0089553C">
        <w:trPr>
          <w:trHeight w:val="699"/>
        </w:trPr>
        <w:tc>
          <w:tcPr>
            <w:tcW w:w="703" w:type="dxa"/>
            <w:vMerge w:val="restart"/>
          </w:tcPr>
          <w:p w:rsidR="00CB66C3" w:rsidRPr="00AB7D01" w:rsidRDefault="00CB66C3" w:rsidP="00250EC3">
            <w:pPr>
              <w:spacing w:after="0" w:line="240" w:lineRule="auto"/>
              <w:ind w:left="-546" w:right="-2" w:firstLine="54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7D0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B66C3" w:rsidRDefault="00CB66C3" w:rsidP="00250EC3">
            <w:pPr>
              <w:spacing w:after="0" w:line="240" w:lineRule="auto"/>
              <w:ind w:left="-546" w:right="-2" w:firstLine="54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6C3" w:rsidRPr="00AE6C15" w:rsidRDefault="00CB66C3" w:rsidP="00250EC3">
            <w:pPr>
              <w:spacing w:after="0" w:line="240" w:lineRule="auto"/>
              <w:ind w:left="-546" w:right="-2" w:firstLine="54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CB66C3" w:rsidRPr="00AB7D01" w:rsidRDefault="00CB66C3" w:rsidP="00250EC3">
            <w:pPr>
              <w:spacing w:line="240" w:lineRule="auto"/>
              <w:ind w:left="-546" w:right="-2" w:firstLine="54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 w:val="restart"/>
          </w:tcPr>
          <w:p w:rsidR="00CB66C3" w:rsidRPr="00FE03BE" w:rsidRDefault="00CB66C3" w:rsidP="00FA5072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3B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</w:tcPr>
          <w:p w:rsidR="00CB66C3" w:rsidRPr="00225185" w:rsidRDefault="00CB66C3" w:rsidP="00250EC3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18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  <w:gridSpan w:val="3"/>
          </w:tcPr>
          <w:p w:rsidR="00CB66C3" w:rsidRDefault="00E63E6C" w:rsidP="00E63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ОВО</w:t>
            </w:r>
          </w:p>
          <w:p w:rsidR="00CB66C3" w:rsidRPr="00AB7D01" w:rsidRDefault="00CB66C3" w:rsidP="00250EC3">
            <w:pPr>
              <w:spacing w:line="240" w:lineRule="auto"/>
            </w:pPr>
          </w:p>
        </w:tc>
        <w:tc>
          <w:tcPr>
            <w:tcW w:w="3260" w:type="dxa"/>
            <w:vMerge w:val="restart"/>
          </w:tcPr>
          <w:p w:rsidR="00CB66C3" w:rsidRPr="00CB66C3" w:rsidRDefault="00CB66C3" w:rsidP="00250EC3">
            <w:pPr>
              <w:spacing w:after="0" w:line="240" w:lineRule="auto"/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</w:pPr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B66C3" w:rsidRPr="00AB7D01" w:rsidTr="0089553C">
        <w:trPr>
          <w:cantSplit/>
          <w:trHeight w:val="979"/>
        </w:trPr>
        <w:tc>
          <w:tcPr>
            <w:tcW w:w="703" w:type="dxa"/>
            <w:vMerge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CB66C3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66C3" w:rsidRPr="00A27CBF" w:rsidRDefault="00CB66C3" w:rsidP="00250EC3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CB66C3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63E6C">
              <w:rPr>
                <w:rFonts w:ascii="Times New Roman" w:hAnsi="Times New Roman"/>
                <w:b/>
                <w:sz w:val="24"/>
                <w:szCs w:val="24"/>
              </w:rPr>
              <w:t>КТ</w:t>
            </w:r>
          </w:p>
        </w:tc>
        <w:tc>
          <w:tcPr>
            <w:tcW w:w="1134" w:type="dxa"/>
          </w:tcPr>
          <w:p w:rsidR="00E63E6C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3E6C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6C3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63E6C">
              <w:rPr>
                <w:rFonts w:ascii="Times New Roman" w:hAnsi="Times New Roman"/>
                <w:b/>
                <w:sz w:val="24"/>
                <w:szCs w:val="24"/>
              </w:rPr>
              <w:t>ХПД</w:t>
            </w:r>
          </w:p>
        </w:tc>
        <w:tc>
          <w:tcPr>
            <w:tcW w:w="1134" w:type="dxa"/>
          </w:tcPr>
          <w:p w:rsidR="00E63E6C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3E6C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6C3" w:rsidRPr="00E63E6C" w:rsidRDefault="00E63E6C" w:rsidP="00E63E6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63E6C">
              <w:rPr>
                <w:rFonts w:ascii="Times New Roman" w:hAnsi="Times New Roman"/>
                <w:b/>
                <w:sz w:val="24"/>
                <w:szCs w:val="24"/>
              </w:rPr>
              <w:t>АИ</w:t>
            </w:r>
          </w:p>
        </w:tc>
        <w:tc>
          <w:tcPr>
            <w:tcW w:w="3260" w:type="dxa"/>
            <w:vMerge/>
            <w:textDirection w:val="btLr"/>
          </w:tcPr>
          <w:p w:rsidR="00CB66C3" w:rsidRPr="00DD783F" w:rsidRDefault="00CB66C3" w:rsidP="00250EC3">
            <w:pPr>
              <w:spacing w:after="0" w:line="240" w:lineRule="auto"/>
              <w:ind w:left="113"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6C3" w:rsidRPr="00AB7D01" w:rsidTr="0089553C">
        <w:trPr>
          <w:trHeight w:val="554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7D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66C3" w:rsidRPr="005940DB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18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19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21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CB66C3" w:rsidRPr="00AB7D01" w:rsidTr="0089553C">
        <w:trPr>
          <w:trHeight w:val="537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7D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Как и чем работает художник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5940DB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22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23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25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CB66C3" w:rsidRPr="00AB7D01" w:rsidTr="0089553C">
        <w:trPr>
          <w:trHeight w:val="70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7D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Реальность и фантазия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5940DB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26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27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29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CB66C3" w:rsidRPr="00AB7D01" w:rsidTr="0089553C">
        <w:trPr>
          <w:trHeight w:val="2487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7D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 чем говорит искусство?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5940DB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30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31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33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CB66C3" w:rsidRPr="00AB7D01" w:rsidTr="0089553C">
        <w:trPr>
          <w:trHeight w:val="2487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Как говорит искусство?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66C3" w:rsidRPr="005940DB" w:rsidRDefault="00CB66C3" w:rsidP="005D2D70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34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35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37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CB66C3" w:rsidRPr="00AB7D01" w:rsidTr="0089553C">
        <w:trPr>
          <w:trHeight w:val="66"/>
        </w:trPr>
        <w:tc>
          <w:tcPr>
            <w:tcW w:w="703" w:type="dxa"/>
          </w:tcPr>
          <w:p w:rsidR="00CB66C3" w:rsidRPr="00AB7D01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CB66C3" w:rsidRPr="00225185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2518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CB66C3" w:rsidRPr="00225185" w:rsidRDefault="00CB66C3" w:rsidP="00250EC3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2518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:rsidR="00CB66C3" w:rsidRPr="00225185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B66C3" w:rsidRPr="00F6217C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B66C3" w:rsidRPr="00F6217C" w:rsidRDefault="00CB66C3" w:rsidP="005D2D70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B66C3" w:rsidRPr="00AB00CD" w:rsidRDefault="00CB66C3" w:rsidP="00250EC3">
            <w:pPr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6C15" w:rsidRPr="006616C7" w:rsidRDefault="00AE6C15" w:rsidP="00AE6C1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03BE" w:rsidRPr="005D2A05" w:rsidRDefault="00FE03BE" w:rsidP="00FE03BE">
      <w:pPr>
        <w:shd w:val="clear" w:color="auto" w:fill="FFFFFF"/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D2A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 w:rsidR="001E5A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3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класс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1134"/>
        <w:gridCol w:w="993"/>
        <w:gridCol w:w="992"/>
        <w:gridCol w:w="1276"/>
        <w:gridCol w:w="2693"/>
      </w:tblGrid>
      <w:tr w:rsidR="00CB66C3" w:rsidRPr="00DD1910" w:rsidTr="0089553C">
        <w:trPr>
          <w:trHeight w:val="754"/>
        </w:trPr>
        <w:tc>
          <w:tcPr>
            <w:tcW w:w="567" w:type="dxa"/>
            <w:vMerge w:val="restart"/>
          </w:tcPr>
          <w:p w:rsidR="00CB66C3" w:rsidRPr="00DD1910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91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B66C3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6C3" w:rsidRPr="00FE03BE" w:rsidRDefault="00CB66C3" w:rsidP="00FE03BE">
            <w:pPr>
              <w:pStyle w:val="a3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B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CB66C3" w:rsidRPr="008C6984" w:rsidRDefault="00CB66C3" w:rsidP="00FE03BE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FE03B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</w:tcPr>
          <w:p w:rsidR="00CB66C3" w:rsidRPr="008C6984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6984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261" w:type="dxa"/>
            <w:gridSpan w:val="3"/>
          </w:tcPr>
          <w:p w:rsidR="00CB66C3" w:rsidRPr="008C6984" w:rsidRDefault="0089553C" w:rsidP="0089553C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ОВО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CB66C3" w:rsidRPr="00DD1910" w:rsidRDefault="00CB66C3" w:rsidP="00FE03BE"/>
        </w:tc>
      </w:tr>
      <w:tr w:rsidR="00CB66C3" w:rsidRPr="00DD1910" w:rsidTr="0089553C">
        <w:trPr>
          <w:cantSplit/>
          <w:trHeight w:val="1366"/>
        </w:trPr>
        <w:tc>
          <w:tcPr>
            <w:tcW w:w="567" w:type="dxa"/>
            <w:vMerge/>
          </w:tcPr>
          <w:p w:rsidR="00CB66C3" w:rsidRPr="00DD1910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B66C3" w:rsidRDefault="00CB66C3" w:rsidP="00FE03BE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66C3" w:rsidRPr="008C6984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6C3" w:rsidRPr="0089553C" w:rsidRDefault="0089553C" w:rsidP="0089553C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53C">
              <w:rPr>
                <w:rFonts w:ascii="Times New Roman" w:hAnsi="Times New Roman"/>
                <w:b/>
                <w:sz w:val="24"/>
                <w:szCs w:val="24"/>
              </w:rPr>
              <w:t>КТ</w:t>
            </w:r>
          </w:p>
        </w:tc>
        <w:tc>
          <w:tcPr>
            <w:tcW w:w="992" w:type="dxa"/>
          </w:tcPr>
          <w:p w:rsidR="00CB66C3" w:rsidRPr="0089553C" w:rsidRDefault="0089553C" w:rsidP="0089553C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53C">
              <w:rPr>
                <w:rFonts w:ascii="Times New Roman" w:hAnsi="Times New Roman"/>
                <w:b/>
                <w:sz w:val="24"/>
                <w:szCs w:val="24"/>
              </w:rPr>
              <w:t>ХПД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66C3" w:rsidRPr="008C6984" w:rsidRDefault="0089553C" w:rsidP="0089553C">
            <w:pPr>
              <w:spacing w:after="0" w:line="240" w:lineRule="auto"/>
              <w:ind w:right="-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АИ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66C3" w:rsidRPr="0089553C" w:rsidRDefault="00CB66C3" w:rsidP="0089553C">
            <w:pPr>
              <w:spacing w:after="0" w:line="240" w:lineRule="auto"/>
              <w:ind w:right="1045"/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</w:pPr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Э</w:t>
            </w:r>
            <w:r w:rsidR="0089553C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лектронные (цифровые) образоват</w:t>
            </w:r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е</w:t>
            </w:r>
            <w:r w:rsidR="0089553C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льные</w:t>
            </w:r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CB66C3" w:rsidRPr="00DD1910" w:rsidTr="0089553C">
        <w:trPr>
          <w:trHeight w:val="700"/>
        </w:trPr>
        <w:tc>
          <w:tcPr>
            <w:tcW w:w="567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B66C3" w:rsidRPr="00AB00C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B00CD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66C3" w:rsidRPr="00AB00CD" w:rsidRDefault="00CB66C3" w:rsidP="00FE03BE">
            <w:pPr>
              <w:rPr>
                <w:rFonts w:ascii="Times New Roman" w:hAnsi="Times New Roman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CB66C3" w:rsidRPr="00DD1910" w:rsidTr="0089553C">
        <w:trPr>
          <w:trHeight w:val="507"/>
        </w:trPr>
        <w:tc>
          <w:tcPr>
            <w:tcW w:w="567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B66C3" w:rsidRPr="00AB00C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в твоем доме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CB66C3" w:rsidRPr="00AB00CD" w:rsidRDefault="00CB66C3" w:rsidP="00FE03BE">
            <w:pPr>
              <w:rPr>
                <w:rFonts w:ascii="Times New Roman" w:hAnsi="Times New Roman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CB66C3" w:rsidRPr="00DD1910" w:rsidTr="0089553C">
        <w:trPr>
          <w:trHeight w:val="410"/>
        </w:trPr>
        <w:tc>
          <w:tcPr>
            <w:tcW w:w="567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B66C3" w:rsidRPr="00AB00CD" w:rsidRDefault="00CB66C3" w:rsidP="00AB00CD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на улицах твоего города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B66C3" w:rsidRPr="00AB00CD" w:rsidRDefault="00CB66C3" w:rsidP="00FE03BE">
            <w:pPr>
              <w:rPr>
                <w:rFonts w:ascii="Times New Roman" w:hAnsi="Times New Roman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CB66C3" w:rsidRPr="00DD1910" w:rsidTr="0089553C">
        <w:trPr>
          <w:trHeight w:val="397"/>
        </w:trPr>
        <w:tc>
          <w:tcPr>
            <w:tcW w:w="567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B66C3" w:rsidRPr="00AB00C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hAnsi="Times New Roman"/>
                <w:sz w:val="24"/>
                <w:szCs w:val="24"/>
                <w:lang w:eastAsia="ru-RU"/>
              </w:rPr>
              <w:t>Художник и зрелище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B66C3" w:rsidRPr="00AB00CD" w:rsidRDefault="00CB66C3" w:rsidP="00FE03BE">
            <w:pPr>
              <w:rPr>
                <w:rFonts w:ascii="Times New Roman" w:hAnsi="Times New Roman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CB66C3" w:rsidRPr="00DD1910" w:rsidTr="0089553C">
        <w:trPr>
          <w:trHeight w:val="397"/>
        </w:trPr>
        <w:tc>
          <w:tcPr>
            <w:tcW w:w="567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66C3" w:rsidRPr="00AB00C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B00CD">
              <w:rPr>
                <w:rFonts w:ascii="Times New Roman" w:hAnsi="Times New Roman"/>
                <w:sz w:val="24"/>
                <w:szCs w:val="24"/>
                <w:lang w:eastAsia="ru-RU"/>
              </w:rPr>
              <w:t>Художник и музей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B66C3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B66C3" w:rsidRPr="00AB00CD" w:rsidRDefault="00CB66C3" w:rsidP="00FE03BE">
            <w:pPr>
              <w:rPr>
                <w:rFonts w:ascii="Times New Roman" w:hAnsi="Times New Roman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AB00CD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CB66C3" w:rsidRPr="00DD1910" w:rsidTr="0089553C">
        <w:trPr>
          <w:trHeight w:val="624"/>
        </w:trPr>
        <w:tc>
          <w:tcPr>
            <w:tcW w:w="567" w:type="dxa"/>
          </w:tcPr>
          <w:p w:rsidR="00CB66C3" w:rsidRPr="00DD1910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B66C3" w:rsidRPr="00AB00CD" w:rsidRDefault="00CB66C3" w:rsidP="00FE03BE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sz w:val="20"/>
                <w:szCs w:val="20"/>
              </w:rPr>
            </w:pPr>
            <w:r w:rsidRPr="00AB00C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CB66C3" w:rsidRPr="008C6984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993" w:type="dxa"/>
          </w:tcPr>
          <w:p w:rsidR="00CB66C3" w:rsidRPr="00287569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5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B66C3" w:rsidRPr="00CD1C5D" w:rsidRDefault="00CB66C3" w:rsidP="00FE03BE">
            <w:pPr>
              <w:pStyle w:val="a3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CB66C3" w:rsidRPr="00DD1910" w:rsidRDefault="00CB66C3" w:rsidP="00FE03BE"/>
        </w:tc>
      </w:tr>
    </w:tbl>
    <w:p w:rsidR="00FE03BE" w:rsidRDefault="00FE03BE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  <w:r w:rsidRPr="00DD1910">
        <w:rPr>
          <w:rFonts w:ascii="Tahoma" w:hAnsi="Tahoma" w:cs="Tahoma"/>
          <w:sz w:val="28"/>
          <w:szCs w:val="28"/>
        </w:rPr>
        <w:t xml:space="preserve">       </w:t>
      </w: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Default="0089553C" w:rsidP="00FE03BE">
      <w:pPr>
        <w:spacing w:after="0" w:line="240" w:lineRule="auto"/>
        <w:ind w:right="-2" w:firstLine="426"/>
        <w:jc w:val="both"/>
        <w:rPr>
          <w:rFonts w:ascii="Tahoma" w:hAnsi="Tahoma" w:cs="Tahoma"/>
          <w:sz w:val="28"/>
          <w:szCs w:val="28"/>
        </w:rPr>
      </w:pPr>
    </w:p>
    <w:p w:rsidR="0089553C" w:rsidRPr="00DD1910" w:rsidRDefault="0089553C" w:rsidP="00FE03BE">
      <w:pPr>
        <w:spacing w:after="0" w:line="240" w:lineRule="auto"/>
        <w:ind w:right="-2" w:firstLine="426"/>
        <w:jc w:val="both"/>
        <w:rPr>
          <w:rFonts w:ascii="Times New Roman" w:hAnsi="Times New Roman"/>
          <w:sz w:val="28"/>
          <w:szCs w:val="28"/>
        </w:rPr>
      </w:pPr>
    </w:p>
    <w:p w:rsidR="00AB00CD" w:rsidRPr="00AB00CD" w:rsidRDefault="00AB00CD" w:rsidP="00AB00C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  <w:r w:rsidRPr="00AB00CD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lastRenderedPageBreak/>
        <w:t>Тематическое планирование</w:t>
      </w:r>
      <w:r w:rsidR="001E5AF9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4</w:t>
      </w:r>
      <w:r w:rsidR="00633C0B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="001E5AF9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>класс</w:t>
      </w: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1276"/>
        <w:gridCol w:w="992"/>
        <w:gridCol w:w="992"/>
        <w:gridCol w:w="993"/>
        <w:gridCol w:w="2409"/>
      </w:tblGrid>
      <w:tr w:rsidR="00CB66C3" w:rsidRPr="00AB00CD" w:rsidTr="0089553C">
        <w:trPr>
          <w:trHeight w:val="1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B00CD">
              <w:rPr>
                <w:rFonts w:ascii="Times New Roman" w:hAnsi="Times New Roman"/>
                <w:b/>
                <w:kern w:val="0"/>
                <w:sz w:val="24"/>
                <w:szCs w:val="24"/>
              </w:rPr>
              <w:t>№п/п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8C6984" w:rsidRDefault="00CB66C3" w:rsidP="00633C0B">
            <w:pPr>
              <w:pStyle w:val="a3"/>
              <w:spacing w:after="0" w:line="240" w:lineRule="auto"/>
              <w:ind w:left="0"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FE03B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89553C" w:rsidP="0089553C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  <w:t>ОВО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B66C3" w:rsidRDefault="00CB66C3" w:rsidP="00633C0B">
            <w:pPr>
              <w:spacing w:after="0" w:line="240" w:lineRule="auto"/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</w:pPr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Электронные (цифровые) образователь</w:t>
            </w:r>
          </w:p>
          <w:p w:rsidR="00CB66C3" w:rsidRPr="00AB00CD" w:rsidRDefault="00CB66C3" w:rsidP="00633C0B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>ные</w:t>
            </w:r>
            <w:proofErr w:type="spellEnd"/>
            <w:r w:rsidRPr="00250EC3">
              <w:rPr>
                <w:rFonts w:ascii="inherit" w:eastAsia="Times New Roman" w:hAnsi="inherit"/>
                <w:b/>
                <w:kern w:val="0"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CB66C3" w:rsidRPr="00AB00CD" w:rsidTr="0089553C">
        <w:trPr>
          <w:cantSplit/>
          <w:trHeight w:val="19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C3" w:rsidRPr="00AB00CD" w:rsidRDefault="00CB66C3" w:rsidP="00633C0B">
            <w:pPr>
              <w:spacing w:after="0" w:line="240" w:lineRule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C3" w:rsidRPr="00AB00CD" w:rsidRDefault="00CB66C3" w:rsidP="00633C0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89553C" w:rsidRDefault="0089553C" w:rsidP="0089553C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89553C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89553C" w:rsidP="0089553C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  <w:t>ХПД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89553C" w:rsidRDefault="0089553C" w:rsidP="0089553C">
            <w:pPr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89553C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2409" w:type="dxa"/>
            <w:vMerge/>
            <w:shd w:val="clear" w:color="auto" w:fill="auto"/>
          </w:tcPr>
          <w:p w:rsidR="00CB66C3" w:rsidRPr="00AB00CD" w:rsidRDefault="00CB66C3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B00CD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193601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B00CD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Истоки родного искусства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193601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B00CD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Древние города нашей земли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193601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B00CD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«Каждый народ</w:t>
            </w: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– художник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193601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193601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</w:t>
            </w: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Искусство объединяет народы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19360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193601">
                <w:rPr>
                  <w:rFonts w:ascii="Times New Roman" w:eastAsia="Times New Roman" w:hAnsi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CB66C3" w:rsidRPr="00AB00CD" w:rsidTr="00895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C3" w:rsidRPr="00AB00CD" w:rsidRDefault="00CB66C3" w:rsidP="00633C0B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AB00CD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CB66C3" w:rsidRPr="00193601" w:rsidRDefault="00CB66C3">
            <w:pP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CB66C3" w:rsidRDefault="00CB66C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CB66C3" w:rsidRDefault="00CB66C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/>
          <w:bCs/>
          <w:sz w:val="24"/>
          <w:szCs w:val="24"/>
        </w:rPr>
        <w:t>Учебно-методическое обеспечение образовательного процесса </w:t>
      </w:r>
    </w:p>
    <w:p w:rsidR="00FA4E83" w:rsidRPr="007008D3" w:rsidRDefault="00FA4E83" w:rsidP="00FA4E83">
      <w:pPr>
        <w:spacing w:after="0" w:line="240" w:lineRule="auto"/>
        <w:ind w:left="-14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7008D3">
        <w:rPr>
          <w:rFonts w:ascii="Times New Roman" w:eastAsia="Times New Roman" w:hAnsi="Times New Roman"/>
          <w:b/>
          <w:bCs/>
          <w:sz w:val="24"/>
          <w:szCs w:val="24"/>
        </w:rPr>
        <w:t>Обязательные учебные материалы для ученика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</w:rPr>
      </w:pPr>
      <w:r w:rsidRPr="007008D3">
        <w:rPr>
          <w:rFonts w:ascii="Times New Roman" w:eastAsia="Times New Roman" w:hAnsi="Times New Roman"/>
          <w:sz w:val="24"/>
          <w:szCs w:val="24"/>
        </w:rPr>
        <w:t>Изобразительное искусство. 1</w:t>
      </w:r>
      <w:r>
        <w:rPr>
          <w:rFonts w:ascii="Times New Roman" w:eastAsia="Times New Roman" w:hAnsi="Times New Roman"/>
          <w:sz w:val="24"/>
          <w:szCs w:val="24"/>
        </w:rPr>
        <w:t>-4</w:t>
      </w:r>
      <w:r w:rsidRPr="007008D3">
        <w:rPr>
          <w:rFonts w:ascii="Times New Roman" w:eastAsia="Times New Roman" w:hAnsi="Times New Roman"/>
          <w:sz w:val="24"/>
          <w:szCs w:val="24"/>
        </w:rPr>
        <w:t xml:space="preserve"> класс/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Неменская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Л.А.; под редакцией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Неменского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Б.М., Акционерное общество «Издательство «Просвещение»;</w:t>
      </w:r>
    </w:p>
    <w:p w:rsidR="00FA4E83" w:rsidRPr="007008D3" w:rsidRDefault="00FA4E83" w:rsidP="00FA4E83">
      <w:pPr>
        <w:spacing w:after="0" w:line="240" w:lineRule="auto"/>
        <w:ind w:left="-14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7008D3">
        <w:rPr>
          <w:rFonts w:ascii="Times New Roman" w:eastAsia="Times New Roman" w:hAnsi="Times New Roman"/>
          <w:b/>
          <w:bCs/>
          <w:sz w:val="24"/>
          <w:szCs w:val="24"/>
        </w:rPr>
        <w:t>Методические материалы для учителя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</w:rPr>
      </w:pPr>
      <w:r w:rsidRPr="007008D3">
        <w:rPr>
          <w:rFonts w:ascii="Times New Roman" w:eastAsia="Times New Roman" w:hAnsi="Times New Roman"/>
          <w:sz w:val="24"/>
          <w:szCs w:val="24"/>
        </w:rPr>
        <w:t xml:space="preserve">Изобразительное искусство. Сборник примерных рабочих программ. Предметная линия учебников под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ред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Б. М.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Неменского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. 1-4 классы. Уроки изобразительного искусства. Поурочные разработки. 1– 4 классы.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Неменский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Б. М.,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Неменская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Л. А.,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Коротеева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Е. И. и др. / Под ред. </w:t>
      </w:r>
      <w:proofErr w:type="spellStart"/>
      <w:r w:rsidRPr="007008D3">
        <w:rPr>
          <w:rFonts w:ascii="Times New Roman" w:eastAsia="Times New Roman" w:hAnsi="Times New Roman"/>
          <w:sz w:val="24"/>
          <w:szCs w:val="24"/>
        </w:rPr>
        <w:t>Неменского</w:t>
      </w:r>
      <w:proofErr w:type="spellEnd"/>
      <w:r w:rsidRPr="007008D3">
        <w:rPr>
          <w:rFonts w:ascii="Times New Roman" w:eastAsia="Times New Roman" w:hAnsi="Times New Roman"/>
          <w:sz w:val="24"/>
          <w:szCs w:val="24"/>
        </w:rPr>
        <w:t xml:space="preserve"> Б. М. </w:t>
      </w:r>
    </w:p>
    <w:p w:rsidR="00FA4E83" w:rsidRPr="007008D3" w:rsidRDefault="00FA4E83" w:rsidP="00FA4E83">
      <w:pPr>
        <w:spacing w:after="0" w:line="240" w:lineRule="auto"/>
        <w:ind w:left="-14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7008D3">
        <w:rPr>
          <w:rFonts w:ascii="Times New Roman" w:eastAsia="Times New Roman" w:hAnsi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Cs/>
          <w:sz w:val="24"/>
          <w:szCs w:val="24"/>
        </w:rPr>
        <w:t xml:space="preserve">Образовательная онлайн-платформа </w:t>
      </w:r>
    </w:p>
    <w:p w:rsidR="00FA4E83" w:rsidRPr="007008D3" w:rsidRDefault="00D14495" w:rsidP="00FA4E83">
      <w:pPr>
        <w:spacing w:after="0" w:line="240" w:lineRule="auto"/>
        <w:ind w:left="-142"/>
        <w:outlineLvl w:val="1"/>
        <w:rPr>
          <w:rFonts w:ascii="Times New Roman" w:eastAsia="Times New Roman" w:hAnsi="Times New Roman"/>
          <w:bCs/>
          <w:sz w:val="24"/>
          <w:szCs w:val="24"/>
        </w:rPr>
      </w:pPr>
      <w:hyperlink r:id="rId48" w:history="1">
        <w:r w:rsidR="00FA4E83" w:rsidRPr="007008D3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</w:rPr>
          <w:t>https://uchi.ru/main</w:t>
        </w:r>
      </w:hyperlink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Единое содержание общего образования</w:t>
      </w:r>
    </w:p>
    <w:p w:rsidR="00FA4E83" w:rsidRPr="007008D3" w:rsidRDefault="00D14495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hyperlink r:id="rId49" w:history="1">
        <w:r w:rsidR="00FA4E83" w:rsidRPr="007008D3">
          <w:rPr>
            <w:rFonts w:ascii="Times New Roman" w:hAnsi="Times New Roman"/>
            <w:color w:val="0000FF"/>
            <w:sz w:val="24"/>
            <w:szCs w:val="24"/>
            <w:u w:val="single"/>
          </w:rPr>
          <w:t>https://edsoo.ru/</w:t>
        </w:r>
      </w:hyperlink>
    </w:p>
    <w:p w:rsidR="00FA4E83" w:rsidRPr="007008D3" w:rsidRDefault="00D14495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hyperlink r:id="rId50" w:history="1">
        <w:r w:rsidR="00FA4E83" w:rsidRPr="007008D3">
          <w:rPr>
            <w:rFonts w:ascii="Times New Roman" w:eastAsiaTheme="majorEastAsia" w:hAnsi="Times New Roman"/>
            <w:bCs/>
            <w:color w:val="0000FF"/>
            <w:sz w:val="24"/>
            <w:szCs w:val="24"/>
            <w:u w:val="single"/>
          </w:rPr>
          <w:t>http://school-collection.edu.ru/</w:t>
        </w:r>
      </w:hyperlink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Cs/>
          <w:sz w:val="24"/>
          <w:szCs w:val="24"/>
        </w:rPr>
        <w:t>Государственный Эрмитаж</w:t>
      </w:r>
    </w:p>
    <w:p w:rsidR="00FA4E83" w:rsidRPr="007008D3" w:rsidRDefault="00D14495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hyperlink r:id="rId51" w:history="1">
        <w:r w:rsidR="00FA4E83" w:rsidRPr="007008D3">
          <w:rPr>
            <w:rFonts w:ascii="Times New Roman" w:eastAsiaTheme="majorEastAsia" w:hAnsi="Times New Roman"/>
            <w:bCs/>
            <w:color w:val="0000FF"/>
            <w:sz w:val="24"/>
            <w:szCs w:val="24"/>
            <w:u w:val="single"/>
          </w:rPr>
          <w:t>https://ermitazh.org/ofitsialnyj-sajt/</w:t>
        </w:r>
      </w:hyperlink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Cs/>
          <w:sz w:val="24"/>
          <w:szCs w:val="24"/>
        </w:rPr>
        <w:t>Государственный Русский музей</w:t>
      </w:r>
    </w:p>
    <w:p w:rsidR="00FA4E83" w:rsidRPr="007008D3" w:rsidRDefault="00D14495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hyperlink r:id="rId52" w:history="1">
        <w:r w:rsidR="00FA4E83" w:rsidRPr="007008D3">
          <w:rPr>
            <w:rFonts w:ascii="Times New Roman" w:eastAsiaTheme="majorEastAsia" w:hAnsi="Times New Roman"/>
            <w:bCs/>
            <w:color w:val="0000FF"/>
            <w:sz w:val="24"/>
            <w:szCs w:val="24"/>
            <w:u w:val="single"/>
          </w:rPr>
          <w:t>https://www.rusmuseum.ru</w:t>
        </w:r>
      </w:hyperlink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Cs/>
          <w:sz w:val="24"/>
          <w:szCs w:val="24"/>
        </w:rPr>
        <w:t>Государственная Третьяковская галерея</w:t>
      </w:r>
    </w:p>
    <w:p w:rsidR="00FA4E83" w:rsidRPr="007008D3" w:rsidRDefault="00D14495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hyperlink r:id="rId53" w:history="1">
        <w:r w:rsidR="00FA4E83" w:rsidRPr="007008D3">
          <w:rPr>
            <w:rFonts w:ascii="Times New Roman" w:eastAsiaTheme="majorEastAsia" w:hAnsi="Times New Roman"/>
            <w:bCs/>
            <w:color w:val="0000FF"/>
            <w:sz w:val="24"/>
            <w:szCs w:val="24"/>
            <w:u w:val="single"/>
          </w:rPr>
          <w:t>https://www.tretyakovgallery.ru/</w:t>
        </w:r>
      </w:hyperlink>
    </w:p>
    <w:p w:rsidR="00FA4E83" w:rsidRPr="007008D3" w:rsidRDefault="00FA4E83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r w:rsidRPr="007008D3">
        <w:rPr>
          <w:rFonts w:ascii="Times New Roman" w:eastAsiaTheme="majorEastAsia" w:hAnsi="Times New Roman"/>
          <w:bCs/>
          <w:sz w:val="24"/>
          <w:szCs w:val="24"/>
        </w:rPr>
        <w:t>Федеральный центр информационно-образовательных ...</w:t>
      </w:r>
    </w:p>
    <w:p w:rsidR="00FA4E83" w:rsidRPr="007008D3" w:rsidRDefault="00D14495" w:rsidP="00FA4E83">
      <w:pPr>
        <w:keepNext/>
        <w:keepLines/>
        <w:spacing w:after="0" w:line="240" w:lineRule="auto"/>
        <w:ind w:left="-142"/>
        <w:outlineLvl w:val="0"/>
        <w:rPr>
          <w:rFonts w:ascii="Times New Roman" w:eastAsiaTheme="majorEastAsia" w:hAnsi="Times New Roman"/>
          <w:bCs/>
          <w:sz w:val="24"/>
          <w:szCs w:val="24"/>
        </w:rPr>
      </w:pPr>
      <w:hyperlink r:id="rId54" w:history="1">
        <w:r w:rsidR="00FA4E83" w:rsidRPr="007008D3">
          <w:rPr>
            <w:rFonts w:ascii="Times New Roman" w:eastAsiaTheme="majorEastAsia" w:hAnsi="Times New Roman"/>
            <w:bCs/>
            <w:color w:val="0000FF"/>
            <w:sz w:val="24"/>
            <w:szCs w:val="24"/>
            <w:u w:val="single"/>
          </w:rPr>
          <w:t>http://window.edu.ru</w:t>
        </w:r>
      </w:hyperlink>
      <w:r w:rsidR="00FA4E83" w:rsidRPr="007008D3">
        <w:rPr>
          <w:rFonts w:ascii="Times New Roman" w:eastAsiaTheme="majorEastAsia" w:hAnsi="Times New Roman"/>
          <w:bCs/>
          <w:sz w:val="24"/>
          <w:szCs w:val="24"/>
        </w:rPr>
        <w:t xml:space="preserve"> 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Российская электронная школа</w:t>
      </w:r>
    </w:p>
    <w:p w:rsidR="00FA4E83" w:rsidRPr="007008D3" w:rsidRDefault="00D14495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hyperlink r:id="rId55" w:history="1">
        <w:r w:rsidR="00FA4E83" w:rsidRPr="007008D3">
          <w:rPr>
            <w:rFonts w:ascii="Times New Roman" w:hAnsi="Times New Roman"/>
            <w:color w:val="0000FF"/>
            <w:sz w:val="24"/>
            <w:szCs w:val="24"/>
            <w:u w:val="single"/>
          </w:rPr>
          <w:t>https://resh.edu.ru/</w:t>
        </w:r>
      </w:hyperlink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eastAsia="Times New Roman" w:hAnsi="Times New Roman"/>
          <w:b/>
          <w:sz w:val="24"/>
          <w:szCs w:val="24"/>
        </w:rPr>
      </w:pPr>
      <w:r w:rsidRPr="007008D3">
        <w:rPr>
          <w:rFonts w:ascii="Times New Roman" w:eastAsia="Times New Roman" w:hAnsi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 xml:space="preserve">Материалы для художественной деятельности: краски акварельные, </w:t>
      </w:r>
      <w:r>
        <w:rPr>
          <w:rFonts w:ascii="Times New Roman" w:hAnsi="Times New Roman"/>
          <w:sz w:val="24"/>
          <w:szCs w:val="24"/>
        </w:rPr>
        <w:t xml:space="preserve">гуашевые, </w:t>
      </w:r>
      <w:proofErr w:type="gramStart"/>
      <w:r>
        <w:rPr>
          <w:rFonts w:ascii="Times New Roman" w:hAnsi="Times New Roman"/>
          <w:sz w:val="24"/>
          <w:szCs w:val="24"/>
        </w:rPr>
        <w:t xml:space="preserve">тушь, </w:t>
      </w:r>
      <w:r w:rsidRPr="007008D3">
        <w:rPr>
          <w:rFonts w:ascii="Times New Roman" w:hAnsi="Times New Roman"/>
          <w:sz w:val="24"/>
          <w:szCs w:val="24"/>
        </w:rPr>
        <w:t xml:space="preserve"> бумага</w:t>
      </w:r>
      <w:proofErr w:type="gramEnd"/>
      <w:r w:rsidRPr="007008D3">
        <w:rPr>
          <w:rFonts w:ascii="Times New Roman" w:hAnsi="Times New Roman"/>
          <w:sz w:val="24"/>
          <w:szCs w:val="24"/>
        </w:rPr>
        <w:t xml:space="preserve"> белая и цветная, фломастеры, восковые</w:t>
      </w:r>
      <w:r>
        <w:rPr>
          <w:rFonts w:ascii="Times New Roman" w:hAnsi="Times New Roman"/>
          <w:sz w:val="24"/>
          <w:szCs w:val="24"/>
        </w:rPr>
        <w:t xml:space="preserve"> мелки, пастель,</w:t>
      </w:r>
      <w:r w:rsidRPr="007008D3">
        <w:rPr>
          <w:rFonts w:ascii="Times New Roman" w:hAnsi="Times New Roman"/>
          <w:sz w:val="24"/>
          <w:szCs w:val="24"/>
        </w:rPr>
        <w:t xml:space="preserve"> кисти разных размеров беличьи и щетинные, банки для воды,</w:t>
      </w:r>
      <w:r>
        <w:rPr>
          <w:rFonts w:ascii="Times New Roman" w:hAnsi="Times New Roman"/>
          <w:sz w:val="24"/>
          <w:szCs w:val="24"/>
        </w:rPr>
        <w:t xml:space="preserve"> стеки (набор), пластилин,</w:t>
      </w:r>
      <w:r w:rsidRPr="007008D3">
        <w:rPr>
          <w:rFonts w:ascii="Times New Roman" w:hAnsi="Times New Roman"/>
          <w:sz w:val="24"/>
          <w:szCs w:val="24"/>
        </w:rPr>
        <w:t xml:space="preserve"> клей, ножницы, рамы для оформления работ</w:t>
      </w:r>
      <w:r w:rsidRPr="007008D3">
        <w:rPr>
          <w:sz w:val="24"/>
          <w:szCs w:val="24"/>
        </w:rPr>
        <w:t>.</w:t>
      </w:r>
      <w:r w:rsidRPr="007008D3">
        <w:rPr>
          <w:rFonts w:ascii="Times New Roman" w:hAnsi="Times New Roman"/>
          <w:sz w:val="20"/>
          <w:szCs w:val="20"/>
        </w:rPr>
        <w:t xml:space="preserve"> </w:t>
      </w:r>
      <w:r w:rsidRPr="007008D3">
        <w:rPr>
          <w:rFonts w:ascii="Times New Roman" w:hAnsi="Times New Roman"/>
          <w:sz w:val="24"/>
          <w:szCs w:val="24"/>
        </w:rPr>
        <w:t>Портреты русских и зарубежных художников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 xml:space="preserve">Таблицы по </w:t>
      </w:r>
      <w:proofErr w:type="spellStart"/>
      <w:r w:rsidRPr="007008D3">
        <w:rPr>
          <w:rFonts w:ascii="Times New Roman" w:hAnsi="Times New Roman"/>
          <w:sz w:val="24"/>
          <w:szCs w:val="24"/>
        </w:rPr>
        <w:t>цветоведению</w:t>
      </w:r>
      <w:proofErr w:type="spellEnd"/>
      <w:r w:rsidRPr="007008D3">
        <w:rPr>
          <w:rFonts w:ascii="Times New Roman" w:hAnsi="Times New Roman"/>
          <w:sz w:val="24"/>
          <w:szCs w:val="24"/>
        </w:rPr>
        <w:t>, перспективе, построению орнамента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Таблицы по стилям архитектуры, одежды, предметов быта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Схемы по правилам рисования предметов, растений, деревьев, животных, птиц, человека</w:t>
      </w:r>
    </w:p>
    <w:p w:rsidR="00FA4E83" w:rsidRPr="007008D3" w:rsidRDefault="00FA4E83" w:rsidP="00FA4E83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Таблицы по народным промыслам, русскому костюму, декоративно-прикладному искусству</w:t>
      </w:r>
    </w:p>
    <w:p w:rsidR="00FA4E83" w:rsidRPr="007008D3" w:rsidRDefault="00FA4E83" w:rsidP="00FA4E83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7008D3">
        <w:rPr>
          <w:rFonts w:ascii="Times New Roman" w:hAnsi="Times New Roman"/>
          <w:sz w:val="24"/>
          <w:szCs w:val="24"/>
        </w:rPr>
        <w:t>Дидактический раздаточный материал: карточки по художественной грамоте</w:t>
      </w:r>
    </w:p>
    <w:p w:rsidR="00A41384" w:rsidRPr="00FD30ED" w:rsidRDefault="00A41384" w:rsidP="00193601">
      <w:pPr>
        <w:shd w:val="clear" w:color="auto" w:fill="FFFFFF"/>
        <w:autoSpaceDE w:val="0"/>
        <w:autoSpaceDN w:val="0"/>
        <w:adjustRightInd w:val="0"/>
        <w:spacing w:after="0" w:line="360" w:lineRule="auto"/>
      </w:pPr>
    </w:p>
    <w:sectPr w:rsidR="00A41384" w:rsidRPr="00FD30ED" w:rsidSect="003D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501A"/>
    <w:multiLevelType w:val="multilevel"/>
    <w:tmpl w:val="99F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8A3A4A"/>
    <w:multiLevelType w:val="multilevel"/>
    <w:tmpl w:val="E52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944EC3"/>
    <w:multiLevelType w:val="multilevel"/>
    <w:tmpl w:val="C47E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54586B"/>
    <w:multiLevelType w:val="hybridMultilevel"/>
    <w:tmpl w:val="6E3459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41602F"/>
    <w:multiLevelType w:val="multilevel"/>
    <w:tmpl w:val="8A2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F348BC"/>
    <w:multiLevelType w:val="multilevel"/>
    <w:tmpl w:val="3EEA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4550D6"/>
    <w:multiLevelType w:val="hybridMultilevel"/>
    <w:tmpl w:val="CAE8CD1A"/>
    <w:lvl w:ilvl="0" w:tplc="DCCC36C8">
      <w:numFmt w:val="bullet"/>
      <w:lvlText w:val=""/>
      <w:lvlJc w:val="left"/>
      <w:pPr>
        <w:ind w:left="313" w:hanging="3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68AB6">
      <w:numFmt w:val="bullet"/>
      <w:lvlText w:val=""/>
      <w:lvlJc w:val="left"/>
      <w:pPr>
        <w:ind w:left="31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1E3EF4">
      <w:numFmt w:val="bullet"/>
      <w:lvlText w:val="•"/>
      <w:lvlJc w:val="left"/>
      <w:pPr>
        <w:ind w:left="2377" w:hanging="284"/>
      </w:pPr>
      <w:rPr>
        <w:lang w:val="ru-RU" w:eastAsia="en-US" w:bidi="ar-SA"/>
      </w:rPr>
    </w:lvl>
    <w:lvl w:ilvl="3" w:tplc="71DC9F80">
      <w:numFmt w:val="bullet"/>
      <w:lvlText w:val="•"/>
      <w:lvlJc w:val="left"/>
      <w:pPr>
        <w:ind w:left="3405" w:hanging="284"/>
      </w:pPr>
      <w:rPr>
        <w:lang w:val="ru-RU" w:eastAsia="en-US" w:bidi="ar-SA"/>
      </w:rPr>
    </w:lvl>
    <w:lvl w:ilvl="4" w:tplc="59601B6C">
      <w:numFmt w:val="bullet"/>
      <w:lvlText w:val="•"/>
      <w:lvlJc w:val="left"/>
      <w:pPr>
        <w:ind w:left="4434" w:hanging="284"/>
      </w:pPr>
      <w:rPr>
        <w:lang w:val="ru-RU" w:eastAsia="en-US" w:bidi="ar-SA"/>
      </w:rPr>
    </w:lvl>
    <w:lvl w:ilvl="5" w:tplc="5C905A54">
      <w:numFmt w:val="bullet"/>
      <w:lvlText w:val="•"/>
      <w:lvlJc w:val="left"/>
      <w:pPr>
        <w:ind w:left="5463" w:hanging="284"/>
      </w:pPr>
      <w:rPr>
        <w:lang w:val="ru-RU" w:eastAsia="en-US" w:bidi="ar-SA"/>
      </w:rPr>
    </w:lvl>
    <w:lvl w:ilvl="6" w:tplc="B0DEA0FA">
      <w:numFmt w:val="bullet"/>
      <w:lvlText w:val="•"/>
      <w:lvlJc w:val="left"/>
      <w:pPr>
        <w:ind w:left="6491" w:hanging="284"/>
      </w:pPr>
      <w:rPr>
        <w:lang w:val="ru-RU" w:eastAsia="en-US" w:bidi="ar-SA"/>
      </w:rPr>
    </w:lvl>
    <w:lvl w:ilvl="7" w:tplc="43244DD8">
      <w:numFmt w:val="bullet"/>
      <w:lvlText w:val="•"/>
      <w:lvlJc w:val="left"/>
      <w:pPr>
        <w:ind w:left="7520" w:hanging="284"/>
      </w:pPr>
      <w:rPr>
        <w:lang w:val="ru-RU" w:eastAsia="en-US" w:bidi="ar-SA"/>
      </w:rPr>
    </w:lvl>
    <w:lvl w:ilvl="8" w:tplc="F08000B8">
      <w:numFmt w:val="bullet"/>
      <w:lvlText w:val="•"/>
      <w:lvlJc w:val="left"/>
      <w:pPr>
        <w:ind w:left="8549" w:hanging="284"/>
      </w:pPr>
      <w:rPr>
        <w:lang w:val="ru-RU" w:eastAsia="en-US" w:bidi="ar-SA"/>
      </w:rPr>
    </w:lvl>
  </w:abstractNum>
  <w:abstractNum w:abstractNumId="8" w15:restartNumberingAfterBreak="0">
    <w:nsid w:val="76F14BF1"/>
    <w:multiLevelType w:val="multilevel"/>
    <w:tmpl w:val="65D0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55"/>
    <w:rsid w:val="00193601"/>
    <w:rsid w:val="001B3555"/>
    <w:rsid w:val="001E5AF9"/>
    <w:rsid w:val="00250EC3"/>
    <w:rsid w:val="002F019B"/>
    <w:rsid w:val="002F41E0"/>
    <w:rsid w:val="003D2D7F"/>
    <w:rsid w:val="00430538"/>
    <w:rsid w:val="005863A9"/>
    <w:rsid w:val="005D2D70"/>
    <w:rsid w:val="00633C0B"/>
    <w:rsid w:val="006B6977"/>
    <w:rsid w:val="006B7B11"/>
    <w:rsid w:val="00805A7A"/>
    <w:rsid w:val="0089079B"/>
    <w:rsid w:val="0089553C"/>
    <w:rsid w:val="00A41384"/>
    <w:rsid w:val="00AB00CD"/>
    <w:rsid w:val="00AE6C15"/>
    <w:rsid w:val="00CA78FA"/>
    <w:rsid w:val="00CB66C3"/>
    <w:rsid w:val="00D14495"/>
    <w:rsid w:val="00D512F7"/>
    <w:rsid w:val="00DE5C2D"/>
    <w:rsid w:val="00E63E6C"/>
    <w:rsid w:val="00FA4E83"/>
    <w:rsid w:val="00FA5072"/>
    <w:rsid w:val="00FD30ED"/>
    <w:rsid w:val="00FE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C32E"/>
  <w15:chartTrackingRefBased/>
  <w15:docId w15:val="{B1DF434D-08A5-4E64-9E9F-05BACDB4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555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19B"/>
    <w:pPr>
      <w:spacing w:after="200" w:line="276" w:lineRule="auto"/>
      <w:ind w:left="720"/>
      <w:contextualSpacing/>
    </w:pPr>
    <w:rPr>
      <w:rFonts w:eastAsia="Times New Roman"/>
      <w:kern w:val="0"/>
    </w:rPr>
  </w:style>
  <w:style w:type="character" w:customStyle="1" w:styleId="a4">
    <w:name w:val="Основной текст_"/>
    <w:basedOn w:val="a0"/>
    <w:link w:val="1"/>
    <w:uiPriority w:val="99"/>
    <w:locked/>
    <w:rsid w:val="002F019B"/>
    <w:rPr>
      <w:rFonts w:ascii="Tahoma" w:hAnsi="Tahoma" w:cs="Tahoma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2F019B"/>
    <w:pPr>
      <w:shd w:val="clear" w:color="auto" w:fill="FFFFFF"/>
      <w:spacing w:before="240" w:after="240" w:line="250" w:lineRule="exact"/>
      <w:ind w:firstLine="520"/>
      <w:jc w:val="both"/>
    </w:pPr>
    <w:rPr>
      <w:rFonts w:ascii="Tahoma" w:eastAsiaTheme="minorHAnsi" w:hAnsi="Tahoma" w:cs="Tahoma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019B"/>
    <w:pPr>
      <w:tabs>
        <w:tab w:val="center" w:pos="4677"/>
        <w:tab w:val="right" w:pos="9355"/>
      </w:tabs>
      <w:spacing w:after="0" w:line="240" w:lineRule="auto"/>
      <w:ind w:left="-992" w:right="567" w:firstLine="1559"/>
      <w:jc w:val="center"/>
    </w:pPr>
    <w:rPr>
      <w:rFonts w:asciiTheme="minorHAnsi" w:eastAsiaTheme="minorHAnsi" w:hAnsiTheme="minorHAnsi" w:cstheme="minorBidi"/>
      <w:kern w:val="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F019B"/>
    <w:rPr>
      <w:lang w:eastAsia="ru-RU"/>
    </w:rPr>
  </w:style>
  <w:style w:type="character" w:styleId="a7">
    <w:name w:val="Hyperlink"/>
    <w:uiPriority w:val="99"/>
    <w:unhideWhenUsed/>
    <w:rsid w:val="002F019B"/>
    <w:rPr>
      <w:color w:val="0000FF"/>
      <w:u w:val="single"/>
    </w:rPr>
  </w:style>
  <w:style w:type="paragraph" w:styleId="a8">
    <w:name w:val="No Spacing"/>
    <w:uiPriority w:val="1"/>
    <w:qFormat/>
    <w:rsid w:val="002F01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6B7B11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895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553C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" TargetMode="External"/><Relationship Id="rId18" Type="http://schemas.openxmlformats.org/officeDocument/2006/relationships/hyperlink" Target="https://resh.edu.ru/subject/7/2/" TargetMode="External"/><Relationship Id="rId26" Type="http://schemas.openxmlformats.org/officeDocument/2006/relationships/hyperlink" Target="https://resh.edu.ru/subject/7/2/" TargetMode="External"/><Relationship Id="rId39" Type="http://schemas.openxmlformats.org/officeDocument/2006/relationships/hyperlink" Target="https://m.edsoo.ru/7f411892" TargetMode="External"/><Relationship Id="rId21" Type="http://schemas.openxmlformats.org/officeDocument/2006/relationships/hyperlink" Target="https://nsportal.ru/" TargetMode="External"/><Relationship Id="rId34" Type="http://schemas.openxmlformats.org/officeDocument/2006/relationships/hyperlink" Target="https://resh.edu.ru/subject/7/2/" TargetMode="External"/><Relationship Id="rId42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29ea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s://resh.edu.ru/" TargetMode="External"/><Relationship Id="rId7" Type="http://schemas.openxmlformats.org/officeDocument/2006/relationships/hyperlink" Target="https://stranamasterov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nsportal.ru/" TargetMode="External"/><Relationship Id="rId33" Type="http://schemas.openxmlformats.org/officeDocument/2006/relationships/hyperlink" Target="https://nsportal.ru/" TargetMode="External"/><Relationship Id="rId38" Type="http://schemas.openxmlformats.org/officeDocument/2006/relationships/hyperlink" Target="https://m.edsoo.ru/7f411892" TargetMode="External"/><Relationship Id="rId46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ranamasterov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nsportal.ru/" TargetMode="External"/><Relationship Id="rId41" Type="http://schemas.openxmlformats.org/officeDocument/2006/relationships/hyperlink" Target="https://m.edsoo.ru/7f411892" TargetMode="External"/><Relationship Id="rId54" Type="http://schemas.openxmlformats.org/officeDocument/2006/relationships/hyperlink" Target="http://window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nsportal.ru/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hyperlink" Target="https://m.edsoo.ru/7f4129ea" TargetMode="External"/><Relationship Id="rId53" Type="http://schemas.openxmlformats.org/officeDocument/2006/relationships/hyperlink" Target="https://www.tretyakovgallery.ru/" TargetMode="External"/><Relationship Id="rId5" Type="http://schemas.openxmlformats.org/officeDocument/2006/relationships/hyperlink" Target="https://1zavuch.ru/%23/document/97/508589/infobar-attachment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rok.1sept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edsoo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stranamasterov.ru/" TargetMode="External"/><Relationship Id="rId19" Type="http://schemas.openxmlformats.org/officeDocument/2006/relationships/hyperlink" Target="https://urok.1sept.ru/" TargetMode="External"/><Relationship Id="rId31" Type="http://schemas.openxmlformats.org/officeDocument/2006/relationships/hyperlink" Target="https://urok.1sept.ru/" TargetMode="External"/><Relationship Id="rId44" Type="http://schemas.openxmlformats.org/officeDocument/2006/relationships/hyperlink" Target="https://m.edsoo.ru/7f4129ea" TargetMode="External"/><Relationship Id="rId52" Type="http://schemas.openxmlformats.org/officeDocument/2006/relationships/hyperlink" Target="https://www.rusmuseu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subject/7/2/" TargetMode="External"/><Relationship Id="rId27" Type="http://schemas.openxmlformats.org/officeDocument/2006/relationships/hyperlink" Target="https://urok.1sept.ru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urok.1sept.ru/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s://uchi.ru/main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ermitazh.org/ofitsialnyj-saj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10638</Words>
  <Characters>60639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2024-09-14T17:39:00Z</cp:lastPrinted>
  <dcterms:created xsi:type="dcterms:W3CDTF">2023-09-17T12:10:00Z</dcterms:created>
  <dcterms:modified xsi:type="dcterms:W3CDTF">2025-02-10T18:05:00Z</dcterms:modified>
</cp:coreProperties>
</file>