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75B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(МБОУ «Гимназия  № 8»)</w:t>
      </w:r>
    </w:p>
    <w:p w:rsidR="00052EFF" w:rsidRPr="005775BD" w:rsidRDefault="00052EFF" w:rsidP="00052EFF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052EFF" w:rsidRPr="005775BD" w:rsidTr="00D52810">
        <w:tc>
          <w:tcPr>
            <w:tcW w:w="3369" w:type="dxa"/>
          </w:tcPr>
          <w:p w:rsidR="00052EFF" w:rsidRPr="005775BD" w:rsidRDefault="00052EFF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052EFF" w:rsidRPr="005775BD" w:rsidRDefault="00052EFF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Методическим  объединением</w:t>
            </w:r>
          </w:p>
          <w:p w:rsidR="00052EFF" w:rsidRPr="005775BD" w:rsidRDefault="00052EFF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</w:p>
          <w:p w:rsidR="00052EFF" w:rsidRPr="005775BD" w:rsidRDefault="00052EFF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052EFF" w:rsidRDefault="00052EFF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28.09.2025г.</w:t>
            </w:r>
            <w:proofErr w:type="gramEnd"/>
          </w:p>
          <w:p w:rsidR="00052EFF" w:rsidRPr="005775BD" w:rsidRDefault="00052EFF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2EFF" w:rsidRPr="005775BD" w:rsidRDefault="00052EFF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2EFF" w:rsidRPr="005775BD" w:rsidRDefault="00052EFF" w:rsidP="00D52810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СОГЛАСОВАНА </w:t>
            </w:r>
          </w:p>
          <w:p w:rsidR="00052EFF" w:rsidRPr="005775BD" w:rsidRDefault="00052EFF" w:rsidP="00D52810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Заместителем директора </w:t>
            </w:r>
          </w:p>
          <w:p w:rsidR="00052EFF" w:rsidRPr="005775BD" w:rsidRDefault="00052EFF" w:rsidP="00D52810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052EFF" w:rsidRPr="005775BD" w:rsidRDefault="00052EFF" w:rsidP="00D52810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052EFF" w:rsidRPr="005775BD" w:rsidRDefault="00052EFF" w:rsidP="00D52810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_________  Н.Г. Цирониди</w:t>
            </w:r>
          </w:p>
          <w:p w:rsidR="00052EFF" w:rsidRPr="005775BD" w:rsidRDefault="00052EFF" w:rsidP="00D52810">
            <w:pPr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МБОУ «Гимназия № 8» 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 № 323</w:t>
            </w: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FF" w:rsidRPr="005775BD" w:rsidRDefault="00052EFF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2EFF" w:rsidRPr="005775BD" w:rsidRDefault="00052EFF" w:rsidP="00052EFF">
      <w:pPr>
        <w:keepNext/>
        <w:snapToGrid w:val="0"/>
        <w:spacing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775BD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052EFF" w:rsidRPr="005775BD" w:rsidRDefault="00052EFF" w:rsidP="00052EFF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5775BD">
        <w:rPr>
          <w:rFonts w:ascii="Times New Roman" w:hAnsi="Times New Roman" w:cs="Times New Roman"/>
          <w:sz w:val="28"/>
          <w:szCs w:val="24"/>
        </w:rPr>
        <w:t>о физической культуре</w:t>
      </w:r>
    </w:p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52EFF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>4</w:t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52EFF" w:rsidRPr="005775BD" w:rsidRDefault="00052EFF" w:rsidP="00052EFF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(класс/классы)</w:t>
      </w:r>
    </w:p>
    <w:p w:rsidR="00052EFF" w:rsidRPr="005775BD" w:rsidRDefault="00052EFF" w:rsidP="00052EFF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8"/>
          <w:szCs w:val="24"/>
          <w:u w:val="single"/>
        </w:rPr>
      </w:pPr>
      <w:r w:rsidRPr="005775BD">
        <w:rPr>
          <w:rFonts w:ascii="Times New Roman" w:hAnsi="Times New Roman" w:cs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Кобыляцкая Оксана Валерьевна </w:t>
      </w: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 w:cs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 w:cs="Times New Roman"/>
          <w:sz w:val="24"/>
          <w:szCs w:val="24"/>
        </w:rPr>
        <w:t>елей)</w:t>
      </w: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Default="00052EFF" w:rsidP="00052EFF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052EFF" w:rsidRPr="005775BD" w:rsidRDefault="00052EFF" w:rsidP="00052EFF">
      <w:pPr>
        <w:tabs>
          <w:tab w:val="num" w:pos="0"/>
        </w:tabs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color w:val="000000"/>
          <w:sz w:val="28"/>
          <w:szCs w:val="28"/>
        </w:rPr>
        <w:t>г. Евпатория</w:t>
      </w:r>
    </w:p>
    <w:p w:rsidR="00052EFF" w:rsidRPr="00D0085D" w:rsidRDefault="00052EFF" w:rsidP="00052E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5BD">
        <w:rPr>
          <w:rFonts w:ascii="Times New Roman" w:hAnsi="Times New Roman" w:cs="Times New Roman"/>
          <w:sz w:val="24"/>
          <w:szCs w:val="28"/>
        </w:rPr>
        <w:t>202</w:t>
      </w:r>
      <w:r>
        <w:rPr>
          <w:rFonts w:ascii="Times New Roman" w:hAnsi="Times New Roman" w:cs="Times New Roman"/>
          <w:sz w:val="24"/>
          <w:szCs w:val="28"/>
        </w:rPr>
        <w:t>5</w:t>
      </w:r>
    </w:p>
    <w:p w:rsidR="00052EFF" w:rsidRPr="001D2814" w:rsidRDefault="00052EFF" w:rsidP="00052EFF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lastRenderedPageBreak/>
        <w:t>ПОЯСНИТЕЛЬНАЯ ЗАПИСКА</w:t>
      </w:r>
    </w:p>
    <w:p w:rsidR="00052EFF" w:rsidRPr="00173A0E" w:rsidRDefault="00052EFF" w:rsidP="00052EFF">
      <w:pPr>
        <w:pStyle w:val="a7"/>
        <w:spacing w:before="0" w:beforeAutospacing="0" w:after="0" w:afterAutospacing="0"/>
        <w:ind w:firstLine="709"/>
        <w:jc w:val="center"/>
      </w:pPr>
    </w:p>
    <w:p w:rsidR="00052EFF" w:rsidRDefault="00052EFF" w:rsidP="00052EFF">
      <w:pPr>
        <w:pStyle w:val="a7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a"/>
          <w:b w:val="0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a"/>
          <w:b w:val="0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052EFF" w:rsidRPr="007B33AD" w:rsidRDefault="00052EFF" w:rsidP="00052EFF">
      <w:pPr>
        <w:pStyle w:val="a7"/>
        <w:spacing w:before="0" w:beforeAutospacing="0" w:after="0"/>
        <w:ind w:firstLine="709"/>
        <w:jc w:val="both"/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052EFF" w:rsidRPr="007B33AD" w:rsidRDefault="00052EFF" w:rsidP="00052E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3AD">
        <w:rPr>
          <w:rFonts w:ascii="Times New Roman" w:hAnsi="Times New Roman"/>
          <w:sz w:val="24"/>
          <w:szCs w:val="24"/>
        </w:rPr>
        <w:t>Задачи:</w:t>
      </w:r>
    </w:p>
    <w:p w:rsidR="00052EFF" w:rsidRPr="00173A0E" w:rsidRDefault="00052EFF" w:rsidP="00052EFF">
      <w:pPr>
        <w:pStyle w:val="a5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173A0E">
        <w:rPr>
          <w:rFonts w:ascii="Times New Roman" w:hAnsi="Times New Roman"/>
          <w:color w:val="000000"/>
          <w:sz w:val="24"/>
          <w:szCs w:val="24"/>
        </w:rPr>
        <w:t>, приобретение знаний и способов самостоятельной деятельности, развитие физических качеств и освоение физических упражнений оздорови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тельной, спортивной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r w:rsidRPr="00173A0E">
        <w:rPr>
          <w:rFonts w:ascii="Times New Roman" w:hAnsi="Times New Roman"/>
          <w:color w:val="000000"/>
          <w:sz w:val="24"/>
          <w:szCs w:val="24"/>
        </w:rPr>
        <w:t>-ориентированной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направленности, организации активного отдыха и досуга;</w:t>
      </w:r>
    </w:p>
    <w:p w:rsidR="00052EFF" w:rsidRPr="00173A0E" w:rsidRDefault="00052EFF" w:rsidP="00052EFF">
      <w:pPr>
        <w:pStyle w:val="a5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052EFF" w:rsidRPr="00173A0E" w:rsidRDefault="00052EFF" w:rsidP="00052EF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052EFF" w:rsidRPr="00173A0E" w:rsidRDefault="00052EFF" w:rsidP="00052EF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052EFF" w:rsidRPr="00173A0E" w:rsidRDefault="00052EFF" w:rsidP="00052EF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052EFF" w:rsidRDefault="00052EFF" w:rsidP="00052EFF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A84" w:rsidRPr="00F034AE" w:rsidRDefault="008F7A84" w:rsidP="008F7A8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A44" w:rsidRDefault="00787BFA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9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ПЛАНИРУЕМЫЕ  РЕЗУЛЬТАТЫ ОСВОЕНИЯ УЧЕБНОГО ПРЕДМЕТА</w:t>
      </w:r>
    </w:p>
    <w:p w:rsidR="00BC65E9" w:rsidRDefault="00BC65E9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5A44" w:rsidRDefault="009F5A44" w:rsidP="009F5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программного материала по предмету «Физическая культура» оценивается степенью достижения личностных, метапредметных  и  предметных результатов.</w:t>
      </w:r>
    </w:p>
    <w:p w:rsidR="00041E4D" w:rsidRPr="00173A0E" w:rsidRDefault="009F5A44" w:rsidP="00041E4D">
      <w:pPr>
        <w:pStyle w:val="a7"/>
        <w:spacing w:before="0" w:beforeAutospacing="0" w:after="0" w:afterAutospacing="0"/>
        <w:rPr>
          <w:b/>
        </w:rPr>
      </w:pPr>
      <w:r>
        <w:tab/>
      </w:r>
      <w:r w:rsidR="00041E4D" w:rsidRPr="00173A0E">
        <w:rPr>
          <w:b/>
        </w:rPr>
        <w:t>Метапредметные результаты</w:t>
      </w:r>
    </w:p>
    <w:p w:rsidR="00041E4D" w:rsidRPr="00173A0E" w:rsidRDefault="00041E4D" w:rsidP="00041E4D">
      <w:pPr>
        <w:pStyle w:val="a7"/>
        <w:spacing w:before="0" w:beforeAutospacing="0" w:after="0" w:afterAutospacing="0"/>
        <w:rPr>
          <w:b/>
        </w:rPr>
      </w:pPr>
      <w:r w:rsidRPr="00173A0E">
        <w:rPr>
          <w:color w:val="000000"/>
        </w:rPr>
        <w:t xml:space="preserve">По окончании </w:t>
      </w:r>
      <w:r>
        <w:rPr>
          <w:bCs/>
          <w:color w:val="000000"/>
        </w:rPr>
        <w:t xml:space="preserve">учебного года, </w:t>
      </w:r>
      <w:r w:rsidRPr="00173A0E">
        <w:rPr>
          <w:color w:val="000000"/>
        </w:rPr>
        <w:t>учащиеся научатся:</w:t>
      </w:r>
    </w:p>
    <w:p w:rsidR="00593E39" w:rsidRPr="00173A0E" w:rsidRDefault="00593E39" w:rsidP="00593E39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i/>
          <w:iCs/>
          <w:color w:val="000000"/>
        </w:rPr>
        <w:t>познавательные УУД:</w:t>
      </w:r>
    </w:p>
    <w:p w:rsidR="00593E39" w:rsidRPr="00173A0E" w:rsidRDefault="00593E39" w:rsidP="00593E39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593E39" w:rsidRPr="00173A0E" w:rsidRDefault="00593E39" w:rsidP="00593E39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593E39" w:rsidRPr="00173A0E" w:rsidRDefault="00593E39" w:rsidP="00593E39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593E39" w:rsidRPr="00173A0E" w:rsidRDefault="00593E39" w:rsidP="00593E39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i/>
          <w:iCs/>
          <w:color w:val="000000"/>
        </w:rPr>
        <w:lastRenderedPageBreak/>
        <w:t>коммуникативные УУД:</w:t>
      </w:r>
    </w:p>
    <w:p w:rsidR="00593E39" w:rsidRPr="00173A0E" w:rsidRDefault="00593E39" w:rsidP="00593E39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593E39" w:rsidRPr="00173A0E" w:rsidRDefault="00593E39" w:rsidP="00593E39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 xml:space="preserve">использовать специальные термины и понятия в общении с учителем и </w:t>
      </w:r>
      <w:proofErr w:type="gramStart"/>
      <w:r w:rsidRPr="00173A0E">
        <w:rPr>
          <w:color w:val="000000"/>
        </w:rPr>
        <w:t>обучающимися</w:t>
      </w:r>
      <w:proofErr w:type="gramEnd"/>
      <w:r w:rsidRPr="00173A0E">
        <w:rPr>
          <w:color w:val="000000"/>
        </w:rPr>
        <w:t>, применять термины при обучении новым физическим упражнениям, развитии физических качеств;</w:t>
      </w:r>
    </w:p>
    <w:p w:rsidR="00593E39" w:rsidRPr="00173A0E" w:rsidRDefault="00593E39" w:rsidP="00593E39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оказывать посильную первую помощь во время занятий физической культурой.</w:t>
      </w:r>
    </w:p>
    <w:p w:rsidR="00593E39" w:rsidRPr="00173A0E" w:rsidRDefault="00593E39" w:rsidP="00593E39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i/>
          <w:iCs/>
          <w:color w:val="000000"/>
        </w:rPr>
        <w:t>регулятивные УУД:</w:t>
      </w:r>
    </w:p>
    <w:p w:rsidR="00593E39" w:rsidRPr="00173A0E" w:rsidRDefault="00593E39" w:rsidP="00593E39">
      <w:pPr>
        <w:pStyle w:val="a7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указания учителя, проявлять активность и самостоятельность при выполнении учебных заданий;</w:t>
      </w:r>
    </w:p>
    <w:p w:rsidR="00593E39" w:rsidRPr="00173A0E" w:rsidRDefault="00593E39" w:rsidP="00593E39">
      <w:pPr>
        <w:pStyle w:val="a7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самостоятельно проводить занятия на основе изученного материала и с учётом собственных интересов;</w:t>
      </w:r>
    </w:p>
    <w:p w:rsidR="00593E39" w:rsidRPr="00173A0E" w:rsidRDefault="00593E39" w:rsidP="00593E39">
      <w:pPr>
        <w:pStyle w:val="a7"/>
        <w:numPr>
          <w:ilvl w:val="0"/>
          <w:numId w:val="14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593E39" w:rsidRPr="00173A0E" w:rsidRDefault="00593E39" w:rsidP="00593E39">
      <w:pPr>
        <w:pStyle w:val="a7"/>
        <w:spacing w:before="0" w:beforeAutospacing="0" w:after="0" w:afterAutospacing="0"/>
        <w:jc w:val="both"/>
        <w:rPr>
          <w:b/>
          <w:highlight w:val="yellow"/>
        </w:rPr>
      </w:pPr>
    </w:p>
    <w:p w:rsidR="00041E4D" w:rsidRPr="00173A0E" w:rsidRDefault="00041E4D" w:rsidP="00041E4D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Предметные результаты</w:t>
      </w:r>
    </w:p>
    <w:p w:rsidR="00041E4D" w:rsidRPr="00173A0E" w:rsidRDefault="00041E4D" w:rsidP="00041E4D">
      <w:pPr>
        <w:pStyle w:val="a7"/>
        <w:spacing w:before="0" w:beforeAutospacing="0" w:after="0" w:afterAutospacing="0"/>
        <w:ind w:left="720"/>
        <w:rPr>
          <w:b/>
        </w:rPr>
      </w:pPr>
      <w:r w:rsidRPr="00173A0E">
        <w:rPr>
          <w:color w:val="000000"/>
        </w:rPr>
        <w:t xml:space="preserve">По окончании </w:t>
      </w:r>
      <w:r>
        <w:rPr>
          <w:bCs/>
          <w:color w:val="000000"/>
        </w:rPr>
        <w:t xml:space="preserve">учебного года, </w:t>
      </w:r>
      <w:r w:rsidRPr="00173A0E">
        <w:rPr>
          <w:color w:val="000000"/>
        </w:rPr>
        <w:t>учащиеся научатся: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объяснять назначение комплекса ГТО и выявлять его связь с подготовкой к труду и защите Родины;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осознавать положительное влияние занятий физической подготовкой на укрепление здоровья, развитие сердечно - сосудистой и дыхательной систем;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проявлять готовность оказать первую помощь в случае необходимости;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демонстрировать акробатические комбинации из 5—7 хорошо освоенных упражнений (с помощью учителя);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173A0E">
        <w:rPr>
          <w:color w:val="000000"/>
        </w:rPr>
        <w:t>напрыгивания</w:t>
      </w:r>
      <w:proofErr w:type="spellEnd"/>
      <w:r w:rsidRPr="00173A0E">
        <w:rPr>
          <w:color w:val="000000"/>
        </w:rPr>
        <w:t>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демонстрировать движения танца «</w:t>
      </w:r>
      <w:proofErr w:type="spellStart"/>
      <w:r w:rsidRPr="00173A0E">
        <w:rPr>
          <w:color w:val="000000"/>
        </w:rPr>
        <w:t>Летка-енка</w:t>
      </w:r>
      <w:proofErr w:type="spellEnd"/>
      <w:r w:rsidRPr="00173A0E">
        <w:rPr>
          <w:color w:val="000000"/>
        </w:rPr>
        <w:t>» в групповом исполнении под музыкальное сопровождение;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выполнять прыжок в высоту с разбега перешагиванием;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выполнять метание малого (теннисного) мяча на дальность;</w:t>
      </w:r>
    </w:p>
    <w:p w:rsidR="00593E39" w:rsidRPr="00173A0E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207076" w:rsidRPr="00593E39" w:rsidRDefault="00593E39" w:rsidP="00593E39">
      <w:pPr>
        <w:pStyle w:val="a7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173A0E">
        <w:rPr>
          <w:color w:val="000000"/>
        </w:rPr>
        <w:t>выполнять упражнения на развитие физических качеств, демонстрировать приросты в их показателях</w:t>
      </w:r>
      <w:r>
        <w:rPr>
          <w:color w:val="000000"/>
        </w:rPr>
        <w:t>.</w:t>
      </w:r>
    </w:p>
    <w:p w:rsidR="008F7A84" w:rsidRDefault="00787BFA" w:rsidP="00BC65E9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="00303C7A" w:rsidRPr="00BC65E9">
        <w:rPr>
          <w:rFonts w:ascii="Times New Roman" w:eastAsia="Times New Roman" w:hAnsi="Times New Roman" w:cs="Times New Roman"/>
          <w:b/>
          <w:sz w:val="24"/>
        </w:rPr>
        <w:t>. СОДЕРЖАНИЕ УЧЕБНОГО ПРЕДМЕТА</w:t>
      </w:r>
    </w:p>
    <w:p w:rsidR="00A407B6" w:rsidRDefault="00A407B6" w:rsidP="00593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A407B6">
        <w:rPr>
          <w:rFonts w:ascii="Times New Roman" w:eastAsia="Times New Roman" w:hAnsi="Times New Roman" w:cs="Times New Roman"/>
          <w:sz w:val="24"/>
        </w:rPr>
        <w:t>Программа содержит разделы следующего содержания:</w:t>
      </w:r>
    </w:p>
    <w:p w:rsidR="00A407B6" w:rsidRDefault="00A407B6" w:rsidP="00593E3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 w:cs="Times New Roman"/>
          <w:b/>
          <w:bCs/>
          <w:iCs/>
          <w:color w:val="000000"/>
          <w:sz w:val="24"/>
        </w:rPr>
        <w:t>Знания о физической культуре.</w:t>
      </w:r>
    </w:p>
    <w:p w:rsidR="00593E39" w:rsidRPr="00593E39" w:rsidRDefault="00593E39" w:rsidP="00593E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93E39">
        <w:rPr>
          <w:rFonts w:ascii="Times New Roman" w:hAnsi="Times New Roman" w:cs="Times New Roman"/>
          <w:color w:val="000000"/>
          <w:sz w:val="24"/>
        </w:rPr>
        <w:t>История развития физической культуры в России. Развитие национальных видов спорта в России.</w:t>
      </w:r>
    </w:p>
    <w:p w:rsidR="00593E39" w:rsidRPr="00593E39" w:rsidRDefault="00593E39" w:rsidP="00593E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93E39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 xml:space="preserve"> </w:t>
      </w:r>
      <w:r w:rsidRPr="00593E39">
        <w:rPr>
          <w:rFonts w:ascii="Times New Roman" w:hAnsi="Times New Roman" w:cs="Times New Roman"/>
          <w:sz w:val="24"/>
        </w:rPr>
        <w:t>Связь физических упражнений с трудовой деятельностью.</w:t>
      </w:r>
    </w:p>
    <w:p w:rsidR="00593E39" w:rsidRPr="00593E39" w:rsidRDefault="00593E39" w:rsidP="00593E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93E39">
        <w:rPr>
          <w:rFonts w:ascii="Times New Roman" w:hAnsi="Times New Roman" w:cs="Times New Roman"/>
          <w:sz w:val="24"/>
        </w:rPr>
        <w:t>Основные физические качества: сила, быстрота, выносливость, гибкость, равновесие.</w:t>
      </w:r>
    </w:p>
    <w:p w:rsidR="00A407B6" w:rsidRDefault="00A407B6" w:rsidP="00593E39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593E39">
        <w:rPr>
          <w:rFonts w:ascii="Times New Roman" w:hAnsi="Times New Roman" w:cs="Times New Roman"/>
          <w:color w:val="000000"/>
          <w:sz w:val="24"/>
        </w:rPr>
        <w:t>Физическая подготовка. Влияние занятий физической подготовкой  на работу организма.</w:t>
      </w:r>
      <w:r w:rsidR="00F2496D" w:rsidRPr="00593E39">
        <w:rPr>
          <w:rFonts w:ascii="Times New Roman" w:hAnsi="Times New Roman" w:cs="Times New Roman"/>
          <w:b/>
          <w:sz w:val="28"/>
        </w:rPr>
        <w:t xml:space="preserve">     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color w:val="000000"/>
          <w:sz w:val="24"/>
        </w:rPr>
      </w:pPr>
      <w:r w:rsidRPr="00593E39">
        <w:rPr>
          <w:rFonts w:ascii="Times New Roman" w:hAnsi="Times New Roman" w:cs="Times New Roman"/>
          <w:color w:val="000000"/>
          <w:sz w:val="24"/>
        </w:rPr>
        <w:t xml:space="preserve">Регулирование физической нагрузки по пульсу на самостоятельных занятиях физической подготовкой. </w:t>
      </w:r>
      <w:r w:rsidRPr="00593E39">
        <w:rPr>
          <w:rFonts w:ascii="Times New Roman" w:hAnsi="Times New Roman" w:cs="Times New Roman"/>
          <w:color w:val="000000"/>
          <w:sz w:val="24"/>
        </w:rPr>
        <w:br/>
        <w:t>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593E39">
        <w:rPr>
          <w:rFonts w:ascii="Times New Roman" w:hAnsi="Times New Roman" w:cs="Times New Roman"/>
          <w:color w:val="000000"/>
          <w:sz w:val="24"/>
        </w:rPr>
        <w:lastRenderedPageBreak/>
        <w:t>Оказание первой помощи при травмах во время самостоятельных занятий физической культурой.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A407B6"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sz w:val="24"/>
        </w:rPr>
      </w:pPr>
      <w:r w:rsidRPr="00593E39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593E39">
        <w:rPr>
          <w:rFonts w:ascii="Times New Roman" w:hAnsi="Times New Roman" w:cs="Times New Roman"/>
          <w:sz w:val="24"/>
        </w:rPr>
        <w:t xml:space="preserve">Правила предупреждения травматизма во время занятий физическими упражнениями. 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593E39">
        <w:rPr>
          <w:rFonts w:ascii="Times New Roman" w:hAnsi="Times New Roman" w:cs="Times New Roman"/>
          <w:sz w:val="24"/>
        </w:rPr>
        <w:t xml:space="preserve">Закаливание организма: воздушные и солнечные ванны, купание в естественных водоемах. </w:t>
      </w:r>
      <w:r w:rsidRPr="00593E39">
        <w:rPr>
          <w:rFonts w:ascii="Times New Roman" w:hAnsi="Times New Roman" w:cs="Times New Roman"/>
          <w:bCs/>
          <w:color w:val="000000"/>
          <w:sz w:val="24"/>
        </w:rPr>
        <w:t>Дыхательная гимнастика. Зрительная гимнастика.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593E39">
        <w:rPr>
          <w:rFonts w:ascii="Times New Roman" w:hAnsi="Times New Roman" w:cs="Times New Roman"/>
          <w:sz w:val="24"/>
        </w:rPr>
        <w:t xml:space="preserve">Закаливание организма: воздушные и солнечные ванны, купание в естественных водоемах. </w:t>
      </w:r>
      <w:r w:rsidRPr="00593E39">
        <w:rPr>
          <w:rFonts w:ascii="Times New Roman" w:hAnsi="Times New Roman" w:cs="Times New Roman"/>
          <w:bCs/>
          <w:color w:val="000000"/>
          <w:sz w:val="24"/>
        </w:rPr>
        <w:t>Дыхательная гимнастика. Зрительная гимнастика.</w:t>
      </w:r>
    </w:p>
    <w:p w:rsidR="00593E39" w:rsidRPr="00593E39" w:rsidRDefault="00593E39" w:rsidP="00F2496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F2496D" w:rsidRDefault="00F2496D" w:rsidP="00E160F9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E160F9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F2496D" w:rsidRDefault="00F2496D" w:rsidP="00E160F9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 w:rsidR="00E160F9">
        <w:rPr>
          <w:b/>
        </w:rPr>
        <w:t>:</w:t>
      </w:r>
    </w:p>
    <w:p w:rsidR="00593E39" w:rsidRDefault="00593E39" w:rsidP="00E160F9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173A0E">
        <w:t xml:space="preserve">Правила поведения на уроках легкой атлетики. Виды легкой атлетики. </w:t>
      </w:r>
      <w:r w:rsidRPr="00173A0E">
        <w:rPr>
          <w:color w:val="000000" w:themeColor="text1"/>
        </w:rPr>
        <w:t>Рациональное питание. Закаливание. Ведущие спортсмены России по легкой атлетике.</w:t>
      </w:r>
    </w:p>
    <w:p w:rsidR="00E160F9" w:rsidRPr="00E160F9" w:rsidRDefault="00E160F9" w:rsidP="00E160F9">
      <w:pPr>
        <w:pStyle w:val="a7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F2496D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беговые, прыжковые упражнения, упражнения для метаний.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3A0E">
        <w:rPr>
          <w:rFonts w:ascii="Times New Roman" w:hAnsi="Times New Roman"/>
          <w:sz w:val="24"/>
          <w:szCs w:val="24"/>
        </w:rPr>
        <w:t xml:space="preserve">ег 30 м: положение туловища и рук; бег по дистанции; финиширование; 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ускорения из разных исходных положений; змейкой; по кругу; с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оббеганием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предметов; с преодолением небольших препятствий </w:t>
      </w:r>
      <w:r w:rsidRPr="00173A0E">
        <w:rPr>
          <w:rFonts w:ascii="Times New Roman" w:hAnsi="Times New Roman"/>
          <w:sz w:val="24"/>
          <w:szCs w:val="24"/>
        </w:rPr>
        <w:t xml:space="preserve">повторный бег 2х20 м, 2х30 м; 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челночный» бег 3х10 м; 4х9 м;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бег с чередованием ходьбы, равномерный бег 1000 м без учета времени.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Прыжки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A1440" w:rsidRDefault="004A1440" w:rsidP="00E160F9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Прыжки в длину с места; прыжки в длину с разбега способом «согнув ноги» (отталкивание приземление);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>прыжок в высоту способом «перешагивание». Прыжки через скакалку.</w:t>
      </w:r>
    </w:p>
    <w:p w:rsidR="00E160F9" w:rsidRDefault="00E160F9" w:rsidP="00E160F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4A1440" w:rsidP="004A1440">
      <w:pPr>
        <w:pStyle w:val="a7"/>
        <w:spacing w:before="0" w:beforeAutospacing="0" w:after="0" w:afterAutospacing="0"/>
        <w:jc w:val="both"/>
        <w:rPr>
          <w:b/>
        </w:rPr>
      </w:pPr>
      <w:proofErr w:type="gramStart"/>
      <w:r w:rsidRPr="00173A0E">
        <w:t xml:space="preserve">Метание мяча в вертикальную и горизонтальную цели (9 м); метание мяча на дальность </w:t>
      </w:r>
      <w:r w:rsidRPr="00173A0E">
        <w:rPr>
          <w:color w:val="000000" w:themeColor="text1"/>
        </w:rPr>
        <w:t>в коридор 10 м с разбега.</w:t>
      </w:r>
      <w:proofErr w:type="gramEnd"/>
    </w:p>
    <w:p w:rsidR="00E160F9" w:rsidRPr="00173A0E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 С ОСНОВАМИ АКРОБАТИКИ</w:t>
      </w:r>
      <w:r>
        <w:rPr>
          <w:b/>
        </w:rPr>
        <w:t>»</w:t>
      </w:r>
    </w:p>
    <w:p w:rsidR="00E160F9" w:rsidRDefault="00E160F9" w:rsidP="00F1583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A1440" w:rsidRDefault="004A1440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безопасности.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Общая характеристика здорового образа жизни Двигательный режим дня. </w:t>
      </w:r>
      <w:r w:rsidRPr="00173A0E">
        <w:rPr>
          <w:rFonts w:ascii="Times New Roman" w:hAnsi="Times New Roman"/>
          <w:sz w:val="24"/>
          <w:szCs w:val="24"/>
        </w:rPr>
        <w:t xml:space="preserve">Физическая культура как система регулярных занятий физическими упражнениями 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 xml:space="preserve">время и после физических нагрузок). 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173A0E">
        <w:rPr>
          <w:rFonts w:ascii="Times New Roman" w:hAnsi="Times New Roman"/>
          <w:sz w:val="24"/>
          <w:szCs w:val="24"/>
        </w:rPr>
        <w:t>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</w:t>
      </w:r>
      <w:r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A1440" w:rsidRDefault="004A1440" w:rsidP="00F15837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73A0E">
        <w:rPr>
          <w:rFonts w:ascii="Times New Roman" w:hAnsi="Times New Roman"/>
          <w:color w:val="000000" w:themeColor="text1"/>
          <w:sz w:val="24"/>
          <w:szCs w:val="24"/>
        </w:rPr>
        <w:t>Перестроение в две шеренги, выполнение команд «Становись!», «Равняйсь!», «Смирно!», «Вольно!»; повороты на месте, налево, направо и кругом.</w:t>
      </w:r>
      <w:proofErr w:type="gramEnd"/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 Общеразвивающие упражнения (упражнения на месте и в движении, без предмета с предметами – мячами, гимнастическими палками, скакалками, в парах);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Pr="00656B4F" w:rsidRDefault="00656B4F" w:rsidP="00F1583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4A1440" w:rsidRDefault="004A1440" w:rsidP="0065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Кувырок вперед, назад перекатом стойка на лопатках; мост из положения, лежа на спине; прыжки через скакалку.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Акробатические комбинации из 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>раннее</w:t>
      </w:r>
      <w:proofErr w:type="gramEnd"/>
      <w:r w:rsidRPr="00173A0E">
        <w:rPr>
          <w:rFonts w:ascii="Times New Roman" w:hAnsi="Times New Roman"/>
          <w:color w:val="000000"/>
          <w:sz w:val="24"/>
          <w:szCs w:val="24"/>
        </w:rPr>
        <w:t xml:space="preserve"> разученных упражнений.</w:t>
      </w:r>
      <w:r w:rsidRPr="00173A0E">
        <w:rPr>
          <w:rFonts w:ascii="Times New Roman" w:hAnsi="Times New Roman"/>
          <w:sz w:val="24"/>
          <w:szCs w:val="24"/>
        </w:rPr>
        <w:t xml:space="preserve"> Прыжки через скакалку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с изменяющейся скоростью вращения на двух ногах и поочерёдно на правой и левой ноге; прыжки через скакалку назад с равномерной скоростью. 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4A1440" w:rsidRDefault="004A1440" w:rsidP="0065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Висы </w:t>
      </w:r>
      <w:proofErr w:type="spellStart"/>
      <w:r w:rsidRPr="00173A0E">
        <w:rPr>
          <w:rFonts w:ascii="Times New Roman" w:hAnsi="Times New Roman"/>
          <w:color w:val="000000" w:themeColor="text1"/>
          <w:sz w:val="24"/>
          <w:szCs w:val="24"/>
        </w:rPr>
        <w:t>завесом</w:t>
      </w:r>
      <w:proofErr w:type="spellEnd"/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; вис на согнутых руках; подтягивание в висе. </w:t>
      </w:r>
      <w:r w:rsidRPr="00173A0E">
        <w:rPr>
          <w:rFonts w:ascii="Times New Roman" w:hAnsi="Times New Roman"/>
          <w:color w:val="000000"/>
          <w:sz w:val="24"/>
          <w:szCs w:val="24"/>
        </w:rPr>
        <w:t>Упражнения на низкой гимнастической перекладине: висы и упоры, подъём переворотом.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lastRenderedPageBreak/>
        <w:t>Лазание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711EA7" w:rsidRDefault="00711EA7" w:rsidP="00656B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По канату в 3 приема; </w:t>
      </w:r>
      <w:proofErr w:type="spellStart"/>
      <w:r w:rsidRPr="00173A0E">
        <w:rPr>
          <w:rFonts w:ascii="Times New Roman" w:hAnsi="Times New Roman"/>
          <w:color w:val="000000" w:themeColor="text1"/>
          <w:sz w:val="24"/>
          <w:szCs w:val="24"/>
        </w:rPr>
        <w:t>перелезание</w:t>
      </w:r>
      <w:proofErr w:type="spellEnd"/>
      <w:r w:rsidRPr="00173A0E">
        <w:rPr>
          <w:rFonts w:ascii="Times New Roman" w:hAnsi="Times New Roman"/>
          <w:color w:val="000000" w:themeColor="text1"/>
          <w:sz w:val="24"/>
          <w:szCs w:val="24"/>
        </w:rPr>
        <w:t xml:space="preserve"> через препятствие.</w:t>
      </w:r>
    </w:p>
    <w:p w:rsidR="00656B4F" w:rsidRPr="00711EA7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11EA7">
        <w:rPr>
          <w:rFonts w:ascii="Times New Roman" w:hAnsi="Times New Roman"/>
          <w:b/>
          <w:i/>
          <w:sz w:val="24"/>
          <w:szCs w:val="24"/>
        </w:rPr>
        <w:t>Упражнения в равновесии:</w:t>
      </w:r>
    </w:p>
    <w:p w:rsidR="00207076" w:rsidRDefault="00711EA7" w:rsidP="00711EA7">
      <w:pPr>
        <w:pStyle w:val="a7"/>
        <w:spacing w:before="0" w:beforeAutospacing="0" w:after="0" w:afterAutospacing="0"/>
        <w:jc w:val="both"/>
      </w:pPr>
      <w:r w:rsidRPr="00173A0E">
        <w:rPr>
          <w:color w:val="000000"/>
        </w:rPr>
        <w:t xml:space="preserve">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</w:t>
      </w:r>
      <w:r w:rsidRPr="00173A0E">
        <w:t>Ходьба приставными шагами по бревну (высота до 1м); повороты на носках и на одной ноге; приседания и переход в упор присев, упор, стоя на коленях, сед. Повороты прыжком на 90</w:t>
      </w:r>
      <w:r w:rsidRPr="00173A0E">
        <w:rPr>
          <w:vertAlign w:val="superscript"/>
        </w:rPr>
        <w:t>о</w:t>
      </w:r>
      <w:r w:rsidRPr="00173A0E">
        <w:t>.</w:t>
      </w:r>
    </w:p>
    <w:p w:rsidR="00711EA7" w:rsidRPr="00711EA7" w:rsidRDefault="00711EA7" w:rsidP="00711EA7">
      <w:pPr>
        <w:pStyle w:val="a7"/>
        <w:spacing w:before="0" w:beforeAutospacing="0" w:after="0" w:afterAutospacing="0"/>
        <w:jc w:val="both"/>
        <w:rPr>
          <w:i/>
        </w:rPr>
      </w:pPr>
      <w:r w:rsidRPr="00711EA7">
        <w:rPr>
          <w:b/>
          <w:i/>
        </w:rPr>
        <w:t>Опорный прыжок:</w:t>
      </w:r>
    </w:p>
    <w:p w:rsidR="00711EA7" w:rsidRDefault="00711EA7" w:rsidP="00711EA7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173A0E">
        <w:rPr>
          <w:color w:val="000000" w:themeColor="text1"/>
        </w:rPr>
        <w:t>Опорные прыжки на горку из гимнастических матов, на коня, козла; вскок в упор, стоя на коленях и соскок взмахом рук.</w:t>
      </w:r>
    </w:p>
    <w:p w:rsidR="00711EA7" w:rsidRDefault="00711EA7" w:rsidP="00711EA7">
      <w:pPr>
        <w:pStyle w:val="a7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Прыжки со скакалкой</w:t>
      </w:r>
      <w:r w:rsidRPr="00711EA7">
        <w:rPr>
          <w:b/>
          <w:i/>
        </w:rPr>
        <w:t>:</w:t>
      </w:r>
    </w:p>
    <w:p w:rsidR="00711EA7" w:rsidRPr="00711EA7" w:rsidRDefault="00711EA7" w:rsidP="00711EA7">
      <w:pPr>
        <w:pStyle w:val="a7"/>
        <w:spacing w:before="0" w:beforeAutospacing="0" w:after="0" w:afterAutospacing="0"/>
        <w:jc w:val="both"/>
        <w:rPr>
          <w:b/>
          <w:i/>
        </w:rPr>
      </w:pPr>
      <w:r w:rsidRPr="00173A0E">
        <w:rPr>
          <w:color w:val="000000"/>
        </w:rPr>
        <w:t>Прыжки на двух ногах с одновременным вращением скакалки одной рукой, прыжки через скакалку на двух ногах с вращением назад.</w:t>
      </w:r>
    </w:p>
    <w:p w:rsidR="00711EA7" w:rsidRDefault="00711EA7" w:rsidP="00711EA7">
      <w:pPr>
        <w:pStyle w:val="a7"/>
        <w:spacing w:before="0" w:beforeAutospacing="0" w:after="0" w:afterAutospacing="0"/>
        <w:jc w:val="both"/>
        <w:rPr>
          <w:b/>
        </w:rPr>
      </w:pPr>
    </w:p>
    <w:p w:rsidR="00207076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ИГРЫ»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D86664" w:rsidRDefault="00D86664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t>Название и правила подвижных, народных и спортивных игр, инвентарь, оборудование, организация, правила поведения и безопасности</w:t>
      </w:r>
      <w:r w:rsidRPr="00173A0E">
        <w:rPr>
          <w:b/>
        </w:rPr>
        <w:t xml:space="preserve"> 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легкой атлетики</w:t>
      </w:r>
      <w:r>
        <w:rPr>
          <w:b/>
        </w:rPr>
        <w:t>:</w:t>
      </w:r>
    </w:p>
    <w:p w:rsidR="00207076" w:rsidRDefault="00207076" w:rsidP="00207076">
      <w:pPr>
        <w:pStyle w:val="a7"/>
        <w:spacing w:before="0" w:beforeAutospacing="0" w:after="0" w:afterAutospacing="0"/>
        <w:jc w:val="both"/>
      </w:pPr>
      <w:proofErr w:type="gramStart"/>
      <w:r w:rsidRPr="00173A0E">
        <w:t>«Пятнашки», «Волк во рву», «Кто быстрее», «Третий лишн</w:t>
      </w:r>
      <w:r w:rsidR="00D86664">
        <w:t>ий», «Кто дальше бросит», «Зайцы</w:t>
      </w:r>
      <w:r w:rsidRPr="00173A0E">
        <w:t xml:space="preserve"> в огороде», «Точно в мишень», «Метатели», «Удочка»; Эстафеты с бегом прыжками, метанием.</w:t>
      </w:r>
      <w:proofErr w:type="gramEnd"/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гимнастики</w:t>
      </w:r>
      <w:r>
        <w:rPr>
          <w:b/>
        </w:rPr>
        <w:t>:</w:t>
      </w:r>
    </w:p>
    <w:p w:rsidR="00207076" w:rsidRDefault="00207076" w:rsidP="00207076">
      <w:pPr>
        <w:pStyle w:val="a7"/>
        <w:spacing w:before="0" w:beforeAutospacing="0" w:after="0" w:afterAutospacing="0"/>
        <w:jc w:val="both"/>
      </w:pPr>
      <w:r w:rsidRPr="00173A0E">
        <w:t xml:space="preserve">«У медведя </w:t>
      </w:r>
      <w:proofErr w:type="gramStart"/>
      <w:r w:rsidRPr="00173A0E">
        <w:t>во</w:t>
      </w:r>
      <w:proofErr w:type="gramEnd"/>
      <w:r w:rsidRPr="00173A0E">
        <w:t xml:space="preserve"> бору»; «Раки»; «Тройка»; «Бой петухов»; «Совушка»; «Салки – догонялки»; «Не урони мешочек» и т.д. Игровые задания с использованием строевых упражнений типа: </w:t>
      </w:r>
      <w:proofErr w:type="gramStart"/>
      <w:r w:rsidRPr="00173A0E">
        <w:t>«Становись – разойдись», «Смена мест», «К своим флажкам», «Запрещенное движение», «Класс, смирно!».</w:t>
      </w:r>
      <w:proofErr w:type="gramEnd"/>
    </w:p>
    <w:p w:rsidR="00207076" w:rsidRPr="00173A0E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</w:p>
    <w:p w:rsidR="00207076" w:rsidRPr="00173A0E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 С ЭЛЕМЕНТАМИ СПОРТИВНЫХ ИГР»</w:t>
      </w:r>
    </w:p>
    <w:p w:rsidR="00207076" w:rsidRPr="00656B4F" w:rsidRDefault="00207076" w:rsidP="00656B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56B4F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Название и правила спортивных игр (волейбол, баскетбол, футбол и т.д.), инвентарь, оборудование, организация, правила поведения и безопасности.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Основные правила спортивных игр.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Волейбол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6664" w:rsidRDefault="00D86664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Подбрасывание и подача мяча; прием мяча снизу 2-мя руками; передача мяча сверху 2-мя руками; нижняя прямая подача; передача мяча через сетку (передача 2-мя руками сверху, кулаком снизу); передача мяча в парах, на месте и в движении правым (левым) боком; эстафеты с мячом; игра в «Пионербол» по упрощённым правилам, «Снайперы», «Охотники и утки», «Перебежка» и т.д.</w:t>
      </w:r>
      <w:proofErr w:type="gramEnd"/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Баскетбол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6664" w:rsidRDefault="00D86664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Ведение баскетбольного мяча; ловля и передача баскетбольного мяча. </w:t>
      </w:r>
      <w:proofErr w:type="gramStart"/>
      <w:r w:rsidRPr="00173A0E">
        <w:rPr>
          <w:rFonts w:ascii="Times New Roman" w:hAnsi="Times New Roman"/>
          <w:sz w:val="24"/>
          <w:szCs w:val="24"/>
        </w:rPr>
        <w:t>Ловля мяча на месте и в движении: низко летящего и летящего на уровне головы: броски мяча 2-мя руками стоя на месте (мяч снизу, у груди, сзади за головой); передача мяча (снизу, от груди, от плеча); ведение мяча на месте и в движении; бросок мяча от груди на месте в щит, цель;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эстафеты с мячами; игра в баскетбол по упрощённым правилам («мини-баскетбол»); «Охотник и утки», «Не давай мяч водящему», «Гонка мячей по кругу», «Выстрел в небо».</w:t>
      </w:r>
    </w:p>
    <w:p w:rsidR="00207076" w:rsidRDefault="0004781A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Футбол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6664" w:rsidRDefault="00D86664" w:rsidP="00D86664">
      <w:pPr>
        <w:pStyle w:val="a7"/>
        <w:spacing w:before="0" w:beforeAutospacing="0" w:after="0" w:afterAutospacing="0"/>
        <w:jc w:val="both"/>
      </w:pPr>
      <w:proofErr w:type="gramStart"/>
      <w:r w:rsidRPr="00173A0E">
        <w:t>Удар внутренней стороной стопы («щечкой») по не подвижному мячу с места, с 1-2 шагов; по мячу, катящемуся на встречу; удар ногой с разбега по неподвижному и катящемуся мячу; ведение мяча между предметами и с обводкой предметов; эстафеты с ведением мяча, с передачей мяча партнеру; игра в футбол по упрощённым правила «Мини-футбол;</w:t>
      </w:r>
      <w:proofErr w:type="gramEnd"/>
      <w:r w:rsidRPr="00173A0E">
        <w:t xml:space="preserve"> подвижные игры «Точная передача», «Передал – садись» и т.д.</w:t>
      </w:r>
    </w:p>
    <w:p w:rsidR="00517D69" w:rsidRDefault="00517D69" w:rsidP="00517D6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Флорбол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D86664" w:rsidRDefault="00517D69" w:rsidP="00517D69">
      <w:pPr>
        <w:pStyle w:val="a3"/>
        <w:jc w:val="both"/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Держание клюшки, удар клюшкой по мячу, ведение мяча клюшкой по прямой и с изменением направления, на скорость, обводка препятствий, броски мяча в цель на месте и в движении</w:t>
      </w:r>
      <w:r>
        <w:t xml:space="preserve"> </w:t>
      </w:r>
      <w:proofErr w:type="gramEnd"/>
    </w:p>
    <w:p w:rsidR="00517D69" w:rsidRDefault="00517D69" w:rsidP="0004781A">
      <w:pPr>
        <w:pStyle w:val="a7"/>
        <w:spacing w:before="0" w:beforeAutospacing="0" w:after="0" w:afterAutospacing="0"/>
        <w:jc w:val="center"/>
        <w:rPr>
          <w:b/>
        </w:rPr>
      </w:pPr>
    </w:p>
    <w:p w:rsidR="0004781A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04781A" w:rsidRPr="00173A0E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</w:p>
    <w:p w:rsidR="0004781A" w:rsidRDefault="0004781A" w:rsidP="0004781A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Общие знания о здоровом образе жизни.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>Одежда и обувь для занятий.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 Гигиена.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t xml:space="preserve">Правила поведения и техники безопасности. </w:t>
      </w:r>
    </w:p>
    <w:p w:rsidR="0004781A" w:rsidRDefault="0004781A" w:rsidP="0004781A">
      <w:pPr>
        <w:pStyle w:val="a7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E36FDA" w:rsidRDefault="0004781A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7A84"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250 м, 500м., 1000 м;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 w:rsidR="00D86664">
        <w:rPr>
          <w:rFonts w:ascii="Times New Roman" w:hAnsi="Times New Roman" w:cs="Times New Roman"/>
          <w:sz w:val="24"/>
        </w:rPr>
        <w:t>2000м</w:t>
      </w:r>
      <w:r w:rsidRPr="007172C9">
        <w:rPr>
          <w:rFonts w:ascii="Times New Roman" w:hAnsi="Times New Roman" w:cs="Times New Roman"/>
          <w:sz w:val="24"/>
        </w:rPr>
        <w:t xml:space="preserve">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D86664" w:rsidRDefault="00D8666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скоростью;</w:t>
      </w:r>
    </w:p>
    <w:p w:rsidR="00517D69" w:rsidRDefault="008F7A84" w:rsidP="00D86664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  <w:bookmarkEnd w:id="0"/>
    </w:p>
    <w:p w:rsidR="006D2E69" w:rsidRPr="00D86664" w:rsidRDefault="006D2E69" w:rsidP="00D8666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D2E69" w:rsidRDefault="006D2E69" w:rsidP="006D2E69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 w:rsidRPr="00173A0E">
        <w:rPr>
          <w:b/>
          <w:color w:val="000000"/>
        </w:rPr>
        <w:t>Модуль «СПОРТ»</w:t>
      </w:r>
    </w:p>
    <w:p w:rsidR="006D2E69" w:rsidRPr="00173A0E" w:rsidRDefault="006D2E69" w:rsidP="006D2E69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6D2E69" w:rsidRPr="00173A0E" w:rsidRDefault="006D2E69" w:rsidP="006D2E69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 w:rsidRPr="00173A0E">
        <w:rPr>
          <w:color w:val="000000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</w:t>
      </w:r>
      <w:r>
        <w:rPr>
          <w:color w:val="000000"/>
        </w:rPr>
        <w:t xml:space="preserve">ой культуры, национальных  видов </w:t>
      </w:r>
      <w:proofErr w:type="spellStart"/>
      <w:r>
        <w:rPr>
          <w:color w:val="000000"/>
        </w:rPr>
        <w:t>спорта</w:t>
      </w:r>
      <w:proofErr w:type="gramStart"/>
      <w:r>
        <w:rPr>
          <w:color w:val="000000"/>
        </w:rPr>
        <w:t>,</w:t>
      </w:r>
      <w:r w:rsidRPr="00173A0E">
        <w:rPr>
          <w:color w:val="000000"/>
        </w:rPr>
        <w:t>к</w:t>
      </w:r>
      <w:proofErr w:type="gramEnd"/>
      <w:r w:rsidRPr="00173A0E">
        <w:rPr>
          <w:color w:val="000000"/>
        </w:rPr>
        <w:t>ультурно-этнических</w:t>
      </w:r>
      <w:proofErr w:type="spellEnd"/>
      <w:r w:rsidRPr="00173A0E">
        <w:rPr>
          <w:color w:val="000000"/>
        </w:rPr>
        <w:t xml:space="preserve"> игр.</w:t>
      </w:r>
    </w:p>
    <w:p w:rsidR="006D2E69" w:rsidRPr="00173A0E" w:rsidRDefault="006D2E69" w:rsidP="006D2E69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подготовка:</w:t>
      </w:r>
    </w:p>
    <w:p w:rsidR="006D2E69" w:rsidRPr="008D3124" w:rsidRDefault="006D2E69" w:rsidP="006D2E69">
      <w:pPr>
        <w:pStyle w:val="a7"/>
        <w:spacing w:before="0" w:beforeAutospacing="0" w:after="0" w:afterAutospacing="0"/>
        <w:jc w:val="both"/>
        <w:rPr>
          <w:color w:val="000000"/>
        </w:rPr>
      </w:pPr>
      <w:r w:rsidRPr="008D3124">
        <w:rPr>
          <w:color w:val="000000"/>
        </w:rPr>
        <w:t>- осваивают содержания модульных программ по физической культуре или рабочей программы базовой физической подготовки;</w:t>
      </w:r>
    </w:p>
    <w:p w:rsidR="006D2E69" w:rsidRPr="008D3124" w:rsidRDefault="006D2E69" w:rsidP="006D2E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D3124">
        <w:rPr>
          <w:rFonts w:ascii="Times New Roman" w:hAnsi="Times New Roman" w:cs="Times New Roman"/>
          <w:color w:val="000000"/>
          <w:sz w:val="24"/>
          <w:szCs w:val="24"/>
        </w:rPr>
        <w:t>- демонстрируют приросты в показателях физической подготовленности и нормативных требований комплекса ГТО.</w:t>
      </w:r>
    </w:p>
    <w:p w:rsidR="0004781A" w:rsidRDefault="0004781A" w:rsidP="006D2E69">
      <w:pPr>
        <w:pStyle w:val="a3"/>
        <w:rPr>
          <w:rFonts w:ascii="Times New Roman" w:hAnsi="Times New Roman" w:cs="Times New Roman"/>
          <w:b/>
          <w:sz w:val="24"/>
        </w:rPr>
      </w:pPr>
    </w:p>
    <w:p w:rsidR="00BC65E9" w:rsidRPr="00724337" w:rsidRDefault="00D03C06" w:rsidP="00BC65E9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BC65E9">
        <w:rPr>
          <w:rFonts w:ascii="Times New Roman" w:hAnsi="Times New Roman" w:cs="Times New Roman"/>
          <w:b/>
          <w:sz w:val="24"/>
        </w:rPr>
        <w:t>. ТЕМАТИЧЕСКИЙ ПЛАН</w:t>
      </w:r>
    </w:p>
    <w:p w:rsidR="00982C4C" w:rsidRDefault="00982C4C" w:rsidP="00982C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2714A2" w:rsidTr="002714A2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052EFF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052EFF" w:rsidRPr="00B312CE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Pr="00697602" w:rsidRDefault="002A21F5" w:rsidP="00052E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052EFF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052EFF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052EFF" w:rsidRPr="00697602" w:rsidRDefault="002A21F5" w:rsidP="00052E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052EFF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052EFF" w:rsidRPr="00697602" w:rsidRDefault="002A21F5" w:rsidP="00052E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052EFF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052EFF" w:rsidRPr="00697602" w:rsidRDefault="002A21F5" w:rsidP="00052E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052EFF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052EFF" w:rsidRPr="00E34BCF" w:rsidRDefault="002A21F5" w:rsidP="00052EFF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052EFF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052EFF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Pr="00B312CE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</w:pPr>
          </w:p>
        </w:tc>
      </w:tr>
      <w:tr w:rsidR="00052EFF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</w:pPr>
          </w:p>
        </w:tc>
      </w:tr>
      <w:tr w:rsidR="00052EFF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2EFF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2EFF" w:rsidRPr="00E34BCF" w:rsidTr="002714A2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2EFF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 с элементами  спортивных игр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052EFF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2EFF" w:rsidRDefault="00052EFF" w:rsidP="00052EF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EFF" w:rsidRPr="00E34BCF" w:rsidRDefault="00052EFF" w:rsidP="00052E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982C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C06" w:rsidSect="00207076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sectPr w:rsidR="00024B5D" w:rsidSect="00B0706E">
      <w:pgSz w:w="16838" w:h="11906" w:orient="landscape"/>
      <w:pgMar w:top="851" w:right="709" w:bottom="56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925"/>
    <w:multiLevelType w:val="hybridMultilevel"/>
    <w:tmpl w:val="21BC9654"/>
    <w:lvl w:ilvl="0" w:tplc="4386E1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C1BE4"/>
    <w:multiLevelType w:val="multilevel"/>
    <w:tmpl w:val="03D4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375F8"/>
    <w:multiLevelType w:val="multilevel"/>
    <w:tmpl w:val="EA485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327E2"/>
    <w:multiLevelType w:val="multilevel"/>
    <w:tmpl w:val="8786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602FB"/>
    <w:multiLevelType w:val="multilevel"/>
    <w:tmpl w:val="FDD0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A00D5"/>
    <w:multiLevelType w:val="hybridMultilevel"/>
    <w:tmpl w:val="AE74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E771C"/>
    <w:multiLevelType w:val="multilevel"/>
    <w:tmpl w:val="921C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57505"/>
    <w:multiLevelType w:val="hybridMultilevel"/>
    <w:tmpl w:val="1B92F8BE"/>
    <w:lvl w:ilvl="0" w:tplc="4386E13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A8D426B"/>
    <w:multiLevelType w:val="hybridMultilevel"/>
    <w:tmpl w:val="28443FC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30C8F"/>
    <w:multiLevelType w:val="hybridMultilevel"/>
    <w:tmpl w:val="1128A526"/>
    <w:lvl w:ilvl="0" w:tplc="4386E1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204600"/>
    <w:multiLevelType w:val="multilevel"/>
    <w:tmpl w:val="737C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627230"/>
    <w:multiLevelType w:val="hybridMultilevel"/>
    <w:tmpl w:val="F67ED06C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D5D64"/>
    <w:multiLevelType w:val="hybridMultilevel"/>
    <w:tmpl w:val="3820B0B6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F545FC"/>
    <w:multiLevelType w:val="hybridMultilevel"/>
    <w:tmpl w:val="FCAAAF3A"/>
    <w:lvl w:ilvl="0" w:tplc="E20219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95B07"/>
    <w:multiLevelType w:val="hybridMultilevel"/>
    <w:tmpl w:val="EFC60D9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13"/>
  </w:num>
  <w:num w:numId="12">
    <w:abstractNumId w:val="15"/>
  </w:num>
  <w:num w:numId="13">
    <w:abstractNumId w:val="0"/>
  </w:num>
  <w:num w:numId="14">
    <w:abstractNumId w:val="8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646"/>
    <w:rsid w:val="00024B5D"/>
    <w:rsid w:val="00025783"/>
    <w:rsid w:val="00041E4D"/>
    <w:rsid w:val="00043DCB"/>
    <w:rsid w:val="0004781A"/>
    <w:rsid w:val="00052EFF"/>
    <w:rsid w:val="000C05C1"/>
    <w:rsid w:val="000E0CEB"/>
    <w:rsid w:val="000E129A"/>
    <w:rsid w:val="000E1C0D"/>
    <w:rsid w:val="000F18B8"/>
    <w:rsid w:val="00104604"/>
    <w:rsid w:val="00126221"/>
    <w:rsid w:val="001634F0"/>
    <w:rsid w:val="001E3474"/>
    <w:rsid w:val="00207076"/>
    <w:rsid w:val="00213881"/>
    <w:rsid w:val="002236BE"/>
    <w:rsid w:val="002378A0"/>
    <w:rsid w:val="00246E3E"/>
    <w:rsid w:val="002714A2"/>
    <w:rsid w:val="00287823"/>
    <w:rsid w:val="002A21F5"/>
    <w:rsid w:val="002C2FB0"/>
    <w:rsid w:val="002D33EC"/>
    <w:rsid w:val="002D3482"/>
    <w:rsid w:val="002D4AEE"/>
    <w:rsid w:val="002E60E8"/>
    <w:rsid w:val="002F728D"/>
    <w:rsid w:val="00303C7A"/>
    <w:rsid w:val="00322388"/>
    <w:rsid w:val="00322862"/>
    <w:rsid w:val="00325605"/>
    <w:rsid w:val="00353C19"/>
    <w:rsid w:val="0035602A"/>
    <w:rsid w:val="00363EB4"/>
    <w:rsid w:val="00365DC1"/>
    <w:rsid w:val="00387E0C"/>
    <w:rsid w:val="00393E96"/>
    <w:rsid w:val="00397658"/>
    <w:rsid w:val="003A2F6F"/>
    <w:rsid w:val="003B58A0"/>
    <w:rsid w:val="003E22D8"/>
    <w:rsid w:val="003F4A51"/>
    <w:rsid w:val="003F5F46"/>
    <w:rsid w:val="004049A8"/>
    <w:rsid w:val="0042765A"/>
    <w:rsid w:val="004417F2"/>
    <w:rsid w:val="00446009"/>
    <w:rsid w:val="00454CC5"/>
    <w:rsid w:val="00492194"/>
    <w:rsid w:val="004A1440"/>
    <w:rsid w:val="004A14E9"/>
    <w:rsid w:val="004A4552"/>
    <w:rsid w:val="004B71DB"/>
    <w:rsid w:val="004D01CA"/>
    <w:rsid w:val="004E2A5B"/>
    <w:rsid w:val="004E5C4D"/>
    <w:rsid w:val="005114D3"/>
    <w:rsid w:val="00517D69"/>
    <w:rsid w:val="00520BB3"/>
    <w:rsid w:val="00523CBA"/>
    <w:rsid w:val="00557FEE"/>
    <w:rsid w:val="0056002E"/>
    <w:rsid w:val="00572C2C"/>
    <w:rsid w:val="00580914"/>
    <w:rsid w:val="00593B04"/>
    <w:rsid w:val="00593C3C"/>
    <w:rsid w:val="00593E39"/>
    <w:rsid w:val="005A4340"/>
    <w:rsid w:val="005C155B"/>
    <w:rsid w:val="005D60A3"/>
    <w:rsid w:val="005E67AE"/>
    <w:rsid w:val="00612E3A"/>
    <w:rsid w:val="006169D5"/>
    <w:rsid w:val="00620CFE"/>
    <w:rsid w:val="0065178F"/>
    <w:rsid w:val="00656B4F"/>
    <w:rsid w:val="006852A5"/>
    <w:rsid w:val="00697602"/>
    <w:rsid w:val="006A560A"/>
    <w:rsid w:val="006A6A7D"/>
    <w:rsid w:val="006B052C"/>
    <w:rsid w:val="006B3BE7"/>
    <w:rsid w:val="006B6C45"/>
    <w:rsid w:val="006D1D48"/>
    <w:rsid w:val="006D2E69"/>
    <w:rsid w:val="006D3F92"/>
    <w:rsid w:val="006D5163"/>
    <w:rsid w:val="006E3875"/>
    <w:rsid w:val="00711EA7"/>
    <w:rsid w:val="0071537F"/>
    <w:rsid w:val="007172C9"/>
    <w:rsid w:val="00721632"/>
    <w:rsid w:val="00730715"/>
    <w:rsid w:val="00774ABD"/>
    <w:rsid w:val="00787BFA"/>
    <w:rsid w:val="00795E1F"/>
    <w:rsid w:val="007A24DC"/>
    <w:rsid w:val="007B5365"/>
    <w:rsid w:val="007D1A23"/>
    <w:rsid w:val="007D4674"/>
    <w:rsid w:val="00801B35"/>
    <w:rsid w:val="00840DC1"/>
    <w:rsid w:val="00851162"/>
    <w:rsid w:val="00855938"/>
    <w:rsid w:val="008566F3"/>
    <w:rsid w:val="00870833"/>
    <w:rsid w:val="00874729"/>
    <w:rsid w:val="00881183"/>
    <w:rsid w:val="008B4D1F"/>
    <w:rsid w:val="008D40A6"/>
    <w:rsid w:val="008E4F7E"/>
    <w:rsid w:val="008F4676"/>
    <w:rsid w:val="008F7A84"/>
    <w:rsid w:val="00906563"/>
    <w:rsid w:val="009116C5"/>
    <w:rsid w:val="00982C4C"/>
    <w:rsid w:val="009A2891"/>
    <w:rsid w:val="009B0FA9"/>
    <w:rsid w:val="009C47A3"/>
    <w:rsid w:val="009E4707"/>
    <w:rsid w:val="009E7B3E"/>
    <w:rsid w:val="009F5A44"/>
    <w:rsid w:val="009F7381"/>
    <w:rsid w:val="00A369E8"/>
    <w:rsid w:val="00A407B6"/>
    <w:rsid w:val="00A65080"/>
    <w:rsid w:val="00A815F1"/>
    <w:rsid w:val="00A82426"/>
    <w:rsid w:val="00A840F8"/>
    <w:rsid w:val="00A84A06"/>
    <w:rsid w:val="00A876F4"/>
    <w:rsid w:val="00AA4942"/>
    <w:rsid w:val="00AC72A6"/>
    <w:rsid w:val="00AD540D"/>
    <w:rsid w:val="00AD7646"/>
    <w:rsid w:val="00AF3AF2"/>
    <w:rsid w:val="00B0706E"/>
    <w:rsid w:val="00B312CE"/>
    <w:rsid w:val="00B370C0"/>
    <w:rsid w:val="00B84DCB"/>
    <w:rsid w:val="00B920B6"/>
    <w:rsid w:val="00BC65E9"/>
    <w:rsid w:val="00BD3824"/>
    <w:rsid w:val="00BF0ED8"/>
    <w:rsid w:val="00BF5E08"/>
    <w:rsid w:val="00C213F5"/>
    <w:rsid w:val="00C57125"/>
    <w:rsid w:val="00C72AA6"/>
    <w:rsid w:val="00C76BB8"/>
    <w:rsid w:val="00C85379"/>
    <w:rsid w:val="00C922E3"/>
    <w:rsid w:val="00CA7885"/>
    <w:rsid w:val="00CF450E"/>
    <w:rsid w:val="00CF4A02"/>
    <w:rsid w:val="00CF7DA2"/>
    <w:rsid w:val="00D0345A"/>
    <w:rsid w:val="00D03C06"/>
    <w:rsid w:val="00D2576E"/>
    <w:rsid w:val="00D40FBA"/>
    <w:rsid w:val="00D47876"/>
    <w:rsid w:val="00D5721A"/>
    <w:rsid w:val="00D86664"/>
    <w:rsid w:val="00DC78B9"/>
    <w:rsid w:val="00E160F9"/>
    <w:rsid w:val="00E36FDA"/>
    <w:rsid w:val="00E67FEE"/>
    <w:rsid w:val="00E97870"/>
    <w:rsid w:val="00EA5DBF"/>
    <w:rsid w:val="00EB633C"/>
    <w:rsid w:val="00EC48C2"/>
    <w:rsid w:val="00EE5567"/>
    <w:rsid w:val="00EE5D12"/>
    <w:rsid w:val="00F0679E"/>
    <w:rsid w:val="00F1561C"/>
    <w:rsid w:val="00F15837"/>
    <w:rsid w:val="00F2496D"/>
    <w:rsid w:val="00F3446C"/>
    <w:rsid w:val="00F547E8"/>
    <w:rsid w:val="00F555D0"/>
    <w:rsid w:val="00F6755B"/>
    <w:rsid w:val="00F90924"/>
    <w:rsid w:val="00F965C5"/>
    <w:rsid w:val="00FD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4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87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2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7646"/>
    <w:pPr>
      <w:spacing w:after="0" w:line="240" w:lineRule="auto"/>
    </w:pPr>
  </w:style>
  <w:style w:type="character" w:customStyle="1" w:styleId="c2c10">
    <w:name w:val="c2 c10"/>
    <w:basedOn w:val="a0"/>
    <w:rsid w:val="00AD7646"/>
  </w:style>
  <w:style w:type="paragraph" w:styleId="a5">
    <w:name w:val="List Paragraph"/>
    <w:basedOn w:val="a"/>
    <w:uiPriority w:val="34"/>
    <w:qFormat/>
    <w:rsid w:val="00AD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7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rsid w:val="0032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82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2C4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982C4C"/>
  </w:style>
  <w:style w:type="character" w:customStyle="1" w:styleId="file">
    <w:name w:val="file"/>
    <w:basedOn w:val="a0"/>
    <w:rsid w:val="00982C4C"/>
  </w:style>
  <w:style w:type="paragraph" w:customStyle="1" w:styleId="c40">
    <w:name w:val="c4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82C4C"/>
  </w:style>
  <w:style w:type="paragraph" w:customStyle="1" w:styleId="c6">
    <w:name w:val="c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2C4C"/>
  </w:style>
  <w:style w:type="paragraph" w:customStyle="1" w:styleId="c12">
    <w:name w:val="c1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82C4C"/>
  </w:style>
  <w:style w:type="paragraph" w:customStyle="1" w:styleId="c16">
    <w:name w:val="c1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2C4C"/>
  </w:style>
  <w:style w:type="paragraph" w:customStyle="1" w:styleId="c1">
    <w:name w:val="c1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982C4C"/>
  </w:style>
  <w:style w:type="character" w:customStyle="1" w:styleId="c3">
    <w:name w:val="c3"/>
    <w:basedOn w:val="a0"/>
    <w:rsid w:val="00982C4C"/>
  </w:style>
  <w:style w:type="character" w:customStyle="1" w:styleId="c44">
    <w:name w:val="c44"/>
    <w:basedOn w:val="a0"/>
    <w:rsid w:val="00982C4C"/>
  </w:style>
  <w:style w:type="character" w:customStyle="1" w:styleId="c45">
    <w:name w:val="c45"/>
    <w:basedOn w:val="a0"/>
    <w:rsid w:val="00982C4C"/>
  </w:style>
  <w:style w:type="paragraph" w:customStyle="1" w:styleId="c5">
    <w:name w:val="c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2C4C"/>
  </w:style>
  <w:style w:type="paragraph" w:customStyle="1" w:styleId="c32">
    <w:name w:val="c3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82C4C"/>
  </w:style>
  <w:style w:type="paragraph" w:customStyle="1" w:styleId="c65">
    <w:name w:val="c6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82C4C"/>
  </w:style>
  <w:style w:type="paragraph" w:customStyle="1" w:styleId="c39">
    <w:name w:val="c39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82C4C"/>
  </w:style>
  <w:style w:type="paragraph" w:customStyle="1" w:styleId="c20">
    <w:name w:val="c2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982C4C"/>
  </w:style>
  <w:style w:type="paragraph" w:customStyle="1" w:styleId="c80">
    <w:name w:val="c8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82C4C"/>
  </w:style>
  <w:style w:type="paragraph" w:customStyle="1" w:styleId="c14">
    <w:name w:val="c1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F5A44"/>
  </w:style>
  <w:style w:type="character" w:styleId="a9">
    <w:name w:val="Hyperlink"/>
    <w:basedOn w:val="a0"/>
    <w:uiPriority w:val="99"/>
    <w:unhideWhenUsed/>
    <w:rsid w:val="00353C19"/>
    <w:rPr>
      <w:color w:val="0000FF" w:themeColor="hyperlink"/>
      <w:u w:val="single"/>
    </w:rPr>
  </w:style>
  <w:style w:type="character" w:styleId="aa">
    <w:name w:val="Strong"/>
    <w:uiPriority w:val="22"/>
    <w:qFormat/>
    <w:rsid w:val="00052E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7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Сопко</cp:lastModifiedBy>
  <cp:revision>81</cp:revision>
  <cp:lastPrinted>2025-09-26T11:49:00Z</cp:lastPrinted>
  <dcterms:created xsi:type="dcterms:W3CDTF">2016-10-03T13:26:00Z</dcterms:created>
  <dcterms:modified xsi:type="dcterms:W3CDTF">2025-09-27T08:43:00Z</dcterms:modified>
</cp:coreProperties>
</file>