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85"/>
        <w:gridCol w:w="4786"/>
      </w:tblGrid>
      <w:tr w:rsidR="004C1B0C" w:rsidRPr="00231EE3" w:rsidTr="002B6668">
        <w:trPr>
          <w:jc w:val="center"/>
        </w:trPr>
        <w:tc>
          <w:tcPr>
            <w:tcW w:w="4785" w:type="dxa"/>
          </w:tcPr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31EE3">
              <w:rPr>
                <w:rFonts w:ascii="Times New Roman" w:hAnsi="Times New Roman" w:cs="Times New Roman"/>
                <w:b/>
                <w:sz w:val="28"/>
              </w:rPr>
              <w:t xml:space="preserve">СОГЛАСОВАН </w:t>
            </w:r>
          </w:p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1EE3"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C1B0C" w:rsidRPr="00231EE3" w:rsidRDefault="004C1B0C" w:rsidP="00231EE3">
            <w:pPr>
              <w:tabs>
                <w:tab w:val="num" w:pos="0"/>
                <w:tab w:val="left" w:pos="3705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1EE3">
              <w:rPr>
                <w:rFonts w:ascii="Times New Roman" w:hAnsi="Times New Roman" w:cs="Times New Roman"/>
                <w:sz w:val="28"/>
              </w:rPr>
              <w:t>_________________  Е.Н.Левченко</w:t>
            </w:r>
          </w:p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</w:r>
            <w:r w:rsidRPr="00231EE3">
              <w:rPr>
                <w:rFonts w:ascii="Times New Roman" w:hAnsi="Times New Roman" w:cs="Times New Roman"/>
                <w:sz w:val="28"/>
              </w:rPr>
              <w:softHyphen/>
              <w:t>________________  2025 г.</w:t>
            </w:r>
          </w:p>
        </w:tc>
        <w:tc>
          <w:tcPr>
            <w:tcW w:w="4786" w:type="dxa"/>
          </w:tcPr>
          <w:p w:rsidR="004C1B0C" w:rsidRPr="00231EE3" w:rsidRDefault="004C1B0C" w:rsidP="00231E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31EE3">
              <w:rPr>
                <w:rFonts w:ascii="Times New Roman" w:hAnsi="Times New Roman" w:cs="Times New Roman"/>
                <w:b/>
                <w:sz w:val="28"/>
              </w:rPr>
              <w:t>УТВЕРЖДЕН</w:t>
            </w:r>
          </w:p>
          <w:p w:rsidR="004C1B0C" w:rsidRPr="00231EE3" w:rsidRDefault="004C1B0C" w:rsidP="00231EE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1EE3">
              <w:rPr>
                <w:rFonts w:ascii="Times New Roman" w:hAnsi="Times New Roman" w:cs="Times New Roman"/>
                <w:sz w:val="28"/>
              </w:rPr>
              <w:t>Директор МБОУ «Гимназия № 8»</w:t>
            </w:r>
          </w:p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1EE3">
              <w:rPr>
                <w:rFonts w:ascii="Times New Roman" w:hAnsi="Times New Roman" w:cs="Times New Roman"/>
                <w:sz w:val="28"/>
              </w:rPr>
              <w:t xml:space="preserve">_________________  </w:t>
            </w:r>
            <w:proofErr w:type="spellStart"/>
            <w:r w:rsidRPr="00231EE3">
              <w:rPr>
                <w:rFonts w:ascii="Times New Roman" w:hAnsi="Times New Roman" w:cs="Times New Roman"/>
                <w:sz w:val="28"/>
              </w:rPr>
              <w:t>Н.Г.Цирониди</w:t>
            </w:r>
            <w:proofErr w:type="spellEnd"/>
          </w:p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C1B0C" w:rsidRPr="00231EE3" w:rsidRDefault="004C1B0C" w:rsidP="00231EE3">
            <w:pPr>
              <w:tabs>
                <w:tab w:val="num" w:pos="0"/>
              </w:tabs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1EE3">
              <w:rPr>
                <w:rFonts w:ascii="Times New Roman" w:hAnsi="Times New Roman" w:cs="Times New Roman"/>
                <w:sz w:val="28"/>
              </w:rPr>
              <w:t>29  августа  2025 г.</w:t>
            </w:r>
          </w:p>
        </w:tc>
      </w:tr>
    </w:tbl>
    <w:p w:rsidR="004C1B0C" w:rsidRPr="00231EE3" w:rsidRDefault="004C1B0C" w:rsidP="00231E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</w:rPr>
      </w:pPr>
    </w:p>
    <w:p w:rsidR="004C1B0C" w:rsidRPr="00231EE3" w:rsidRDefault="004C1B0C" w:rsidP="004C1B0C">
      <w:pPr>
        <w:rPr>
          <w:rFonts w:ascii="Times New Roman" w:hAnsi="Times New Roman" w:cs="Times New Roman"/>
        </w:rPr>
      </w:pPr>
      <w:r w:rsidRPr="00231EE3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4C1B0C" w:rsidRPr="00231EE3" w:rsidRDefault="004C1B0C" w:rsidP="004C1B0C">
      <w:pPr>
        <w:rPr>
          <w:rFonts w:ascii="Times New Roman" w:hAnsi="Times New Roman" w:cs="Times New Roman"/>
        </w:rPr>
      </w:pPr>
      <w:r w:rsidRPr="00231EE3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4C1B0C" w:rsidRPr="00231EE3" w:rsidRDefault="004C1B0C" w:rsidP="004C1B0C">
      <w:pPr>
        <w:rPr>
          <w:rFonts w:ascii="Times New Roman" w:hAnsi="Times New Roman" w:cs="Times New Roman"/>
        </w:rPr>
      </w:pPr>
      <w:r w:rsidRPr="00231EE3">
        <w:rPr>
          <w:rFonts w:ascii="Times New Roman" w:hAnsi="Times New Roman" w:cs="Times New Roman"/>
        </w:rPr>
        <w:t xml:space="preserve">              </w:t>
      </w:r>
    </w:p>
    <w:p w:rsidR="004C1B0C" w:rsidRPr="00231EE3" w:rsidRDefault="004C1B0C" w:rsidP="004C1B0C">
      <w:pPr>
        <w:rPr>
          <w:rFonts w:ascii="Times New Roman" w:hAnsi="Times New Roman" w:cs="Times New Roman"/>
        </w:rPr>
      </w:pPr>
    </w:p>
    <w:p w:rsidR="004C1B0C" w:rsidRPr="00231EE3" w:rsidRDefault="004C1B0C" w:rsidP="004C1B0C">
      <w:pPr>
        <w:rPr>
          <w:rFonts w:ascii="Times New Roman" w:hAnsi="Times New Roman" w:cs="Times New Roman"/>
          <w:sz w:val="16"/>
          <w:szCs w:val="16"/>
        </w:rPr>
      </w:pPr>
    </w:p>
    <w:p w:rsidR="004C1B0C" w:rsidRPr="00231EE3" w:rsidRDefault="004C1B0C" w:rsidP="004C1B0C">
      <w:pPr>
        <w:rPr>
          <w:rFonts w:ascii="Times New Roman" w:hAnsi="Times New Roman" w:cs="Times New Roman"/>
        </w:rPr>
      </w:pPr>
    </w:p>
    <w:p w:rsidR="004C1B0C" w:rsidRPr="00231EE3" w:rsidRDefault="004C1B0C" w:rsidP="004C1B0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31EE3">
        <w:rPr>
          <w:rFonts w:ascii="Times New Roman" w:hAnsi="Times New Roman" w:cs="Times New Roman"/>
          <w:b/>
          <w:sz w:val="32"/>
          <w:szCs w:val="32"/>
        </w:rPr>
        <w:t>Календарно – тематический план</w:t>
      </w:r>
    </w:p>
    <w:p w:rsidR="004C1B0C" w:rsidRPr="00231EE3" w:rsidRDefault="004C1B0C" w:rsidP="004C1B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EE3"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4C1B0C" w:rsidRPr="00231EE3" w:rsidRDefault="004C1B0C" w:rsidP="004C1B0C">
      <w:pPr>
        <w:jc w:val="center"/>
        <w:rPr>
          <w:rFonts w:ascii="Times New Roman" w:hAnsi="Times New Roman" w:cs="Times New Roman"/>
          <w:b/>
        </w:rPr>
      </w:pPr>
      <w:r w:rsidRPr="00231EE3">
        <w:rPr>
          <w:rFonts w:ascii="Times New Roman" w:hAnsi="Times New Roman" w:cs="Times New Roman"/>
          <w:b/>
        </w:rPr>
        <w:t>на 2025/ 2026 учебный год</w:t>
      </w:r>
    </w:p>
    <w:p w:rsidR="004C1B0C" w:rsidRPr="00231EE3" w:rsidRDefault="004C1B0C" w:rsidP="004C1B0C">
      <w:pPr>
        <w:rPr>
          <w:rFonts w:ascii="Times New Roman" w:hAnsi="Times New Roman" w:cs="Times New Roman"/>
          <w:b/>
        </w:rPr>
      </w:pPr>
    </w:p>
    <w:p w:rsidR="00713F65" w:rsidRDefault="00713F65" w:rsidP="00713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31EE3" w:rsidRPr="00231EE3" w:rsidRDefault="00231EE3" w:rsidP="00713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F65" w:rsidRPr="00231EE3" w:rsidRDefault="004C1B0C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31EE3">
        <w:rPr>
          <w:rFonts w:ascii="Times New Roman" w:hAnsi="Times New Roman" w:cs="Times New Roman"/>
          <w:sz w:val="28"/>
          <w:szCs w:val="28"/>
        </w:rPr>
        <w:t>Название   Математика плюс</w:t>
      </w:r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31EE3">
        <w:rPr>
          <w:rFonts w:ascii="Times New Roman" w:hAnsi="Times New Roman" w:cs="Times New Roman"/>
          <w:sz w:val="28"/>
          <w:szCs w:val="28"/>
        </w:rPr>
        <w:t>Классы-1</w:t>
      </w:r>
      <w:r w:rsidR="00962D02" w:rsidRPr="00231EE3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231EE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31EE3">
        <w:rPr>
          <w:rFonts w:ascii="Times New Roman" w:hAnsi="Times New Roman" w:cs="Times New Roman"/>
          <w:sz w:val="28"/>
          <w:szCs w:val="28"/>
        </w:rPr>
        <w:t xml:space="preserve">Учитель:  </w:t>
      </w:r>
      <w:r w:rsidR="008E760C" w:rsidRPr="00231EE3">
        <w:rPr>
          <w:rFonts w:ascii="Times New Roman" w:hAnsi="Times New Roman" w:cs="Times New Roman"/>
          <w:sz w:val="28"/>
          <w:szCs w:val="28"/>
          <w:u w:val="single"/>
        </w:rPr>
        <w:t>Царева Анна</w:t>
      </w:r>
      <w:r w:rsidRPr="00231EE3">
        <w:rPr>
          <w:rFonts w:ascii="Times New Roman" w:hAnsi="Times New Roman" w:cs="Times New Roman"/>
          <w:sz w:val="28"/>
          <w:szCs w:val="28"/>
          <w:u w:val="single"/>
        </w:rPr>
        <w:t xml:space="preserve"> Викторовна</w:t>
      </w:r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F65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1EE3" w:rsidRDefault="00231EE3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1EE3" w:rsidRDefault="00231EE3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1EE3" w:rsidRDefault="00231EE3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1EE3" w:rsidRDefault="00231EE3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1EE3" w:rsidRPr="00231EE3" w:rsidRDefault="00231EE3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F65" w:rsidRPr="00231EE3" w:rsidRDefault="00713F65" w:rsidP="00713F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F65" w:rsidRPr="00231EE3" w:rsidRDefault="00713F65" w:rsidP="00713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EE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31EE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231EE3">
        <w:rPr>
          <w:rFonts w:ascii="Times New Roman" w:hAnsi="Times New Roman" w:cs="Times New Roman"/>
          <w:sz w:val="28"/>
          <w:szCs w:val="28"/>
        </w:rPr>
        <w:t>впатория</w:t>
      </w:r>
    </w:p>
    <w:p w:rsidR="00713F65" w:rsidRPr="00231EE3" w:rsidRDefault="00713F65" w:rsidP="00713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EE3">
        <w:rPr>
          <w:rFonts w:ascii="Times New Roman" w:hAnsi="Times New Roman" w:cs="Times New Roman"/>
          <w:sz w:val="28"/>
          <w:szCs w:val="28"/>
        </w:rPr>
        <w:t>202</w:t>
      </w:r>
      <w:r w:rsidR="004C1B0C" w:rsidRPr="00231EE3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851"/>
        <w:gridCol w:w="850"/>
        <w:gridCol w:w="3828"/>
        <w:gridCol w:w="2551"/>
        <w:gridCol w:w="425"/>
        <w:gridCol w:w="1276"/>
      </w:tblGrid>
      <w:tr w:rsidR="008466BB" w:rsidRPr="00231EE3" w:rsidTr="003513B8">
        <w:trPr>
          <w:trHeight w:val="645"/>
        </w:trPr>
        <w:tc>
          <w:tcPr>
            <w:tcW w:w="567" w:type="dxa"/>
            <w:vMerge w:val="restart"/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28" w:type="dxa"/>
            <w:vMerge w:val="restart"/>
          </w:tcPr>
          <w:p w:rsidR="008466BB" w:rsidRPr="00231EE3" w:rsidRDefault="008466BB" w:rsidP="00BB5B04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t>Виды организации деятельности учащихся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</w:tcBorders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</w:t>
            </w:r>
          </w:p>
        </w:tc>
      </w:tr>
      <w:tr w:rsidR="008466BB" w:rsidRPr="00231EE3" w:rsidTr="003513B8">
        <w:trPr>
          <w:trHeight w:val="383"/>
        </w:trPr>
        <w:tc>
          <w:tcPr>
            <w:tcW w:w="567" w:type="dxa"/>
            <w:vMerge/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466BB" w:rsidRPr="00231EE3" w:rsidRDefault="008466BB" w:rsidP="005125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</w:tcPr>
          <w:p w:rsidR="008466BB" w:rsidRPr="00231EE3" w:rsidRDefault="00471877" w:rsidP="005125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bCs/>
              </w:rPr>
              <w:t>Дата фактически</w:t>
            </w:r>
          </w:p>
        </w:tc>
        <w:tc>
          <w:tcPr>
            <w:tcW w:w="3828" w:type="dxa"/>
            <w:vMerge/>
          </w:tcPr>
          <w:p w:rsidR="008466BB" w:rsidRPr="00231EE3" w:rsidRDefault="008466BB" w:rsidP="00BB5B04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6BB" w:rsidRPr="00231EE3" w:rsidTr="003513B8">
        <w:trPr>
          <w:trHeight w:val="621"/>
        </w:trPr>
        <w:tc>
          <w:tcPr>
            <w:tcW w:w="567" w:type="dxa"/>
            <w:vMerge/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466BB" w:rsidRPr="00231EE3" w:rsidRDefault="008466BB" w:rsidP="00846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466BB" w:rsidRPr="00231EE3" w:rsidRDefault="008466BB" w:rsidP="00846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8466BB" w:rsidRPr="00231EE3" w:rsidRDefault="008466BB" w:rsidP="00BB5B04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6BB" w:rsidRPr="00231EE3" w:rsidTr="003513B8">
        <w:trPr>
          <w:trHeight w:val="219"/>
        </w:trPr>
        <w:tc>
          <w:tcPr>
            <w:tcW w:w="567" w:type="dxa"/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466BB" w:rsidRPr="00231EE3" w:rsidRDefault="008466BB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8466BB" w:rsidRPr="00231EE3" w:rsidRDefault="005300EE" w:rsidP="003513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Решение текстовых задач</w:t>
            </w:r>
            <w:r w:rsidR="00962D02" w:rsidRPr="00231EE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(</w:t>
            </w:r>
            <w:r w:rsidR="003513B8" w:rsidRPr="00231EE3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="00962D02" w:rsidRPr="00231EE3">
              <w:rPr>
                <w:rFonts w:ascii="Times New Roman" w:hAnsi="Times New Roman" w:cs="Times New Roman"/>
                <w:b/>
                <w:sz w:val="28"/>
                <w:szCs w:val="24"/>
              </w:rPr>
              <w:t>час</w:t>
            </w:r>
            <w:r w:rsidRPr="00231EE3">
              <w:rPr>
                <w:rFonts w:ascii="Times New Roman" w:hAnsi="Times New Roman" w:cs="Times New Roman"/>
                <w:b/>
                <w:sz w:val="28"/>
                <w:szCs w:val="24"/>
              </w:rPr>
              <w:t>ов</w:t>
            </w:r>
            <w:r w:rsidR="00962D02" w:rsidRPr="00231EE3">
              <w:rPr>
                <w:rFonts w:ascii="Times New Roman" w:hAnsi="Times New Roman" w:cs="Times New Roman"/>
                <w:b/>
                <w:sz w:val="28"/>
                <w:szCs w:val="24"/>
              </w:rPr>
              <w:t>)</w:t>
            </w: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3513B8" w:rsidP="00231EE3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</w:t>
            </w:r>
            <w:r w:rsid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3</w:t>
            </w: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.09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задач на движение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Работа в парах, коллективное обсуждение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задач на проценты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Коллективное обсуждение,</w:t>
            </w:r>
            <w:r w:rsidRPr="00231EE3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17</w:t>
            </w:r>
            <w:r w:rsidR="003513B8"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.09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3513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задач на работу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заданиями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24</w:t>
            </w:r>
            <w:r w:rsidR="003513B8"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.09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3513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Решение комбинированных задач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Коллективное обсуждение,</w:t>
            </w:r>
            <w:r w:rsidRPr="00231EE3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B0C" w:rsidRPr="00231EE3" w:rsidTr="003513B8">
        <w:trPr>
          <w:trHeight w:val="340"/>
        </w:trPr>
        <w:tc>
          <w:tcPr>
            <w:tcW w:w="567" w:type="dxa"/>
          </w:tcPr>
          <w:p w:rsidR="004C1B0C" w:rsidRPr="00231EE3" w:rsidRDefault="004C1B0C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C1B0C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850" w:type="dxa"/>
          </w:tcPr>
          <w:p w:rsidR="004C1B0C" w:rsidRPr="00231EE3" w:rsidRDefault="004C1B0C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4C1B0C" w:rsidRPr="00231EE3" w:rsidRDefault="004C1B0C" w:rsidP="004C1B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Решение </w:t>
            </w:r>
            <w:r w:rsidRPr="00231EE3">
              <w:rPr>
                <w:rFonts w:ascii="Times New Roman" w:hAnsi="Times New Roman" w:cs="Times New Roman"/>
                <w:sz w:val="28"/>
                <w:szCs w:val="28"/>
              </w:rPr>
              <w:t>задач на концентрацию, части, доли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1B0C" w:rsidRPr="00231EE3" w:rsidRDefault="004C1B0C" w:rsidP="002B6668">
            <w:pPr>
              <w:spacing w:after="0" w:line="240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proofErr w:type="spellStart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Практическум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C1B0C" w:rsidRPr="00231EE3" w:rsidRDefault="004C1B0C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B0C" w:rsidRPr="00231EE3" w:rsidTr="003513B8">
        <w:trPr>
          <w:trHeight w:val="340"/>
        </w:trPr>
        <w:tc>
          <w:tcPr>
            <w:tcW w:w="567" w:type="dxa"/>
          </w:tcPr>
          <w:p w:rsidR="004C1B0C" w:rsidRPr="00231EE3" w:rsidRDefault="004C1B0C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C1B0C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850" w:type="dxa"/>
          </w:tcPr>
          <w:p w:rsidR="004C1B0C" w:rsidRPr="00231EE3" w:rsidRDefault="004C1B0C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4C1B0C" w:rsidRPr="00231EE3" w:rsidRDefault="004C1B0C" w:rsidP="003513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задач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1B0C" w:rsidRPr="00231EE3" w:rsidRDefault="004C1B0C" w:rsidP="002B6668">
            <w:pPr>
              <w:spacing w:after="0" w:line="240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заданиями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C1B0C" w:rsidRPr="00231EE3" w:rsidRDefault="004C1B0C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A17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  <w:gridSpan w:val="4"/>
          </w:tcPr>
          <w:p w:rsidR="003513B8" w:rsidRPr="00231EE3" w:rsidRDefault="003513B8" w:rsidP="004C1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sz w:val="28"/>
                <w:szCs w:val="24"/>
              </w:rPr>
              <w:t>Показательные и логарифмические уравнения и неравенства  из ЕГЭ</w:t>
            </w:r>
            <w:r w:rsidR="004C1B0C" w:rsidRPr="00231EE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231EE3">
              <w:rPr>
                <w:rFonts w:ascii="Times New Roman" w:hAnsi="Times New Roman" w:cs="Times New Roman"/>
                <w:b/>
                <w:sz w:val="24"/>
                <w:szCs w:val="24"/>
              </w:rPr>
              <w:t>(7 часов)</w:t>
            </w: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Преобразования показательных выражений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Работа в парах, коллективное обсуждение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Преобразования логарифмических выражений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и решение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показательных уравнений и их систем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Работа в парах, коллективное обсуждение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логарифмических уравнений и их систем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показательных неравенств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логарифмических неравенств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Работа в парах, коллективное обсуждение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показательных и логарифмических неравенств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F25043">
            <w:pPr>
              <w:spacing w:after="0" w:line="240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992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3513B8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gridSpan w:val="4"/>
            <w:tcBorders>
              <w:right w:val="single" w:sz="4" w:space="0" w:color="auto"/>
            </w:tcBorders>
          </w:tcPr>
          <w:p w:rsidR="003513B8" w:rsidRPr="00231EE3" w:rsidRDefault="003513B8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231EE3">
              <w:rPr>
                <w:rFonts w:ascii="Times New Roman" w:hAnsi="Times New Roman"/>
                <w:b/>
                <w:bCs/>
                <w:sz w:val="28"/>
                <w:szCs w:val="28"/>
              </w:rPr>
              <w:t>Решение</w:t>
            </w:r>
            <w:proofErr w:type="spellEnd"/>
            <w:r w:rsidRPr="00231EE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EE3">
              <w:rPr>
                <w:rFonts w:ascii="Times New Roman" w:hAnsi="Times New Roman"/>
                <w:b/>
                <w:bCs/>
                <w:sz w:val="28"/>
                <w:szCs w:val="28"/>
              </w:rPr>
              <w:t>геометрических</w:t>
            </w:r>
            <w:proofErr w:type="spellEnd"/>
            <w:r w:rsidRPr="00231EE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EE3">
              <w:rPr>
                <w:rFonts w:ascii="Times New Roman" w:hAnsi="Times New Roman"/>
                <w:b/>
                <w:bCs/>
                <w:sz w:val="28"/>
                <w:szCs w:val="28"/>
              </w:rPr>
              <w:t>задач</w:t>
            </w:r>
            <w:proofErr w:type="spellEnd"/>
            <w:r w:rsidRPr="00231EE3">
              <w:rPr>
                <w:rFonts w:ascii="Times New Roman" w:hAnsi="Times New Roman"/>
                <w:b/>
                <w:sz w:val="28"/>
                <w:szCs w:val="24"/>
              </w:rPr>
              <w:t xml:space="preserve"> (12 часов)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3513B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000000"/>
                <w:spacing w:val="5"/>
                <w:sz w:val="28"/>
                <w:szCs w:val="24"/>
              </w:rPr>
              <w:t>С</w:t>
            </w:r>
            <w:r w:rsidRPr="00231EE3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4"/>
              </w:rPr>
              <w:t xml:space="preserve">пособы нахождения медиан, высот, биссектрис треугольника. 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EE3">
              <w:rPr>
                <w:rFonts w:ascii="Times New Roman" w:hAnsi="Times New Roman" w:cs="Times New Roman"/>
                <w:sz w:val="24"/>
                <w:szCs w:val="24"/>
              </w:rPr>
              <w:t>Обьяснение</w:t>
            </w:r>
            <w:proofErr w:type="spellEnd"/>
            <w:r w:rsidRPr="00231EE3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B8" w:rsidRPr="00231EE3" w:rsidTr="003513B8">
        <w:trPr>
          <w:trHeight w:val="340"/>
        </w:trPr>
        <w:tc>
          <w:tcPr>
            <w:tcW w:w="567" w:type="dxa"/>
          </w:tcPr>
          <w:p w:rsidR="003513B8" w:rsidRPr="00231EE3" w:rsidRDefault="003513B8" w:rsidP="003513B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13B8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850" w:type="dxa"/>
          </w:tcPr>
          <w:p w:rsidR="003513B8" w:rsidRPr="00231EE3" w:rsidRDefault="003513B8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Соотношение сторон и углов многоугольников</w:t>
            </w:r>
            <w:proofErr w:type="gramStart"/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.</w:t>
            </w:r>
            <w:proofErr w:type="gramEnd"/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Вписанные и описанные многоугольники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3513B8" w:rsidRPr="00231EE3" w:rsidRDefault="003513B8" w:rsidP="002B66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Работа в парах, коллективное обсуждение, практикум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13B8" w:rsidRPr="00231EE3" w:rsidRDefault="003513B8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3513B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Вычисление  периметра и площади многоугольника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3513B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31.12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Решение планиметрических задач на многоугольники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Практикум с </w:t>
            </w:r>
            <w:proofErr w:type="spellStart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3513B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Окружность, ее свойства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Коллективное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обсуждение</w:t>
            </w:r>
            <w:proofErr w:type="gram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,п</w:t>
            </w:r>
            <w:proofErr w:type="gram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рактикум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3513B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Окружность, вписанная и описанная около многоугольников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3513B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231EE3" w:rsidRPr="00231EE3" w:rsidRDefault="00231EE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sz w:val="28"/>
                <w:szCs w:val="24"/>
              </w:rPr>
              <w:t>Многогранники и их свойства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Коллективное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обсуждение</w:t>
            </w:r>
            <w:proofErr w:type="gram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,п</w:t>
            </w:r>
            <w:proofErr w:type="gram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рактикум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3513B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231EE3" w:rsidRPr="00231EE3" w:rsidRDefault="00231EE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sz w:val="28"/>
                <w:szCs w:val="24"/>
              </w:rPr>
              <w:t xml:space="preserve">Правильные многогранники. </w:t>
            </w: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Площадь поверхности и объем многогранников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sz w:val="28"/>
                <w:szCs w:val="24"/>
              </w:rPr>
              <w:t xml:space="preserve">Правильные многогранники. </w:t>
            </w: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Площадь поверхности и объем многогранников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F25043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Коллективное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обсуждение</w:t>
            </w:r>
            <w:proofErr w:type="gram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,п</w:t>
            </w:r>
            <w:proofErr w:type="gram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рактикум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Круглые тела. Площадь поверхности и объем круглых тел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F25043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Коллективное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обсуждение</w:t>
            </w:r>
            <w:proofErr w:type="gram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,п</w:t>
            </w:r>
            <w:proofErr w:type="gram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рактикум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3513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4C1B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Производная и ее применения  </w:t>
            </w:r>
            <w:proofErr w:type="gramStart"/>
            <w:r w:rsidRPr="00231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231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11ч)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F25043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Производная. Техника дифференцирования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Коллективное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обсуждение</w:t>
            </w:r>
            <w:proofErr w:type="gram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,п</w:t>
            </w:r>
            <w:proofErr w:type="gram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рактикум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производная, ее механический смысл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Коллективное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обсуждение</w:t>
            </w:r>
            <w:proofErr w:type="gram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,п</w:t>
            </w:r>
            <w:proofErr w:type="gram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рактикум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1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Применение производной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5300EE">
            <w:pPr>
              <w:tabs>
                <w:tab w:val="left" w:pos="103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производной к исследованию функций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Работа в парах, коллективное обсуждение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iCs/>
                <w:sz w:val="28"/>
                <w:szCs w:val="24"/>
              </w:rPr>
              <w:t>Исследование функции с помощью производной.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Коллективное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обсуждение</w:t>
            </w:r>
            <w:proofErr w:type="gram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,п</w:t>
            </w:r>
            <w:proofErr w:type="gram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рактикум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iCs/>
                <w:sz w:val="28"/>
                <w:szCs w:val="24"/>
              </w:rPr>
              <w:t>Наибольшее и наименьшее значение функции, экстремумы функции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Коллективное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обсуждение</w:t>
            </w:r>
            <w:proofErr w:type="gram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,п</w:t>
            </w:r>
            <w:proofErr w:type="gram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рактикум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D57EC5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F250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производной в физических и геометрических задачах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F250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1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производной в физических и геометрических задачах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Работа в парах, коллективное обсуждение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F250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1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задач.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spellStart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разноуровневыми</w:t>
            </w:r>
            <w:proofErr w:type="spellEnd"/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 xml:space="preserve"> заданиями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E3" w:rsidRPr="00231EE3" w:rsidTr="003513B8">
        <w:trPr>
          <w:trHeight w:val="340"/>
        </w:trPr>
        <w:tc>
          <w:tcPr>
            <w:tcW w:w="567" w:type="dxa"/>
          </w:tcPr>
          <w:p w:rsidR="00231EE3" w:rsidRPr="00231EE3" w:rsidRDefault="00231EE3" w:rsidP="00BB5B0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1EE3" w:rsidRPr="00231EE3" w:rsidRDefault="00231EE3" w:rsidP="00BB5B04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850" w:type="dxa"/>
          </w:tcPr>
          <w:p w:rsidR="00231EE3" w:rsidRPr="00231EE3" w:rsidRDefault="00231EE3" w:rsidP="004A7F2F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231EE3" w:rsidRPr="00231EE3" w:rsidRDefault="00231EE3" w:rsidP="002B66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31EE3">
              <w:rPr>
                <w:rFonts w:ascii="Times New Roman" w:eastAsia="Calibri" w:hAnsi="Times New Roman" w:cs="Times New Roman"/>
                <w:sz w:val="28"/>
                <w:szCs w:val="24"/>
              </w:rPr>
              <w:t>Итоговый зачет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:rsidR="00231EE3" w:rsidRPr="00231EE3" w:rsidRDefault="00231EE3" w:rsidP="002B6668">
            <w:pPr>
              <w:pStyle w:val="a4"/>
              <w:jc w:val="both"/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</w:pPr>
            <w:r w:rsidRPr="00231EE3"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Контроль ЗУН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1EE3" w:rsidRPr="00231EE3" w:rsidRDefault="00231EE3" w:rsidP="00BB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3F65" w:rsidRPr="00231EE3" w:rsidRDefault="00713F65" w:rsidP="00713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3F56" w:rsidRPr="00231EE3" w:rsidRDefault="00863F56">
      <w:pPr>
        <w:rPr>
          <w:rFonts w:ascii="Times New Roman" w:hAnsi="Times New Roman" w:cs="Times New Roman"/>
        </w:rPr>
      </w:pPr>
    </w:p>
    <w:sectPr w:rsidR="00863F56" w:rsidRPr="00231EE3" w:rsidSect="00713F6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694"/>
    <w:multiLevelType w:val="hybridMultilevel"/>
    <w:tmpl w:val="5A947A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CE7AB1"/>
    <w:multiLevelType w:val="hybridMultilevel"/>
    <w:tmpl w:val="636493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17049"/>
    <w:multiLevelType w:val="hybridMultilevel"/>
    <w:tmpl w:val="F2F68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26653"/>
    <w:multiLevelType w:val="hybridMultilevel"/>
    <w:tmpl w:val="869C7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A6DEC"/>
    <w:multiLevelType w:val="hybridMultilevel"/>
    <w:tmpl w:val="6F8A8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934DB6"/>
    <w:multiLevelType w:val="hybridMultilevel"/>
    <w:tmpl w:val="EDA0A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AF3723"/>
    <w:multiLevelType w:val="hybridMultilevel"/>
    <w:tmpl w:val="0944ED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3F65"/>
    <w:rsid w:val="00125CBE"/>
    <w:rsid w:val="00187161"/>
    <w:rsid w:val="001E0191"/>
    <w:rsid w:val="00205AB0"/>
    <w:rsid w:val="00231EE3"/>
    <w:rsid w:val="003513B8"/>
    <w:rsid w:val="00471877"/>
    <w:rsid w:val="004C1B0C"/>
    <w:rsid w:val="00512555"/>
    <w:rsid w:val="005300EE"/>
    <w:rsid w:val="005D29F6"/>
    <w:rsid w:val="00682496"/>
    <w:rsid w:val="00713F65"/>
    <w:rsid w:val="00837680"/>
    <w:rsid w:val="008466BB"/>
    <w:rsid w:val="00863F56"/>
    <w:rsid w:val="008E760C"/>
    <w:rsid w:val="00962D02"/>
    <w:rsid w:val="0099296A"/>
    <w:rsid w:val="00A17A34"/>
    <w:rsid w:val="00B554A2"/>
    <w:rsid w:val="00B72AC2"/>
    <w:rsid w:val="00BA145B"/>
    <w:rsid w:val="00BB5B04"/>
    <w:rsid w:val="00C62E84"/>
    <w:rsid w:val="00DC7AAE"/>
    <w:rsid w:val="00E81E4F"/>
    <w:rsid w:val="00ED69F7"/>
    <w:rsid w:val="00FA13CB"/>
    <w:rsid w:val="00FE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13F6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basedOn w:val="a"/>
    <w:link w:val="a5"/>
    <w:uiPriority w:val="1"/>
    <w:qFormat/>
    <w:rsid w:val="00BB5B04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5">
    <w:name w:val="Без интервала Знак"/>
    <w:basedOn w:val="a0"/>
    <w:link w:val="a4"/>
    <w:uiPriority w:val="1"/>
    <w:rsid w:val="00BB5B04"/>
    <w:rPr>
      <w:rFonts w:ascii="Cambria" w:eastAsia="Times New Roman" w:hAnsi="Cambria" w:cs="Times New Roman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187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71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dubliks</cp:lastModifiedBy>
  <cp:revision>4</cp:revision>
  <cp:lastPrinted>2021-04-09T04:50:00Z</cp:lastPrinted>
  <dcterms:created xsi:type="dcterms:W3CDTF">2025-09-10T20:16:00Z</dcterms:created>
  <dcterms:modified xsi:type="dcterms:W3CDTF">2025-09-10T20:30:00Z</dcterms:modified>
</cp:coreProperties>
</file>