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800" w:rsidRPr="005775BD" w:rsidRDefault="00510800" w:rsidP="00510800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5775BD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510800" w:rsidRPr="005775BD" w:rsidRDefault="00510800" w:rsidP="00510800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>«Гимназия №8 города Евпатории Республики Крым»</w:t>
      </w:r>
    </w:p>
    <w:p w:rsidR="00510800" w:rsidRPr="005775BD" w:rsidRDefault="00510800" w:rsidP="00510800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>(МБОУ «Гимназия  № 8»)</w:t>
      </w:r>
    </w:p>
    <w:p w:rsidR="00510800" w:rsidRPr="005775BD" w:rsidRDefault="00510800" w:rsidP="00510800">
      <w:pPr>
        <w:tabs>
          <w:tab w:val="num" w:pos="0"/>
        </w:tabs>
        <w:spacing w:after="0"/>
        <w:rPr>
          <w:rFonts w:ascii="Times New Roman" w:hAnsi="Times New Roman"/>
          <w:sz w:val="24"/>
          <w:szCs w:val="24"/>
          <w:highlight w:val="yellow"/>
        </w:rPr>
      </w:pPr>
    </w:p>
    <w:tbl>
      <w:tblPr>
        <w:tblStyle w:val="a8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3118"/>
        <w:gridCol w:w="3686"/>
      </w:tblGrid>
      <w:tr w:rsidR="00510800" w:rsidRPr="005775BD" w:rsidTr="00FC489B">
        <w:tc>
          <w:tcPr>
            <w:tcW w:w="3369" w:type="dxa"/>
          </w:tcPr>
          <w:p w:rsidR="00510800" w:rsidRPr="005775BD" w:rsidRDefault="00510800" w:rsidP="00FC489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75BD">
              <w:rPr>
                <w:rFonts w:ascii="Times New Roman" w:hAnsi="Times New Roman"/>
                <w:sz w:val="24"/>
                <w:szCs w:val="24"/>
              </w:rPr>
              <w:t>ПРИНЯТА</w:t>
            </w:r>
            <w:proofErr w:type="gramEnd"/>
          </w:p>
          <w:p w:rsidR="00510800" w:rsidRPr="005775BD" w:rsidRDefault="00510800" w:rsidP="00FC489B">
            <w:pPr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>Методическим  объединением</w:t>
            </w:r>
          </w:p>
          <w:p w:rsidR="00510800" w:rsidRPr="005775BD" w:rsidRDefault="00510800" w:rsidP="00FC489B">
            <w:pPr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учителей  </w:t>
            </w:r>
            <w:r>
              <w:rPr>
                <w:rFonts w:ascii="Times New Roman" w:hAnsi="Times New Roman"/>
                <w:sz w:val="24"/>
                <w:szCs w:val="24"/>
              </w:rPr>
              <w:t>физической культуры и ОБЖ</w:t>
            </w:r>
          </w:p>
          <w:p w:rsidR="00510800" w:rsidRPr="005775BD" w:rsidRDefault="00510800" w:rsidP="00FC489B">
            <w:pPr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>МБОУ «Гимназия №8»</w:t>
            </w:r>
          </w:p>
          <w:p w:rsidR="00510800" w:rsidRDefault="00510800" w:rsidP="00FC489B">
            <w:pPr>
              <w:ind w:right="-1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75BD">
              <w:rPr>
                <w:rFonts w:ascii="Times New Roman" w:hAnsi="Times New Roman"/>
                <w:sz w:val="24"/>
                <w:szCs w:val="24"/>
              </w:rPr>
              <w:t xml:space="preserve">(протокол от  </w:t>
            </w:r>
            <w:r>
              <w:rPr>
                <w:rFonts w:ascii="Times New Roman" w:hAnsi="Times New Roman"/>
                <w:sz w:val="24"/>
                <w:szCs w:val="24"/>
              </w:rPr>
              <w:t>28.09.2025г.</w:t>
            </w:r>
            <w:proofErr w:type="gramEnd"/>
          </w:p>
          <w:p w:rsidR="00510800" w:rsidRPr="005775BD" w:rsidRDefault="00510800" w:rsidP="00FC489B">
            <w:pPr>
              <w:ind w:right="-13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775B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10800" w:rsidRPr="005775BD" w:rsidRDefault="00510800" w:rsidP="00FC489B">
            <w:pPr>
              <w:ind w:right="-13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10800" w:rsidRPr="005775BD" w:rsidRDefault="00510800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10800" w:rsidRPr="005775BD" w:rsidRDefault="00510800" w:rsidP="00FC489B">
            <w:pPr>
              <w:ind w:lef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СОГЛАСОВАНА </w:t>
            </w:r>
          </w:p>
          <w:p w:rsidR="00510800" w:rsidRPr="005775BD" w:rsidRDefault="00510800" w:rsidP="00FC489B">
            <w:pPr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Заместителем директора </w:t>
            </w:r>
          </w:p>
          <w:p w:rsidR="00510800" w:rsidRPr="005775BD" w:rsidRDefault="00510800" w:rsidP="00FC489B">
            <w:pPr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по УВР </w:t>
            </w:r>
          </w:p>
          <w:p w:rsidR="00510800" w:rsidRPr="005775BD" w:rsidRDefault="00510800" w:rsidP="00FC489B">
            <w:pPr>
              <w:tabs>
                <w:tab w:val="num" w:pos="0"/>
              </w:tabs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>МБОУ «Гимназия №8»</w:t>
            </w:r>
          </w:p>
          <w:p w:rsidR="00510800" w:rsidRPr="005775BD" w:rsidRDefault="00510800" w:rsidP="00FC489B">
            <w:pPr>
              <w:tabs>
                <w:tab w:val="num" w:pos="0"/>
              </w:tabs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>_________  Н.Г. Цирониди</w:t>
            </w:r>
          </w:p>
          <w:p w:rsidR="00510800" w:rsidRPr="005775BD" w:rsidRDefault="00510800" w:rsidP="00FC489B">
            <w:pPr>
              <w:ind w:right="-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августа  2025</w:t>
            </w:r>
            <w:r w:rsidRPr="005775BD">
              <w:rPr>
                <w:rFonts w:ascii="Times New Roman" w:hAnsi="Times New Roman"/>
                <w:sz w:val="24"/>
                <w:szCs w:val="24"/>
              </w:rPr>
              <w:t xml:space="preserve"> г.  </w:t>
            </w:r>
          </w:p>
          <w:p w:rsidR="00510800" w:rsidRPr="005775BD" w:rsidRDefault="00510800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10800" w:rsidRPr="005775BD" w:rsidRDefault="00510800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510800" w:rsidRPr="005775BD" w:rsidRDefault="00510800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10800" w:rsidRPr="005775BD" w:rsidRDefault="00510800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10800" w:rsidRPr="005775BD" w:rsidRDefault="00510800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Приказ МБОУ «Гимназия № 8» </w:t>
            </w:r>
          </w:p>
          <w:p w:rsidR="00510800" w:rsidRPr="005775BD" w:rsidRDefault="00510800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29</w:t>
            </w:r>
            <w:r w:rsidRPr="005775BD">
              <w:rPr>
                <w:rFonts w:ascii="Times New Roman" w:hAnsi="Times New Roman"/>
                <w:sz w:val="24"/>
                <w:szCs w:val="24"/>
              </w:rPr>
              <w:t xml:space="preserve"> августа   202</w:t>
            </w:r>
            <w:r>
              <w:rPr>
                <w:rFonts w:ascii="Times New Roman" w:hAnsi="Times New Roman"/>
                <w:sz w:val="24"/>
                <w:szCs w:val="24"/>
              </w:rPr>
              <w:t>5 г. № 323</w:t>
            </w:r>
          </w:p>
          <w:p w:rsidR="00510800" w:rsidRPr="005775BD" w:rsidRDefault="00510800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10800" w:rsidRPr="005775BD" w:rsidRDefault="00510800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10800" w:rsidRPr="005775BD" w:rsidRDefault="00510800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10800" w:rsidRPr="005775BD" w:rsidRDefault="00510800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510800" w:rsidRPr="005775BD" w:rsidRDefault="00510800" w:rsidP="00510800">
      <w:pPr>
        <w:keepNext/>
        <w:snapToGrid w:val="0"/>
        <w:spacing w:line="180" w:lineRule="atLeast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510800" w:rsidRPr="005775BD" w:rsidRDefault="00510800" w:rsidP="00510800">
      <w:pPr>
        <w:tabs>
          <w:tab w:val="num" w:pos="0"/>
        </w:tabs>
        <w:jc w:val="center"/>
        <w:rPr>
          <w:rFonts w:ascii="Times New Roman" w:hAnsi="Times New Roman"/>
          <w:b/>
          <w:sz w:val="32"/>
          <w:szCs w:val="24"/>
        </w:rPr>
      </w:pPr>
      <w:r w:rsidRPr="005775BD">
        <w:rPr>
          <w:rFonts w:ascii="Times New Roman" w:hAnsi="Times New Roman"/>
          <w:b/>
          <w:sz w:val="32"/>
          <w:szCs w:val="24"/>
        </w:rPr>
        <w:t>РАБОЧАЯ ПРОГРАММА</w:t>
      </w:r>
    </w:p>
    <w:p w:rsidR="00510800" w:rsidRPr="005775BD" w:rsidRDefault="00510800" w:rsidP="00510800">
      <w:pPr>
        <w:tabs>
          <w:tab w:val="num" w:pos="0"/>
        </w:tabs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</w:t>
      </w:r>
      <w:r w:rsidRPr="005775BD">
        <w:rPr>
          <w:rFonts w:ascii="Times New Roman" w:hAnsi="Times New Roman"/>
          <w:sz w:val="28"/>
          <w:szCs w:val="24"/>
        </w:rPr>
        <w:t>о физической культуре</w:t>
      </w:r>
    </w:p>
    <w:p w:rsidR="00510800" w:rsidRPr="005775BD" w:rsidRDefault="00510800" w:rsidP="00510800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8"/>
          <w:szCs w:val="24"/>
          <w:u w:val="single"/>
        </w:rPr>
        <w:t>базовый уровень</w:t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</w:p>
    <w:p w:rsidR="00510800" w:rsidRDefault="00510800" w:rsidP="00510800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>(базовый,  профильный  уровень,  углубленное  или расширенное изучение предмета)</w:t>
      </w:r>
    </w:p>
    <w:p w:rsidR="00510800" w:rsidRPr="005775BD" w:rsidRDefault="00510800" w:rsidP="00510800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10800" w:rsidRPr="005775BD" w:rsidRDefault="00510800" w:rsidP="00510800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>8</w:t>
      </w:r>
      <w:r w:rsidRPr="005775BD">
        <w:rPr>
          <w:rFonts w:ascii="Times New Roman" w:hAnsi="Times New Roman"/>
          <w:sz w:val="28"/>
          <w:szCs w:val="24"/>
          <w:u w:val="single"/>
        </w:rPr>
        <w:t xml:space="preserve"> класс</w:t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</w:p>
    <w:p w:rsidR="00510800" w:rsidRPr="005775BD" w:rsidRDefault="00510800" w:rsidP="00510800">
      <w:pPr>
        <w:tabs>
          <w:tab w:val="num" w:pos="0"/>
        </w:tabs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>(класс/классы)</w:t>
      </w:r>
    </w:p>
    <w:p w:rsidR="00510800" w:rsidRPr="005775BD" w:rsidRDefault="00510800" w:rsidP="00510800">
      <w:pPr>
        <w:tabs>
          <w:tab w:val="num" w:pos="0"/>
        </w:tabs>
        <w:ind w:right="-13"/>
        <w:rPr>
          <w:rFonts w:ascii="Times New Roman" w:hAnsi="Times New Roman"/>
          <w:sz w:val="24"/>
          <w:szCs w:val="24"/>
        </w:rPr>
      </w:pPr>
    </w:p>
    <w:p w:rsidR="00510800" w:rsidRPr="005775BD" w:rsidRDefault="00510800" w:rsidP="00510800">
      <w:pPr>
        <w:tabs>
          <w:tab w:val="num" w:pos="0"/>
        </w:tabs>
        <w:ind w:right="-13"/>
        <w:rPr>
          <w:rFonts w:ascii="Times New Roman" w:hAnsi="Times New Roman"/>
          <w:sz w:val="24"/>
          <w:szCs w:val="24"/>
        </w:rPr>
      </w:pPr>
    </w:p>
    <w:p w:rsidR="00510800" w:rsidRPr="005775BD" w:rsidRDefault="00510800" w:rsidP="00510800">
      <w:pPr>
        <w:tabs>
          <w:tab w:val="num" w:pos="0"/>
        </w:tabs>
        <w:ind w:right="-13"/>
        <w:rPr>
          <w:rFonts w:ascii="Times New Roman" w:hAnsi="Times New Roman"/>
          <w:sz w:val="24"/>
          <w:szCs w:val="24"/>
        </w:rPr>
      </w:pPr>
    </w:p>
    <w:p w:rsidR="00510800" w:rsidRPr="005775BD" w:rsidRDefault="00510800" w:rsidP="00510800">
      <w:pPr>
        <w:tabs>
          <w:tab w:val="num" w:pos="0"/>
        </w:tabs>
        <w:ind w:right="-13"/>
        <w:rPr>
          <w:rFonts w:ascii="Times New Roman" w:hAnsi="Times New Roman"/>
          <w:sz w:val="24"/>
          <w:szCs w:val="24"/>
        </w:rPr>
      </w:pPr>
    </w:p>
    <w:p w:rsidR="00510800" w:rsidRPr="005775BD" w:rsidRDefault="00510800" w:rsidP="00510800">
      <w:pPr>
        <w:tabs>
          <w:tab w:val="num" w:pos="0"/>
        </w:tabs>
        <w:spacing w:after="0"/>
        <w:ind w:right="-13"/>
        <w:rPr>
          <w:rFonts w:ascii="Times New Roman" w:hAnsi="Times New Roman"/>
          <w:sz w:val="28"/>
          <w:szCs w:val="24"/>
          <w:u w:val="single"/>
        </w:rPr>
      </w:pPr>
      <w:r>
        <w:rPr>
          <w:rFonts w:ascii="Times New Roman" w:hAnsi="Times New Roman"/>
          <w:sz w:val="28"/>
          <w:szCs w:val="24"/>
        </w:rPr>
        <w:t xml:space="preserve">         </w:t>
      </w:r>
      <w:r w:rsidRPr="005775BD">
        <w:rPr>
          <w:rFonts w:ascii="Times New Roman" w:hAnsi="Times New Roman"/>
          <w:sz w:val="28"/>
          <w:szCs w:val="24"/>
        </w:rPr>
        <w:t xml:space="preserve">Программа составлена  </w:t>
      </w:r>
      <w:r>
        <w:rPr>
          <w:rFonts w:ascii="Times New Roman" w:hAnsi="Times New Roman"/>
          <w:sz w:val="28"/>
          <w:szCs w:val="24"/>
          <w:u w:val="single"/>
        </w:rPr>
        <w:t xml:space="preserve"> Кротевич Лариса  Владимировна</w:t>
      </w:r>
    </w:p>
    <w:p w:rsidR="00510800" w:rsidRDefault="00510800" w:rsidP="00510800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5775BD">
        <w:rPr>
          <w:rFonts w:ascii="Times New Roman" w:hAnsi="Times New Roman"/>
          <w:sz w:val="24"/>
          <w:szCs w:val="24"/>
        </w:rPr>
        <w:t xml:space="preserve">  (ФИО учителя/ учит</w:t>
      </w:r>
      <w:r>
        <w:rPr>
          <w:rFonts w:ascii="Times New Roman" w:hAnsi="Times New Roman"/>
          <w:sz w:val="24"/>
          <w:szCs w:val="24"/>
        </w:rPr>
        <w:t>елей)</w:t>
      </w:r>
    </w:p>
    <w:p w:rsidR="00510800" w:rsidRDefault="00510800" w:rsidP="00510800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510800" w:rsidRPr="005775BD" w:rsidRDefault="00510800" w:rsidP="00510800">
      <w:pPr>
        <w:tabs>
          <w:tab w:val="num" w:pos="0"/>
        </w:tabs>
        <w:spacing w:after="0"/>
        <w:ind w:right="-13"/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color w:val="000000"/>
          <w:sz w:val="28"/>
          <w:szCs w:val="28"/>
        </w:rPr>
        <w:t>г. Евпатория</w:t>
      </w:r>
    </w:p>
    <w:p w:rsidR="00510800" w:rsidRPr="00D0085D" w:rsidRDefault="00510800" w:rsidP="0051080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5775BD">
        <w:rPr>
          <w:rFonts w:ascii="Times New Roman" w:hAnsi="Times New Roman"/>
          <w:sz w:val="24"/>
          <w:szCs w:val="28"/>
        </w:rPr>
        <w:t>202</w:t>
      </w:r>
      <w:r>
        <w:rPr>
          <w:rFonts w:ascii="Times New Roman" w:hAnsi="Times New Roman"/>
          <w:sz w:val="24"/>
          <w:szCs w:val="28"/>
        </w:rPr>
        <w:t>5</w:t>
      </w:r>
    </w:p>
    <w:p w:rsidR="00510800" w:rsidRDefault="00510800" w:rsidP="00510800">
      <w:pPr>
        <w:pStyle w:val="a5"/>
        <w:spacing w:before="0" w:beforeAutospacing="0" w:after="0" w:afterAutospacing="0"/>
        <w:ind w:firstLine="709"/>
        <w:jc w:val="center"/>
        <w:rPr>
          <w:b/>
        </w:rPr>
      </w:pPr>
    </w:p>
    <w:p w:rsidR="00510800" w:rsidRPr="001D2814" w:rsidRDefault="00510800" w:rsidP="00510800">
      <w:pPr>
        <w:pStyle w:val="a5"/>
        <w:spacing w:before="0" w:beforeAutospacing="0" w:after="0" w:afterAutospacing="0"/>
        <w:ind w:firstLine="709"/>
        <w:jc w:val="center"/>
        <w:rPr>
          <w:b/>
        </w:rPr>
      </w:pPr>
      <w:r w:rsidRPr="001D2814">
        <w:rPr>
          <w:b/>
        </w:rPr>
        <w:t>ПОЯСНИТЕЛЬНАЯ ЗАПИСКА</w:t>
      </w:r>
    </w:p>
    <w:p w:rsidR="00510800" w:rsidRPr="00173A0E" w:rsidRDefault="00510800" w:rsidP="00510800">
      <w:pPr>
        <w:pStyle w:val="a5"/>
        <w:spacing w:before="0" w:beforeAutospacing="0" w:after="0" w:afterAutospacing="0"/>
        <w:ind w:firstLine="709"/>
        <w:jc w:val="center"/>
      </w:pPr>
    </w:p>
    <w:p w:rsidR="00510800" w:rsidRDefault="00510800" w:rsidP="00510800">
      <w:pPr>
        <w:pStyle w:val="a5"/>
        <w:spacing w:before="0" w:beforeAutospacing="0" w:after="0"/>
        <w:ind w:firstLine="709"/>
        <w:jc w:val="both"/>
        <w:rPr>
          <w:color w:val="171717"/>
          <w:shd w:val="clear" w:color="auto" w:fill="FFFFFF"/>
        </w:rPr>
      </w:pPr>
      <w:proofErr w:type="gramStart"/>
      <w:r w:rsidRPr="007B33AD">
        <w:rPr>
          <w:rStyle w:val="a3"/>
        </w:rPr>
        <w:t xml:space="preserve">Программа разработана на основе </w:t>
      </w:r>
      <w:r w:rsidRPr="006B3A0B">
        <w:t>Федера</w:t>
      </w:r>
      <w:r>
        <w:t>льной образовательной программы</w:t>
      </w:r>
      <w:r w:rsidRPr="006B3A0B">
        <w:t xml:space="preserve"> начального общего образования (</w:t>
      </w:r>
      <w:r>
        <w:t xml:space="preserve">приказ Министерства просвещения Российской Федерации от 18 мая 2023 </w:t>
      </w:r>
      <w:proofErr w:type="spellStart"/>
      <w:r>
        <w:t>г.№</w:t>
      </w:r>
      <w:proofErr w:type="spellEnd"/>
      <w:r>
        <w:t xml:space="preserve"> 372 «Об утверждении федеральной образовательной программы </w:t>
      </w:r>
      <w:proofErr w:type="spellStart"/>
      <w:r>
        <w:t>начальногообщего</w:t>
      </w:r>
      <w:proofErr w:type="spellEnd"/>
      <w:r>
        <w:t xml:space="preserve"> образования» (в ред. приказов </w:t>
      </w:r>
      <w:proofErr w:type="spellStart"/>
      <w:r>
        <w:t>Минпросвещения</w:t>
      </w:r>
      <w:proofErr w:type="spellEnd"/>
      <w:r>
        <w:t xml:space="preserve"> России от 19.03.2024№ 171, 09.10.2024 № 704)</w:t>
      </w:r>
      <w:r w:rsidRPr="007B33AD">
        <w:rPr>
          <w:rStyle w:val="a3"/>
        </w:rPr>
        <w:t>и требований к результатам освоения НОО</w:t>
      </w:r>
      <w:r w:rsidRPr="007B33AD">
        <w:rPr>
          <w:b/>
          <w:color w:val="000000"/>
        </w:rPr>
        <w:t>,</w:t>
      </w:r>
      <w:r>
        <w:rPr>
          <w:color w:val="000000"/>
        </w:rPr>
        <w:t xml:space="preserve"> представленных в</w:t>
      </w:r>
      <w:r w:rsidRPr="00173A0E">
        <w:rPr>
          <w:color w:val="000000"/>
        </w:rPr>
        <w:t xml:space="preserve"> ФГОС</w:t>
      </w:r>
      <w:r>
        <w:rPr>
          <w:color w:val="000000"/>
        </w:rPr>
        <w:t xml:space="preserve"> НОО</w:t>
      </w:r>
      <w:r w:rsidRPr="00173A0E">
        <w:rPr>
          <w:color w:val="000000"/>
        </w:rPr>
        <w:t xml:space="preserve">, которая </w:t>
      </w:r>
      <w:r w:rsidRPr="00173A0E">
        <w:rPr>
          <w:color w:val="171717"/>
          <w:shd w:val="clear" w:color="auto" w:fill="FFFFFF"/>
        </w:rPr>
        <w:t xml:space="preserve"> ориентируется на формирование личностной компетентности учащихся, овладение ими универсальными способами учебной</w:t>
      </w:r>
      <w:proofErr w:type="gramEnd"/>
      <w:r w:rsidRPr="00173A0E">
        <w:rPr>
          <w:color w:val="171717"/>
          <w:shd w:val="clear" w:color="auto" w:fill="FFFFFF"/>
        </w:rPr>
        <w:t xml:space="preserve"> деятельности обучающихся, содержит описание взаимосвязи учебных действий и учебных предметов, характеристику познавательных, регулятивных и коммуникативных учебных действий учеников, приобщение подрастающего поколения к российским традиционным и духовным ценностям, включая и ценности своей этнической группы.</w:t>
      </w:r>
    </w:p>
    <w:p w:rsidR="00510800" w:rsidRDefault="00510800" w:rsidP="00510800">
      <w:pPr>
        <w:pStyle w:val="a5"/>
        <w:spacing w:before="0" w:beforeAutospacing="0" w:after="0"/>
        <w:ind w:firstLine="709"/>
        <w:jc w:val="both"/>
        <w:rPr>
          <w:color w:val="000000"/>
        </w:rPr>
      </w:pPr>
      <w:r w:rsidRPr="007B33AD">
        <w:rPr>
          <w:color w:val="000000"/>
        </w:rPr>
        <w:t xml:space="preserve">Цель: формирование у </w:t>
      </w:r>
      <w:r>
        <w:rPr>
          <w:color w:val="000000"/>
        </w:rPr>
        <w:t>об</w:t>
      </w:r>
      <w:r w:rsidRPr="007B33AD">
        <w:rPr>
          <w:color w:val="000000"/>
        </w:rPr>
        <w:t>уча</w:t>
      </w:r>
      <w:r>
        <w:rPr>
          <w:color w:val="000000"/>
        </w:rPr>
        <w:t>ю</w:t>
      </w:r>
      <w:r w:rsidRPr="007B33AD">
        <w:rPr>
          <w:color w:val="000000"/>
        </w:rPr>
        <w:t xml:space="preserve">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7B33AD">
        <w:rPr>
          <w:color w:val="000000"/>
        </w:rPr>
        <w:t>прикладно</w:t>
      </w:r>
      <w:proofErr w:type="spellEnd"/>
      <w:r w:rsidRPr="007B33AD">
        <w:rPr>
          <w:color w:val="000000"/>
        </w:rPr>
        <w:t xml:space="preserve"> – ориентированной направленности.</w:t>
      </w:r>
    </w:p>
    <w:p w:rsidR="00510800" w:rsidRPr="00872A95" w:rsidRDefault="00510800" w:rsidP="00510800">
      <w:pPr>
        <w:pStyle w:val="a5"/>
        <w:spacing w:before="0" w:beforeAutospacing="0" w:after="0"/>
        <w:ind w:firstLine="709"/>
        <w:jc w:val="both"/>
      </w:pPr>
      <w:r w:rsidRPr="007B33AD">
        <w:t>Задачи:</w:t>
      </w:r>
      <w:r w:rsidRPr="00872A95">
        <w:t xml:space="preserve"> формирование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</w:t>
      </w:r>
      <w:r w:rsidRPr="00872A95">
        <w:rPr>
          <w:color w:val="000000"/>
        </w:rPr>
        <w:t xml:space="preserve">, приобретение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872A95">
        <w:rPr>
          <w:color w:val="000000"/>
        </w:rPr>
        <w:t>прикладно-ориентированной</w:t>
      </w:r>
      <w:proofErr w:type="spellEnd"/>
      <w:r w:rsidRPr="00872A95">
        <w:rPr>
          <w:color w:val="000000"/>
        </w:rPr>
        <w:t xml:space="preserve"> направленности, организации активного отдыха и досуга;</w:t>
      </w:r>
    </w:p>
    <w:p w:rsidR="00510800" w:rsidRPr="00173A0E" w:rsidRDefault="00510800" w:rsidP="00510800">
      <w:pPr>
        <w:pStyle w:val="a7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 приобщение </w:t>
      </w:r>
      <w:r>
        <w:rPr>
          <w:rFonts w:ascii="Times New Roman" w:hAnsi="Times New Roman"/>
          <w:color w:val="000000"/>
          <w:sz w:val="24"/>
          <w:szCs w:val="24"/>
        </w:rPr>
        <w:t>об</w:t>
      </w:r>
      <w:r w:rsidRPr="00173A0E">
        <w:rPr>
          <w:rFonts w:ascii="Times New Roman" w:hAnsi="Times New Roman"/>
          <w:color w:val="000000"/>
          <w:sz w:val="24"/>
          <w:szCs w:val="24"/>
        </w:rPr>
        <w:t>уча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173A0E">
        <w:rPr>
          <w:rFonts w:ascii="Times New Roman" w:hAnsi="Times New Roman"/>
          <w:color w:val="000000"/>
          <w:sz w:val="24"/>
          <w:szCs w:val="24"/>
        </w:rPr>
        <w:t>щихся к истории и традициям физической культуры и спорта народов России;</w:t>
      </w:r>
    </w:p>
    <w:p w:rsidR="00510800" w:rsidRPr="00173A0E" w:rsidRDefault="00510800" w:rsidP="00510800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173A0E">
        <w:rPr>
          <w:rFonts w:ascii="Times New Roman" w:hAnsi="Times New Roman"/>
          <w:sz w:val="24"/>
          <w:szCs w:val="24"/>
        </w:rPr>
        <w:t xml:space="preserve">овладение умениями организовывать здоровьесберегающую жизнедеятельность (распорядок дня, утренняя гимнастика, гимнастические минутки, подвижные и </w:t>
      </w:r>
      <w:proofErr w:type="spellStart"/>
      <w:r w:rsidRPr="00173A0E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игры и т. д.); </w:t>
      </w:r>
    </w:p>
    <w:p w:rsidR="00510800" w:rsidRPr="00173A0E" w:rsidRDefault="00510800" w:rsidP="00510800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— формирование умений применять правила безопасности при выполнении физических упражнений и различных форм двигательной деятельности и как результат — физическое воспитание; </w:t>
      </w:r>
    </w:p>
    <w:p w:rsidR="00510800" w:rsidRDefault="00510800" w:rsidP="00510800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</w:rPr>
        <w:t>формирование положительных навыков и способов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510800" w:rsidRPr="00C76F72" w:rsidRDefault="00510800" w:rsidP="00510800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C76F72">
        <w:rPr>
          <w:b/>
        </w:rPr>
        <w:t>Характеристика цифровой оценки (отметки).</w:t>
      </w:r>
    </w:p>
    <w:p w:rsidR="00510800" w:rsidRPr="00C76F72" w:rsidRDefault="00510800" w:rsidP="00510800">
      <w:pPr>
        <w:pStyle w:val="a5"/>
        <w:spacing w:before="0" w:beforeAutospacing="0" w:after="0" w:afterAutospacing="0"/>
        <w:ind w:firstLine="709"/>
        <w:jc w:val="both"/>
      </w:pPr>
      <w:r w:rsidRPr="00C76F72">
        <w:rPr>
          <w:b/>
        </w:rPr>
        <w:t xml:space="preserve">Оценка «5» </w:t>
      </w:r>
      <w:r w:rsidRPr="00C76F72">
        <w:t>выставляется за качественное выполнение упражнений, допускается наличие мелких ошибок.</w:t>
      </w:r>
    </w:p>
    <w:p w:rsidR="00510800" w:rsidRPr="00C76F72" w:rsidRDefault="00510800" w:rsidP="00510800">
      <w:pPr>
        <w:pStyle w:val="a5"/>
        <w:spacing w:before="0" w:beforeAutospacing="0" w:after="0" w:afterAutospacing="0"/>
        <w:ind w:firstLine="709"/>
        <w:jc w:val="both"/>
      </w:pPr>
      <w:r w:rsidRPr="00C76F72">
        <w:rPr>
          <w:b/>
        </w:rPr>
        <w:t xml:space="preserve">Оценка «4» </w:t>
      </w:r>
      <w:r w:rsidRPr="00C76F72">
        <w:t>выставляется, если допущено не более одной значительной ошибки и несколько мелких.</w:t>
      </w:r>
    </w:p>
    <w:p w:rsidR="00510800" w:rsidRPr="00C76F72" w:rsidRDefault="00510800" w:rsidP="00510800">
      <w:pPr>
        <w:pStyle w:val="a5"/>
        <w:spacing w:before="0" w:beforeAutospacing="0" w:after="0" w:afterAutospacing="0"/>
        <w:ind w:firstLine="709"/>
        <w:jc w:val="both"/>
      </w:pPr>
      <w:r w:rsidRPr="00C76F72">
        <w:rPr>
          <w:b/>
        </w:rPr>
        <w:t xml:space="preserve">Оценка «3» </w:t>
      </w:r>
      <w:r w:rsidRPr="00C76F72">
        <w:t>выставляется, если допущены две значительные ошибки и несколько грубых, но ученик при повторных выполнениях может улучшить результат.</w:t>
      </w:r>
    </w:p>
    <w:p w:rsidR="00510800" w:rsidRPr="00C76F72" w:rsidRDefault="00510800" w:rsidP="00510800">
      <w:pPr>
        <w:pStyle w:val="a5"/>
        <w:spacing w:before="0" w:beforeAutospacing="0" w:after="0" w:afterAutospacing="0"/>
        <w:ind w:firstLine="709"/>
        <w:jc w:val="both"/>
      </w:pPr>
      <w:r w:rsidRPr="00C76F72">
        <w:rPr>
          <w:b/>
        </w:rPr>
        <w:t xml:space="preserve">Оценка «2» </w:t>
      </w:r>
      <w:r w:rsidRPr="00C76F72">
        <w:t>выставляется, если упражнение не выполнено. Причиной невыполнения является наличие грубых ошибок или отказ от выполнения упражнения.</w:t>
      </w:r>
    </w:p>
    <w:p w:rsidR="00510800" w:rsidRPr="00C76F72" w:rsidRDefault="00510800" w:rsidP="00510800">
      <w:pPr>
        <w:pStyle w:val="a5"/>
        <w:spacing w:before="0" w:beforeAutospacing="0" w:after="0" w:afterAutospacing="0"/>
        <w:ind w:firstLine="709"/>
        <w:jc w:val="both"/>
      </w:pPr>
    </w:p>
    <w:p w:rsidR="00510800" w:rsidRPr="00C76F72" w:rsidRDefault="00510800" w:rsidP="00510800">
      <w:pPr>
        <w:pStyle w:val="a5"/>
        <w:spacing w:before="0" w:beforeAutospacing="0" w:after="0" w:afterAutospacing="0"/>
        <w:ind w:firstLine="709"/>
        <w:jc w:val="center"/>
        <w:rPr>
          <w:b/>
        </w:rPr>
      </w:pPr>
      <w:r w:rsidRPr="00C76F72">
        <w:rPr>
          <w:b/>
        </w:rPr>
        <w:t>Классификация ошибок и недочетов, влияющих на снижение оценки.</w:t>
      </w:r>
    </w:p>
    <w:p w:rsidR="00510800" w:rsidRPr="00C76F72" w:rsidRDefault="00510800" w:rsidP="00510800">
      <w:pPr>
        <w:pStyle w:val="a5"/>
        <w:spacing w:before="0" w:beforeAutospacing="0" w:after="0" w:afterAutospacing="0"/>
        <w:ind w:firstLine="709"/>
        <w:jc w:val="both"/>
      </w:pPr>
      <w:r w:rsidRPr="00C76F72">
        <w:rPr>
          <w:b/>
        </w:rPr>
        <w:t>Мелкими ошибками</w:t>
      </w:r>
      <w:r w:rsidRPr="00C76F72"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510800" w:rsidRPr="00C76F72" w:rsidRDefault="00510800" w:rsidP="00510800">
      <w:pPr>
        <w:pStyle w:val="a5"/>
        <w:spacing w:before="0" w:beforeAutospacing="0" w:after="0" w:afterAutospacing="0"/>
        <w:ind w:firstLine="709"/>
        <w:jc w:val="both"/>
      </w:pPr>
      <w:r w:rsidRPr="00C76F72">
        <w:rPr>
          <w:b/>
        </w:rPr>
        <w:lastRenderedPageBreak/>
        <w:t>Значительные ошибки</w:t>
      </w:r>
      <w:r w:rsidRPr="00C76F72"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предполагаемого. </w:t>
      </w:r>
    </w:p>
    <w:p w:rsidR="00510800" w:rsidRPr="00C76F72" w:rsidRDefault="00510800" w:rsidP="00510800">
      <w:pPr>
        <w:pStyle w:val="a5"/>
        <w:spacing w:before="0" w:beforeAutospacing="0" w:after="0" w:afterAutospacing="0"/>
        <w:ind w:firstLine="709"/>
        <w:jc w:val="both"/>
      </w:pPr>
      <w:r w:rsidRPr="00C76F72">
        <w:t>К значительным ошибкам относятся:</w:t>
      </w:r>
    </w:p>
    <w:p w:rsidR="00510800" w:rsidRPr="00C76F72" w:rsidRDefault="00510800" w:rsidP="00510800">
      <w:pPr>
        <w:pStyle w:val="a5"/>
        <w:numPr>
          <w:ilvl w:val="0"/>
          <w:numId w:val="8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142"/>
        <w:jc w:val="both"/>
      </w:pPr>
      <w:r w:rsidRPr="00C76F72">
        <w:t>старт не из требуемого положения;</w:t>
      </w:r>
    </w:p>
    <w:p w:rsidR="00510800" w:rsidRPr="00C76F72" w:rsidRDefault="00510800" w:rsidP="00510800">
      <w:pPr>
        <w:pStyle w:val="a5"/>
        <w:numPr>
          <w:ilvl w:val="0"/>
          <w:numId w:val="8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142"/>
        <w:jc w:val="both"/>
      </w:pPr>
      <w:r w:rsidRPr="00C76F72">
        <w:t>отталкивание далеко от планки при выполнении прыжков в длину, высоту;</w:t>
      </w:r>
    </w:p>
    <w:p w:rsidR="00510800" w:rsidRPr="00C76F72" w:rsidRDefault="00510800" w:rsidP="00510800">
      <w:pPr>
        <w:pStyle w:val="a5"/>
        <w:numPr>
          <w:ilvl w:val="0"/>
          <w:numId w:val="8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142"/>
        <w:jc w:val="both"/>
      </w:pPr>
      <w:r w:rsidRPr="00C76F72">
        <w:t>бросок мяча в кольцо, метание в цель с наличием дополнительных движений;</w:t>
      </w:r>
    </w:p>
    <w:p w:rsidR="00510800" w:rsidRPr="00C76F72" w:rsidRDefault="00510800" w:rsidP="00510800">
      <w:pPr>
        <w:pStyle w:val="a5"/>
        <w:numPr>
          <w:ilvl w:val="0"/>
          <w:numId w:val="8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142"/>
        <w:jc w:val="both"/>
      </w:pPr>
      <w:r w:rsidRPr="00C76F72">
        <w:t>несинхронность выполнения упражнения.</w:t>
      </w:r>
    </w:p>
    <w:p w:rsidR="00510800" w:rsidRPr="00C76F72" w:rsidRDefault="00510800" w:rsidP="00510800">
      <w:pPr>
        <w:pStyle w:val="a5"/>
        <w:spacing w:before="0" w:beforeAutospacing="0" w:after="0" w:afterAutospacing="0"/>
        <w:ind w:firstLine="709"/>
        <w:jc w:val="both"/>
      </w:pPr>
      <w:r w:rsidRPr="00C76F72">
        <w:rPr>
          <w:b/>
        </w:rPr>
        <w:t xml:space="preserve">  Грубые ошибки</w:t>
      </w:r>
      <w:r w:rsidRPr="00C76F72">
        <w:t xml:space="preserve"> – это такие, которые искажают технику движения, влияют на качество и результат выполнения упражнения.</w:t>
      </w:r>
    </w:p>
    <w:p w:rsidR="00510800" w:rsidRPr="00165E3C" w:rsidRDefault="00510800" w:rsidP="00165E3C">
      <w:pPr>
        <w:pStyle w:val="a5"/>
        <w:spacing w:before="0" w:beforeAutospacing="0" w:after="0" w:afterAutospacing="0"/>
        <w:ind w:firstLine="709"/>
        <w:jc w:val="both"/>
      </w:pPr>
      <w:r w:rsidRPr="00C76F72">
        <w:t xml:space="preserve">В начале учебного года учитель может, проводит диагностическое тестирование уровня физической подготовленности </w:t>
      </w:r>
      <w:r>
        <w:t>об</w:t>
      </w:r>
      <w:r w:rsidRPr="00C76F72">
        <w:t>уча</w:t>
      </w:r>
      <w:r>
        <w:t>ю</w:t>
      </w:r>
      <w:r w:rsidRPr="00C76F72">
        <w:t>щегося с фиксированием результатов в рабочем журнале (например: нормативная база комплекса ВФСК «ГТО»).</w:t>
      </w:r>
    </w:p>
    <w:p w:rsidR="00510800" w:rsidRPr="00F034AE" w:rsidRDefault="00510800" w:rsidP="00510800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0800" w:rsidRDefault="00510800" w:rsidP="0051080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 ПЛАНИРУЕМЫЕ  РЕЗУЛЬТАТЫ ОСВОЕНИЯ УЧЕБНОГО ПРЕДМЕТА</w:t>
      </w:r>
    </w:p>
    <w:p w:rsidR="00510800" w:rsidRDefault="00510800" w:rsidP="0051080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170EE" w:rsidRPr="00F54C5D" w:rsidRDefault="001170EE" w:rsidP="001170EE">
      <w:pPr>
        <w:spacing w:after="0" w:line="240" w:lineRule="auto"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F54C5D">
        <w:rPr>
          <w:rStyle w:val="a4"/>
          <w:rFonts w:ascii="Times New Roman" w:hAnsi="Times New Roman"/>
          <w:i w:val="0"/>
          <w:sz w:val="24"/>
          <w:szCs w:val="24"/>
        </w:rPr>
        <w:t xml:space="preserve">Планируемые результаты включают в себя личностные, </w:t>
      </w:r>
      <w:proofErr w:type="spellStart"/>
      <w:r w:rsidRPr="00F54C5D">
        <w:rPr>
          <w:rStyle w:val="a4"/>
          <w:rFonts w:ascii="Times New Roman" w:hAnsi="Times New Roman"/>
          <w:i w:val="0"/>
          <w:sz w:val="24"/>
          <w:szCs w:val="24"/>
        </w:rPr>
        <w:t>метапредметные</w:t>
      </w:r>
      <w:proofErr w:type="spellEnd"/>
      <w:r w:rsidRPr="00F54C5D">
        <w:rPr>
          <w:rStyle w:val="a4"/>
          <w:rFonts w:ascii="Times New Roman" w:hAnsi="Times New Roman"/>
          <w:i w:val="0"/>
          <w:sz w:val="24"/>
          <w:szCs w:val="24"/>
        </w:rPr>
        <w:t xml:space="preserve"> и предметные результаты. Личностные и </w:t>
      </w:r>
      <w:proofErr w:type="spellStart"/>
      <w:r w:rsidRPr="00F54C5D">
        <w:rPr>
          <w:rStyle w:val="a4"/>
          <w:rFonts w:ascii="Times New Roman" w:hAnsi="Times New Roman"/>
          <w:i w:val="0"/>
          <w:sz w:val="24"/>
          <w:szCs w:val="24"/>
        </w:rPr>
        <w:t>метапредметные</w:t>
      </w:r>
      <w:proofErr w:type="spellEnd"/>
      <w:r w:rsidRPr="00F54C5D">
        <w:rPr>
          <w:rStyle w:val="a4"/>
          <w:rFonts w:ascii="Times New Roman" w:hAnsi="Times New Roman"/>
          <w:i w:val="0"/>
          <w:sz w:val="24"/>
          <w:szCs w:val="24"/>
        </w:rPr>
        <w:t xml:space="preserve"> резул</w:t>
      </w:r>
      <w:r>
        <w:rPr>
          <w:rStyle w:val="a4"/>
          <w:rFonts w:ascii="Times New Roman" w:hAnsi="Times New Roman"/>
          <w:i w:val="0"/>
          <w:sz w:val="24"/>
          <w:szCs w:val="24"/>
        </w:rPr>
        <w:t>ьтаты представлены в программе н</w:t>
      </w:r>
      <w:r w:rsidRPr="00F54C5D">
        <w:rPr>
          <w:rStyle w:val="a4"/>
          <w:rFonts w:ascii="Times New Roman" w:hAnsi="Times New Roman"/>
          <w:i w:val="0"/>
          <w:sz w:val="24"/>
          <w:szCs w:val="24"/>
        </w:rPr>
        <w:t xml:space="preserve">а весь период обучения в основной </w:t>
      </w:r>
      <w:r>
        <w:rPr>
          <w:rStyle w:val="a4"/>
          <w:rFonts w:ascii="Times New Roman" w:hAnsi="Times New Roman"/>
          <w:i w:val="0"/>
          <w:sz w:val="24"/>
          <w:szCs w:val="24"/>
        </w:rPr>
        <w:t>школе; предметные результаты — н</w:t>
      </w:r>
      <w:r w:rsidRPr="00F54C5D">
        <w:rPr>
          <w:rStyle w:val="a4"/>
          <w:rFonts w:ascii="Times New Roman" w:hAnsi="Times New Roman"/>
          <w:i w:val="0"/>
          <w:sz w:val="24"/>
          <w:szCs w:val="24"/>
        </w:rPr>
        <w:t>а каждый год обучения.</w:t>
      </w:r>
    </w:p>
    <w:p w:rsidR="00510800" w:rsidRPr="001170EE" w:rsidRDefault="001170EE" w:rsidP="001170EE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F54C5D">
        <w:rPr>
          <w:rStyle w:val="a4"/>
          <w:rFonts w:ascii="Times New Roman" w:hAnsi="Times New Roman"/>
          <w:i w:val="0"/>
          <w:sz w:val="24"/>
          <w:szCs w:val="24"/>
        </w:rPr>
        <w:t xml:space="preserve">          Освоение программы обеспечивает выполнение учащимися нормативов Всероссийского физкультурно-спортивного комплекса </w:t>
      </w:r>
      <w:r>
        <w:rPr>
          <w:rStyle w:val="a4"/>
          <w:rFonts w:ascii="Times New Roman" w:hAnsi="Times New Roman"/>
          <w:i w:val="0"/>
          <w:sz w:val="24"/>
          <w:szCs w:val="24"/>
        </w:rPr>
        <w:t>ВФСК «</w:t>
      </w:r>
      <w:r w:rsidRPr="00F54C5D">
        <w:rPr>
          <w:rStyle w:val="a4"/>
          <w:rFonts w:ascii="Times New Roman" w:hAnsi="Times New Roman"/>
          <w:i w:val="0"/>
          <w:sz w:val="24"/>
          <w:szCs w:val="24"/>
        </w:rPr>
        <w:t>ГТО</w:t>
      </w:r>
      <w:r>
        <w:rPr>
          <w:rStyle w:val="a4"/>
          <w:rFonts w:ascii="Times New Roman" w:hAnsi="Times New Roman"/>
          <w:i w:val="0"/>
          <w:sz w:val="24"/>
          <w:szCs w:val="24"/>
        </w:rPr>
        <w:t>»</w:t>
      </w:r>
      <w:r w:rsidRPr="00F54C5D">
        <w:rPr>
          <w:rStyle w:val="a4"/>
          <w:rFonts w:ascii="Times New Roman" w:hAnsi="Times New Roman"/>
          <w:i w:val="0"/>
          <w:sz w:val="24"/>
          <w:szCs w:val="24"/>
        </w:rPr>
        <w:t xml:space="preserve"> и другие предметные результаты ФГОС ООО.</w:t>
      </w:r>
    </w:p>
    <w:p w:rsidR="00510800" w:rsidRPr="00173A0E" w:rsidRDefault="00510800" w:rsidP="00510800">
      <w:pPr>
        <w:pStyle w:val="a5"/>
        <w:spacing w:before="0" w:beforeAutospacing="0" w:after="0" w:afterAutospacing="0"/>
        <w:ind w:firstLine="709"/>
        <w:rPr>
          <w:b/>
        </w:rPr>
      </w:pPr>
      <w:r w:rsidRPr="00173A0E">
        <w:rPr>
          <w:b/>
        </w:rPr>
        <w:t>Личностные результаты.</w:t>
      </w:r>
    </w:p>
    <w:p w:rsidR="00510800" w:rsidRPr="00173A0E" w:rsidRDefault="00510800" w:rsidP="0051080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    </w:t>
      </w:r>
    </w:p>
    <w:p w:rsidR="00510800" w:rsidRPr="00173A0E" w:rsidRDefault="00510800" w:rsidP="00510800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>—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510800" w:rsidRPr="00173A0E" w:rsidRDefault="00510800" w:rsidP="00510800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>—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510800" w:rsidRPr="00173A0E" w:rsidRDefault="00510800" w:rsidP="00510800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510800" w:rsidRPr="00173A0E" w:rsidRDefault="00510800" w:rsidP="00510800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 </w:t>
      </w:r>
    </w:p>
    <w:p w:rsidR="00510800" w:rsidRPr="00173A0E" w:rsidRDefault="00510800" w:rsidP="00510800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стремление к физическому совершенствованию, формированию культуры движения и </w:t>
      </w:r>
      <w:r w:rsidRPr="00173A0E">
        <w:rPr>
          <w:rFonts w:ascii="Times New Roman" w:eastAsia="MS Mincho" w:hAnsi="Times New Roman"/>
          <w:sz w:val="24"/>
          <w:szCs w:val="24"/>
          <w:lang w:eastAsia="en-US"/>
        </w:rPr>
        <w:br/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телосложения, самовыражению в избранном виде спорта; </w:t>
      </w:r>
    </w:p>
    <w:p w:rsidR="00510800" w:rsidRPr="00173A0E" w:rsidRDefault="00510800" w:rsidP="00510800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510800" w:rsidRPr="00173A0E" w:rsidRDefault="00510800" w:rsidP="00510800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510800" w:rsidRPr="00173A0E" w:rsidRDefault="00510800" w:rsidP="00510800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510800" w:rsidRPr="00173A0E" w:rsidRDefault="00510800" w:rsidP="00510800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</w:p>
    <w:p w:rsidR="00510800" w:rsidRPr="00173A0E" w:rsidRDefault="00510800" w:rsidP="00510800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510800" w:rsidRPr="00173A0E" w:rsidRDefault="00510800" w:rsidP="00510800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lastRenderedPageBreak/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 </w:t>
      </w:r>
    </w:p>
    <w:p w:rsidR="00510800" w:rsidRPr="00173A0E" w:rsidRDefault="00510800" w:rsidP="00510800">
      <w:pPr>
        <w:pStyle w:val="a7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</w:t>
      </w:r>
    </w:p>
    <w:p w:rsidR="00510800" w:rsidRPr="00173A0E" w:rsidRDefault="00510800" w:rsidP="00510800">
      <w:pPr>
        <w:pStyle w:val="a7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510800" w:rsidRPr="00173A0E" w:rsidRDefault="00510800" w:rsidP="00165E3C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Style w:val="a4"/>
        </w:rPr>
        <w:t>—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510800" w:rsidRPr="00173A0E" w:rsidRDefault="00510800" w:rsidP="00510800">
      <w:pPr>
        <w:autoSpaceDE w:val="0"/>
        <w:autoSpaceDN w:val="0"/>
        <w:spacing w:after="0" w:line="240" w:lineRule="auto"/>
        <w:ind w:left="180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Fonts w:ascii="Times New Roman" w:hAnsi="Times New Roman"/>
          <w:b/>
          <w:color w:val="000000"/>
          <w:sz w:val="24"/>
          <w:szCs w:val="24"/>
          <w:lang w:eastAsia="en-US"/>
        </w:rPr>
        <w:t>Метапредметные</w:t>
      </w: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r w:rsidRPr="00173A0E">
        <w:rPr>
          <w:rFonts w:ascii="Times New Roman" w:hAnsi="Times New Roman"/>
          <w:b/>
          <w:sz w:val="24"/>
          <w:szCs w:val="24"/>
        </w:rPr>
        <w:t>результаты.</w:t>
      </w:r>
    </w:p>
    <w:p w:rsidR="00510800" w:rsidRPr="00173A0E" w:rsidRDefault="00510800" w:rsidP="00510800">
      <w:p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</w:pPr>
      <w:r w:rsidRPr="00173A0E"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  <w:t xml:space="preserve">Универсальные познавательные действия: </w:t>
      </w:r>
    </w:p>
    <w:p w:rsidR="00510800" w:rsidRPr="00173A0E" w:rsidRDefault="00510800" w:rsidP="00510800">
      <w:p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510800" w:rsidRPr="00173A0E" w:rsidRDefault="00510800" w:rsidP="00510800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510800" w:rsidRPr="00173A0E" w:rsidRDefault="00510800" w:rsidP="00510800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здоровья; руководствоваться требованиями техники безопасности во время передвижения по маршруту и организации бивуака; </w:t>
      </w:r>
    </w:p>
    <w:p w:rsidR="00510800" w:rsidRPr="00173A0E" w:rsidRDefault="00510800" w:rsidP="00510800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510800" w:rsidRPr="00173A0E" w:rsidRDefault="00510800" w:rsidP="00510800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510800" w:rsidRPr="00173A0E" w:rsidRDefault="00510800" w:rsidP="00510800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510800" w:rsidRPr="00173A0E" w:rsidRDefault="00510800" w:rsidP="00510800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 </w:t>
      </w:r>
    </w:p>
    <w:p w:rsidR="00510800" w:rsidRPr="00173A0E" w:rsidRDefault="00510800" w:rsidP="00510800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>устанавливать причинно-следственную связь между подготовкой мест занятий на открытых площадках и правилами предупреждения травматизма.</w:t>
      </w:r>
    </w:p>
    <w:p w:rsidR="00510800" w:rsidRPr="00173A0E" w:rsidRDefault="00510800" w:rsidP="00510800">
      <w:pPr>
        <w:tabs>
          <w:tab w:val="left" w:pos="180"/>
        </w:tabs>
        <w:autoSpaceDE w:val="0"/>
        <w:autoSpaceDN w:val="0"/>
        <w:spacing w:after="0" w:line="240" w:lineRule="auto"/>
        <w:ind w:left="284" w:hanging="284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Fonts w:ascii="Times New Roman" w:eastAsia="MS Mincho" w:hAnsi="Times New Roman"/>
          <w:sz w:val="24"/>
          <w:szCs w:val="24"/>
          <w:lang w:eastAsia="en-US"/>
        </w:rPr>
        <w:tab/>
      </w:r>
      <w:r w:rsidRPr="00173A0E"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  <w:t xml:space="preserve">Универсальные коммуникативные действия: </w:t>
      </w:r>
    </w:p>
    <w:p w:rsidR="00510800" w:rsidRPr="00173A0E" w:rsidRDefault="00510800" w:rsidP="00510800">
      <w:pPr>
        <w:tabs>
          <w:tab w:val="left" w:pos="18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510800" w:rsidRPr="00173A0E" w:rsidRDefault="00510800" w:rsidP="00510800">
      <w:pPr>
        <w:tabs>
          <w:tab w:val="left" w:pos="18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510800" w:rsidRPr="00173A0E" w:rsidRDefault="00510800" w:rsidP="00510800">
      <w:pPr>
        <w:tabs>
          <w:tab w:val="left" w:pos="18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описывать и анализировать технику разучиваемого упражнения, выделять фазы и элементы движений, подбирать подготовительные упражнения и планировать последовательность решения задач обучения; оценивать эффективность обучения посредством сравнения с эталонным образцом; </w:t>
      </w:r>
    </w:p>
    <w:p w:rsidR="00510800" w:rsidRPr="00173A0E" w:rsidRDefault="00510800" w:rsidP="00510800">
      <w:pPr>
        <w:tabs>
          <w:tab w:val="left" w:pos="18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наблюдать, анализировать и контролировать технику выполнения физических упражнений другими учащимися, сравнивать её с эталонным образцом, выявлять ошибки и предлагать способы их устранения; </w:t>
      </w:r>
    </w:p>
    <w:p w:rsidR="00510800" w:rsidRPr="00173A0E" w:rsidRDefault="00510800" w:rsidP="00510800">
      <w:pPr>
        <w:tabs>
          <w:tab w:val="left" w:pos="18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</w:t>
      </w:r>
    </w:p>
    <w:p w:rsidR="00510800" w:rsidRPr="00173A0E" w:rsidRDefault="00510800" w:rsidP="00510800">
      <w:pPr>
        <w:autoSpaceDE w:val="0"/>
        <w:autoSpaceDN w:val="0"/>
        <w:spacing w:after="0" w:line="240" w:lineRule="auto"/>
        <w:ind w:left="720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  <w:t xml:space="preserve">Универсальные учебные регулятивные действия: </w:t>
      </w:r>
    </w:p>
    <w:p w:rsidR="00510800" w:rsidRPr="00173A0E" w:rsidRDefault="00510800" w:rsidP="00510800">
      <w:p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Style w:val="a4"/>
        </w:rPr>
        <w:t>—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составлять и выполнять индивидуальные комплексы физических упражнений с разной </w:t>
      </w:r>
      <w:r w:rsidRPr="00173A0E">
        <w:rPr>
          <w:rFonts w:ascii="Times New Roman" w:eastAsia="MS Mincho" w:hAnsi="Times New Roman"/>
          <w:sz w:val="24"/>
          <w:szCs w:val="24"/>
          <w:lang w:eastAsia="en-US"/>
        </w:rPr>
        <w:br/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функциональной направленностью, выявлять особенности их воздействия на состояние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 xml:space="preserve">организма, развитие его резервных возможностей с помощью процедур контроля и функциональных проб;  </w:t>
      </w:r>
    </w:p>
    <w:p w:rsidR="00510800" w:rsidRPr="00173A0E" w:rsidRDefault="00510800" w:rsidP="00510800">
      <w:p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510800" w:rsidRPr="00173A0E" w:rsidRDefault="00510800" w:rsidP="00510800">
      <w:p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510800" w:rsidRPr="00173A0E" w:rsidRDefault="00510800" w:rsidP="00510800">
      <w:p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>—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510800" w:rsidRPr="00173A0E" w:rsidRDefault="00510800" w:rsidP="00510800">
      <w:p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>организовывать оказание первой помощи при травмах и ушибах во время самостоятельных занятий   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510800" w:rsidRPr="00173A0E" w:rsidRDefault="00510800" w:rsidP="00510800">
      <w:pPr>
        <w:pStyle w:val="a5"/>
        <w:spacing w:before="0" w:beforeAutospacing="0" w:after="0" w:afterAutospacing="0"/>
        <w:ind w:left="357"/>
        <w:jc w:val="both"/>
        <w:rPr>
          <w:b/>
        </w:rPr>
      </w:pPr>
      <w:r w:rsidRPr="00173A0E">
        <w:rPr>
          <w:b/>
        </w:rPr>
        <w:t>Предметные результаты.</w:t>
      </w:r>
    </w:p>
    <w:p w:rsidR="00510800" w:rsidRDefault="0033340C" w:rsidP="00510800">
      <w:pPr>
        <w:pStyle w:val="a5"/>
        <w:spacing w:before="0"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>К концу обучения в 8</w:t>
      </w:r>
      <w:r w:rsidR="00510800" w:rsidRPr="00173A0E">
        <w:rPr>
          <w:color w:val="000000"/>
        </w:rPr>
        <w:t xml:space="preserve"> классе учащийся научится:</w:t>
      </w:r>
    </w:p>
    <w:p w:rsidR="0033340C" w:rsidRPr="000F454F" w:rsidRDefault="0033340C" w:rsidP="0033340C">
      <w:pPr>
        <w:pStyle w:val="a5"/>
        <w:spacing w:before="0" w:beforeAutospacing="0" w:after="0" w:afterAutospacing="0"/>
        <w:rPr>
          <w:i/>
          <w:color w:val="000000"/>
        </w:rPr>
      </w:pPr>
      <w:r w:rsidRPr="000F454F">
        <w:rPr>
          <w:i/>
          <w:color w:val="000000"/>
        </w:rPr>
        <w:t xml:space="preserve">К концу обучения в </w:t>
      </w:r>
      <w:r w:rsidRPr="000F454F">
        <w:rPr>
          <w:b/>
          <w:i/>
          <w:color w:val="000000"/>
        </w:rPr>
        <w:t>8 классе</w:t>
      </w:r>
      <w:r>
        <w:rPr>
          <w:b/>
          <w:i/>
          <w:color w:val="000000"/>
        </w:rPr>
        <w:t xml:space="preserve"> </w:t>
      </w:r>
      <w:proofErr w:type="gramStart"/>
      <w:r>
        <w:rPr>
          <w:i/>
          <w:color w:val="000000"/>
        </w:rPr>
        <w:t>об</w:t>
      </w:r>
      <w:r w:rsidRPr="000F454F">
        <w:rPr>
          <w:i/>
          <w:color w:val="000000"/>
        </w:rPr>
        <w:t>уча</w:t>
      </w:r>
      <w:r>
        <w:rPr>
          <w:i/>
          <w:color w:val="000000"/>
        </w:rPr>
        <w:t>ю</w:t>
      </w:r>
      <w:r w:rsidRPr="000F454F">
        <w:rPr>
          <w:i/>
          <w:color w:val="000000"/>
        </w:rPr>
        <w:t>щийся</w:t>
      </w:r>
      <w:proofErr w:type="gramEnd"/>
      <w:r w:rsidRPr="000F454F">
        <w:rPr>
          <w:i/>
          <w:color w:val="000000"/>
        </w:rPr>
        <w:t xml:space="preserve"> научится:</w:t>
      </w:r>
    </w:p>
    <w:p w:rsidR="0033340C" w:rsidRPr="00173A0E" w:rsidRDefault="0033340C" w:rsidP="0033340C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173A0E">
        <w:rPr>
          <w:color w:val="000000"/>
        </w:rPr>
        <w:t>проводить анализ основных направлений развития физической культуры в Российской Федерации, характеризовать содержание основных форм их организации;</w:t>
      </w:r>
    </w:p>
    <w:p w:rsidR="0033340C" w:rsidRPr="00173A0E" w:rsidRDefault="0033340C" w:rsidP="0033340C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173A0E">
        <w:rPr>
          <w:color w:val="000000"/>
        </w:rPr>
        <w:t>анализировать понятие «всестороннее и гармоничное физическое развитие», раскрывать критерии и приводить примеры, устанавливать связь с наследственными факторами и</w:t>
      </w:r>
      <w:r w:rsidRPr="00173A0E">
        <w:rPr>
          <w:color w:val="000000"/>
        </w:rPr>
        <w:br/>
        <w:t>занятиями физической культурой и спортом;</w:t>
      </w:r>
    </w:p>
    <w:p w:rsidR="0033340C" w:rsidRPr="00173A0E" w:rsidRDefault="0033340C" w:rsidP="0033340C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173A0E">
        <w:rPr>
          <w:color w:val="000000"/>
        </w:rPr>
        <w:t>проводить занятия оздоровительной гимнастикой по коррекции индивидуальной формы осанки и избыточной массы тела;</w:t>
      </w:r>
    </w:p>
    <w:p w:rsidR="0033340C" w:rsidRPr="00173A0E" w:rsidRDefault="0033340C" w:rsidP="0033340C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173A0E">
        <w:rPr>
          <w:color w:val="000000"/>
        </w:rPr>
        <w:t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 качеств;</w:t>
      </w:r>
    </w:p>
    <w:p w:rsidR="0033340C" w:rsidRPr="00173A0E" w:rsidRDefault="0033340C" w:rsidP="0033340C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173A0E">
        <w:rPr>
          <w:color w:val="000000"/>
        </w:rPr>
        <w:t>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(девушки);</w:t>
      </w:r>
    </w:p>
    <w:p w:rsidR="0033340C" w:rsidRPr="00173A0E" w:rsidRDefault="0033340C" w:rsidP="0033340C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173A0E">
        <w:rPr>
          <w:color w:val="000000"/>
        </w:rPr>
        <w:t>выполнять комбинацию на параллельных брусьях с включением упражнений в упоре на руках, кувырка вперёд и соскока; наблюдать их выполнение другими учащимися и сравнивать с заданным образцом, анализировать ошибки и причины их появления, находить способы устранения (юноши);</w:t>
      </w:r>
    </w:p>
    <w:p w:rsidR="0033340C" w:rsidRPr="00173A0E" w:rsidRDefault="0033340C" w:rsidP="0033340C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173A0E">
        <w:rPr>
          <w:color w:val="000000"/>
        </w:rPr>
        <w:t>выполнять прыжок в длину с разбега способом «прогнувшись», наблюдать и анализировать технические особенности в выполнении другими учащимися, выявлять ошибки и предлагать способы устранения;</w:t>
      </w:r>
    </w:p>
    <w:p w:rsidR="0033340C" w:rsidRDefault="0033340C" w:rsidP="0033340C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173A0E">
        <w:rPr>
          <w:color w:val="000000"/>
        </w:rPr>
        <w:t>выполнять тестовые задания комплекса ГТО в беговых и технических легкоатлетических дисциплинах в соответствии с установленными требованиями к их технике;</w:t>
      </w:r>
    </w:p>
    <w:p w:rsidR="0033340C" w:rsidRPr="00173A0E" w:rsidRDefault="0033340C" w:rsidP="0033340C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336DB6">
        <w:t xml:space="preserve">демонстрировать и использовать технические действия спортивных игр:  </w:t>
      </w:r>
    </w:p>
    <w:p w:rsidR="0033340C" w:rsidRDefault="0033340C" w:rsidP="0033340C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336DB6">
        <w:t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тактических действий в услов</w:t>
      </w:r>
      <w:r>
        <w:t>иях игровой деятельности)</w:t>
      </w:r>
      <w:r w:rsidRPr="00173A0E">
        <w:rPr>
          <w:color w:val="000000"/>
        </w:rPr>
        <w:t xml:space="preserve">; </w:t>
      </w:r>
    </w:p>
    <w:p w:rsidR="0033340C" w:rsidRPr="00364E29" w:rsidRDefault="0033340C" w:rsidP="0033340C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173A0E">
        <w:rPr>
          <w:color w:val="000000"/>
        </w:rPr>
        <w:t>волейбол (прямой нападающий удар и индивидуальное блокирование мяча в прыжке с места</w:t>
      </w:r>
      <w:r>
        <w:rPr>
          <w:color w:val="000000"/>
        </w:rPr>
        <w:t xml:space="preserve">, </w:t>
      </w:r>
      <w:r w:rsidRPr="00364E29">
        <w:rPr>
          <w:color w:val="000000"/>
        </w:rPr>
        <w:t xml:space="preserve"> тактические действия в защите и нападении; использование разученных технических и</w:t>
      </w:r>
      <w:r w:rsidRPr="00364E29">
        <w:rPr>
          <w:color w:val="000000"/>
        </w:rPr>
        <w:br/>
        <w:t>тактических действий в условиях игровой деятельности);</w:t>
      </w:r>
    </w:p>
    <w:p w:rsidR="0033340C" w:rsidRPr="00364E29" w:rsidRDefault="0033340C" w:rsidP="0033340C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173A0E">
        <w:rPr>
          <w:color w:val="000000"/>
        </w:rPr>
        <w:t>футбол (удары по неподвижному, катящемуся и летящему мячу с разбега внутренней и внешней частью подъёма стопы; тактические действия игроков в нападении и защите</w:t>
      </w:r>
      <w:r>
        <w:rPr>
          <w:color w:val="000000"/>
        </w:rPr>
        <w:t xml:space="preserve">, </w:t>
      </w:r>
      <w:r w:rsidRPr="00364E29">
        <w:rPr>
          <w:color w:val="000000"/>
        </w:rPr>
        <w:t>использование разученных технических и тактических действий в условиях игровой деятельности);</w:t>
      </w:r>
    </w:p>
    <w:p w:rsidR="0033340C" w:rsidRDefault="0033340C" w:rsidP="0033340C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before="0" w:beforeAutospacing="0" w:after="0" w:afterAutospacing="0"/>
        <w:ind w:left="0" w:firstLine="142"/>
        <w:jc w:val="both"/>
        <w:rPr>
          <w:color w:val="000000"/>
        </w:rPr>
      </w:pPr>
      <w:r w:rsidRPr="00173A0E">
        <w:rPr>
          <w:color w:val="000000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510800" w:rsidRPr="00173A0E" w:rsidRDefault="00510800" w:rsidP="00510800">
      <w:pPr>
        <w:pStyle w:val="a5"/>
        <w:spacing w:before="0" w:beforeAutospacing="0" w:after="0" w:afterAutospacing="0"/>
        <w:rPr>
          <w:b/>
          <w:highlight w:val="yellow"/>
        </w:rPr>
      </w:pPr>
    </w:p>
    <w:p w:rsidR="00510800" w:rsidRDefault="00510800" w:rsidP="001170EE">
      <w:pPr>
        <w:pStyle w:val="a5"/>
        <w:spacing w:before="0" w:beforeAutospacing="0" w:after="0" w:afterAutospacing="0"/>
        <w:jc w:val="center"/>
        <w:rPr>
          <w:b/>
        </w:rPr>
      </w:pPr>
      <w:r>
        <w:rPr>
          <w:b/>
        </w:rPr>
        <w:t>2</w:t>
      </w:r>
      <w:r w:rsidRPr="00BC65E9">
        <w:rPr>
          <w:b/>
        </w:rPr>
        <w:t>. СОДЕРЖАНИЕ УЧЕБНОГО ПРЕДМЕТА</w:t>
      </w:r>
    </w:p>
    <w:p w:rsidR="00510800" w:rsidRDefault="00510800" w:rsidP="0051080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 w:rsidRPr="00A407B6">
        <w:rPr>
          <w:rFonts w:ascii="Times New Roman" w:hAnsi="Times New Roman"/>
          <w:sz w:val="24"/>
        </w:rPr>
        <w:t>Программа содержит разделы следующего содержания:</w:t>
      </w:r>
    </w:p>
    <w:p w:rsidR="00510800" w:rsidRDefault="00510800" w:rsidP="00510800">
      <w:pPr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</w:rPr>
      </w:pPr>
      <w:r w:rsidRPr="00A407B6">
        <w:rPr>
          <w:rFonts w:ascii="Times New Roman" w:hAnsi="Times New Roman"/>
          <w:b/>
          <w:bCs/>
          <w:iCs/>
          <w:color w:val="000000"/>
          <w:sz w:val="24"/>
        </w:rPr>
        <w:lastRenderedPageBreak/>
        <w:t>Знания о физической культуре.</w:t>
      </w:r>
    </w:p>
    <w:p w:rsidR="00510800" w:rsidRDefault="0033340C" w:rsidP="0033340C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 w:rsidRPr="0033340C">
        <w:rPr>
          <w:rFonts w:ascii="Times New Roman" w:hAnsi="Times New Roman"/>
          <w:color w:val="000000"/>
          <w:sz w:val="24"/>
        </w:rPr>
        <w:t>Физическая культура в основной школе: задачи, содержание и формы организации занятий. Система дополнительного обучения физической культуре; организация спортивной работы в общеобразовательной школе.</w:t>
      </w:r>
    </w:p>
    <w:p w:rsidR="0033340C" w:rsidRDefault="0033340C" w:rsidP="0033340C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 w:rsidRPr="0033340C">
        <w:rPr>
          <w:rFonts w:ascii="Times New Roman" w:hAnsi="Times New Roman"/>
          <w:color w:val="000000"/>
          <w:sz w:val="24"/>
        </w:rPr>
        <w:t>Физическая культура в современном обществе: характеристика основных направлений</w:t>
      </w:r>
      <w:r w:rsidRPr="0033340C">
        <w:rPr>
          <w:rFonts w:ascii="Times New Roman" w:hAnsi="Times New Roman"/>
          <w:color w:val="000000"/>
          <w:sz w:val="24"/>
        </w:rPr>
        <w:br/>
        <w:t>и  форм организации.</w:t>
      </w:r>
    </w:p>
    <w:p w:rsidR="0033340C" w:rsidRPr="00173A0E" w:rsidRDefault="0033340C" w:rsidP="0033340C">
      <w:pPr>
        <w:pStyle w:val="a5"/>
        <w:spacing w:before="0" w:beforeAutospacing="0" w:after="0" w:afterAutospacing="0"/>
        <w:rPr>
          <w:color w:val="000000"/>
        </w:rPr>
      </w:pPr>
      <w:r w:rsidRPr="00173A0E">
        <w:rPr>
          <w:color w:val="000000"/>
        </w:rPr>
        <w:t>Всестороннее и гармоничное физическое</w:t>
      </w:r>
      <w:r w:rsidRPr="00173A0E">
        <w:rPr>
          <w:color w:val="000000"/>
        </w:rPr>
        <w:br/>
        <w:t xml:space="preserve">развитие. </w:t>
      </w:r>
    </w:p>
    <w:p w:rsidR="0033340C" w:rsidRPr="0033340C" w:rsidRDefault="0033340C" w:rsidP="0033340C">
      <w:pPr>
        <w:spacing w:after="0" w:line="240" w:lineRule="auto"/>
        <w:jc w:val="both"/>
        <w:rPr>
          <w:rFonts w:ascii="Times New Roman" w:hAnsi="Times New Roman"/>
          <w:color w:val="000000"/>
          <w:sz w:val="36"/>
        </w:rPr>
      </w:pPr>
      <w:r w:rsidRPr="0033340C">
        <w:rPr>
          <w:rFonts w:ascii="Times New Roman" w:hAnsi="Times New Roman"/>
          <w:color w:val="000000"/>
          <w:sz w:val="24"/>
        </w:rPr>
        <w:t>Адаптивная физическая культура, её история и социальная значимость.</w:t>
      </w:r>
    </w:p>
    <w:p w:rsidR="00510800" w:rsidRDefault="00510800" w:rsidP="00510800">
      <w:pPr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173A0E">
        <w:rPr>
          <w:rFonts w:ascii="Times New Roman" w:hAnsi="Times New Roman"/>
          <w:b/>
          <w:bCs/>
          <w:iCs/>
          <w:color w:val="000000"/>
          <w:sz w:val="24"/>
          <w:szCs w:val="24"/>
        </w:rPr>
        <w:t>Способы самостоятельной деятельности.</w:t>
      </w:r>
    </w:p>
    <w:p w:rsidR="0033340C" w:rsidRPr="0033340C" w:rsidRDefault="0033340C" w:rsidP="00510800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Коррекция осанки и </w:t>
      </w:r>
      <w:r w:rsidRPr="0033340C">
        <w:rPr>
          <w:rFonts w:ascii="Times New Roman" w:hAnsi="Times New Roman"/>
          <w:color w:val="000000"/>
          <w:sz w:val="24"/>
        </w:rPr>
        <w:t>разработка индивидуальных планов занятий корригирующей</w:t>
      </w:r>
      <w:r w:rsidRPr="0033340C">
        <w:rPr>
          <w:rFonts w:ascii="Times New Roman" w:hAnsi="Times New Roman"/>
          <w:color w:val="000000"/>
          <w:sz w:val="24"/>
        </w:rPr>
        <w:br/>
        <w:t>гимнастикой.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33340C">
        <w:rPr>
          <w:rFonts w:ascii="Times New Roman" w:hAnsi="Times New Roman"/>
          <w:color w:val="000000"/>
          <w:sz w:val="24"/>
        </w:rPr>
        <w:t xml:space="preserve">Коррекция избыточной массы </w:t>
      </w:r>
      <w:r>
        <w:rPr>
          <w:rFonts w:ascii="Times New Roman" w:hAnsi="Times New Roman"/>
          <w:color w:val="000000"/>
          <w:sz w:val="24"/>
        </w:rPr>
        <w:t xml:space="preserve">тела и разработка </w:t>
      </w:r>
      <w:r w:rsidRPr="0033340C">
        <w:rPr>
          <w:rFonts w:ascii="Times New Roman" w:hAnsi="Times New Roman"/>
          <w:color w:val="000000"/>
          <w:sz w:val="24"/>
        </w:rPr>
        <w:t>инди</w:t>
      </w:r>
      <w:r>
        <w:rPr>
          <w:rFonts w:ascii="Times New Roman" w:hAnsi="Times New Roman"/>
          <w:color w:val="000000"/>
          <w:sz w:val="24"/>
        </w:rPr>
        <w:t>видуальных планов занятий корригирующей</w:t>
      </w:r>
      <w:r w:rsidR="00E50C1B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гимнастикой. Составление планов-конспектов для самостоятельных</w:t>
      </w:r>
      <w:r w:rsidR="00E50C1B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занятий</w:t>
      </w:r>
      <w:r w:rsidR="00E50C1B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спортивной</w:t>
      </w:r>
      <w:r w:rsidR="00E50C1B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подготовкой. Способы</w:t>
      </w:r>
      <w:r w:rsidR="00E50C1B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учёта индивидуальных</w:t>
      </w:r>
      <w:r w:rsidR="00E50C1B">
        <w:rPr>
          <w:rFonts w:ascii="Times New Roman" w:hAnsi="Times New Roman"/>
          <w:color w:val="000000"/>
          <w:sz w:val="24"/>
        </w:rPr>
        <w:t xml:space="preserve"> </w:t>
      </w:r>
      <w:r w:rsidRPr="0033340C">
        <w:rPr>
          <w:rFonts w:ascii="Times New Roman" w:hAnsi="Times New Roman"/>
          <w:color w:val="000000"/>
          <w:sz w:val="24"/>
        </w:rPr>
        <w:t xml:space="preserve">особенностей </w:t>
      </w:r>
      <w:r w:rsidR="00E50C1B">
        <w:rPr>
          <w:rFonts w:ascii="Times New Roman" w:hAnsi="Times New Roman"/>
          <w:color w:val="000000"/>
          <w:sz w:val="24"/>
        </w:rPr>
        <w:t xml:space="preserve">при составлении планов самостоятельных тренировочных </w:t>
      </w:r>
      <w:r w:rsidRPr="0033340C">
        <w:rPr>
          <w:rFonts w:ascii="Times New Roman" w:hAnsi="Times New Roman"/>
          <w:color w:val="000000"/>
          <w:sz w:val="24"/>
        </w:rPr>
        <w:t>занятий.</w:t>
      </w:r>
    </w:p>
    <w:p w:rsidR="00510800" w:rsidRDefault="00510800" w:rsidP="00510800">
      <w:pPr>
        <w:pStyle w:val="a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 w:rsidRPr="00A407B6">
        <w:rPr>
          <w:rFonts w:ascii="Times New Roman" w:hAnsi="Times New Roman" w:cs="Times New Roman"/>
          <w:b/>
          <w:sz w:val="24"/>
        </w:rPr>
        <w:t>Физическое совершенствование.</w:t>
      </w:r>
    </w:p>
    <w:p w:rsidR="00510800" w:rsidRPr="00F2496D" w:rsidRDefault="00510800" w:rsidP="00510800">
      <w:pPr>
        <w:pStyle w:val="a9"/>
        <w:jc w:val="both"/>
        <w:rPr>
          <w:rFonts w:ascii="Times New Roman" w:hAnsi="Times New Roman" w:cs="Times New Roman"/>
          <w:b/>
          <w:i/>
          <w:iCs/>
          <w:color w:val="000000"/>
          <w:sz w:val="24"/>
        </w:rPr>
      </w:pPr>
      <w:r w:rsidRPr="00F2496D">
        <w:rPr>
          <w:rFonts w:ascii="Times New Roman" w:hAnsi="Times New Roman" w:cs="Times New Roman"/>
          <w:b/>
          <w:i/>
          <w:iCs/>
          <w:color w:val="000000"/>
          <w:sz w:val="24"/>
        </w:rPr>
        <w:t>Оздоровительная физическая культура:</w:t>
      </w:r>
    </w:p>
    <w:p w:rsidR="00510800" w:rsidRPr="0006468C" w:rsidRDefault="00510800" w:rsidP="00510800">
      <w:pPr>
        <w:pStyle w:val="a9"/>
        <w:jc w:val="both"/>
        <w:rPr>
          <w:rFonts w:ascii="Times New Roman" w:hAnsi="Times New Roman" w:cs="Times New Roman"/>
          <w:sz w:val="24"/>
        </w:rPr>
      </w:pPr>
      <w:r w:rsidRPr="0006468C">
        <w:rPr>
          <w:rFonts w:ascii="Times New Roman" w:hAnsi="Times New Roman" w:cs="Times New Roman"/>
          <w:color w:val="000000"/>
          <w:sz w:val="24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  <w:r w:rsidRPr="0006468C">
        <w:rPr>
          <w:rFonts w:ascii="Times New Roman" w:hAnsi="Times New Roman" w:cs="Times New Roman"/>
          <w:sz w:val="24"/>
        </w:rPr>
        <w:t>Правила предупреждения травматизма во время занятий физическими упражнениями.</w:t>
      </w:r>
    </w:p>
    <w:p w:rsidR="00E50C1B" w:rsidRPr="00173A0E" w:rsidRDefault="00E50C1B" w:rsidP="00E50C1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Профилактика перенапряжения </w:t>
      </w:r>
      <w:r w:rsidRPr="00173A0E">
        <w:rPr>
          <w:color w:val="000000"/>
        </w:rPr>
        <w:t>систем организма средствами оздоровительной физической</w:t>
      </w:r>
      <w:r w:rsidRPr="00173A0E">
        <w:rPr>
          <w:color w:val="000000"/>
        </w:rPr>
        <w:br/>
        <w:t>культуры: упражнения мышечной релаксации и регулирования вегетативной нервн</w:t>
      </w:r>
      <w:r>
        <w:rPr>
          <w:color w:val="000000"/>
        </w:rPr>
        <w:t xml:space="preserve">ой системы, профилактики общего </w:t>
      </w:r>
      <w:r w:rsidRPr="00173A0E">
        <w:rPr>
          <w:color w:val="000000"/>
        </w:rPr>
        <w:t>утомления и остроты зрения.</w:t>
      </w:r>
    </w:p>
    <w:p w:rsidR="00510800" w:rsidRPr="00593E39" w:rsidRDefault="00510800" w:rsidP="00510800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510800" w:rsidRPr="00F2496D" w:rsidRDefault="00510800" w:rsidP="00510800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496D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Спортивно-оздоровительная физическая культура </w:t>
      </w:r>
      <w:r w:rsidRPr="00F2496D">
        <w:rPr>
          <w:rFonts w:ascii="Times New Roman" w:hAnsi="Times New Roman" w:cs="Times New Roman"/>
          <w:b/>
          <w:i/>
          <w:sz w:val="24"/>
          <w:szCs w:val="24"/>
        </w:rPr>
        <w:t>содержит модули, имеющие следующее содержание:</w:t>
      </w:r>
    </w:p>
    <w:p w:rsidR="00510800" w:rsidRDefault="00510800" w:rsidP="00165E3C">
      <w:pPr>
        <w:pStyle w:val="a5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«ЛЕГКАЯ АТЛЕТИКА»</w:t>
      </w:r>
    </w:p>
    <w:p w:rsidR="00510800" w:rsidRDefault="00510800" w:rsidP="00510800">
      <w:pPr>
        <w:pStyle w:val="a5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Теоретические сведения</w:t>
      </w:r>
      <w:r>
        <w:rPr>
          <w:b/>
        </w:rPr>
        <w:t>:</w:t>
      </w:r>
    </w:p>
    <w:p w:rsidR="00E50C1B" w:rsidRPr="00173A0E" w:rsidRDefault="00E50C1B" w:rsidP="00E50C1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Техника безопасности на уроках легкой атлетики. Особенности дыхания, питьевой режим при занятиях легкой атлетикой. Контроль и самоконтроль. Особенности бега на короткие, средние и длинные дистанции.</w:t>
      </w:r>
    </w:p>
    <w:p w:rsidR="00510800" w:rsidRDefault="00E50C1B" w:rsidP="00E50C1B">
      <w:pPr>
        <w:pStyle w:val="a5"/>
        <w:spacing w:before="0" w:beforeAutospacing="0" w:after="0" w:afterAutospacing="0"/>
        <w:jc w:val="both"/>
      </w:pPr>
      <w:r w:rsidRPr="00173A0E">
        <w:rPr>
          <w:color w:val="000000"/>
        </w:rPr>
        <w:t xml:space="preserve">Правила проведения соревнований по сдаче норм комплекса ГТО. </w:t>
      </w:r>
    </w:p>
    <w:p w:rsidR="00510800" w:rsidRPr="00E160F9" w:rsidRDefault="00510800" w:rsidP="00510800">
      <w:pPr>
        <w:pStyle w:val="a5"/>
        <w:spacing w:before="0" w:beforeAutospacing="0" w:after="0" w:afterAutospacing="0"/>
        <w:jc w:val="both"/>
      </w:pPr>
      <w:r w:rsidRPr="00173A0E">
        <w:rPr>
          <w:b/>
        </w:rPr>
        <w:t>Специальная физическая подготовка</w:t>
      </w:r>
      <w:r>
        <w:rPr>
          <w:b/>
        </w:rPr>
        <w:t>:</w:t>
      </w:r>
    </w:p>
    <w:p w:rsidR="00510800" w:rsidRDefault="00510800" w:rsidP="0051080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Специальные беговые, прыжковые упражнения, упражнения для метаний.</w:t>
      </w:r>
    </w:p>
    <w:p w:rsidR="00510800" w:rsidRDefault="00510800" w:rsidP="0051080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D2A6A">
        <w:rPr>
          <w:rFonts w:ascii="Times New Roman" w:hAnsi="Times New Roman"/>
          <w:b/>
          <w:sz w:val="24"/>
          <w:szCs w:val="24"/>
        </w:rPr>
        <w:t>Выполняют</w:t>
      </w:r>
      <w:r w:rsidRPr="00173A0E">
        <w:rPr>
          <w:rFonts w:ascii="Times New Roman" w:hAnsi="Times New Roman"/>
          <w:sz w:val="24"/>
          <w:szCs w:val="24"/>
        </w:rPr>
        <w:t xml:space="preserve"> специальные упражнения для бега, прыжков и метаний.</w:t>
      </w:r>
    </w:p>
    <w:p w:rsidR="00510800" w:rsidRDefault="00510800" w:rsidP="00510800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Бег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E50C1B" w:rsidRPr="00173A0E" w:rsidRDefault="00E50C1B" w:rsidP="00E50C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Бег 30м, бег 60м, бег 100-300м; повторный бег 2х200м. </w:t>
      </w:r>
      <w:r w:rsidRPr="00173A0E">
        <w:rPr>
          <w:rFonts w:ascii="Times New Roman" w:hAnsi="Times New Roman"/>
          <w:color w:val="000000"/>
          <w:sz w:val="24"/>
          <w:szCs w:val="24"/>
        </w:rPr>
        <w:t>Кроссовый бег.</w:t>
      </w:r>
      <w:r w:rsidRPr="00173A0E">
        <w:rPr>
          <w:rFonts w:ascii="Times New Roman" w:hAnsi="Times New Roman"/>
          <w:sz w:val="24"/>
          <w:szCs w:val="24"/>
        </w:rPr>
        <w:t xml:space="preserve"> Чередование ходьбы и бега 10-12 мин; равномерный медленный бег до 12 мин; повторный бег на отрезках (исходя из целей и задач индивидуально); бег со сменой лидера; использование подвижных и спортивных игр для развития выносливости и быстроты.</w:t>
      </w:r>
    </w:p>
    <w:p w:rsidR="00E50C1B" w:rsidRDefault="00E50C1B" w:rsidP="00E50C1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Самостоятельная подготовка к выполнению нормативов </w:t>
      </w:r>
      <w:r>
        <w:rPr>
          <w:rFonts w:ascii="Times New Roman" w:hAnsi="Times New Roman"/>
          <w:color w:val="000000"/>
          <w:sz w:val="24"/>
          <w:szCs w:val="24"/>
        </w:rPr>
        <w:t xml:space="preserve">комплекса ГТО в беговых (бег на </w:t>
      </w:r>
      <w:r w:rsidRPr="00173A0E">
        <w:rPr>
          <w:rFonts w:ascii="Times New Roman" w:hAnsi="Times New Roman"/>
          <w:color w:val="000000"/>
          <w:sz w:val="24"/>
          <w:szCs w:val="24"/>
        </w:rPr>
        <w:t>короткие и средние дистанции) дисциплинах лёгкой атлетики.</w:t>
      </w:r>
    </w:p>
    <w:p w:rsidR="00E50C1B" w:rsidRPr="00173A0E" w:rsidRDefault="00E50C1B" w:rsidP="00E50C1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Выполняют бег 30м, 60м, </w:t>
      </w:r>
      <w:r w:rsidRPr="00173A0E">
        <w:rPr>
          <w:rFonts w:ascii="Times New Roman" w:hAnsi="Times New Roman"/>
          <w:color w:val="000000"/>
          <w:sz w:val="24"/>
          <w:szCs w:val="24"/>
        </w:rPr>
        <w:t>равномерный бег по учебной дистанции</w:t>
      </w:r>
      <w:r w:rsidRPr="00173A0E">
        <w:rPr>
          <w:rFonts w:ascii="Times New Roman" w:hAnsi="Times New Roman"/>
          <w:sz w:val="24"/>
          <w:szCs w:val="24"/>
        </w:rPr>
        <w:t xml:space="preserve"> на результат. Играют: подвижные и спортивные игры с элементами бега.</w:t>
      </w:r>
    </w:p>
    <w:p w:rsidR="00510800" w:rsidRDefault="00510800" w:rsidP="00510800">
      <w:pPr>
        <w:pStyle w:val="a9"/>
        <w:tabs>
          <w:tab w:val="left" w:pos="3700"/>
        </w:tabs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Прыжки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ab/>
      </w:r>
    </w:p>
    <w:p w:rsidR="00510800" w:rsidRDefault="00E50C1B" w:rsidP="00E50C1B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Выполняют бег 30м, 60м, </w:t>
      </w:r>
      <w:r w:rsidRPr="00173A0E">
        <w:rPr>
          <w:rFonts w:ascii="Times New Roman" w:hAnsi="Times New Roman"/>
          <w:color w:val="000000"/>
          <w:sz w:val="24"/>
          <w:szCs w:val="24"/>
        </w:rPr>
        <w:t>равномерный бег по учебной дистанции</w:t>
      </w:r>
      <w:r w:rsidRPr="00173A0E">
        <w:rPr>
          <w:rFonts w:ascii="Times New Roman" w:hAnsi="Times New Roman"/>
          <w:sz w:val="24"/>
          <w:szCs w:val="24"/>
        </w:rPr>
        <w:t xml:space="preserve"> на результат. Играют: подвижные и спортивные игры с элементами бега.</w:t>
      </w:r>
    </w:p>
    <w:p w:rsidR="00E50C1B" w:rsidRDefault="00E50C1B" w:rsidP="00E50C1B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Выполняют прыжки в длину с места, с разбега, прыжки в высоту указанными способами на результат.</w:t>
      </w:r>
    </w:p>
    <w:p w:rsidR="00510800" w:rsidRDefault="00510800" w:rsidP="00510800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Метание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E50C1B" w:rsidRDefault="00E50C1B" w:rsidP="00510800">
      <w:pPr>
        <w:pStyle w:val="a5"/>
        <w:spacing w:before="0" w:beforeAutospacing="0" w:after="0" w:afterAutospacing="0"/>
        <w:jc w:val="both"/>
      </w:pPr>
      <w:r w:rsidRPr="00173A0E">
        <w:t xml:space="preserve">Метание мяча на дальность; </w:t>
      </w:r>
      <w:r w:rsidRPr="00173A0E">
        <w:rPr>
          <w:color w:val="000000"/>
        </w:rPr>
        <w:t xml:space="preserve">Самостоятельная подготовка к выполнению нормативов </w:t>
      </w:r>
      <w:r>
        <w:rPr>
          <w:color w:val="000000"/>
        </w:rPr>
        <w:t xml:space="preserve">комплекса ГТО в беговых (бег на </w:t>
      </w:r>
      <w:r w:rsidRPr="00173A0E">
        <w:rPr>
          <w:color w:val="000000"/>
        </w:rPr>
        <w:t xml:space="preserve">короткие и средние дистанции) и технических (прыжки и метание спортивного снаряда) дисциплинах лёгкой </w:t>
      </w:r>
      <w:proofErr w:type="spellStart"/>
      <w:r w:rsidRPr="00173A0E">
        <w:rPr>
          <w:color w:val="000000"/>
        </w:rPr>
        <w:t>атлетики</w:t>
      </w:r>
      <w:proofErr w:type="gramStart"/>
      <w:r w:rsidRPr="00173A0E">
        <w:rPr>
          <w:color w:val="000000"/>
        </w:rPr>
        <w:t>.</w:t>
      </w:r>
      <w:r w:rsidRPr="00173A0E">
        <w:t>П</w:t>
      </w:r>
      <w:proofErr w:type="gramEnd"/>
      <w:r w:rsidRPr="00173A0E">
        <w:t>одвижные</w:t>
      </w:r>
      <w:proofErr w:type="spellEnd"/>
      <w:r w:rsidRPr="00173A0E">
        <w:t xml:space="preserve"> и спортивные игры с элементами метаний.</w:t>
      </w:r>
    </w:p>
    <w:p w:rsidR="00510800" w:rsidRDefault="00E50C1B" w:rsidP="00510800">
      <w:pPr>
        <w:pStyle w:val="a5"/>
        <w:spacing w:before="0" w:beforeAutospacing="0" w:after="0" w:afterAutospacing="0"/>
        <w:jc w:val="both"/>
      </w:pPr>
      <w:r w:rsidRPr="00173A0E">
        <w:lastRenderedPageBreak/>
        <w:t xml:space="preserve"> </w:t>
      </w:r>
      <w:r w:rsidR="00510800" w:rsidRPr="00173A0E">
        <w:t>Выполняют метание малого мяча на дальность на результат.</w:t>
      </w:r>
    </w:p>
    <w:p w:rsidR="00510800" w:rsidRDefault="00510800" w:rsidP="00510800">
      <w:pPr>
        <w:pStyle w:val="a5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Домашние задания (самостоятельные занятия)</w:t>
      </w:r>
      <w:r w:rsidRPr="002D2A6A">
        <w:t xml:space="preserve"> </w:t>
      </w:r>
      <w:r w:rsidRPr="00173A0E">
        <w:t>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</w:t>
      </w:r>
      <w:r>
        <w:t>. Теоретические знания.</w:t>
      </w:r>
      <w:r>
        <w:rPr>
          <w:b/>
        </w:rPr>
        <w:t xml:space="preserve"> </w:t>
      </w:r>
    </w:p>
    <w:p w:rsidR="00E50C1B" w:rsidRDefault="00E50C1B" w:rsidP="00510800">
      <w:pPr>
        <w:pStyle w:val="a5"/>
        <w:spacing w:before="0" w:beforeAutospacing="0" w:after="0" w:afterAutospacing="0"/>
        <w:jc w:val="center"/>
        <w:rPr>
          <w:b/>
        </w:rPr>
      </w:pPr>
    </w:p>
    <w:p w:rsidR="00510800" w:rsidRDefault="00510800" w:rsidP="00165E3C">
      <w:pPr>
        <w:pStyle w:val="a5"/>
        <w:spacing w:before="0" w:beforeAutospacing="0" w:after="0" w:afterAutospacing="0"/>
        <w:jc w:val="center"/>
        <w:rPr>
          <w:b/>
        </w:rPr>
      </w:pPr>
      <w:r>
        <w:rPr>
          <w:b/>
        </w:rPr>
        <w:t>Модуль «</w:t>
      </w:r>
      <w:r w:rsidRPr="00173A0E">
        <w:rPr>
          <w:b/>
        </w:rPr>
        <w:t>ГИМНАСТИКА</w:t>
      </w:r>
      <w:r>
        <w:rPr>
          <w:b/>
        </w:rPr>
        <w:t>»</w:t>
      </w:r>
    </w:p>
    <w:p w:rsidR="00510800" w:rsidRDefault="00510800" w:rsidP="00510800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Теоретические сведения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E50C1B" w:rsidRDefault="00E50C1B" w:rsidP="0051080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Правила техники безопасности на уроках гимнастики. Одежда и обувь для занятий. </w:t>
      </w:r>
      <w:r w:rsidRPr="00173A0E">
        <w:rPr>
          <w:rFonts w:ascii="Times New Roman" w:hAnsi="Times New Roman"/>
          <w:sz w:val="24"/>
          <w:szCs w:val="24"/>
        </w:rPr>
        <w:br/>
        <w:t xml:space="preserve">Основы обучения и самообучения двигательным действиям, их роль в развитии внимания, памяти и мышления. Страховка и </w:t>
      </w:r>
      <w:proofErr w:type="spellStart"/>
      <w:r w:rsidRPr="00173A0E">
        <w:rPr>
          <w:rFonts w:ascii="Times New Roman" w:hAnsi="Times New Roman"/>
          <w:sz w:val="24"/>
          <w:szCs w:val="24"/>
        </w:rPr>
        <w:t>самостраховка</w:t>
      </w:r>
      <w:proofErr w:type="spellEnd"/>
      <w:r w:rsidRPr="00173A0E">
        <w:rPr>
          <w:rFonts w:ascii="Times New Roman" w:hAnsi="Times New Roman"/>
          <w:sz w:val="24"/>
          <w:szCs w:val="24"/>
        </w:rPr>
        <w:t>.</w:t>
      </w:r>
    </w:p>
    <w:p w:rsidR="00510800" w:rsidRDefault="00E50C1B" w:rsidP="00510800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510800">
        <w:rPr>
          <w:rFonts w:ascii="Times New Roman" w:hAnsi="Times New Roman"/>
          <w:b/>
          <w:sz w:val="24"/>
          <w:szCs w:val="24"/>
        </w:rPr>
        <w:t xml:space="preserve">Общая </w:t>
      </w:r>
      <w:r w:rsidR="00510800" w:rsidRPr="00173A0E">
        <w:rPr>
          <w:rFonts w:ascii="Times New Roman" w:hAnsi="Times New Roman"/>
          <w:b/>
          <w:sz w:val="24"/>
          <w:szCs w:val="24"/>
        </w:rPr>
        <w:t>физическая подготовка</w:t>
      </w:r>
      <w:r w:rsidR="00510800">
        <w:rPr>
          <w:rFonts w:ascii="Times New Roman" w:hAnsi="Times New Roman"/>
          <w:b/>
          <w:sz w:val="24"/>
          <w:szCs w:val="24"/>
        </w:rPr>
        <w:t>:</w:t>
      </w:r>
    </w:p>
    <w:p w:rsidR="00510800" w:rsidRDefault="00A95D0D" w:rsidP="0051080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Строевые приемы: повороты в движении направо и налево; перестроение из одной колонны в 2, 3, 4, 5 и обратно; </w:t>
      </w:r>
      <w:proofErr w:type="spellStart"/>
      <w:r w:rsidRPr="00173A0E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упражнения (упражнения на месте и в движении, без предмета с предметами); упражнения для формирования осанки и предупреждения плоскостопия. Развитие координационных, силовых способностей и гибкости.</w:t>
      </w:r>
    </w:p>
    <w:p w:rsidR="00510800" w:rsidRPr="00173A0E" w:rsidRDefault="00510800" w:rsidP="00510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Выполняют:</w:t>
      </w:r>
    </w:p>
    <w:p w:rsidR="00A95D0D" w:rsidRPr="00173A0E" w:rsidRDefault="00A95D0D" w:rsidP="00A95D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- строевые упражнения, перестроения и организующие команды;</w:t>
      </w:r>
    </w:p>
    <w:p w:rsidR="00A95D0D" w:rsidRPr="00173A0E" w:rsidRDefault="00A95D0D" w:rsidP="00A95D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- </w:t>
      </w:r>
      <w:r w:rsidRPr="00173A0E">
        <w:rPr>
          <w:rFonts w:ascii="Times New Roman" w:hAnsi="Times New Roman"/>
          <w:color w:val="000000" w:themeColor="text1"/>
          <w:sz w:val="24"/>
          <w:szCs w:val="24"/>
        </w:rPr>
        <w:t>повороты на месте, налево, направо и кругом</w:t>
      </w:r>
      <w:r w:rsidRPr="00173A0E">
        <w:rPr>
          <w:rFonts w:ascii="Times New Roman" w:hAnsi="Times New Roman"/>
          <w:color w:val="000000"/>
          <w:sz w:val="24"/>
          <w:szCs w:val="24"/>
        </w:rPr>
        <w:t>;</w:t>
      </w:r>
    </w:p>
    <w:p w:rsidR="00A95D0D" w:rsidRPr="00173A0E" w:rsidRDefault="00A95D0D" w:rsidP="00A95D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173A0E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упражнения, упражнения для формирования осанки и предупреждения плоскостопия;</w:t>
      </w:r>
    </w:p>
    <w:p w:rsidR="00510800" w:rsidRDefault="00A95D0D" w:rsidP="00A95D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- комплексы упражнения на развитие координационных, силовых способностей и гибкости</w:t>
      </w:r>
      <w:r>
        <w:rPr>
          <w:rFonts w:ascii="Times New Roman" w:hAnsi="Times New Roman"/>
          <w:sz w:val="24"/>
          <w:szCs w:val="24"/>
        </w:rPr>
        <w:t>.</w:t>
      </w:r>
    </w:p>
    <w:p w:rsidR="00510800" w:rsidRDefault="00510800" w:rsidP="00510800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Специальная физическая подготовка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510800" w:rsidRPr="00656B4F" w:rsidRDefault="00510800" w:rsidP="00510800">
      <w:pPr>
        <w:pStyle w:val="a9"/>
        <w:jc w:val="both"/>
        <w:rPr>
          <w:rFonts w:ascii="Times New Roman" w:hAnsi="Times New Roman"/>
          <w:b/>
          <w:i/>
          <w:sz w:val="24"/>
          <w:szCs w:val="24"/>
        </w:rPr>
      </w:pPr>
      <w:r w:rsidRPr="00656B4F">
        <w:rPr>
          <w:rFonts w:ascii="Times New Roman" w:hAnsi="Times New Roman"/>
          <w:b/>
          <w:i/>
          <w:sz w:val="24"/>
          <w:szCs w:val="24"/>
        </w:rPr>
        <w:t>Акробатические упражнения и развитие координационных способностей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A95D0D" w:rsidRDefault="00A95D0D" w:rsidP="00510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Акробатическая комбинация из ранее</w:t>
      </w:r>
      <w:r w:rsidRPr="00173A0E">
        <w:rPr>
          <w:rFonts w:ascii="Times New Roman" w:hAnsi="Times New Roman"/>
          <w:color w:val="000000"/>
          <w:sz w:val="24"/>
          <w:szCs w:val="24"/>
        </w:rPr>
        <w:br/>
        <w:t>освоенных упражнений силовой направлен</w:t>
      </w:r>
      <w:r>
        <w:rPr>
          <w:rFonts w:ascii="Times New Roman" w:hAnsi="Times New Roman"/>
          <w:color w:val="000000"/>
          <w:sz w:val="24"/>
          <w:szCs w:val="24"/>
        </w:rPr>
        <w:t xml:space="preserve">ности, с увеличивающимся числом </w:t>
      </w:r>
      <w:r w:rsidRPr="00173A0E">
        <w:rPr>
          <w:rFonts w:ascii="Times New Roman" w:hAnsi="Times New Roman"/>
          <w:color w:val="000000"/>
          <w:sz w:val="24"/>
          <w:szCs w:val="24"/>
        </w:rPr>
        <w:t>техническ</w:t>
      </w:r>
      <w:r>
        <w:rPr>
          <w:rFonts w:ascii="Times New Roman" w:hAnsi="Times New Roman"/>
          <w:color w:val="000000"/>
          <w:sz w:val="24"/>
          <w:szCs w:val="24"/>
        </w:rPr>
        <w:t xml:space="preserve">их элементов в стойках, упорах, 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кувырках, прыжках. Вольные упражнения на базе ранее разученных акробатических упражнений и упражнений ритмической гимнастики. </w:t>
      </w:r>
      <w:r w:rsidRPr="00173A0E">
        <w:rPr>
          <w:rFonts w:ascii="Times New Roman" w:hAnsi="Times New Roman"/>
          <w:sz w:val="24"/>
          <w:szCs w:val="24"/>
        </w:rPr>
        <w:t>Эстафеты, подвижные игры с использованием гимнастических упражнений и инвентаря.</w:t>
      </w:r>
    </w:p>
    <w:p w:rsidR="00A95D0D" w:rsidRDefault="00A95D0D" w:rsidP="00510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Выполняют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 акробатическую комбинацию и комбинацию ритмической гимнастики.</w:t>
      </w:r>
    </w:p>
    <w:p w:rsidR="00A95D0D" w:rsidRDefault="00A95D0D" w:rsidP="00A95D0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b/>
          <w:i/>
          <w:sz w:val="24"/>
          <w:szCs w:val="24"/>
        </w:rPr>
        <w:t xml:space="preserve"> Мальчики: </w:t>
      </w:r>
      <w:r w:rsidRPr="00173A0E">
        <w:rPr>
          <w:rFonts w:ascii="Times New Roman" w:hAnsi="Times New Roman"/>
          <w:color w:val="000000"/>
          <w:sz w:val="24"/>
          <w:szCs w:val="24"/>
        </w:rPr>
        <w:t>Гимнастическая комбинация на параллельных брусьях с включением упражнений в упоре на руках, кувырка вперёд и соскока. Гимнастическая комбинация на перекладине с включением ранее освоенных упражнений в упорах и висах (юноши).</w:t>
      </w:r>
    </w:p>
    <w:p w:rsidR="00510800" w:rsidRDefault="00A95D0D" w:rsidP="00A95D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A0E">
        <w:rPr>
          <w:rFonts w:ascii="Times New Roman" w:hAnsi="Times New Roman"/>
          <w:b/>
          <w:i/>
          <w:sz w:val="24"/>
          <w:szCs w:val="24"/>
        </w:rPr>
        <w:t>Девочки:</w:t>
      </w:r>
      <w:r w:rsidRPr="00173A0E">
        <w:rPr>
          <w:rFonts w:ascii="Times New Roman" w:hAnsi="Times New Roman"/>
          <w:sz w:val="24"/>
          <w:szCs w:val="24"/>
        </w:rPr>
        <w:t xml:space="preserve"> упражнения на разновысоких брусьях: махом одной и толчком другой подъём переворотом в упор на нижнюю жердь; на разновысоких брусьях: из виса на нижней жерди (н.ж.) толчком на подъем в упор на верхнюю жердь (в</w:t>
      </w:r>
      <w:proofErr w:type="gramStart"/>
      <w:r w:rsidRPr="00173A0E">
        <w:rPr>
          <w:rFonts w:ascii="Times New Roman" w:hAnsi="Times New Roman"/>
          <w:sz w:val="24"/>
          <w:szCs w:val="24"/>
        </w:rPr>
        <w:t>.ж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); из упора н.ж. опускание вперед в вис присев; из виса присев на н.ж. махом одной и толчком другой в вис прогнувшись с опорой о в.ж.; </w:t>
      </w:r>
      <w:proofErr w:type="gramStart"/>
      <w:r w:rsidRPr="00173A0E">
        <w:rPr>
          <w:rFonts w:ascii="Times New Roman" w:hAnsi="Times New Roman"/>
          <w:sz w:val="24"/>
          <w:szCs w:val="24"/>
        </w:rPr>
        <w:t>вис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 лежа на н.ж., сед боком на н.ж., соскок. </w:t>
      </w:r>
    </w:p>
    <w:p w:rsidR="00510800" w:rsidRDefault="00510800" w:rsidP="0051080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56B4F">
        <w:rPr>
          <w:rFonts w:ascii="Times New Roman" w:hAnsi="Times New Roman"/>
          <w:b/>
          <w:i/>
          <w:sz w:val="24"/>
          <w:szCs w:val="24"/>
        </w:rPr>
        <w:t>Висы и упоры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A95D0D" w:rsidRDefault="00A95D0D" w:rsidP="00510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передвижениях. </w:t>
      </w:r>
      <w:r w:rsidRPr="00173A0E">
        <w:rPr>
          <w:rFonts w:ascii="Times New Roman" w:hAnsi="Times New Roman"/>
          <w:sz w:val="24"/>
          <w:szCs w:val="24"/>
        </w:rPr>
        <w:t>Комбинация на гимнастическом бревне: танцевальные шаги (полька, ходьба с взмахом ног и поворотами, соскок из упора стоя на колени в стойку боком к бревну).</w:t>
      </w:r>
    </w:p>
    <w:p w:rsidR="00A95D0D" w:rsidRDefault="00A95D0D" w:rsidP="00510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Выполняют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color w:val="000000"/>
          <w:sz w:val="24"/>
          <w:szCs w:val="24"/>
        </w:rPr>
        <w:t>гимнастические упражнения и комбинации на низком гимнастическом бревне.</w:t>
      </w:r>
    </w:p>
    <w:p w:rsidR="00510800" w:rsidRPr="00173A0E" w:rsidRDefault="00A95D0D" w:rsidP="00510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10800" w:rsidRPr="00173A0E">
        <w:rPr>
          <w:rFonts w:ascii="Times New Roman" w:hAnsi="Times New Roman"/>
          <w:b/>
          <w:i/>
          <w:sz w:val="24"/>
          <w:szCs w:val="24"/>
        </w:rPr>
        <w:t>Мальчики:</w:t>
      </w:r>
      <w:r w:rsidR="00510800" w:rsidRPr="00173A0E">
        <w:rPr>
          <w:rFonts w:ascii="Times New Roman" w:hAnsi="Times New Roman"/>
          <w:sz w:val="24"/>
          <w:szCs w:val="24"/>
        </w:rPr>
        <w:t xml:space="preserve"> упражнения подъём: переворотом в упор толчком двумя; упражнения на высокой перекладине: махом назад соскок; совершенствование ранее пройденных упражнений на перекладине и параллельных брусьях.</w:t>
      </w:r>
    </w:p>
    <w:p w:rsidR="00510800" w:rsidRDefault="00510800" w:rsidP="00510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i/>
          <w:sz w:val="24"/>
          <w:szCs w:val="24"/>
        </w:rPr>
        <w:t>Девочки:</w:t>
      </w:r>
      <w:r w:rsidRPr="00173A0E">
        <w:rPr>
          <w:rFonts w:ascii="Times New Roman" w:hAnsi="Times New Roman"/>
          <w:sz w:val="24"/>
          <w:szCs w:val="24"/>
        </w:rPr>
        <w:t xml:space="preserve"> упражнения на разновысоких брусьях: махом одной и толчком другой подъём переворотом в упор на нижнюю жердь; совершенствование ранее изученных упражнений. </w:t>
      </w:r>
      <w:proofErr w:type="gramStart"/>
      <w:r w:rsidRPr="00173A0E">
        <w:rPr>
          <w:rFonts w:ascii="Times New Roman" w:hAnsi="Times New Roman"/>
          <w:sz w:val="24"/>
          <w:szCs w:val="24"/>
        </w:rPr>
        <w:t xml:space="preserve">Комбинация на гимнастическом бревне: из упора стоя продольно наскок  </w:t>
      </w:r>
      <w:proofErr w:type="spellStart"/>
      <w:r w:rsidRPr="00173A0E">
        <w:rPr>
          <w:rFonts w:ascii="Times New Roman" w:hAnsi="Times New Roman"/>
          <w:sz w:val="24"/>
          <w:szCs w:val="24"/>
        </w:rPr>
        <w:t>перемахом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одной в упор верхом, поворот поперек и </w:t>
      </w:r>
      <w:proofErr w:type="spellStart"/>
      <w:r w:rsidRPr="00173A0E">
        <w:rPr>
          <w:rFonts w:ascii="Times New Roman" w:hAnsi="Times New Roman"/>
          <w:sz w:val="24"/>
          <w:szCs w:val="24"/>
        </w:rPr>
        <w:t>перемах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в сед на бедре - руки стороны, обратный </w:t>
      </w:r>
      <w:proofErr w:type="spellStart"/>
      <w:r w:rsidRPr="00173A0E">
        <w:rPr>
          <w:rFonts w:ascii="Times New Roman" w:hAnsi="Times New Roman"/>
          <w:sz w:val="24"/>
          <w:szCs w:val="24"/>
        </w:rPr>
        <w:t>перемах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в сед ноги врозь поперек, перехват рук вперед в упор, махом назад встать в упор присев, стойка поперек руки стороны, переменный шаг с одной и другой ноги, махом одной поворот кругом, равновесие на одной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 ноге, руки стороны (или вверх), стойка на одной ноге, другая вперед, беговые шаги до конца бревна, соскок ноги врозь в стойку к снаряду поперек</w:t>
      </w:r>
      <w:r>
        <w:rPr>
          <w:rFonts w:ascii="Times New Roman" w:hAnsi="Times New Roman"/>
          <w:sz w:val="24"/>
          <w:szCs w:val="24"/>
        </w:rPr>
        <w:t>.</w:t>
      </w:r>
    </w:p>
    <w:p w:rsidR="00510800" w:rsidRDefault="00510800" w:rsidP="0051080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lastRenderedPageBreak/>
        <w:t xml:space="preserve">Выполняют: упражнения на перекладине различной высоты, комбинацию из </w:t>
      </w:r>
      <w:r w:rsidRPr="00173A0E">
        <w:rPr>
          <w:rFonts w:ascii="Times New Roman" w:hAnsi="Times New Roman"/>
          <w:color w:val="000000"/>
          <w:sz w:val="24"/>
          <w:szCs w:val="24"/>
        </w:rPr>
        <w:t>хорошо освоенных упражнений.</w:t>
      </w:r>
    </w:p>
    <w:p w:rsidR="00510800" w:rsidRPr="002D2A6A" w:rsidRDefault="00510800" w:rsidP="005108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173A0E">
        <w:rPr>
          <w:rFonts w:ascii="Times New Roman" w:hAnsi="Times New Roman"/>
          <w:sz w:val="24"/>
          <w:szCs w:val="24"/>
        </w:rPr>
        <w:t xml:space="preserve">Выполняют:  акробатическую комбинация из </w:t>
      </w:r>
      <w:r w:rsidRPr="00173A0E">
        <w:rPr>
          <w:rFonts w:ascii="Times New Roman" w:hAnsi="Times New Roman"/>
          <w:color w:val="000000"/>
          <w:sz w:val="24"/>
          <w:szCs w:val="24"/>
        </w:rPr>
        <w:t>5—7 хорошо освоенных упражнений,</w:t>
      </w:r>
      <w:r w:rsidRPr="00173A0E">
        <w:rPr>
          <w:rFonts w:ascii="Times New Roman" w:hAnsi="Times New Roman"/>
          <w:sz w:val="24"/>
          <w:szCs w:val="24"/>
        </w:rPr>
        <w:t xml:space="preserve"> прыжки через скакалку.</w:t>
      </w:r>
      <w:proofErr w:type="gramEnd"/>
    </w:p>
    <w:p w:rsidR="00510800" w:rsidRPr="00711EA7" w:rsidRDefault="00510800" w:rsidP="0051080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11EA7">
        <w:rPr>
          <w:rFonts w:ascii="Times New Roman" w:hAnsi="Times New Roman"/>
          <w:b/>
          <w:i/>
          <w:sz w:val="24"/>
          <w:szCs w:val="24"/>
        </w:rPr>
        <w:t>Упражнения в равновесии:</w:t>
      </w:r>
    </w:p>
    <w:p w:rsidR="00510800" w:rsidRDefault="00A95D0D" w:rsidP="00A95D0D">
      <w:pPr>
        <w:pStyle w:val="a5"/>
        <w:spacing w:before="0" w:beforeAutospacing="0" w:after="0" w:afterAutospacing="0"/>
        <w:jc w:val="both"/>
      </w:pPr>
      <w:r w:rsidRPr="00173A0E">
        <w:rPr>
          <w:color w:val="000000"/>
        </w:rPr>
        <w:t xml:space="preserve">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передвижениях. </w:t>
      </w:r>
      <w:r w:rsidRPr="00173A0E">
        <w:t>Комбинация на гимнастическом бревне: танцевальные шаги (полька, ходьба с взмахом ног и поворотами, соскок из упора стоя на колени в стойку боком к бревну).</w:t>
      </w:r>
    </w:p>
    <w:p w:rsidR="00510800" w:rsidRPr="00711EA7" w:rsidRDefault="00510800" w:rsidP="00510800">
      <w:pPr>
        <w:pStyle w:val="a5"/>
        <w:spacing w:before="0" w:beforeAutospacing="0" w:after="0" w:afterAutospacing="0"/>
        <w:jc w:val="both"/>
        <w:rPr>
          <w:i/>
        </w:rPr>
      </w:pPr>
      <w:r w:rsidRPr="00711EA7">
        <w:rPr>
          <w:b/>
          <w:i/>
        </w:rPr>
        <w:t xml:space="preserve"> Опорный прыжок:</w:t>
      </w:r>
    </w:p>
    <w:p w:rsidR="00A95D0D" w:rsidRPr="00173A0E" w:rsidRDefault="00A95D0D" w:rsidP="00A95D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i/>
          <w:sz w:val="24"/>
          <w:szCs w:val="24"/>
        </w:rPr>
        <w:t xml:space="preserve">Мальчики: </w:t>
      </w:r>
      <w:r w:rsidRPr="00173A0E">
        <w:rPr>
          <w:rFonts w:ascii="Times New Roman" w:hAnsi="Times New Roman"/>
          <w:sz w:val="24"/>
          <w:szCs w:val="24"/>
        </w:rPr>
        <w:t>прыжок, согнув ноги (козел в длину высота – 110 – 115см).</w:t>
      </w:r>
    </w:p>
    <w:p w:rsidR="00510800" w:rsidRDefault="00A95D0D" w:rsidP="00A95D0D">
      <w:pPr>
        <w:spacing w:after="0" w:line="240" w:lineRule="auto"/>
        <w:jc w:val="both"/>
      </w:pPr>
      <w:r w:rsidRPr="00173A0E">
        <w:rPr>
          <w:rFonts w:ascii="Times New Roman" w:hAnsi="Times New Roman"/>
          <w:b/>
          <w:i/>
          <w:sz w:val="24"/>
          <w:szCs w:val="24"/>
        </w:rPr>
        <w:t>Девочки</w:t>
      </w:r>
      <w:r w:rsidRPr="00173A0E">
        <w:rPr>
          <w:rFonts w:ascii="Times New Roman" w:hAnsi="Times New Roman"/>
          <w:b/>
          <w:sz w:val="24"/>
          <w:szCs w:val="24"/>
        </w:rPr>
        <w:t>:</w:t>
      </w:r>
      <w:r w:rsidRPr="00173A0E">
        <w:rPr>
          <w:rFonts w:ascii="Times New Roman" w:hAnsi="Times New Roman"/>
          <w:sz w:val="24"/>
          <w:szCs w:val="24"/>
        </w:rPr>
        <w:t xml:space="preserve"> прыжок боком с поворотом на 90</w:t>
      </w:r>
      <w:r w:rsidRPr="00173A0E">
        <w:rPr>
          <w:rFonts w:ascii="Times New Roman" w:hAnsi="Times New Roman"/>
          <w:sz w:val="24"/>
          <w:szCs w:val="24"/>
          <w:vertAlign w:val="superscript"/>
        </w:rPr>
        <w:t xml:space="preserve">о </w:t>
      </w:r>
      <w:r w:rsidRPr="00173A0E">
        <w:rPr>
          <w:rFonts w:ascii="Times New Roman" w:hAnsi="Times New Roman"/>
          <w:sz w:val="24"/>
          <w:szCs w:val="24"/>
        </w:rPr>
        <w:t>(конь в ширину, высота – 110см); повторение ранее разученных опорных прыжков.</w:t>
      </w:r>
    </w:p>
    <w:p w:rsidR="00510800" w:rsidRPr="00E02993" w:rsidRDefault="00510800" w:rsidP="00510800">
      <w:pPr>
        <w:pStyle w:val="a5"/>
        <w:spacing w:before="0" w:beforeAutospacing="0" w:after="0" w:afterAutospacing="0"/>
        <w:jc w:val="both"/>
        <w:rPr>
          <w:b/>
          <w:i/>
        </w:rPr>
      </w:pPr>
      <w:r w:rsidRPr="00E02993">
        <w:rPr>
          <w:b/>
          <w:i/>
        </w:rPr>
        <w:t>Элементы атлетической и ритмической гимнастики:</w:t>
      </w:r>
    </w:p>
    <w:p w:rsidR="00510800" w:rsidRDefault="00510800" w:rsidP="00510800">
      <w:pPr>
        <w:pStyle w:val="a5"/>
        <w:spacing w:before="0" w:beforeAutospacing="0" w:after="0" w:afterAutospacing="0"/>
        <w:jc w:val="both"/>
      </w:pPr>
      <w:r w:rsidRPr="00173A0E">
        <w:t xml:space="preserve">Комплекс упражнений с гантелями с индивидуально подобранным весом; силовые упражнения: с использованием веса собственного тела, веса партнера и спортивных снарядов; комплекс упражнений ритмической гимнастики (девочки), </w:t>
      </w:r>
      <w:r>
        <w:rPr>
          <w:color w:val="000000"/>
        </w:rPr>
        <w:t xml:space="preserve">упражнения </w:t>
      </w:r>
      <w:proofErr w:type="spellStart"/>
      <w:proofErr w:type="gramStart"/>
      <w:r>
        <w:rPr>
          <w:color w:val="000000"/>
        </w:rPr>
        <w:t>степ-</w:t>
      </w:r>
      <w:r w:rsidRPr="00173A0E">
        <w:rPr>
          <w:color w:val="000000"/>
        </w:rPr>
        <w:t>аэробики</w:t>
      </w:r>
      <w:proofErr w:type="spellEnd"/>
      <w:proofErr w:type="gramEnd"/>
      <w:r w:rsidRPr="00173A0E">
        <w:t>.</w:t>
      </w:r>
    </w:p>
    <w:p w:rsidR="00510800" w:rsidRDefault="00510800" w:rsidP="00510800">
      <w:pPr>
        <w:pStyle w:val="a5"/>
        <w:spacing w:before="0" w:beforeAutospacing="0" w:after="0" w:afterAutospacing="0"/>
        <w:jc w:val="both"/>
      </w:pPr>
      <w:r w:rsidRPr="00173A0E">
        <w:rPr>
          <w:b/>
        </w:rPr>
        <w:t>Домашние задания (самостоятельные занятия)</w:t>
      </w:r>
      <w:r>
        <w:rPr>
          <w:b/>
        </w:rPr>
        <w:t>-</w:t>
      </w:r>
      <w:r w:rsidRPr="0045508B">
        <w:t xml:space="preserve"> </w:t>
      </w:r>
      <w:r w:rsidRPr="00173A0E">
        <w:t>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</w:t>
      </w:r>
      <w:r>
        <w:t>. Теоретические знания.</w:t>
      </w:r>
    </w:p>
    <w:p w:rsidR="00510800" w:rsidRDefault="00510800" w:rsidP="00510800">
      <w:pPr>
        <w:pStyle w:val="a5"/>
        <w:spacing w:before="0" w:beforeAutospacing="0" w:after="0" w:afterAutospacing="0"/>
        <w:jc w:val="both"/>
      </w:pPr>
    </w:p>
    <w:p w:rsidR="00510800" w:rsidRDefault="00510800" w:rsidP="00510800">
      <w:pPr>
        <w:pStyle w:val="a5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</w:t>
      </w:r>
      <w:r>
        <w:rPr>
          <w:b/>
        </w:rPr>
        <w:t>СПОРТИВНЫЕ</w:t>
      </w:r>
      <w:r w:rsidRPr="00173A0E">
        <w:rPr>
          <w:b/>
        </w:rPr>
        <w:t xml:space="preserve"> ИГРЫ»</w:t>
      </w:r>
    </w:p>
    <w:p w:rsidR="00510800" w:rsidRPr="00E02993" w:rsidRDefault="00510800" w:rsidP="00510800">
      <w:pPr>
        <w:pStyle w:val="a5"/>
        <w:spacing w:before="0" w:beforeAutospacing="0" w:after="0" w:afterAutospacing="0"/>
        <w:jc w:val="center"/>
        <w:rPr>
          <w:b/>
          <w:u w:val="single"/>
        </w:rPr>
      </w:pPr>
      <w:r w:rsidRPr="00E02993">
        <w:rPr>
          <w:b/>
          <w:u w:val="single"/>
        </w:rPr>
        <w:t>«БАСКЕТБОЛ»</w:t>
      </w:r>
    </w:p>
    <w:p w:rsidR="00510800" w:rsidRDefault="00510800" w:rsidP="00510800">
      <w:pPr>
        <w:pStyle w:val="a5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Теоретические сведения</w:t>
      </w:r>
      <w:r>
        <w:rPr>
          <w:b/>
        </w:rPr>
        <w:t>:</w:t>
      </w:r>
    </w:p>
    <w:p w:rsidR="00510800" w:rsidRDefault="00DE7CD5" w:rsidP="00DE7CD5">
      <w:pPr>
        <w:tabs>
          <w:tab w:val="num" w:pos="54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Правила техника безопасности на уроках баскетбола. Понятие о психическом и физическом здоровье. Специальная физическая подготовка баскетболиста. Методика развития скоростно-силовых качеств, ловкости. Правила игры. Поведение во время соревнований.</w:t>
      </w:r>
    </w:p>
    <w:p w:rsidR="00DE7CD5" w:rsidRDefault="00DE7CD5" w:rsidP="00DE7CD5">
      <w:pPr>
        <w:tabs>
          <w:tab w:val="num" w:pos="540"/>
        </w:tabs>
        <w:suppressAutoHyphens/>
        <w:spacing w:after="0" w:line="240" w:lineRule="auto"/>
        <w:jc w:val="both"/>
      </w:pPr>
      <w:r w:rsidRPr="00173A0E">
        <w:rPr>
          <w:rFonts w:ascii="Times New Roman" w:hAnsi="Times New Roman"/>
          <w:sz w:val="24"/>
          <w:szCs w:val="24"/>
        </w:rPr>
        <w:t>Выполняют правила техники безопасности на уроках баскетбола.</w:t>
      </w:r>
    </w:p>
    <w:p w:rsidR="00510800" w:rsidRDefault="00510800" w:rsidP="00510800">
      <w:pPr>
        <w:pStyle w:val="a5"/>
        <w:spacing w:before="0" w:beforeAutospacing="0" w:after="0" w:afterAutospacing="0"/>
        <w:jc w:val="both"/>
        <w:rPr>
          <w:b/>
        </w:rPr>
      </w:pPr>
      <w:r>
        <w:rPr>
          <w:b/>
        </w:rPr>
        <w:t>Специальная физическая подготовка:</w:t>
      </w:r>
    </w:p>
    <w:p w:rsidR="00510800" w:rsidRDefault="00DE7CD5" w:rsidP="00DE7CD5">
      <w:pPr>
        <w:pStyle w:val="a5"/>
        <w:spacing w:before="0" w:beforeAutospacing="0" w:after="0" w:afterAutospacing="0"/>
        <w:jc w:val="both"/>
      </w:pPr>
      <w:r w:rsidRPr="00173A0E">
        <w:t>Специальные физические упражнения; развитие двигательных качеств (скоростные и скоростно-силовые, силовые, ловкость и гибкость), подвижные игры и эстафеты с элементами баскетбола.</w:t>
      </w:r>
    </w:p>
    <w:p w:rsidR="00DE7CD5" w:rsidRDefault="00DE7CD5" w:rsidP="00DE7CD5">
      <w:pPr>
        <w:pStyle w:val="a5"/>
        <w:spacing w:before="0" w:beforeAutospacing="0" w:after="0" w:afterAutospacing="0"/>
        <w:jc w:val="both"/>
      </w:pPr>
      <w:r w:rsidRPr="00173A0E">
        <w:t>Выполняют: ускорение с разных исходных положений 5, 10, 15, 20м; «челночный» бег 4х10м; серийные прыжки толчком двух и одной ноги с доставанием высоко подвешенных предметов; упражнения с отягощением, набивными мячами; упражнения для развития силы мышц туловища, плечевого пояса и кистей рук, гибкости, эстафеты.</w:t>
      </w:r>
    </w:p>
    <w:p w:rsidR="00510800" w:rsidRDefault="00510800" w:rsidP="00510800">
      <w:pPr>
        <w:pStyle w:val="a5"/>
        <w:spacing w:before="0" w:beforeAutospacing="0" w:after="0" w:afterAutospacing="0"/>
        <w:jc w:val="both"/>
        <w:rPr>
          <w:b/>
        </w:rPr>
      </w:pPr>
      <w:r>
        <w:rPr>
          <w:b/>
        </w:rPr>
        <w:t>Тактико-техническая подготовка:</w:t>
      </w:r>
    </w:p>
    <w:p w:rsidR="00DE7CD5" w:rsidRDefault="00DE7CD5" w:rsidP="00DE7CD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Повороты туловища в правую и левую стороны с удержанием мяча двумя руками; передача мяча одной рукой от плеча и снизу; бросок мяча двумя руками и одной рукой в прыжке. Игровая деятельность по правилам с использованием ранее разученных технических приёмов.</w:t>
      </w:r>
    </w:p>
    <w:p w:rsidR="00DE7CD5" w:rsidRPr="00173A0E" w:rsidRDefault="00DE7CD5" w:rsidP="00DE7C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A0E">
        <w:rPr>
          <w:rFonts w:ascii="Times New Roman" w:hAnsi="Times New Roman"/>
          <w:sz w:val="24"/>
          <w:szCs w:val="24"/>
        </w:rPr>
        <w:t>Выполняют: различные передвижения и остановки, техниче</w:t>
      </w:r>
      <w:r>
        <w:rPr>
          <w:rFonts w:ascii="Times New Roman" w:hAnsi="Times New Roman"/>
          <w:sz w:val="24"/>
          <w:szCs w:val="24"/>
        </w:rPr>
        <w:t xml:space="preserve">ские приемы нападения и защиты; </w:t>
      </w:r>
      <w:r w:rsidRPr="00173A0E">
        <w:rPr>
          <w:rFonts w:ascii="Times New Roman" w:hAnsi="Times New Roman"/>
          <w:sz w:val="24"/>
          <w:szCs w:val="24"/>
        </w:rPr>
        <w:t>асинхронное ведения мяча без зрительного контроля, «перекладывание» мяча при сопротивлении защитника; броски 1-ой рукой сверху в прыжке, 2-мя руками сверху с места и в движении с сопротивлением защитника; штрафной бросок; броски мяча в корзину после «двойного шага»; накрытия мяча; борьбу за мяч, отскочивший от щита.</w:t>
      </w:r>
      <w:proofErr w:type="gramEnd"/>
    </w:p>
    <w:p w:rsidR="00510800" w:rsidRDefault="00510800" w:rsidP="00510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Домашние задания (самостоятельные занятия)</w:t>
      </w:r>
      <w:r>
        <w:rPr>
          <w:rFonts w:ascii="Times New Roman" w:hAnsi="Times New Roman"/>
          <w:b/>
          <w:sz w:val="24"/>
          <w:szCs w:val="24"/>
        </w:rPr>
        <w:t>-</w:t>
      </w:r>
      <w:r w:rsidRPr="0045508B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>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</w:t>
      </w:r>
      <w:r>
        <w:rPr>
          <w:rFonts w:ascii="Times New Roman" w:hAnsi="Times New Roman"/>
          <w:sz w:val="24"/>
          <w:szCs w:val="24"/>
        </w:rPr>
        <w:t>. Теоретические знания.</w:t>
      </w:r>
    </w:p>
    <w:p w:rsidR="00510800" w:rsidRDefault="00510800" w:rsidP="00510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800" w:rsidRPr="00173A0E" w:rsidRDefault="00510800" w:rsidP="00510800">
      <w:pPr>
        <w:pStyle w:val="a5"/>
        <w:spacing w:before="0" w:beforeAutospacing="0" w:after="0" w:afterAutospacing="0"/>
        <w:jc w:val="center"/>
        <w:rPr>
          <w:b/>
          <w:u w:val="single"/>
        </w:rPr>
      </w:pPr>
      <w:r w:rsidRPr="00173A0E">
        <w:rPr>
          <w:b/>
          <w:u w:val="single"/>
        </w:rPr>
        <w:t>ВОЛЕЙБОЛ.</w:t>
      </w:r>
    </w:p>
    <w:p w:rsidR="00510800" w:rsidRDefault="00510800" w:rsidP="00510800">
      <w:pPr>
        <w:pStyle w:val="a5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Теоретические сведения</w:t>
      </w:r>
      <w:r>
        <w:rPr>
          <w:b/>
        </w:rPr>
        <w:t>:</w:t>
      </w:r>
    </w:p>
    <w:p w:rsidR="00510800" w:rsidRDefault="00DE7CD5" w:rsidP="00510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Техника безопасности на уроках волейбола. Правила и организация игр (судейство, жесты судьи). Самоконтроль и контроль над физическим состоянием во время игры.</w:t>
      </w:r>
    </w:p>
    <w:p w:rsidR="00510800" w:rsidRDefault="00510800" w:rsidP="00510800">
      <w:pPr>
        <w:pStyle w:val="a5"/>
        <w:spacing w:before="0" w:beforeAutospacing="0" w:after="0" w:afterAutospacing="0"/>
        <w:jc w:val="both"/>
        <w:rPr>
          <w:b/>
        </w:rPr>
      </w:pPr>
      <w:r>
        <w:rPr>
          <w:b/>
        </w:rPr>
        <w:t>Специальная физическая подготовка:</w:t>
      </w:r>
    </w:p>
    <w:p w:rsidR="00510800" w:rsidRDefault="00DE7CD5" w:rsidP="00DE7C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lastRenderedPageBreak/>
        <w:t>Специальные упражнения для развития физических качеств, подвижные игры и эстафеты с элементами волейбола</w:t>
      </w:r>
      <w:r>
        <w:rPr>
          <w:rFonts w:ascii="Times New Roman" w:hAnsi="Times New Roman"/>
          <w:sz w:val="24"/>
          <w:szCs w:val="24"/>
        </w:rPr>
        <w:t>.</w:t>
      </w:r>
    </w:p>
    <w:p w:rsidR="00DE7CD5" w:rsidRDefault="00DE7CD5" w:rsidP="00DE7C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Выполняют: бег с ускорением, броски набивного мяча, прыжки через скакалку, «челночный бег», прыжки на двух ногах, через гимнастическую скамейку, подтягивание, наклон туловища вперед сидя.</w:t>
      </w:r>
    </w:p>
    <w:p w:rsidR="00510800" w:rsidRDefault="00510800" w:rsidP="00510800">
      <w:pPr>
        <w:pStyle w:val="a5"/>
        <w:spacing w:before="0" w:beforeAutospacing="0" w:after="0" w:afterAutospacing="0"/>
        <w:jc w:val="both"/>
        <w:rPr>
          <w:b/>
        </w:rPr>
      </w:pPr>
      <w:r>
        <w:rPr>
          <w:b/>
        </w:rPr>
        <w:t>Тактико-техническая подготовка:</w:t>
      </w:r>
    </w:p>
    <w:p w:rsidR="00DE7CD5" w:rsidRPr="00173A0E" w:rsidRDefault="00DE7CD5" w:rsidP="00DE7C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Прямой </w:t>
      </w:r>
      <w:r>
        <w:rPr>
          <w:rFonts w:ascii="Times New Roman" w:hAnsi="Times New Roman"/>
          <w:color w:val="000000"/>
          <w:sz w:val="24"/>
          <w:szCs w:val="24"/>
        </w:rPr>
        <w:t xml:space="preserve">нападающий удар; индивидуальное 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блокирование мяча в прыжке с места; тактические </w:t>
      </w:r>
      <w:r>
        <w:rPr>
          <w:rFonts w:ascii="Times New Roman" w:hAnsi="Times New Roman"/>
          <w:color w:val="000000"/>
          <w:sz w:val="24"/>
          <w:szCs w:val="24"/>
        </w:rPr>
        <w:t xml:space="preserve">действия в защите и нападении.  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Игровая деятельность по правилам с использованием ранее разученных технических приёмов. </w:t>
      </w:r>
      <w:r w:rsidRPr="00173A0E">
        <w:rPr>
          <w:rFonts w:ascii="Times New Roman" w:hAnsi="Times New Roman"/>
          <w:sz w:val="24"/>
          <w:szCs w:val="24"/>
        </w:rPr>
        <w:t>Игры и игровые задания с ограниченным числом игроков (2:2, 3:2, 3:3) подвижные игры и эстафеты</w:t>
      </w:r>
    </w:p>
    <w:p w:rsidR="00510800" w:rsidRDefault="00510800" w:rsidP="00510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Домашние задания (самостоятельные занятия)</w:t>
      </w:r>
      <w:r>
        <w:rPr>
          <w:rFonts w:ascii="Times New Roman" w:hAnsi="Times New Roman"/>
          <w:b/>
          <w:sz w:val="24"/>
          <w:szCs w:val="24"/>
        </w:rPr>
        <w:t>-</w:t>
      </w:r>
      <w:r w:rsidRPr="0045508B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>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</w:t>
      </w:r>
      <w:r>
        <w:rPr>
          <w:rFonts w:ascii="Times New Roman" w:hAnsi="Times New Roman"/>
          <w:sz w:val="24"/>
          <w:szCs w:val="24"/>
        </w:rPr>
        <w:t>. Теоретические знания.</w:t>
      </w:r>
    </w:p>
    <w:p w:rsidR="00510800" w:rsidRPr="00E02993" w:rsidRDefault="00510800" w:rsidP="005108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800" w:rsidRPr="00173A0E" w:rsidRDefault="00510800" w:rsidP="00165E3C">
      <w:pPr>
        <w:pStyle w:val="a5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</w:t>
      </w:r>
      <w:r>
        <w:rPr>
          <w:b/>
        </w:rPr>
        <w:t>КРОССОВАЯ ПОДГОТОВКА</w:t>
      </w:r>
      <w:r w:rsidRPr="00173A0E">
        <w:rPr>
          <w:b/>
        </w:rPr>
        <w:t>»</w:t>
      </w:r>
    </w:p>
    <w:p w:rsidR="00510800" w:rsidRDefault="00510800" w:rsidP="00510800">
      <w:pPr>
        <w:pStyle w:val="a5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Теоретические сведения</w:t>
      </w:r>
      <w:r>
        <w:rPr>
          <w:b/>
        </w:rPr>
        <w:t>:</w:t>
      </w:r>
    </w:p>
    <w:p w:rsidR="00510800" w:rsidRDefault="00510800" w:rsidP="00510800">
      <w:pPr>
        <w:pStyle w:val="a5"/>
        <w:spacing w:before="0" w:beforeAutospacing="0" w:after="0" w:afterAutospacing="0"/>
        <w:jc w:val="both"/>
      </w:pPr>
      <w:r w:rsidRPr="00173A0E">
        <w:t>Правила техники безопасности при проведении соревнований. Особенности бега на средние и длинные дистанции. Мировые лидеры. Достижения российских спортсменов.</w:t>
      </w:r>
    </w:p>
    <w:p w:rsidR="00510800" w:rsidRDefault="00510800" w:rsidP="00510800">
      <w:pPr>
        <w:pStyle w:val="a5"/>
        <w:spacing w:before="0" w:beforeAutospacing="0" w:after="0" w:afterAutospacing="0"/>
        <w:jc w:val="both"/>
      </w:pPr>
      <w:r w:rsidRPr="00173A0E">
        <w:rPr>
          <w:b/>
        </w:rPr>
        <w:t>Специальная физическая подготовка</w:t>
      </w:r>
      <w:r>
        <w:rPr>
          <w:b/>
        </w:rPr>
        <w:t>:</w:t>
      </w:r>
    </w:p>
    <w:p w:rsidR="00510800" w:rsidRDefault="00510800" w:rsidP="00510800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7172C9">
        <w:rPr>
          <w:rFonts w:ascii="Times New Roman" w:hAnsi="Times New Roman" w:cs="Times New Roman"/>
          <w:sz w:val="24"/>
        </w:rPr>
        <w:t xml:space="preserve">бег в медленном равномерном темпе на  500м., 1000 м; </w:t>
      </w:r>
      <w:r>
        <w:rPr>
          <w:rFonts w:ascii="Times New Roman" w:hAnsi="Times New Roman" w:cs="Times New Roman"/>
          <w:sz w:val="24"/>
        </w:rPr>
        <w:t>1500м.</w:t>
      </w:r>
      <w:r w:rsidR="00DE7CD5">
        <w:rPr>
          <w:rFonts w:ascii="Times New Roman" w:hAnsi="Times New Roman" w:cs="Times New Roman"/>
          <w:sz w:val="24"/>
        </w:rPr>
        <w:t>2000м.</w:t>
      </w:r>
    </w:p>
    <w:p w:rsidR="00510800" w:rsidRDefault="00510800" w:rsidP="00510800">
      <w:pPr>
        <w:pStyle w:val="a9"/>
        <w:jc w:val="both"/>
        <w:rPr>
          <w:rFonts w:ascii="Times New Roman" w:hAnsi="Times New Roman" w:cs="Times New Roman"/>
          <w:sz w:val="24"/>
        </w:rPr>
      </w:pPr>
      <w:r w:rsidRPr="007172C9">
        <w:rPr>
          <w:rFonts w:ascii="Times New Roman" w:hAnsi="Times New Roman" w:cs="Times New Roman"/>
          <w:sz w:val="24"/>
        </w:rPr>
        <w:t xml:space="preserve">чередование ходьбы и бега </w:t>
      </w:r>
      <w:r>
        <w:rPr>
          <w:rFonts w:ascii="Times New Roman" w:hAnsi="Times New Roman" w:cs="Times New Roman"/>
          <w:sz w:val="24"/>
        </w:rPr>
        <w:t>3000м</w:t>
      </w:r>
      <w:r w:rsidRPr="007172C9">
        <w:rPr>
          <w:rFonts w:ascii="Times New Roman" w:hAnsi="Times New Roman" w:cs="Times New Roman"/>
          <w:sz w:val="24"/>
        </w:rPr>
        <w:t xml:space="preserve">; </w:t>
      </w:r>
    </w:p>
    <w:p w:rsidR="00510800" w:rsidRDefault="00510800" w:rsidP="00510800">
      <w:pPr>
        <w:pStyle w:val="a9"/>
        <w:jc w:val="both"/>
        <w:rPr>
          <w:rFonts w:ascii="Times New Roman" w:hAnsi="Times New Roman" w:cs="Times New Roman"/>
          <w:sz w:val="24"/>
        </w:rPr>
      </w:pPr>
      <w:r w:rsidRPr="007172C9">
        <w:rPr>
          <w:rFonts w:ascii="Times New Roman" w:hAnsi="Times New Roman" w:cs="Times New Roman"/>
          <w:sz w:val="24"/>
        </w:rPr>
        <w:t xml:space="preserve">бег с преодолением препятствий; </w:t>
      </w:r>
    </w:p>
    <w:p w:rsidR="00510800" w:rsidRDefault="00510800" w:rsidP="00510800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бег с переменной скоростью;</w:t>
      </w:r>
    </w:p>
    <w:p w:rsidR="00510800" w:rsidRDefault="00510800" w:rsidP="00510800">
      <w:pPr>
        <w:pStyle w:val="a9"/>
        <w:jc w:val="both"/>
        <w:rPr>
          <w:rFonts w:ascii="Times New Roman" w:hAnsi="Times New Roman" w:cs="Times New Roman"/>
          <w:sz w:val="24"/>
        </w:rPr>
      </w:pPr>
      <w:r w:rsidRPr="007172C9">
        <w:rPr>
          <w:rFonts w:ascii="Times New Roman" w:hAnsi="Times New Roman" w:cs="Times New Roman"/>
          <w:sz w:val="24"/>
        </w:rPr>
        <w:t>подвижные игры с бегом на выносливость.</w:t>
      </w:r>
      <w:bookmarkEnd w:id="0"/>
    </w:p>
    <w:p w:rsidR="00510800" w:rsidRDefault="00510800" w:rsidP="00510800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Выполняют: бег на результат </w:t>
      </w:r>
      <w:r w:rsidRPr="007172C9">
        <w:rPr>
          <w:rFonts w:ascii="Times New Roman" w:hAnsi="Times New Roman" w:cs="Times New Roman"/>
          <w:sz w:val="24"/>
        </w:rPr>
        <w:t xml:space="preserve">на  500м., 1000 м; </w:t>
      </w:r>
      <w:r>
        <w:rPr>
          <w:rFonts w:ascii="Times New Roman" w:hAnsi="Times New Roman" w:cs="Times New Roman"/>
          <w:sz w:val="24"/>
        </w:rPr>
        <w:t>1500м.</w:t>
      </w:r>
      <w:r w:rsidR="00165E3C">
        <w:rPr>
          <w:rFonts w:ascii="Times New Roman" w:hAnsi="Times New Roman" w:cs="Times New Roman"/>
          <w:sz w:val="24"/>
        </w:rPr>
        <w:t>2000м.</w:t>
      </w:r>
    </w:p>
    <w:p w:rsidR="00510800" w:rsidRDefault="00510800" w:rsidP="00510800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510800" w:rsidRPr="00173A0E" w:rsidRDefault="00510800" w:rsidP="00510800">
      <w:pPr>
        <w:pStyle w:val="a5"/>
        <w:spacing w:before="0" w:beforeAutospacing="0" w:after="0" w:afterAutospacing="0"/>
        <w:jc w:val="center"/>
        <w:rPr>
          <w:b/>
          <w:color w:val="000000"/>
        </w:rPr>
      </w:pPr>
      <w:r w:rsidRPr="00173A0E">
        <w:rPr>
          <w:b/>
          <w:color w:val="000000"/>
        </w:rPr>
        <w:t>Модуль «СПОРТ»</w:t>
      </w:r>
    </w:p>
    <w:p w:rsidR="00510800" w:rsidRPr="00173A0E" w:rsidRDefault="00510800" w:rsidP="00510800">
      <w:pPr>
        <w:pStyle w:val="a5"/>
        <w:spacing w:before="0" w:beforeAutospacing="0" w:after="0" w:afterAutospacing="0"/>
        <w:ind w:firstLine="708"/>
        <w:jc w:val="both"/>
        <w:rPr>
          <w:color w:val="000000"/>
        </w:rPr>
      </w:pPr>
      <w:r w:rsidRPr="00173A0E">
        <w:rPr>
          <w:color w:val="000000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</w:t>
      </w:r>
      <w:r>
        <w:rPr>
          <w:color w:val="000000"/>
        </w:rPr>
        <w:t>ой культуры, национальных  видов спорта,</w:t>
      </w:r>
      <w:r w:rsidR="00DE7CD5">
        <w:rPr>
          <w:color w:val="000000"/>
        </w:rPr>
        <w:t xml:space="preserve"> </w:t>
      </w:r>
      <w:r w:rsidRPr="00173A0E">
        <w:rPr>
          <w:color w:val="000000"/>
        </w:rPr>
        <w:t>культурно-этнических игр.</w:t>
      </w:r>
    </w:p>
    <w:p w:rsidR="00510800" w:rsidRPr="00173A0E" w:rsidRDefault="00510800" w:rsidP="00510800">
      <w:pPr>
        <w:pStyle w:val="a5"/>
        <w:spacing w:before="0" w:beforeAutospacing="0" w:after="0" w:afterAutospacing="0"/>
        <w:jc w:val="both"/>
        <w:rPr>
          <w:color w:val="000000"/>
        </w:rPr>
      </w:pPr>
      <w:r w:rsidRPr="00173A0E">
        <w:rPr>
          <w:color w:val="000000"/>
        </w:rPr>
        <w:t>Физическая подготовка:</w:t>
      </w:r>
    </w:p>
    <w:p w:rsidR="00510800" w:rsidRPr="008D3124" w:rsidRDefault="00510800" w:rsidP="00510800">
      <w:pPr>
        <w:pStyle w:val="a5"/>
        <w:spacing w:before="0" w:beforeAutospacing="0" w:after="0" w:afterAutospacing="0"/>
        <w:jc w:val="both"/>
        <w:rPr>
          <w:color w:val="000000"/>
        </w:rPr>
      </w:pPr>
      <w:r w:rsidRPr="008D3124">
        <w:rPr>
          <w:color w:val="000000"/>
        </w:rPr>
        <w:t>- осваивают содержания модульных программ по физической культуре или рабочей программы базовой физической подготовки;</w:t>
      </w:r>
    </w:p>
    <w:p w:rsidR="00165E3C" w:rsidRPr="00165E3C" w:rsidRDefault="00510800" w:rsidP="00165E3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8D3124">
        <w:rPr>
          <w:rFonts w:ascii="Times New Roman" w:hAnsi="Times New Roman" w:cs="Times New Roman"/>
          <w:color w:val="000000"/>
          <w:sz w:val="24"/>
          <w:szCs w:val="24"/>
        </w:rPr>
        <w:t>- демонстрируют приросты в показателях физической подготовленности и нормативных требований комплекса ГТО.</w:t>
      </w:r>
    </w:p>
    <w:p w:rsidR="00165E3C" w:rsidRDefault="00165E3C" w:rsidP="00165E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65E3C" w:rsidRDefault="00165E3C" w:rsidP="00165E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65E3C" w:rsidRDefault="00165E3C" w:rsidP="00165E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65E3C" w:rsidRDefault="00165E3C" w:rsidP="00165E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65E3C" w:rsidRDefault="00165E3C" w:rsidP="00165E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65E3C" w:rsidRDefault="00165E3C" w:rsidP="00165E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65E3C" w:rsidRDefault="00165E3C" w:rsidP="00165E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65E3C" w:rsidRDefault="00165E3C" w:rsidP="00165E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65E3C" w:rsidRDefault="00165E3C" w:rsidP="00165E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65E3C" w:rsidRDefault="00165E3C" w:rsidP="00165E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65E3C" w:rsidRDefault="00165E3C" w:rsidP="00165E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65E3C" w:rsidRDefault="00165E3C" w:rsidP="00165E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65E3C" w:rsidRDefault="00165E3C" w:rsidP="00165E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65E3C" w:rsidRDefault="00165E3C" w:rsidP="00165E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65E3C" w:rsidRDefault="00165E3C" w:rsidP="00165E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65E3C" w:rsidRDefault="00165E3C" w:rsidP="00165E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65E3C" w:rsidRDefault="00165E3C" w:rsidP="00165E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65E3C" w:rsidRDefault="00165E3C" w:rsidP="00165E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65E3C" w:rsidRDefault="00165E3C" w:rsidP="00165E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510800" w:rsidRPr="00165E3C" w:rsidRDefault="00510800" w:rsidP="00165E3C">
      <w:pPr>
        <w:pStyle w:val="a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3. ТЕМАТИЧЕСКИЙ ПЛАН</w:t>
      </w:r>
    </w:p>
    <w:tbl>
      <w:tblPr>
        <w:tblpPr w:leftFromText="180" w:rightFromText="180" w:bottomFromText="200" w:vertAnchor="text" w:horzAnchor="page" w:tblpX="2120" w:tblpY="195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01"/>
        <w:gridCol w:w="1577"/>
        <w:gridCol w:w="3119"/>
      </w:tblGrid>
      <w:tr w:rsidR="00C84EC1" w:rsidTr="00165E3C">
        <w:trPr>
          <w:cantSplit/>
          <w:trHeight w:val="977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4EC1" w:rsidRDefault="00C84EC1" w:rsidP="00C84EC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Модуль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EC1" w:rsidRDefault="00C84EC1" w:rsidP="00C84EC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C84EC1" w:rsidRDefault="00C84EC1" w:rsidP="00C84EC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Количество</w:t>
            </w:r>
          </w:p>
          <w:p w:rsidR="00C84EC1" w:rsidRDefault="00C84EC1" w:rsidP="00C84EC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часов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EC1" w:rsidRDefault="00C84EC1" w:rsidP="00C84EC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C84EC1" w:rsidRDefault="00C84EC1" w:rsidP="00C84EC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Электронные/ цифровые</w:t>
            </w:r>
          </w:p>
          <w:p w:rsidR="00C84EC1" w:rsidRDefault="00C84EC1" w:rsidP="00C84EC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образовательные ресурсы</w:t>
            </w:r>
          </w:p>
        </w:tc>
      </w:tr>
      <w:tr w:rsidR="00C84EC1" w:rsidRPr="00E34BCF" w:rsidTr="00FC489B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EC1" w:rsidRDefault="00C84EC1" w:rsidP="00C84EC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</w:p>
          <w:p w:rsidR="00C84EC1" w:rsidRDefault="00C84EC1" w:rsidP="00C84EC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 w:rsidRPr="00B312CE"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Знания о физической культуре.</w:t>
            </w:r>
          </w:p>
          <w:p w:rsidR="00C84EC1" w:rsidRPr="00B312CE" w:rsidRDefault="00C84EC1" w:rsidP="00C84EC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36D46">
              <w:rPr>
                <w:rFonts w:ascii="Times New Roman" w:hAnsi="Times New Roman" w:cs="Times New Roman"/>
                <w:color w:val="000000"/>
                <w:sz w:val="24"/>
              </w:rPr>
              <w:t>Объяснять назначение комплекса ГТО</w:t>
            </w:r>
            <w:r w:rsidRPr="00236D46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EC1" w:rsidRDefault="00C84EC1" w:rsidP="00C84EC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 процессе</w:t>
            </w:r>
          </w:p>
          <w:p w:rsidR="00C84EC1" w:rsidRPr="00E34BCF" w:rsidRDefault="00C84EC1" w:rsidP="00C84EC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занятий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EC1" w:rsidRPr="00697602" w:rsidRDefault="00630C01" w:rsidP="00C84EC1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5" w:history="1">
              <w:r w:rsidR="00C84EC1" w:rsidRPr="00697602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</w:rPr>
                <w:t>http://lib.sportedu.ru</w:t>
              </w:r>
            </w:hyperlink>
            <w:r w:rsidR="00C84EC1" w:rsidRPr="00697602">
              <w:rPr>
                <w:rFonts w:ascii="Times New Roman" w:hAnsi="Times New Roman" w:cs="Times New Roman"/>
                <w:color w:val="000000" w:themeColor="text1"/>
                <w:sz w:val="24"/>
              </w:rPr>
              <w:t>/</w:t>
            </w:r>
          </w:p>
          <w:p w:rsidR="00C84EC1" w:rsidRPr="00697602" w:rsidRDefault="00630C01" w:rsidP="00C84EC1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6" w:history="1">
              <w:r w:rsidR="00C84EC1" w:rsidRPr="00697602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</w:rPr>
                <w:t>http://vserosolymp.rudn.ru/</w:t>
              </w:r>
            </w:hyperlink>
          </w:p>
          <w:p w:rsidR="00C84EC1" w:rsidRPr="00697602" w:rsidRDefault="00630C01" w:rsidP="00C84EC1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7" w:history="1">
              <w:r w:rsidR="00C84EC1" w:rsidRPr="00697602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</w:rPr>
                <w:t>http://www.fismag.ru/</w:t>
              </w:r>
            </w:hyperlink>
          </w:p>
          <w:p w:rsidR="00C84EC1" w:rsidRPr="00697602" w:rsidRDefault="00630C01" w:rsidP="00C84EC1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8" w:history="1">
              <w:r w:rsidR="00C84EC1" w:rsidRPr="00697602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</w:rPr>
                <w:t>http://www.rsl.ru/</w:t>
              </w:r>
            </w:hyperlink>
          </w:p>
          <w:p w:rsidR="00C84EC1" w:rsidRPr="00E34BCF" w:rsidRDefault="00630C01" w:rsidP="00C84EC1">
            <w:pPr>
              <w:pStyle w:val="a9"/>
              <w:rPr>
                <w:rFonts w:ascii="Times New Roman" w:hAnsi="Times New Roman" w:cs="Times New Roman"/>
                <w:sz w:val="24"/>
                <w:szCs w:val="20"/>
              </w:rPr>
            </w:pPr>
            <w:hyperlink r:id="rId9" w:history="1">
              <w:r w:rsidR="00C84EC1" w:rsidRPr="00697602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</w:rPr>
                <w:t>www.schoolpress.ru/</w:t>
              </w:r>
            </w:hyperlink>
          </w:p>
        </w:tc>
      </w:tr>
      <w:tr w:rsidR="00C84EC1" w:rsidRPr="00E34BCF" w:rsidTr="00FC489B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EC1" w:rsidRPr="00B312CE" w:rsidRDefault="00C84EC1" w:rsidP="00C84EC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312C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Способы самостоятельной деятельности.</w:t>
            </w:r>
            <w:r w:rsidR="00165E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Модуль спорт - ГТО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EC1" w:rsidRDefault="00C84EC1" w:rsidP="00C84EC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 процессе</w:t>
            </w:r>
          </w:p>
          <w:p w:rsidR="00C84EC1" w:rsidRPr="00E34BCF" w:rsidRDefault="00C84EC1" w:rsidP="00C84EC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занятий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EC1" w:rsidRDefault="00C84EC1" w:rsidP="00C84EC1">
            <w:pPr>
              <w:pStyle w:val="a9"/>
            </w:pPr>
          </w:p>
        </w:tc>
      </w:tr>
      <w:tr w:rsidR="00C84EC1" w:rsidRPr="00E34BCF" w:rsidTr="00165E3C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EC1" w:rsidRDefault="00C84EC1" w:rsidP="00165E3C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Гимнастика с элементами акробатики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EC1" w:rsidRDefault="00C84EC1" w:rsidP="00165E3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EC1" w:rsidRDefault="00C84EC1" w:rsidP="00C84EC1">
            <w:pPr>
              <w:pStyle w:val="a9"/>
            </w:pPr>
          </w:p>
        </w:tc>
      </w:tr>
      <w:tr w:rsidR="00C84EC1" w:rsidRPr="00E34BCF" w:rsidTr="00165E3C">
        <w:trPr>
          <w:cantSplit/>
          <w:trHeight w:val="480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EC1" w:rsidRDefault="00C84EC1" w:rsidP="00165E3C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Лёгкая атлетика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EC1" w:rsidRPr="00E34BCF" w:rsidRDefault="00C84EC1" w:rsidP="00165E3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14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EC1" w:rsidRPr="00E34BCF" w:rsidRDefault="00C84EC1" w:rsidP="00C84EC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84EC1" w:rsidRPr="00E34BCF" w:rsidTr="00165E3C">
        <w:trPr>
          <w:cantSplit/>
          <w:trHeight w:val="480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EC1" w:rsidRDefault="00C84EC1" w:rsidP="00165E3C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Кроссовая подготовка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EC1" w:rsidRPr="00E34BCF" w:rsidRDefault="00C84EC1" w:rsidP="00165E3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4EC1" w:rsidRPr="00E34BCF" w:rsidRDefault="00C84EC1" w:rsidP="00C84EC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84EC1" w:rsidRPr="00E34BCF" w:rsidTr="00165E3C">
        <w:trPr>
          <w:cantSplit/>
          <w:trHeight w:val="477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EC1" w:rsidRDefault="00C84EC1" w:rsidP="00165E3C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Модуль баскетбол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EC1" w:rsidRPr="00E34BCF" w:rsidRDefault="00C84EC1" w:rsidP="00165E3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18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4EC1" w:rsidRPr="00E34BCF" w:rsidRDefault="00C84EC1" w:rsidP="00C84EC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84EC1" w:rsidRPr="00E34BCF" w:rsidTr="00FC489B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EC1" w:rsidRDefault="00C84EC1" w:rsidP="00C84EC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Модуль волейбол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EC1" w:rsidRPr="00E34BCF" w:rsidRDefault="00C84EC1" w:rsidP="00165E3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4EC1" w:rsidRPr="00E34BCF" w:rsidRDefault="00C84EC1" w:rsidP="00C84EC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84EC1" w:rsidRPr="00E34BCF" w:rsidTr="00FC489B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EC1" w:rsidRDefault="00C84EC1" w:rsidP="00C84EC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Итого: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EC1" w:rsidRPr="00E34BCF" w:rsidRDefault="00C84EC1" w:rsidP="00C84EC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68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4EC1" w:rsidRPr="00E34BCF" w:rsidRDefault="00C84EC1" w:rsidP="00C84EC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="00510800" w:rsidRDefault="00510800" w:rsidP="0051080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0800" w:rsidRDefault="00510800" w:rsidP="00510800">
      <w:pPr>
        <w:spacing w:after="0" w:line="240" w:lineRule="auto"/>
        <w:ind w:right="-13"/>
        <w:jc w:val="both"/>
        <w:rPr>
          <w:rFonts w:ascii="Times New Roman" w:hAnsi="Times New Roman"/>
          <w:sz w:val="20"/>
          <w:szCs w:val="20"/>
        </w:rPr>
      </w:pPr>
    </w:p>
    <w:p w:rsidR="00510800" w:rsidRDefault="00510800" w:rsidP="00510800">
      <w:pPr>
        <w:spacing w:after="0" w:line="240" w:lineRule="auto"/>
        <w:ind w:right="-13"/>
        <w:jc w:val="both"/>
        <w:rPr>
          <w:rFonts w:ascii="Times New Roman" w:hAnsi="Times New Roman"/>
          <w:sz w:val="20"/>
          <w:szCs w:val="20"/>
        </w:rPr>
      </w:pPr>
    </w:p>
    <w:p w:rsidR="00510800" w:rsidRDefault="00510800" w:rsidP="00510800">
      <w:pPr>
        <w:spacing w:after="0" w:line="240" w:lineRule="auto"/>
        <w:ind w:right="-13"/>
        <w:jc w:val="both"/>
        <w:rPr>
          <w:rFonts w:ascii="Times New Roman" w:hAnsi="Times New Roman"/>
          <w:sz w:val="20"/>
          <w:szCs w:val="20"/>
        </w:rPr>
      </w:pPr>
    </w:p>
    <w:p w:rsidR="00510800" w:rsidRDefault="00510800" w:rsidP="00510800">
      <w:pPr>
        <w:spacing w:after="0" w:line="240" w:lineRule="auto"/>
        <w:ind w:right="-13"/>
        <w:jc w:val="both"/>
        <w:rPr>
          <w:rFonts w:ascii="Times New Roman" w:hAnsi="Times New Roman"/>
          <w:sz w:val="20"/>
          <w:szCs w:val="20"/>
        </w:rPr>
      </w:pPr>
    </w:p>
    <w:p w:rsidR="00510800" w:rsidRDefault="00510800" w:rsidP="00510800">
      <w:pPr>
        <w:spacing w:after="0" w:line="240" w:lineRule="auto"/>
        <w:ind w:right="-13"/>
        <w:jc w:val="both"/>
        <w:rPr>
          <w:rFonts w:ascii="Times New Roman" w:hAnsi="Times New Roman"/>
          <w:sz w:val="20"/>
          <w:szCs w:val="20"/>
        </w:rPr>
      </w:pPr>
    </w:p>
    <w:p w:rsidR="00510800" w:rsidRDefault="00510800" w:rsidP="00510800">
      <w:pPr>
        <w:spacing w:after="0" w:line="240" w:lineRule="auto"/>
        <w:ind w:right="-13"/>
        <w:jc w:val="right"/>
        <w:rPr>
          <w:rFonts w:ascii="Times New Roman" w:hAnsi="Times New Roman"/>
          <w:b/>
          <w:sz w:val="24"/>
          <w:szCs w:val="24"/>
        </w:rPr>
      </w:pPr>
    </w:p>
    <w:p w:rsidR="00510800" w:rsidRDefault="00510800" w:rsidP="00510800">
      <w:pPr>
        <w:shd w:val="clear" w:color="auto" w:fill="FFFFFF"/>
        <w:spacing w:after="0" w:line="240" w:lineRule="auto"/>
        <w:jc w:val="center"/>
        <w:rPr>
          <w:rFonts w:cs="Calibri"/>
          <w:color w:val="000000"/>
        </w:rPr>
        <w:sectPr w:rsidR="00510800" w:rsidSect="00B84DCB">
          <w:pgSz w:w="11906" w:h="16838"/>
          <w:pgMar w:top="709" w:right="850" w:bottom="993" w:left="1134" w:header="708" w:footer="708" w:gutter="0"/>
          <w:cols w:space="708"/>
          <w:docGrid w:linePitch="360"/>
        </w:sectPr>
      </w:pPr>
    </w:p>
    <w:p w:rsidR="00FA0FDB" w:rsidRPr="00510800" w:rsidRDefault="00FA0FDB" w:rsidP="00510800"/>
    <w:sectPr w:rsidR="00FA0FDB" w:rsidRPr="00510800" w:rsidSect="00E41FB8">
      <w:pgSz w:w="11906" w:h="16838"/>
      <w:pgMar w:top="567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144A1"/>
    <w:multiLevelType w:val="hybridMultilevel"/>
    <w:tmpl w:val="CCACA268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83CAC"/>
    <w:multiLevelType w:val="hybridMultilevel"/>
    <w:tmpl w:val="861E9D48"/>
    <w:lvl w:ilvl="0" w:tplc="4386E136">
      <w:start w:val="1"/>
      <w:numFmt w:val="bullet"/>
      <w:lvlText w:val="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21737758"/>
    <w:multiLevelType w:val="hybridMultilevel"/>
    <w:tmpl w:val="5DF04E34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F96725"/>
    <w:multiLevelType w:val="hybridMultilevel"/>
    <w:tmpl w:val="7DB4F0D0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990B43"/>
    <w:multiLevelType w:val="hybridMultilevel"/>
    <w:tmpl w:val="73FA9AD0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2E358E"/>
    <w:multiLevelType w:val="hybridMultilevel"/>
    <w:tmpl w:val="9C284536"/>
    <w:lvl w:ilvl="0" w:tplc="4386E13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432225E2"/>
    <w:multiLevelType w:val="hybridMultilevel"/>
    <w:tmpl w:val="347C0166"/>
    <w:lvl w:ilvl="0" w:tplc="4386E136">
      <w:start w:val="1"/>
      <w:numFmt w:val="bullet"/>
      <w:lvlText w:val=""/>
      <w:lvlJc w:val="left"/>
      <w:pPr>
        <w:ind w:left="10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7">
    <w:nsid w:val="56053BA3"/>
    <w:multiLevelType w:val="hybridMultilevel"/>
    <w:tmpl w:val="4CD290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A0FDB"/>
    <w:rsid w:val="00064489"/>
    <w:rsid w:val="000F7732"/>
    <w:rsid w:val="001170EE"/>
    <w:rsid w:val="00165E3C"/>
    <w:rsid w:val="0033340C"/>
    <w:rsid w:val="00341835"/>
    <w:rsid w:val="00344741"/>
    <w:rsid w:val="00510800"/>
    <w:rsid w:val="00630C01"/>
    <w:rsid w:val="006A1636"/>
    <w:rsid w:val="006B2C91"/>
    <w:rsid w:val="0074544C"/>
    <w:rsid w:val="00856A1A"/>
    <w:rsid w:val="009372E5"/>
    <w:rsid w:val="009C39F3"/>
    <w:rsid w:val="00A95D0D"/>
    <w:rsid w:val="00C84EC1"/>
    <w:rsid w:val="00DE7CD5"/>
    <w:rsid w:val="00E41FB8"/>
    <w:rsid w:val="00E50C1B"/>
    <w:rsid w:val="00E70B99"/>
    <w:rsid w:val="00EC59D6"/>
    <w:rsid w:val="00FA0FDB"/>
    <w:rsid w:val="00FD2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FD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A0FDB"/>
    <w:rPr>
      <w:b/>
      <w:bCs/>
    </w:rPr>
  </w:style>
  <w:style w:type="character" w:styleId="a4">
    <w:name w:val="Emphasis"/>
    <w:uiPriority w:val="20"/>
    <w:qFormat/>
    <w:rsid w:val="00FA0FDB"/>
    <w:rPr>
      <w:i/>
      <w:iCs/>
    </w:rPr>
  </w:style>
  <w:style w:type="paragraph" w:styleId="a5">
    <w:name w:val="Body Text Indent"/>
    <w:basedOn w:val="a"/>
    <w:link w:val="a6"/>
    <w:rsid w:val="00FA0F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FA0F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A0FDB"/>
  </w:style>
  <w:style w:type="paragraph" w:styleId="a7">
    <w:name w:val="List Paragraph"/>
    <w:basedOn w:val="a"/>
    <w:uiPriority w:val="34"/>
    <w:qFormat/>
    <w:rsid w:val="00FA0FDB"/>
    <w:pPr>
      <w:ind w:left="720"/>
      <w:contextualSpacing/>
    </w:pPr>
  </w:style>
  <w:style w:type="table" w:styleId="a8">
    <w:name w:val="Table Grid"/>
    <w:basedOn w:val="a1"/>
    <w:rsid w:val="00FA0F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344741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locked/>
    <w:rsid w:val="00344741"/>
  </w:style>
  <w:style w:type="character" w:styleId="ab">
    <w:name w:val="Hyperlink"/>
    <w:basedOn w:val="a0"/>
    <w:uiPriority w:val="99"/>
    <w:unhideWhenUsed/>
    <w:rsid w:val="00344741"/>
    <w:rPr>
      <w:color w:val="0000FF" w:themeColor="hyperlink"/>
      <w:u w:val="single"/>
    </w:rPr>
  </w:style>
  <w:style w:type="paragraph" w:styleId="ac">
    <w:name w:val="Title"/>
    <w:basedOn w:val="a"/>
    <w:link w:val="ad"/>
    <w:qFormat/>
    <w:rsid w:val="00E50C1B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rsid w:val="00E50C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sma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serosolymp.rudn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ib.sportedu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choolpre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4073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Сопко</cp:lastModifiedBy>
  <cp:revision>9</cp:revision>
  <cp:lastPrinted>2025-09-27T09:16:00Z</cp:lastPrinted>
  <dcterms:created xsi:type="dcterms:W3CDTF">2023-09-22T06:45:00Z</dcterms:created>
  <dcterms:modified xsi:type="dcterms:W3CDTF">2025-09-27T11:07:00Z</dcterms:modified>
</cp:coreProperties>
</file>