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915" w:type="dxa"/>
        <w:tblInd w:w="-152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none" w:sz="0" w:space="0" w:color="auto"/>
          <w:insideV w:val="none" w:sz="0" w:space="0" w:color="auto"/>
        </w:tblBorders>
        <w:tblLook w:val="04A0"/>
      </w:tblPr>
      <w:tblGrid>
        <w:gridCol w:w="10915"/>
      </w:tblGrid>
      <w:tr w:rsidR="002371BA" w:rsidTr="00181456">
        <w:trPr>
          <w:trHeight w:val="5505"/>
        </w:trPr>
        <w:tc>
          <w:tcPr>
            <w:tcW w:w="10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1BA" w:rsidRPr="00C63F67" w:rsidRDefault="002371BA" w:rsidP="002371BA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  <w:lang w:eastAsia="ru-RU"/>
              </w:rPr>
            </w:pPr>
          </w:p>
          <w:p w:rsidR="002371BA" w:rsidRPr="00CC5E30" w:rsidRDefault="002371BA" w:rsidP="00547C3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b/>
                <w:color w:val="004E9A"/>
                <w:sz w:val="32"/>
                <w:szCs w:val="32"/>
                <w:lang w:eastAsia="ru-RU"/>
              </w:rPr>
            </w:pPr>
            <w:r w:rsidRPr="00CC5E30">
              <w:rPr>
                <w:rFonts w:ascii="Times New Roman" w:hAnsi="Times New Roman" w:cs="Times New Roman"/>
                <w:b/>
                <w:color w:val="004E9A"/>
                <w:sz w:val="32"/>
                <w:szCs w:val="32"/>
                <w:lang w:eastAsia="ru-RU"/>
              </w:rPr>
              <w:t>ВЫБОР УЧЕБНЫХ ПРЕДМЕТОВ ДЛЯ СДАЧИ ГИА-11</w:t>
            </w:r>
          </w:p>
          <w:p w:rsidR="00686C1F" w:rsidRPr="00C63F67" w:rsidRDefault="00686C1F" w:rsidP="00686C1F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  <w:lang w:eastAsia="ru-RU"/>
              </w:rPr>
            </w:pPr>
          </w:p>
          <w:p w:rsidR="002371BA" w:rsidRPr="00E11D3A" w:rsidRDefault="002371BA" w:rsidP="00547C33">
            <w:pPr>
              <w:pStyle w:val="a7"/>
              <w:tabs>
                <w:tab w:val="left" w:pos="3930"/>
              </w:tabs>
              <w:spacing w:line="240" w:lineRule="auto"/>
              <w:ind w:left="360"/>
              <w:jc w:val="center"/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eastAsia="ru-RU"/>
              </w:rPr>
            </w:pPr>
            <w:r w:rsidRPr="00CC5E30">
              <w:rPr>
                <w:rFonts w:ascii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  <w:t>ЭКЗАМЕНЫ,</w:t>
            </w:r>
            <w:r w:rsidRPr="006227F6">
              <w:rPr>
                <w:rFonts w:ascii="Times New Roman" w:hAnsi="Times New Roman" w:cs="Times New Roman"/>
                <w:b/>
                <w:color w:val="003399"/>
                <w:sz w:val="28"/>
                <w:szCs w:val="28"/>
                <w:lang w:eastAsia="ru-RU"/>
              </w:rPr>
              <w:t>ОБЯЗАТЕЛЬНЫЕ</w:t>
            </w:r>
            <w:r w:rsidRPr="00CC5E30">
              <w:rPr>
                <w:rFonts w:ascii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  <w:t>ДЛЯ ПОЛУЧЕНИЯ АТТЕСТАТА</w:t>
            </w:r>
          </w:p>
          <w:p w:rsidR="002371BA" w:rsidRDefault="002371BA" w:rsidP="00BD5BA3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46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(в форме ЕГЭ)</w:t>
            </w:r>
          </w:p>
          <w:p w:rsidR="002371BA" w:rsidRPr="007B4946" w:rsidRDefault="002371BA" w:rsidP="00BD5BA3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(в форме ЕГЭ – базовый или профильный уровень)</w:t>
            </w:r>
          </w:p>
          <w:p w:rsidR="002371BA" w:rsidRDefault="002371BA" w:rsidP="00BD5BA3">
            <w:pPr>
              <w:ind w:firstLine="38"/>
            </w:pPr>
          </w:p>
          <w:p w:rsidR="00EC512B" w:rsidRPr="00CC5E30" w:rsidRDefault="00EC512B" w:rsidP="00BD5BA3">
            <w:pPr>
              <w:ind w:firstLine="38"/>
              <w:jc w:val="center"/>
              <w:rPr>
                <w:rFonts w:ascii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</w:pPr>
            <w:r w:rsidRPr="00CC5E30">
              <w:rPr>
                <w:rFonts w:ascii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  <w:t>для обучающихся с ОВЗ формой прохождения экзаменовпо обязательным предметам может быть</w:t>
            </w:r>
          </w:p>
          <w:p w:rsidR="00EC512B" w:rsidRPr="006D07AE" w:rsidRDefault="00EC512B" w:rsidP="00BD5BA3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89F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(в форме ЕГЭ) или Русский язык (в форме ГВЭ)</w:t>
            </w:r>
          </w:p>
          <w:p w:rsidR="00EC512B" w:rsidRPr="00C502B0" w:rsidRDefault="00EC512B" w:rsidP="00C502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3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(в форме ЕГЭ базовый </w:t>
            </w:r>
            <w:r w:rsidRPr="00C502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или</w:t>
            </w:r>
            <w:r w:rsidRPr="00C50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профильный уровень) или Математика (в форме ГВЭ)</w:t>
            </w:r>
          </w:p>
          <w:p w:rsidR="00FA2E61" w:rsidRDefault="00FA2E61" w:rsidP="00BD5BA3">
            <w:pPr>
              <w:ind w:firstLine="38"/>
            </w:pPr>
          </w:p>
          <w:p w:rsidR="0032060B" w:rsidRPr="00CC5E30" w:rsidRDefault="002371BA" w:rsidP="00547C33">
            <w:pPr>
              <w:jc w:val="center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lang w:eastAsia="ru-RU"/>
              </w:rPr>
            </w:pP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lang w:eastAsia="ru-RU"/>
              </w:rPr>
              <w:t xml:space="preserve">ПРЕДМЕТЫ ПО ВЫБОРУ </w:t>
            </w:r>
          </w:p>
          <w:p w:rsidR="002371BA" w:rsidRPr="00CC5E30" w:rsidRDefault="002371BA" w:rsidP="00547C33">
            <w:pPr>
              <w:jc w:val="center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lang w:eastAsia="ru-RU"/>
              </w:rPr>
            </w:pP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lang w:eastAsia="ru-RU"/>
              </w:rPr>
              <w:t>(в зависимости от выбранного вуза и специальности)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75"/>
              <w:gridCol w:w="2995"/>
              <w:gridCol w:w="3276"/>
            </w:tblGrid>
            <w:tr w:rsidR="002371BA" w:rsidTr="00EC512B">
              <w:tc>
                <w:tcPr>
                  <w:tcW w:w="3275" w:type="dxa"/>
                </w:tcPr>
                <w:p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Физика</w:t>
                  </w:r>
                </w:p>
                <w:p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Химия</w:t>
                  </w:r>
                </w:p>
                <w:p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Биология</w:t>
                  </w:r>
                </w:p>
              </w:tc>
              <w:tc>
                <w:tcPr>
                  <w:tcW w:w="2995" w:type="dxa"/>
                </w:tcPr>
                <w:p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265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География</w:t>
                  </w:r>
                </w:p>
                <w:p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265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История</w:t>
                  </w:r>
                </w:p>
                <w:p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265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Обществознание</w:t>
                  </w:r>
                </w:p>
                <w:p w:rsidR="002371BA" w:rsidRPr="00FD563E" w:rsidRDefault="002371BA" w:rsidP="00BD5BA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276" w:type="dxa"/>
                </w:tcPr>
                <w:p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167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Информатика</w:t>
                  </w:r>
                </w:p>
                <w:p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167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Литература</w:t>
                  </w:r>
                </w:p>
                <w:p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167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Иностранные языки </w:t>
                  </w:r>
                </w:p>
                <w:p w:rsidR="002371BA" w:rsidRPr="00FD563E" w:rsidRDefault="002371BA" w:rsidP="00BD5BA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EC512B" w:rsidRDefault="002371BA" w:rsidP="00BD5BA3">
            <w:pPr>
              <w:pStyle w:val="ConsPlusNormal"/>
              <w:ind w:left="-142" w:firstLine="412"/>
              <w:jc w:val="center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</w:pP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Экзамен по иностранным языкамсодержитписьменнуюиустнуючасти,устная часть (раздел «Говорение») без письменной </w:t>
            </w:r>
            <w:r w:rsidRPr="00CC5E30">
              <w:rPr>
                <w:rFonts w:ascii="Times New Roman" w:hAnsi="Times New Roman" w:cs="Times New Roman"/>
                <w:b/>
                <w:color w:val="AC2E5E"/>
                <w:sz w:val="28"/>
                <w:szCs w:val="28"/>
                <w:u w:val="single"/>
              </w:rPr>
              <w:t>НЕ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 сда</w:t>
            </w:r>
            <w:r w:rsidR="00CB19F0"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ё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тся</w:t>
            </w:r>
          </w:p>
          <w:p w:rsidR="00D70588" w:rsidRDefault="00D70588" w:rsidP="00BD5BA3">
            <w:pPr>
              <w:pStyle w:val="ConsPlusNormal"/>
              <w:ind w:left="-142" w:firstLine="412"/>
              <w:jc w:val="center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</w:pPr>
          </w:p>
          <w:p w:rsidR="00D70588" w:rsidRPr="00CC5E30" w:rsidRDefault="00D70588" w:rsidP="00BD5BA3">
            <w:pPr>
              <w:pStyle w:val="ConsPlusNormal"/>
              <w:ind w:left="-142" w:firstLine="412"/>
              <w:jc w:val="center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</w:pPr>
          </w:p>
          <w:p w:rsidR="00D70588" w:rsidRPr="00D70588" w:rsidRDefault="00D70588" w:rsidP="00D70588">
            <w:pPr>
              <w:jc w:val="center"/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</w:pP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 xml:space="preserve">ВЫБОР </w:t>
            </w:r>
            <w:r w:rsidRPr="004F724C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 xml:space="preserve">ПРЕДМЕТОВ </w:t>
            </w:r>
            <w:r w:rsidR="004F724C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 xml:space="preserve">ЕСТЕСТВЕННО-НАУЧНОГО ЦИКЛА </w:t>
            </w:r>
            <w:r w:rsidRPr="004F724C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 xml:space="preserve">ДЛЯ </w:t>
            </w: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СД</w:t>
            </w:r>
            <w:r w:rsidRPr="004F724C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А</w:t>
            </w: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ЧИ ЕДИНОГО ГОСУДАРСТВЕННОГО ЭКЗАМЕНА</w:t>
            </w:r>
          </w:p>
          <w:p w:rsidR="00D70588" w:rsidRPr="0013535F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От решения выпускников зависит будущее направление развития способностей и возможностей для поступления в престижные учебные заведения страны. При выборе предметов естественно-научного цикла станут доступными точные науки, инженерия, информационные технологии. Предлагаем обратить внимание на следующие предметы: </w:t>
            </w:r>
            <w:r w:rsidRPr="00D70588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физика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70588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математика профильного уровня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D70588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информатика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70588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химия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D70588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биология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0588" w:rsidRPr="0061560C" w:rsidRDefault="00D70588" w:rsidP="00D70588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40"/>
                <w:szCs w:val="40"/>
              </w:rPr>
            </w:pPr>
            <w:r w:rsidRPr="0061560C">
              <w:rPr>
                <w:rFonts w:ascii="Times New Roman" w:hAnsi="Times New Roman" w:cs="Times New Roman"/>
                <w:b/>
                <w:bCs/>
                <w:color w:val="EE0000"/>
                <w:sz w:val="40"/>
                <w:szCs w:val="40"/>
              </w:rPr>
              <w:t>Почему стоит выбрать именно эти предметы?</w:t>
            </w:r>
          </w:p>
          <w:p w:rsidR="00D70588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ФИЗИКА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 открывает двери в мир высоких технологий, инноваций и инженерных профессий будущего. Профессии, связанные с физикой, востребованы во всех сферах современной экономики: от IT-технологий и робототехники до энергетики и биотехнологий. Изучение физики развивает аналитическое мышление, способность решать нестандартные задачи и критически оценивать ситуацию.</w:t>
            </w:r>
          </w:p>
          <w:p w:rsidR="00D70588" w:rsidRPr="0013535F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588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МАТЕМАТИКА ПРОФИЛЬНОГО УРОВНЯ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>формирует фундаментальные знания и умения, необходимые для успешной карьеры инженера, программиста, экономиста, финансиста и многих других специалистов. Она учит строить алгоритмы решений сложных проблем, развивать абстрактное мышление и повышает шансы поступить на самые конкурентные направления подготовки университетов России.</w:t>
            </w:r>
          </w:p>
          <w:p w:rsidR="00D70588" w:rsidRPr="0013535F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588" w:rsidRDefault="00B80C1D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ИНФОРМАТИКА</w:t>
            </w:r>
            <w:r w:rsidR="00D70588"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 Сегодняшний мир неразрывно связан с цифровыми технологиями, искусственным интеллектом, большими данными и информационной безопасностью. Владение основами программирования, алгоритмизации и компьютерного моделирования обеспечит вам возможность стать профессионалом, способным </w:t>
            </w:r>
            <w:r w:rsidR="00D70588" w:rsidRPr="001353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создавать технологические продукты мирового уровня.</w:t>
            </w:r>
          </w:p>
          <w:p w:rsidR="00D70588" w:rsidRPr="0013535F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588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 xml:space="preserve">Выбор ЕГЭ по </w:t>
            </w: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ХИМИИ</w:t>
            </w: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БИОЛОГИИ</w:t>
            </w: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 xml:space="preserve"> – это осознанный шаг навстречу профессиям, меняющим мир. Эти науки – фундамент для понимания самой жизни: от химических реакций в клетке до сложных экосистем. 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>ЕГЭ по данным предметам станет «</w:t>
            </w: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>ключом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 xml:space="preserve"> к двериведущих вузов страны, открывая путь на медицинские, биотехнологические и исследовательские факультеты. Вы сможете стать врачом, создателем новых лекарств, генетиком. Это направление для тех, кто хочет не просто наблюдать за прогрессом, а создавать его. Выбор химии и биологии – это инвестиция в карьеру, где ваш талант и труд будут направлены на решение самых важных задач человечества.</w:t>
            </w:r>
          </w:p>
          <w:p w:rsidR="00D70588" w:rsidRDefault="00D70588" w:rsidP="00D7058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588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 xml:space="preserve">Вы не просто 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выбираете эти </w:t>
            </w: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>предметы – вы доказываете готовность к сложной и значимой работе.С этим набором ЕГЭ ваше будущее оказывается в сфере самых востребованных специальностей.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Этот выбор даст вам преимущество перед сверстниками, позволит реализовать потенциал и достичь успехов в профессиях будущего! </w:t>
            </w:r>
          </w:p>
          <w:p w:rsidR="00D70588" w:rsidRPr="005C3D6E" w:rsidRDefault="00D70588" w:rsidP="00D7058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588" w:rsidRPr="00F42F00" w:rsidRDefault="00D70588" w:rsidP="00D70588">
            <w:pPr>
              <w:jc w:val="center"/>
              <w:rPr>
                <w:rFonts w:ascii="Times New Roman" w:hAnsi="Times New Roman" w:cs="Times New Roman"/>
                <w:b/>
                <w:bCs/>
                <w:color w:val="009999"/>
                <w:sz w:val="32"/>
                <w:szCs w:val="32"/>
              </w:rPr>
            </w:pPr>
            <w:r w:rsidRPr="00F42F00">
              <w:rPr>
                <w:rFonts w:ascii="Times New Roman" w:hAnsi="Times New Roman" w:cs="Times New Roman"/>
                <w:b/>
                <w:bCs/>
                <w:color w:val="009999"/>
                <w:sz w:val="32"/>
                <w:szCs w:val="32"/>
              </w:rPr>
              <w:t>Выбирайте путь осознанно и смело идите навстречу успеху!</w:t>
            </w:r>
          </w:p>
          <w:p w:rsidR="00EC512B" w:rsidRDefault="00EC512B" w:rsidP="00BD5BA3">
            <w:pPr>
              <w:pStyle w:val="ConsPlusNormal"/>
              <w:pBdr>
                <w:bottom w:val="dotted" w:sz="24" w:space="1" w:color="auto"/>
              </w:pBdr>
              <w:tabs>
                <w:tab w:val="left" w:pos="993"/>
                <w:tab w:val="left" w:pos="2155"/>
              </w:tabs>
              <w:ind w:right="181" w:firstLine="593"/>
              <w:jc w:val="center"/>
              <w:rPr>
                <w:rFonts w:ascii="Times New Roman" w:hAnsi="Times New Roman" w:cs="Times New Roman"/>
                <w:b/>
                <w:iCs/>
                <w:color w:val="004E9A"/>
                <w:sz w:val="28"/>
                <w:szCs w:val="28"/>
              </w:rPr>
            </w:pPr>
          </w:p>
          <w:p w:rsidR="00D70588" w:rsidRPr="00CC5E30" w:rsidRDefault="00D70588" w:rsidP="00BD5BA3">
            <w:pPr>
              <w:pStyle w:val="ConsPlusNormal"/>
              <w:tabs>
                <w:tab w:val="left" w:pos="993"/>
                <w:tab w:val="left" w:pos="2155"/>
              </w:tabs>
              <w:ind w:right="181" w:firstLine="593"/>
              <w:jc w:val="center"/>
              <w:rPr>
                <w:rFonts w:ascii="Times New Roman" w:hAnsi="Times New Roman" w:cs="Times New Roman"/>
                <w:b/>
                <w:iCs/>
                <w:color w:val="004E9A"/>
                <w:sz w:val="28"/>
                <w:szCs w:val="28"/>
              </w:rPr>
            </w:pPr>
          </w:p>
          <w:p w:rsidR="00C729A2" w:rsidRPr="00CC5E30" w:rsidRDefault="00C729A2" w:rsidP="00BD5BA3">
            <w:pPr>
              <w:pStyle w:val="ConsPlusNormal"/>
              <w:tabs>
                <w:tab w:val="left" w:pos="993"/>
                <w:tab w:val="left" w:pos="2155"/>
              </w:tabs>
              <w:ind w:right="181" w:firstLine="593"/>
              <w:jc w:val="center"/>
              <w:rPr>
                <w:rFonts w:ascii="Times New Roman" w:hAnsi="Times New Roman" w:cs="Times New Roman"/>
                <w:b/>
                <w:iCs/>
                <w:color w:val="004E9A"/>
                <w:sz w:val="28"/>
                <w:szCs w:val="28"/>
                <w:u w:val="single"/>
              </w:rPr>
            </w:pPr>
            <w:r w:rsidRPr="00CC5E30">
              <w:rPr>
                <w:rFonts w:ascii="Times New Roman" w:hAnsi="Times New Roman" w:cs="Times New Roman"/>
                <w:b/>
                <w:iCs/>
                <w:color w:val="004E9A"/>
                <w:sz w:val="28"/>
                <w:szCs w:val="28"/>
              </w:rPr>
              <w:t xml:space="preserve">ОТ ПРОХОЖДЕНИЯ ГИА ПО СООТВЕТСТВУЮЩЕМУ ПРЕДМЕТУ </w:t>
            </w:r>
            <w:r w:rsidR="002371BA" w:rsidRPr="00CC5E30">
              <w:rPr>
                <w:rFonts w:ascii="Times New Roman" w:hAnsi="Times New Roman" w:cs="Times New Roman"/>
                <w:b/>
                <w:iCs/>
                <w:color w:val="004E9A"/>
                <w:sz w:val="28"/>
                <w:szCs w:val="28"/>
                <w:u w:val="single"/>
              </w:rPr>
              <w:t>ОСВОБОЖДАЮТСЯ</w:t>
            </w:r>
            <w:r w:rsidRPr="00CC5E30">
              <w:rPr>
                <w:rFonts w:ascii="Times New Roman" w:hAnsi="Times New Roman" w:cs="Times New Roman"/>
                <w:b/>
                <w:iCs/>
                <w:color w:val="004E9A"/>
                <w:sz w:val="28"/>
                <w:szCs w:val="28"/>
                <w:u w:val="single"/>
              </w:rPr>
              <w:t>:</w:t>
            </w:r>
          </w:p>
          <w:p w:rsidR="002371BA" w:rsidRPr="00BD5BA3" w:rsidRDefault="00181456" w:rsidP="00BD5BA3">
            <w:pPr>
              <w:pStyle w:val="a7"/>
              <w:spacing w:after="5" w:line="240" w:lineRule="auto"/>
              <w:ind w:left="26"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E30">
              <w:rPr>
                <w:noProof/>
                <w:color w:val="004E9A"/>
                <w:lang w:eastAsia="ru-RU"/>
              </w:rPr>
              <w:drawing>
                <wp:anchor distT="0" distB="0" distL="114300" distR="114300" simplePos="0" relativeHeight="251887616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1162050" cy="1438275"/>
                  <wp:effectExtent l="0" t="0" r="0" b="9525"/>
                  <wp:wrapSquare wrapText="bothSides"/>
                  <wp:docPr id="6" name="Рисунок 5">
                    <a:extLst xmlns:a="http://schemas.openxmlformats.org/drawingml/2006/main"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6EB8CF08-FF8F-26A8-D3DC-9FCEBBB874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6EB8CF08-FF8F-26A8-D3DC-9FCEBBB874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41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7610" r="15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438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D563E" w:rsidRPr="00BD5BA3">
              <w:rPr>
                <w:rFonts w:ascii="Times New Roman" w:hAnsi="Times New Roman" w:cs="Times New Roman"/>
                <w:sz w:val="28"/>
                <w:szCs w:val="28"/>
              </w:rPr>
              <w:t>обучающиеся по образовательным программам среднего общего образования,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по общеобразовательным предметам и сформированных в порядке</w:t>
            </w:r>
            <w:r w:rsidR="00CB19F0" w:rsidRPr="00BD5B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D563E" w:rsidRPr="00BD5BA3">
              <w:rPr>
                <w:rFonts w:ascii="Times New Roman" w:hAnsi="Times New Roman" w:cs="Times New Roman"/>
                <w:sz w:val="28"/>
                <w:szCs w:val="28"/>
              </w:rPr>
              <w:t>освобождаются от прохождения ГИА по учебному предмету, соответствующему профилю всероссийской олимпиады школьников, международной олимпиады.</w:t>
            </w:r>
          </w:p>
        </w:tc>
      </w:tr>
    </w:tbl>
    <w:p w:rsidR="00686C1F" w:rsidRDefault="00686C1F" w:rsidP="000D1594">
      <w:pPr>
        <w:rPr>
          <w:rFonts w:ascii="Times New Roman" w:hAnsi="Times New Roman" w:cs="Times New Roman"/>
          <w:b/>
          <w:color w:val="003399"/>
          <w:sz w:val="32"/>
          <w:szCs w:val="32"/>
          <w:u w:val="single"/>
        </w:rPr>
      </w:pPr>
    </w:p>
    <w:sectPr w:rsidR="00686C1F" w:rsidSect="00756707">
      <w:footerReference w:type="default" r:id="rId42"/>
      <w:pgSz w:w="11906" w:h="16838"/>
      <w:pgMar w:top="567" w:right="567" w:bottom="340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4F1" w:rsidRDefault="001C74F1" w:rsidP="008D256E">
      <w:pPr>
        <w:spacing w:after="0" w:line="240" w:lineRule="auto"/>
      </w:pPr>
      <w:r>
        <w:separator/>
      </w:r>
    </w:p>
  </w:endnote>
  <w:endnote w:type="continuationSeparator" w:id="1">
    <w:p w:rsidR="001C74F1" w:rsidRDefault="001C74F1" w:rsidP="008D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3375225"/>
    </w:sdtPr>
    <w:sdtContent>
      <w:p w:rsidR="001324D8" w:rsidRDefault="007E309D">
        <w:pPr>
          <w:pStyle w:val="ac"/>
          <w:jc w:val="right"/>
        </w:pPr>
        <w:r w:rsidRPr="008D25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324D8" w:rsidRPr="008D25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D159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4F1" w:rsidRDefault="001C74F1" w:rsidP="008D256E">
      <w:pPr>
        <w:spacing w:after="0" w:line="240" w:lineRule="auto"/>
      </w:pPr>
      <w:r>
        <w:separator/>
      </w:r>
    </w:p>
  </w:footnote>
  <w:footnote w:type="continuationSeparator" w:id="1">
    <w:p w:rsidR="001C74F1" w:rsidRDefault="001C74F1" w:rsidP="008D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646F998"/>
    <w:lvl w:ilvl="0">
      <w:start w:val="1"/>
      <w:numFmt w:val="bullet"/>
      <w:pStyle w:val="a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</w:abstractNum>
  <w:abstractNum w:abstractNumId="1">
    <w:nsid w:val="0495099F"/>
    <w:multiLevelType w:val="hybridMultilevel"/>
    <w:tmpl w:val="731A3FDC"/>
    <w:lvl w:ilvl="0" w:tplc="6D1E7E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E25DC"/>
    <w:multiLevelType w:val="multilevel"/>
    <w:tmpl w:val="79620D8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b/>
        <w:bCs/>
        <w:color w:val="005AB4"/>
        <w:sz w:val="40"/>
        <w:szCs w:val="4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4D54CB"/>
    <w:multiLevelType w:val="hybridMultilevel"/>
    <w:tmpl w:val="92009A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F0D254C"/>
    <w:multiLevelType w:val="hybridMultilevel"/>
    <w:tmpl w:val="42761B42"/>
    <w:lvl w:ilvl="0" w:tplc="31D40648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168E7A07"/>
    <w:multiLevelType w:val="hybridMultilevel"/>
    <w:tmpl w:val="2FF4F238"/>
    <w:lvl w:ilvl="0" w:tplc="CF2078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F115A"/>
    <w:multiLevelType w:val="hybridMultilevel"/>
    <w:tmpl w:val="36B06294"/>
    <w:lvl w:ilvl="0" w:tplc="664CCECC">
      <w:start w:val="1"/>
      <w:numFmt w:val="bullet"/>
      <w:lvlText w:val=""/>
      <w:lvlJc w:val="left"/>
      <w:pPr>
        <w:ind w:left="1293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7">
    <w:nsid w:val="1A0C7069"/>
    <w:multiLevelType w:val="multilevel"/>
    <w:tmpl w:val="980A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41E28"/>
    <w:multiLevelType w:val="hybridMultilevel"/>
    <w:tmpl w:val="D24082D6"/>
    <w:lvl w:ilvl="0" w:tplc="C2A0035E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  <w:color w:val="660033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FBB0014"/>
    <w:multiLevelType w:val="multilevel"/>
    <w:tmpl w:val="4A0AEE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5F5EFD"/>
    <w:multiLevelType w:val="hybridMultilevel"/>
    <w:tmpl w:val="C3B0C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AE69ED"/>
    <w:multiLevelType w:val="hybridMultilevel"/>
    <w:tmpl w:val="B27012C0"/>
    <w:lvl w:ilvl="0" w:tplc="C5D4CF2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3A7DB8"/>
    <w:multiLevelType w:val="hybridMultilevel"/>
    <w:tmpl w:val="DE16814A"/>
    <w:lvl w:ilvl="0" w:tplc="63B469B4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98A5CF3"/>
    <w:multiLevelType w:val="hybridMultilevel"/>
    <w:tmpl w:val="CE809302"/>
    <w:lvl w:ilvl="0" w:tplc="5EFC4E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8325E6"/>
    <w:multiLevelType w:val="hybridMultilevel"/>
    <w:tmpl w:val="2558EBB0"/>
    <w:lvl w:ilvl="0" w:tplc="6AACA9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E2EBC"/>
    <w:multiLevelType w:val="hybridMultilevel"/>
    <w:tmpl w:val="E00CC730"/>
    <w:lvl w:ilvl="0" w:tplc="2A3216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9B0177"/>
    <w:multiLevelType w:val="hybridMultilevel"/>
    <w:tmpl w:val="318C2498"/>
    <w:lvl w:ilvl="0" w:tplc="5FBE6D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9489D"/>
    <w:multiLevelType w:val="hybridMultilevel"/>
    <w:tmpl w:val="8814CB08"/>
    <w:lvl w:ilvl="0" w:tplc="9B9AD7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6A1484"/>
    <w:multiLevelType w:val="hybridMultilevel"/>
    <w:tmpl w:val="A13AA0F2"/>
    <w:lvl w:ilvl="0" w:tplc="125A4766">
      <w:start w:val="3"/>
      <w:numFmt w:val="decimal"/>
      <w:lvlText w:val="%1)"/>
      <w:lvlJc w:val="left"/>
      <w:pPr>
        <w:ind w:left="31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CD2AA">
      <w:numFmt w:val="bullet"/>
      <w:lvlText w:val="•"/>
      <w:lvlJc w:val="left"/>
      <w:pPr>
        <w:ind w:left="617" w:hanging="260"/>
      </w:pPr>
      <w:rPr>
        <w:lang w:val="ru-RU" w:eastAsia="en-US" w:bidi="ar-SA"/>
      </w:rPr>
    </w:lvl>
    <w:lvl w:ilvl="2" w:tplc="443AF7B4">
      <w:numFmt w:val="bullet"/>
      <w:lvlText w:val="•"/>
      <w:lvlJc w:val="left"/>
      <w:pPr>
        <w:ind w:left="915" w:hanging="260"/>
      </w:pPr>
      <w:rPr>
        <w:lang w:val="ru-RU" w:eastAsia="en-US" w:bidi="ar-SA"/>
      </w:rPr>
    </w:lvl>
    <w:lvl w:ilvl="3" w:tplc="69987406">
      <w:numFmt w:val="bullet"/>
      <w:lvlText w:val="•"/>
      <w:lvlJc w:val="left"/>
      <w:pPr>
        <w:ind w:left="1213" w:hanging="260"/>
      </w:pPr>
      <w:rPr>
        <w:lang w:val="ru-RU" w:eastAsia="en-US" w:bidi="ar-SA"/>
      </w:rPr>
    </w:lvl>
    <w:lvl w:ilvl="4" w:tplc="9B0200D8">
      <w:numFmt w:val="bullet"/>
      <w:lvlText w:val="•"/>
      <w:lvlJc w:val="left"/>
      <w:pPr>
        <w:ind w:left="1510" w:hanging="260"/>
      </w:pPr>
      <w:rPr>
        <w:lang w:val="ru-RU" w:eastAsia="en-US" w:bidi="ar-SA"/>
      </w:rPr>
    </w:lvl>
    <w:lvl w:ilvl="5" w:tplc="CA001476">
      <w:numFmt w:val="bullet"/>
      <w:lvlText w:val="•"/>
      <w:lvlJc w:val="left"/>
      <w:pPr>
        <w:ind w:left="1808" w:hanging="260"/>
      </w:pPr>
      <w:rPr>
        <w:lang w:val="ru-RU" w:eastAsia="en-US" w:bidi="ar-SA"/>
      </w:rPr>
    </w:lvl>
    <w:lvl w:ilvl="6" w:tplc="57A2751E">
      <w:numFmt w:val="bullet"/>
      <w:lvlText w:val="•"/>
      <w:lvlJc w:val="left"/>
      <w:pPr>
        <w:ind w:left="2106" w:hanging="260"/>
      </w:pPr>
      <w:rPr>
        <w:lang w:val="ru-RU" w:eastAsia="en-US" w:bidi="ar-SA"/>
      </w:rPr>
    </w:lvl>
    <w:lvl w:ilvl="7" w:tplc="67A23E6C">
      <w:numFmt w:val="bullet"/>
      <w:lvlText w:val="•"/>
      <w:lvlJc w:val="left"/>
      <w:pPr>
        <w:ind w:left="2403" w:hanging="260"/>
      </w:pPr>
      <w:rPr>
        <w:lang w:val="ru-RU" w:eastAsia="en-US" w:bidi="ar-SA"/>
      </w:rPr>
    </w:lvl>
    <w:lvl w:ilvl="8" w:tplc="1EB0CA04">
      <w:numFmt w:val="bullet"/>
      <w:lvlText w:val="•"/>
      <w:lvlJc w:val="left"/>
      <w:pPr>
        <w:ind w:left="2701" w:hanging="260"/>
      </w:pPr>
      <w:rPr>
        <w:lang w:val="ru-RU" w:eastAsia="en-US" w:bidi="ar-SA"/>
      </w:rPr>
    </w:lvl>
  </w:abstractNum>
  <w:abstractNum w:abstractNumId="19">
    <w:nsid w:val="38056780"/>
    <w:multiLevelType w:val="hybridMultilevel"/>
    <w:tmpl w:val="60F4F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6C666A"/>
    <w:multiLevelType w:val="hybridMultilevel"/>
    <w:tmpl w:val="B5200318"/>
    <w:lvl w:ilvl="0" w:tplc="38462B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9F4A4F"/>
    <w:multiLevelType w:val="hybridMultilevel"/>
    <w:tmpl w:val="E4402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A068A6"/>
    <w:multiLevelType w:val="hybridMultilevel"/>
    <w:tmpl w:val="03AC56B0"/>
    <w:lvl w:ilvl="0" w:tplc="DAAC73E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bCs/>
        <w:color w:val="92D05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8326393"/>
    <w:multiLevelType w:val="hybridMultilevel"/>
    <w:tmpl w:val="60AC3E8C"/>
    <w:lvl w:ilvl="0" w:tplc="E91EC55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230ED8"/>
    <w:multiLevelType w:val="hybridMultilevel"/>
    <w:tmpl w:val="2930A36C"/>
    <w:lvl w:ilvl="0" w:tplc="E69800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D40E77"/>
    <w:multiLevelType w:val="hybridMultilevel"/>
    <w:tmpl w:val="8D7EA58E"/>
    <w:lvl w:ilvl="0" w:tplc="B05A11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6E086B"/>
    <w:multiLevelType w:val="multilevel"/>
    <w:tmpl w:val="77F092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DB1C3B"/>
    <w:multiLevelType w:val="hybridMultilevel"/>
    <w:tmpl w:val="47F27BE4"/>
    <w:lvl w:ilvl="0" w:tplc="4F9C73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29">
    <w:nsid w:val="526777C5"/>
    <w:multiLevelType w:val="hybridMultilevel"/>
    <w:tmpl w:val="7B7CD1A0"/>
    <w:lvl w:ilvl="0" w:tplc="5FB40A8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 w:val="0"/>
        <w:bCs w:val="0"/>
        <w:color w:val="004E9A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4BF7069"/>
    <w:multiLevelType w:val="hybridMultilevel"/>
    <w:tmpl w:val="64B85776"/>
    <w:lvl w:ilvl="0" w:tplc="193C658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1">
    <w:nsid w:val="558173FE"/>
    <w:multiLevelType w:val="hybridMultilevel"/>
    <w:tmpl w:val="226011AC"/>
    <w:lvl w:ilvl="0" w:tplc="69CE7222">
      <w:start w:val="1"/>
      <w:numFmt w:val="bullet"/>
      <w:lvlText w:val=""/>
      <w:lvlJc w:val="left"/>
      <w:pPr>
        <w:ind w:left="742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2">
    <w:nsid w:val="57261C61"/>
    <w:multiLevelType w:val="hybridMultilevel"/>
    <w:tmpl w:val="21725522"/>
    <w:lvl w:ilvl="0" w:tplc="7B8896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1E1352"/>
    <w:multiLevelType w:val="hybridMultilevel"/>
    <w:tmpl w:val="D232717A"/>
    <w:lvl w:ilvl="0" w:tplc="C276C8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1D74EC"/>
    <w:multiLevelType w:val="multilevel"/>
    <w:tmpl w:val="DD78EE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F9767C6"/>
    <w:multiLevelType w:val="hybridMultilevel"/>
    <w:tmpl w:val="C16CD1C6"/>
    <w:lvl w:ilvl="0" w:tplc="4DB0E2E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AC2E5E"/>
        <w:sz w:val="40"/>
        <w:szCs w:val="40"/>
        <w:u w:color="92D05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0421704"/>
    <w:multiLevelType w:val="multilevel"/>
    <w:tmpl w:val="46B280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43A786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08048C4"/>
    <w:multiLevelType w:val="hybridMultilevel"/>
    <w:tmpl w:val="AD62F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D20D94"/>
    <w:multiLevelType w:val="hybridMultilevel"/>
    <w:tmpl w:val="CB249DD6"/>
    <w:lvl w:ilvl="0" w:tplc="96A0F514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22C0F00"/>
    <w:multiLevelType w:val="hybridMultilevel"/>
    <w:tmpl w:val="67BE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CB5E16"/>
    <w:multiLevelType w:val="hybridMultilevel"/>
    <w:tmpl w:val="2EDC1188"/>
    <w:lvl w:ilvl="0" w:tplc="0526E7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AD41A8"/>
    <w:multiLevelType w:val="hybridMultilevel"/>
    <w:tmpl w:val="61705F1E"/>
    <w:lvl w:ilvl="0" w:tplc="761C6DC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>
    <w:nsid w:val="6FAC7869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43">
    <w:nsid w:val="71D37507"/>
    <w:multiLevelType w:val="hybridMultilevel"/>
    <w:tmpl w:val="E0B88824"/>
    <w:lvl w:ilvl="0" w:tplc="5BC646BC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b/>
        <w:bCs/>
        <w:color w:val="590000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5D833D3"/>
    <w:multiLevelType w:val="hybridMultilevel"/>
    <w:tmpl w:val="CDDC18BE"/>
    <w:lvl w:ilvl="0" w:tplc="7F486E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6D608C"/>
    <w:multiLevelType w:val="hybridMultilevel"/>
    <w:tmpl w:val="7F5C79BA"/>
    <w:lvl w:ilvl="0" w:tplc="67CEDC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C90106"/>
    <w:multiLevelType w:val="hybridMultilevel"/>
    <w:tmpl w:val="AF80450E"/>
    <w:lvl w:ilvl="0" w:tplc="F1304122">
      <w:start w:val="1"/>
      <w:numFmt w:val="bullet"/>
      <w:lvlText w:val=""/>
      <w:lvlJc w:val="left"/>
      <w:pPr>
        <w:ind w:left="1440" w:hanging="360"/>
      </w:pPr>
      <w:rPr>
        <w:rFonts w:ascii="Symbol" w:hAnsi="Symbol" w:hint="default"/>
        <w:b/>
        <w:bCs/>
        <w:color w:val="FF0000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D085D3E"/>
    <w:multiLevelType w:val="hybridMultilevel"/>
    <w:tmpl w:val="3E9C489A"/>
    <w:lvl w:ilvl="0" w:tplc="9424D3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5"/>
  </w:num>
  <w:num w:numId="3">
    <w:abstractNumId w:val="16"/>
  </w:num>
  <w:num w:numId="4">
    <w:abstractNumId w:val="37"/>
  </w:num>
  <w:num w:numId="5">
    <w:abstractNumId w:val="0"/>
  </w:num>
  <w:num w:numId="6">
    <w:abstractNumId w:val="22"/>
  </w:num>
  <w:num w:numId="7">
    <w:abstractNumId w:val="3"/>
  </w:num>
  <w:num w:numId="8">
    <w:abstractNumId w:val="19"/>
  </w:num>
  <w:num w:numId="9">
    <w:abstractNumId w:val="21"/>
  </w:num>
  <w:num w:numId="10">
    <w:abstractNumId w:val="28"/>
  </w:num>
  <w:num w:numId="11">
    <w:abstractNumId w:val="42"/>
  </w:num>
  <w:num w:numId="12">
    <w:abstractNumId w:val="35"/>
  </w:num>
  <w:num w:numId="13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6"/>
  </w:num>
  <w:num w:numId="15">
    <w:abstractNumId w:val="15"/>
  </w:num>
  <w:num w:numId="16">
    <w:abstractNumId w:val="6"/>
  </w:num>
  <w:num w:numId="17">
    <w:abstractNumId w:val="47"/>
  </w:num>
  <w:num w:numId="18">
    <w:abstractNumId w:val="1"/>
  </w:num>
  <w:num w:numId="19">
    <w:abstractNumId w:val="24"/>
  </w:num>
  <w:num w:numId="20">
    <w:abstractNumId w:val="46"/>
  </w:num>
  <w:num w:numId="21">
    <w:abstractNumId w:val="43"/>
  </w:num>
  <w:num w:numId="22">
    <w:abstractNumId w:val="23"/>
  </w:num>
  <w:num w:numId="23">
    <w:abstractNumId w:val="12"/>
  </w:num>
  <w:num w:numId="24">
    <w:abstractNumId w:val="41"/>
  </w:num>
  <w:num w:numId="25">
    <w:abstractNumId w:val="29"/>
  </w:num>
  <w:num w:numId="26">
    <w:abstractNumId w:val="20"/>
  </w:num>
  <w:num w:numId="27">
    <w:abstractNumId w:val="30"/>
  </w:num>
  <w:num w:numId="28">
    <w:abstractNumId w:val="33"/>
  </w:num>
  <w:num w:numId="29">
    <w:abstractNumId w:val="27"/>
  </w:num>
  <w:num w:numId="30">
    <w:abstractNumId w:val="14"/>
  </w:num>
  <w:num w:numId="31">
    <w:abstractNumId w:val="40"/>
  </w:num>
  <w:num w:numId="32">
    <w:abstractNumId w:val="13"/>
  </w:num>
  <w:num w:numId="33">
    <w:abstractNumId w:val="25"/>
  </w:num>
  <w:num w:numId="34">
    <w:abstractNumId w:val="9"/>
  </w:num>
  <w:num w:numId="35">
    <w:abstractNumId w:val="34"/>
  </w:num>
  <w:num w:numId="36">
    <w:abstractNumId w:val="26"/>
  </w:num>
  <w:num w:numId="37">
    <w:abstractNumId w:val="2"/>
  </w:num>
  <w:num w:numId="38">
    <w:abstractNumId w:val="31"/>
  </w:num>
  <w:num w:numId="39">
    <w:abstractNumId w:val="11"/>
  </w:num>
  <w:num w:numId="40">
    <w:abstractNumId w:val="17"/>
  </w:num>
  <w:num w:numId="41">
    <w:abstractNumId w:val="8"/>
  </w:num>
  <w:num w:numId="42">
    <w:abstractNumId w:val="44"/>
  </w:num>
  <w:num w:numId="43">
    <w:abstractNumId w:val="4"/>
  </w:num>
  <w:num w:numId="44">
    <w:abstractNumId w:val="45"/>
  </w:num>
  <w:num w:numId="45">
    <w:abstractNumId w:val="32"/>
  </w:num>
  <w:num w:numId="46">
    <w:abstractNumId w:val="7"/>
  </w:num>
  <w:num w:numId="47">
    <w:abstractNumId w:val="39"/>
  </w:num>
  <w:num w:numId="48">
    <w:abstractNumId w:val="10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579"/>
    <w:rsid w:val="000006E1"/>
    <w:rsid w:val="00006F7F"/>
    <w:rsid w:val="00007C3C"/>
    <w:rsid w:val="000116DD"/>
    <w:rsid w:val="00014A95"/>
    <w:rsid w:val="00014D7E"/>
    <w:rsid w:val="000175BC"/>
    <w:rsid w:val="0002045B"/>
    <w:rsid w:val="00020843"/>
    <w:rsid w:val="00022467"/>
    <w:rsid w:val="00030855"/>
    <w:rsid w:val="00034F87"/>
    <w:rsid w:val="00037057"/>
    <w:rsid w:val="00041A21"/>
    <w:rsid w:val="00053401"/>
    <w:rsid w:val="00060EED"/>
    <w:rsid w:val="000641B3"/>
    <w:rsid w:val="00064449"/>
    <w:rsid w:val="00066AFF"/>
    <w:rsid w:val="00083265"/>
    <w:rsid w:val="0008489F"/>
    <w:rsid w:val="00086814"/>
    <w:rsid w:val="00087ABD"/>
    <w:rsid w:val="000A16F4"/>
    <w:rsid w:val="000A6085"/>
    <w:rsid w:val="000B189A"/>
    <w:rsid w:val="000B1A45"/>
    <w:rsid w:val="000B1E6B"/>
    <w:rsid w:val="000B2C52"/>
    <w:rsid w:val="000B559C"/>
    <w:rsid w:val="000C4261"/>
    <w:rsid w:val="000C5C58"/>
    <w:rsid w:val="000D1594"/>
    <w:rsid w:val="000D3316"/>
    <w:rsid w:val="000D7694"/>
    <w:rsid w:val="000E0160"/>
    <w:rsid w:val="000E339E"/>
    <w:rsid w:val="000E5FD5"/>
    <w:rsid w:val="000E7A63"/>
    <w:rsid w:val="000E7D1A"/>
    <w:rsid w:val="000F4959"/>
    <w:rsid w:val="000F684A"/>
    <w:rsid w:val="000F6AAC"/>
    <w:rsid w:val="001025F2"/>
    <w:rsid w:val="00112E84"/>
    <w:rsid w:val="00116DD4"/>
    <w:rsid w:val="0012026D"/>
    <w:rsid w:val="001237AB"/>
    <w:rsid w:val="001324D8"/>
    <w:rsid w:val="001519BF"/>
    <w:rsid w:val="00155B95"/>
    <w:rsid w:val="00156BC4"/>
    <w:rsid w:val="00156E04"/>
    <w:rsid w:val="00157539"/>
    <w:rsid w:val="0016014B"/>
    <w:rsid w:val="00160428"/>
    <w:rsid w:val="00163CE3"/>
    <w:rsid w:val="00165023"/>
    <w:rsid w:val="00166F09"/>
    <w:rsid w:val="00172735"/>
    <w:rsid w:val="00181456"/>
    <w:rsid w:val="00184EC6"/>
    <w:rsid w:val="00187DE9"/>
    <w:rsid w:val="001929B6"/>
    <w:rsid w:val="00194BDC"/>
    <w:rsid w:val="001A0C7E"/>
    <w:rsid w:val="001A3DB4"/>
    <w:rsid w:val="001A656C"/>
    <w:rsid w:val="001B0050"/>
    <w:rsid w:val="001B18EB"/>
    <w:rsid w:val="001B2669"/>
    <w:rsid w:val="001B2F22"/>
    <w:rsid w:val="001B39DA"/>
    <w:rsid w:val="001C42DC"/>
    <w:rsid w:val="001C74F1"/>
    <w:rsid w:val="001D0998"/>
    <w:rsid w:val="001D1B68"/>
    <w:rsid w:val="001D2E8D"/>
    <w:rsid w:val="001D377B"/>
    <w:rsid w:val="001D4D85"/>
    <w:rsid w:val="001D6283"/>
    <w:rsid w:val="001D6EB1"/>
    <w:rsid w:val="001E0CB1"/>
    <w:rsid w:val="001E1BD1"/>
    <w:rsid w:val="001E269A"/>
    <w:rsid w:val="001E29B6"/>
    <w:rsid w:val="001E2F50"/>
    <w:rsid w:val="001F0641"/>
    <w:rsid w:val="001F4AF6"/>
    <w:rsid w:val="001F4F84"/>
    <w:rsid w:val="002002A7"/>
    <w:rsid w:val="00202B0A"/>
    <w:rsid w:val="00202B74"/>
    <w:rsid w:val="002065E4"/>
    <w:rsid w:val="00220516"/>
    <w:rsid w:val="0022063B"/>
    <w:rsid w:val="00226B06"/>
    <w:rsid w:val="002326ED"/>
    <w:rsid w:val="00235630"/>
    <w:rsid w:val="00236567"/>
    <w:rsid w:val="002371BA"/>
    <w:rsid w:val="00240016"/>
    <w:rsid w:val="00241A76"/>
    <w:rsid w:val="002630DF"/>
    <w:rsid w:val="00267A6D"/>
    <w:rsid w:val="00277C2A"/>
    <w:rsid w:val="00293B1E"/>
    <w:rsid w:val="002951A9"/>
    <w:rsid w:val="00296BF1"/>
    <w:rsid w:val="002A151D"/>
    <w:rsid w:val="002A258D"/>
    <w:rsid w:val="002A4A53"/>
    <w:rsid w:val="002B1AFA"/>
    <w:rsid w:val="002B459E"/>
    <w:rsid w:val="002B4D47"/>
    <w:rsid w:val="002C2F8A"/>
    <w:rsid w:val="002C33D5"/>
    <w:rsid w:val="002C3FB8"/>
    <w:rsid w:val="002C485A"/>
    <w:rsid w:val="002C724B"/>
    <w:rsid w:val="002C7EB2"/>
    <w:rsid w:val="002D4830"/>
    <w:rsid w:val="002E4B48"/>
    <w:rsid w:val="002E7B7D"/>
    <w:rsid w:val="002F0D9A"/>
    <w:rsid w:val="002F1029"/>
    <w:rsid w:val="002F31A8"/>
    <w:rsid w:val="0030319E"/>
    <w:rsid w:val="00303A49"/>
    <w:rsid w:val="00307CC5"/>
    <w:rsid w:val="00313334"/>
    <w:rsid w:val="00313ED4"/>
    <w:rsid w:val="0032060B"/>
    <w:rsid w:val="00325F36"/>
    <w:rsid w:val="00326F3E"/>
    <w:rsid w:val="0033319D"/>
    <w:rsid w:val="0033546C"/>
    <w:rsid w:val="0033565B"/>
    <w:rsid w:val="00336008"/>
    <w:rsid w:val="0034085D"/>
    <w:rsid w:val="0035000A"/>
    <w:rsid w:val="003500E8"/>
    <w:rsid w:val="00353EE4"/>
    <w:rsid w:val="0036118A"/>
    <w:rsid w:val="0036373C"/>
    <w:rsid w:val="003654B9"/>
    <w:rsid w:val="00370EF0"/>
    <w:rsid w:val="00372337"/>
    <w:rsid w:val="00375162"/>
    <w:rsid w:val="0037563B"/>
    <w:rsid w:val="0037580B"/>
    <w:rsid w:val="00384901"/>
    <w:rsid w:val="003A0DF0"/>
    <w:rsid w:val="003A1FE5"/>
    <w:rsid w:val="003A2E0A"/>
    <w:rsid w:val="003A4C91"/>
    <w:rsid w:val="003A65DE"/>
    <w:rsid w:val="003A7CC4"/>
    <w:rsid w:val="003B00D2"/>
    <w:rsid w:val="003B2465"/>
    <w:rsid w:val="003B25B3"/>
    <w:rsid w:val="003B264F"/>
    <w:rsid w:val="003B2691"/>
    <w:rsid w:val="003B3B4B"/>
    <w:rsid w:val="003D1716"/>
    <w:rsid w:val="003D4511"/>
    <w:rsid w:val="003D5286"/>
    <w:rsid w:val="003D693B"/>
    <w:rsid w:val="003E06A9"/>
    <w:rsid w:val="003E316C"/>
    <w:rsid w:val="003E5A81"/>
    <w:rsid w:val="003F6CE4"/>
    <w:rsid w:val="003F7EB7"/>
    <w:rsid w:val="00402583"/>
    <w:rsid w:val="00407A5F"/>
    <w:rsid w:val="0041245E"/>
    <w:rsid w:val="004256B6"/>
    <w:rsid w:val="00432AE5"/>
    <w:rsid w:val="00433AE8"/>
    <w:rsid w:val="00436114"/>
    <w:rsid w:val="00437E23"/>
    <w:rsid w:val="00440A0A"/>
    <w:rsid w:val="00441BD8"/>
    <w:rsid w:val="00441F45"/>
    <w:rsid w:val="00443C71"/>
    <w:rsid w:val="004442A0"/>
    <w:rsid w:val="00450619"/>
    <w:rsid w:val="00461D51"/>
    <w:rsid w:val="00465DE0"/>
    <w:rsid w:val="0047583B"/>
    <w:rsid w:val="00481619"/>
    <w:rsid w:val="00486049"/>
    <w:rsid w:val="00486D82"/>
    <w:rsid w:val="00491D0A"/>
    <w:rsid w:val="00493748"/>
    <w:rsid w:val="0049457B"/>
    <w:rsid w:val="00494C41"/>
    <w:rsid w:val="004950F9"/>
    <w:rsid w:val="004A18C6"/>
    <w:rsid w:val="004A581C"/>
    <w:rsid w:val="004B0DF3"/>
    <w:rsid w:val="004C16A3"/>
    <w:rsid w:val="004C1C9E"/>
    <w:rsid w:val="004C50F3"/>
    <w:rsid w:val="004C53EB"/>
    <w:rsid w:val="004D338F"/>
    <w:rsid w:val="004D4A82"/>
    <w:rsid w:val="004D614F"/>
    <w:rsid w:val="004E061F"/>
    <w:rsid w:val="004E1037"/>
    <w:rsid w:val="004E1A7C"/>
    <w:rsid w:val="004F061C"/>
    <w:rsid w:val="004F0C90"/>
    <w:rsid w:val="004F2C99"/>
    <w:rsid w:val="004F433A"/>
    <w:rsid w:val="004F724C"/>
    <w:rsid w:val="0050133B"/>
    <w:rsid w:val="00501DBD"/>
    <w:rsid w:val="00514397"/>
    <w:rsid w:val="00521302"/>
    <w:rsid w:val="0052536F"/>
    <w:rsid w:val="005319C0"/>
    <w:rsid w:val="0053688D"/>
    <w:rsid w:val="00536FEA"/>
    <w:rsid w:val="005437C6"/>
    <w:rsid w:val="00544412"/>
    <w:rsid w:val="00547C33"/>
    <w:rsid w:val="00554519"/>
    <w:rsid w:val="00563122"/>
    <w:rsid w:val="00567A2F"/>
    <w:rsid w:val="00567B5A"/>
    <w:rsid w:val="00570B88"/>
    <w:rsid w:val="00571F9F"/>
    <w:rsid w:val="00574579"/>
    <w:rsid w:val="00580A8C"/>
    <w:rsid w:val="00583A21"/>
    <w:rsid w:val="0058478C"/>
    <w:rsid w:val="00585036"/>
    <w:rsid w:val="0059077F"/>
    <w:rsid w:val="0059223D"/>
    <w:rsid w:val="00595F40"/>
    <w:rsid w:val="005A217D"/>
    <w:rsid w:val="005A48A4"/>
    <w:rsid w:val="005B01D7"/>
    <w:rsid w:val="005B25EB"/>
    <w:rsid w:val="005B2A34"/>
    <w:rsid w:val="005B5264"/>
    <w:rsid w:val="005B534C"/>
    <w:rsid w:val="005B67D1"/>
    <w:rsid w:val="005B7936"/>
    <w:rsid w:val="005C0E6A"/>
    <w:rsid w:val="005C1EA6"/>
    <w:rsid w:val="005C5217"/>
    <w:rsid w:val="005D26F4"/>
    <w:rsid w:val="005D5ACD"/>
    <w:rsid w:val="005D6F2B"/>
    <w:rsid w:val="005E02FC"/>
    <w:rsid w:val="005E1F40"/>
    <w:rsid w:val="005E2263"/>
    <w:rsid w:val="005F11DB"/>
    <w:rsid w:val="00601647"/>
    <w:rsid w:val="00601C09"/>
    <w:rsid w:val="006107E5"/>
    <w:rsid w:val="0061190B"/>
    <w:rsid w:val="00612862"/>
    <w:rsid w:val="0061560C"/>
    <w:rsid w:val="006157EA"/>
    <w:rsid w:val="00616B19"/>
    <w:rsid w:val="0061789C"/>
    <w:rsid w:val="006227F6"/>
    <w:rsid w:val="00626CDA"/>
    <w:rsid w:val="00632869"/>
    <w:rsid w:val="00633D4B"/>
    <w:rsid w:val="00634321"/>
    <w:rsid w:val="00637429"/>
    <w:rsid w:val="00637BD0"/>
    <w:rsid w:val="0064219D"/>
    <w:rsid w:val="006427DF"/>
    <w:rsid w:val="00644571"/>
    <w:rsid w:val="0064513E"/>
    <w:rsid w:val="00646731"/>
    <w:rsid w:val="00646C2E"/>
    <w:rsid w:val="00647C5D"/>
    <w:rsid w:val="00651AE2"/>
    <w:rsid w:val="0066320B"/>
    <w:rsid w:val="00663D39"/>
    <w:rsid w:val="00664B06"/>
    <w:rsid w:val="00665CD1"/>
    <w:rsid w:val="00665FA7"/>
    <w:rsid w:val="00666694"/>
    <w:rsid w:val="00667A95"/>
    <w:rsid w:val="00673AB6"/>
    <w:rsid w:val="006750AD"/>
    <w:rsid w:val="0068010F"/>
    <w:rsid w:val="00686C1F"/>
    <w:rsid w:val="00692D64"/>
    <w:rsid w:val="0069554F"/>
    <w:rsid w:val="006966CA"/>
    <w:rsid w:val="006A42ED"/>
    <w:rsid w:val="006A43AD"/>
    <w:rsid w:val="006A5BFB"/>
    <w:rsid w:val="006A6455"/>
    <w:rsid w:val="006A7F8B"/>
    <w:rsid w:val="006B0274"/>
    <w:rsid w:val="006B1AFB"/>
    <w:rsid w:val="006B453C"/>
    <w:rsid w:val="006C06FB"/>
    <w:rsid w:val="006C164E"/>
    <w:rsid w:val="006C2CED"/>
    <w:rsid w:val="006C7681"/>
    <w:rsid w:val="006D013D"/>
    <w:rsid w:val="006D07AE"/>
    <w:rsid w:val="006D096C"/>
    <w:rsid w:val="006F18B4"/>
    <w:rsid w:val="00703201"/>
    <w:rsid w:val="0071286D"/>
    <w:rsid w:val="00716ACE"/>
    <w:rsid w:val="00716E8E"/>
    <w:rsid w:val="00717FFA"/>
    <w:rsid w:val="00722D04"/>
    <w:rsid w:val="00722E98"/>
    <w:rsid w:val="00723656"/>
    <w:rsid w:val="00723800"/>
    <w:rsid w:val="00724028"/>
    <w:rsid w:val="0072607A"/>
    <w:rsid w:val="00727901"/>
    <w:rsid w:val="00730963"/>
    <w:rsid w:val="007320CD"/>
    <w:rsid w:val="0073303D"/>
    <w:rsid w:val="00734EB9"/>
    <w:rsid w:val="007353B8"/>
    <w:rsid w:val="00735C53"/>
    <w:rsid w:val="007363F2"/>
    <w:rsid w:val="007438B0"/>
    <w:rsid w:val="007438BC"/>
    <w:rsid w:val="007501AE"/>
    <w:rsid w:val="00756707"/>
    <w:rsid w:val="00762AB1"/>
    <w:rsid w:val="00763358"/>
    <w:rsid w:val="0076384F"/>
    <w:rsid w:val="007646DA"/>
    <w:rsid w:val="0076755A"/>
    <w:rsid w:val="00767C63"/>
    <w:rsid w:val="00770103"/>
    <w:rsid w:val="00770D73"/>
    <w:rsid w:val="007752EE"/>
    <w:rsid w:val="00775907"/>
    <w:rsid w:val="0077656A"/>
    <w:rsid w:val="00781A0C"/>
    <w:rsid w:val="007853E3"/>
    <w:rsid w:val="00792C8E"/>
    <w:rsid w:val="007977AE"/>
    <w:rsid w:val="007A0429"/>
    <w:rsid w:val="007A391A"/>
    <w:rsid w:val="007B3A3D"/>
    <w:rsid w:val="007B3CC6"/>
    <w:rsid w:val="007B4946"/>
    <w:rsid w:val="007B49AD"/>
    <w:rsid w:val="007C0DDD"/>
    <w:rsid w:val="007C2F7B"/>
    <w:rsid w:val="007C3DBA"/>
    <w:rsid w:val="007C4A73"/>
    <w:rsid w:val="007C4DFA"/>
    <w:rsid w:val="007D5C46"/>
    <w:rsid w:val="007D7E10"/>
    <w:rsid w:val="007E00F4"/>
    <w:rsid w:val="007E309D"/>
    <w:rsid w:val="007F5E09"/>
    <w:rsid w:val="00810A65"/>
    <w:rsid w:val="00820E9E"/>
    <w:rsid w:val="00822899"/>
    <w:rsid w:val="008248F8"/>
    <w:rsid w:val="0083430F"/>
    <w:rsid w:val="00835351"/>
    <w:rsid w:val="008366E9"/>
    <w:rsid w:val="00841711"/>
    <w:rsid w:val="00841D15"/>
    <w:rsid w:val="008505C8"/>
    <w:rsid w:val="008573C2"/>
    <w:rsid w:val="00857F49"/>
    <w:rsid w:val="0086239B"/>
    <w:rsid w:val="008634C7"/>
    <w:rsid w:val="0087003B"/>
    <w:rsid w:val="00871C2D"/>
    <w:rsid w:val="0087308C"/>
    <w:rsid w:val="00885198"/>
    <w:rsid w:val="008866FE"/>
    <w:rsid w:val="00894922"/>
    <w:rsid w:val="0089579F"/>
    <w:rsid w:val="008A1A95"/>
    <w:rsid w:val="008A2754"/>
    <w:rsid w:val="008A47AF"/>
    <w:rsid w:val="008A5600"/>
    <w:rsid w:val="008A7C63"/>
    <w:rsid w:val="008B14DF"/>
    <w:rsid w:val="008B2B3F"/>
    <w:rsid w:val="008B3A34"/>
    <w:rsid w:val="008B4377"/>
    <w:rsid w:val="008B4A92"/>
    <w:rsid w:val="008B61F4"/>
    <w:rsid w:val="008B6B17"/>
    <w:rsid w:val="008C10C6"/>
    <w:rsid w:val="008C5727"/>
    <w:rsid w:val="008C7277"/>
    <w:rsid w:val="008C75B3"/>
    <w:rsid w:val="008D10DC"/>
    <w:rsid w:val="008D256E"/>
    <w:rsid w:val="008D5DE3"/>
    <w:rsid w:val="008E3862"/>
    <w:rsid w:val="008E6EF4"/>
    <w:rsid w:val="008F08BD"/>
    <w:rsid w:val="008F256F"/>
    <w:rsid w:val="008F46CF"/>
    <w:rsid w:val="008F672E"/>
    <w:rsid w:val="008F7580"/>
    <w:rsid w:val="00901734"/>
    <w:rsid w:val="00901CF4"/>
    <w:rsid w:val="00904526"/>
    <w:rsid w:val="00906702"/>
    <w:rsid w:val="0091187B"/>
    <w:rsid w:val="00914751"/>
    <w:rsid w:val="00914FBF"/>
    <w:rsid w:val="00915B74"/>
    <w:rsid w:val="009219EA"/>
    <w:rsid w:val="00921DF8"/>
    <w:rsid w:val="00935B02"/>
    <w:rsid w:val="00935B79"/>
    <w:rsid w:val="00941F12"/>
    <w:rsid w:val="00942837"/>
    <w:rsid w:val="0095313E"/>
    <w:rsid w:val="00960CBF"/>
    <w:rsid w:val="009613A6"/>
    <w:rsid w:val="009679D6"/>
    <w:rsid w:val="00967A0A"/>
    <w:rsid w:val="009804A8"/>
    <w:rsid w:val="00980B5F"/>
    <w:rsid w:val="00986FBA"/>
    <w:rsid w:val="0099263B"/>
    <w:rsid w:val="00993A4A"/>
    <w:rsid w:val="00996993"/>
    <w:rsid w:val="0099710B"/>
    <w:rsid w:val="009A07FB"/>
    <w:rsid w:val="009A5D40"/>
    <w:rsid w:val="009A7075"/>
    <w:rsid w:val="009A721A"/>
    <w:rsid w:val="009B0A6B"/>
    <w:rsid w:val="009B3A8B"/>
    <w:rsid w:val="009B5675"/>
    <w:rsid w:val="009C048C"/>
    <w:rsid w:val="009C1D30"/>
    <w:rsid w:val="009C7C17"/>
    <w:rsid w:val="009D0033"/>
    <w:rsid w:val="009D4323"/>
    <w:rsid w:val="009D43DA"/>
    <w:rsid w:val="009D7483"/>
    <w:rsid w:val="009E1C1E"/>
    <w:rsid w:val="009E2D88"/>
    <w:rsid w:val="009E60E5"/>
    <w:rsid w:val="009E6C12"/>
    <w:rsid w:val="009E7563"/>
    <w:rsid w:val="009E7C0A"/>
    <w:rsid w:val="009F0BA7"/>
    <w:rsid w:val="00A0414C"/>
    <w:rsid w:val="00A06D7B"/>
    <w:rsid w:val="00A1103B"/>
    <w:rsid w:val="00A11A17"/>
    <w:rsid w:val="00A11A63"/>
    <w:rsid w:val="00A12BCB"/>
    <w:rsid w:val="00A22E46"/>
    <w:rsid w:val="00A255D3"/>
    <w:rsid w:val="00A2623E"/>
    <w:rsid w:val="00A3340B"/>
    <w:rsid w:val="00A34C4C"/>
    <w:rsid w:val="00A35C8A"/>
    <w:rsid w:val="00A44E49"/>
    <w:rsid w:val="00A459C6"/>
    <w:rsid w:val="00A45AEB"/>
    <w:rsid w:val="00A45C90"/>
    <w:rsid w:val="00A46DDB"/>
    <w:rsid w:val="00A50720"/>
    <w:rsid w:val="00A509B7"/>
    <w:rsid w:val="00A60D2C"/>
    <w:rsid w:val="00A613EE"/>
    <w:rsid w:val="00A620F1"/>
    <w:rsid w:val="00A77C01"/>
    <w:rsid w:val="00A814E5"/>
    <w:rsid w:val="00A831B5"/>
    <w:rsid w:val="00A84C02"/>
    <w:rsid w:val="00A8705E"/>
    <w:rsid w:val="00A96065"/>
    <w:rsid w:val="00A96DD9"/>
    <w:rsid w:val="00AA0D0E"/>
    <w:rsid w:val="00AB285E"/>
    <w:rsid w:val="00AB5486"/>
    <w:rsid w:val="00AC1C77"/>
    <w:rsid w:val="00AC60B5"/>
    <w:rsid w:val="00AD099A"/>
    <w:rsid w:val="00AD393E"/>
    <w:rsid w:val="00AD3DAC"/>
    <w:rsid w:val="00AD4018"/>
    <w:rsid w:val="00AD49D9"/>
    <w:rsid w:val="00AD52EE"/>
    <w:rsid w:val="00AD5CE6"/>
    <w:rsid w:val="00AE0921"/>
    <w:rsid w:val="00AE1B7B"/>
    <w:rsid w:val="00AE7CD8"/>
    <w:rsid w:val="00AF3971"/>
    <w:rsid w:val="00AF4A97"/>
    <w:rsid w:val="00AF59C6"/>
    <w:rsid w:val="00AF6349"/>
    <w:rsid w:val="00B061E4"/>
    <w:rsid w:val="00B06FC6"/>
    <w:rsid w:val="00B07D8D"/>
    <w:rsid w:val="00B10CD1"/>
    <w:rsid w:val="00B10FAC"/>
    <w:rsid w:val="00B161F1"/>
    <w:rsid w:val="00B16D19"/>
    <w:rsid w:val="00B17E37"/>
    <w:rsid w:val="00B24FE8"/>
    <w:rsid w:val="00B273AF"/>
    <w:rsid w:val="00B36C76"/>
    <w:rsid w:val="00B36F09"/>
    <w:rsid w:val="00B370D8"/>
    <w:rsid w:val="00B37E55"/>
    <w:rsid w:val="00B4166D"/>
    <w:rsid w:val="00B44A3D"/>
    <w:rsid w:val="00B4584E"/>
    <w:rsid w:val="00B53608"/>
    <w:rsid w:val="00B56796"/>
    <w:rsid w:val="00B5756B"/>
    <w:rsid w:val="00B604D0"/>
    <w:rsid w:val="00B641A6"/>
    <w:rsid w:val="00B656A0"/>
    <w:rsid w:val="00B662BD"/>
    <w:rsid w:val="00B67EC9"/>
    <w:rsid w:val="00B70DA8"/>
    <w:rsid w:val="00B71495"/>
    <w:rsid w:val="00B71AAE"/>
    <w:rsid w:val="00B71CCE"/>
    <w:rsid w:val="00B73055"/>
    <w:rsid w:val="00B739E0"/>
    <w:rsid w:val="00B777F0"/>
    <w:rsid w:val="00B8047A"/>
    <w:rsid w:val="00B80735"/>
    <w:rsid w:val="00B80C1D"/>
    <w:rsid w:val="00B820DE"/>
    <w:rsid w:val="00B92F87"/>
    <w:rsid w:val="00B95068"/>
    <w:rsid w:val="00B96229"/>
    <w:rsid w:val="00BA4D22"/>
    <w:rsid w:val="00BA7306"/>
    <w:rsid w:val="00BB4EB8"/>
    <w:rsid w:val="00BB686F"/>
    <w:rsid w:val="00BB6984"/>
    <w:rsid w:val="00BC7413"/>
    <w:rsid w:val="00BD0075"/>
    <w:rsid w:val="00BD102C"/>
    <w:rsid w:val="00BD532B"/>
    <w:rsid w:val="00BD5A83"/>
    <w:rsid w:val="00BD5BA3"/>
    <w:rsid w:val="00BE0775"/>
    <w:rsid w:val="00BE1377"/>
    <w:rsid w:val="00BE1E93"/>
    <w:rsid w:val="00BE3C40"/>
    <w:rsid w:val="00BF10FA"/>
    <w:rsid w:val="00BF29D7"/>
    <w:rsid w:val="00BF3E0E"/>
    <w:rsid w:val="00BF6952"/>
    <w:rsid w:val="00BF6C2F"/>
    <w:rsid w:val="00C010D0"/>
    <w:rsid w:val="00C03C5C"/>
    <w:rsid w:val="00C077B5"/>
    <w:rsid w:val="00C13E31"/>
    <w:rsid w:val="00C143C2"/>
    <w:rsid w:val="00C1462C"/>
    <w:rsid w:val="00C1655A"/>
    <w:rsid w:val="00C23826"/>
    <w:rsid w:val="00C32E9B"/>
    <w:rsid w:val="00C354E7"/>
    <w:rsid w:val="00C35F64"/>
    <w:rsid w:val="00C36E29"/>
    <w:rsid w:val="00C403F1"/>
    <w:rsid w:val="00C42753"/>
    <w:rsid w:val="00C435AD"/>
    <w:rsid w:val="00C44F0E"/>
    <w:rsid w:val="00C45229"/>
    <w:rsid w:val="00C45B06"/>
    <w:rsid w:val="00C4659C"/>
    <w:rsid w:val="00C478F1"/>
    <w:rsid w:val="00C502B0"/>
    <w:rsid w:val="00C50D4D"/>
    <w:rsid w:val="00C54C1B"/>
    <w:rsid w:val="00C57E11"/>
    <w:rsid w:val="00C63F67"/>
    <w:rsid w:val="00C66694"/>
    <w:rsid w:val="00C67CBA"/>
    <w:rsid w:val="00C722DD"/>
    <w:rsid w:val="00C729A2"/>
    <w:rsid w:val="00C73974"/>
    <w:rsid w:val="00C73FBC"/>
    <w:rsid w:val="00C750D4"/>
    <w:rsid w:val="00C81C5B"/>
    <w:rsid w:val="00C84F45"/>
    <w:rsid w:val="00C959CD"/>
    <w:rsid w:val="00C97488"/>
    <w:rsid w:val="00CA1446"/>
    <w:rsid w:val="00CA4049"/>
    <w:rsid w:val="00CA40DF"/>
    <w:rsid w:val="00CA5D68"/>
    <w:rsid w:val="00CB19F0"/>
    <w:rsid w:val="00CB5E34"/>
    <w:rsid w:val="00CC002D"/>
    <w:rsid w:val="00CC44D0"/>
    <w:rsid w:val="00CC5E30"/>
    <w:rsid w:val="00CC6D52"/>
    <w:rsid w:val="00CD2D83"/>
    <w:rsid w:val="00CD3F99"/>
    <w:rsid w:val="00CD4793"/>
    <w:rsid w:val="00CE0907"/>
    <w:rsid w:val="00CE11FE"/>
    <w:rsid w:val="00CF19F5"/>
    <w:rsid w:val="00CF3864"/>
    <w:rsid w:val="00D0040C"/>
    <w:rsid w:val="00D02531"/>
    <w:rsid w:val="00D12F7E"/>
    <w:rsid w:val="00D155EC"/>
    <w:rsid w:val="00D1597B"/>
    <w:rsid w:val="00D177B3"/>
    <w:rsid w:val="00D17D99"/>
    <w:rsid w:val="00D30789"/>
    <w:rsid w:val="00D30CDA"/>
    <w:rsid w:val="00D33759"/>
    <w:rsid w:val="00D34F69"/>
    <w:rsid w:val="00D365CF"/>
    <w:rsid w:val="00D45C6C"/>
    <w:rsid w:val="00D4624C"/>
    <w:rsid w:val="00D47B69"/>
    <w:rsid w:val="00D56C38"/>
    <w:rsid w:val="00D60508"/>
    <w:rsid w:val="00D63DEC"/>
    <w:rsid w:val="00D65847"/>
    <w:rsid w:val="00D66D61"/>
    <w:rsid w:val="00D70588"/>
    <w:rsid w:val="00D70D70"/>
    <w:rsid w:val="00D730FC"/>
    <w:rsid w:val="00D82F33"/>
    <w:rsid w:val="00D83446"/>
    <w:rsid w:val="00D879B4"/>
    <w:rsid w:val="00D9376D"/>
    <w:rsid w:val="00D95362"/>
    <w:rsid w:val="00D96E50"/>
    <w:rsid w:val="00DA145A"/>
    <w:rsid w:val="00DA1895"/>
    <w:rsid w:val="00DA6096"/>
    <w:rsid w:val="00DA69AE"/>
    <w:rsid w:val="00DA7067"/>
    <w:rsid w:val="00DA7EA3"/>
    <w:rsid w:val="00DB1453"/>
    <w:rsid w:val="00DC03B0"/>
    <w:rsid w:val="00DC3B31"/>
    <w:rsid w:val="00DC4323"/>
    <w:rsid w:val="00DC62E9"/>
    <w:rsid w:val="00DC7B74"/>
    <w:rsid w:val="00DD0566"/>
    <w:rsid w:val="00DD2962"/>
    <w:rsid w:val="00DD7554"/>
    <w:rsid w:val="00DE05D2"/>
    <w:rsid w:val="00DE1276"/>
    <w:rsid w:val="00DE22EB"/>
    <w:rsid w:val="00DE3CF3"/>
    <w:rsid w:val="00DE46A5"/>
    <w:rsid w:val="00DF12D1"/>
    <w:rsid w:val="00DF6231"/>
    <w:rsid w:val="00E0268D"/>
    <w:rsid w:val="00E0737C"/>
    <w:rsid w:val="00E077B0"/>
    <w:rsid w:val="00E11D3A"/>
    <w:rsid w:val="00E13DF5"/>
    <w:rsid w:val="00E160D7"/>
    <w:rsid w:val="00E1678B"/>
    <w:rsid w:val="00E16BA5"/>
    <w:rsid w:val="00E17715"/>
    <w:rsid w:val="00E17918"/>
    <w:rsid w:val="00E218D0"/>
    <w:rsid w:val="00E2203E"/>
    <w:rsid w:val="00E229CD"/>
    <w:rsid w:val="00E26B82"/>
    <w:rsid w:val="00E3081E"/>
    <w:rsid w:val="00E3274D"/>
    <w:rsid w:val="00E3611C"/>
    <w:rsid w:val="00E442D3"/>
    <w:rsid w:val="00E45D10"/>
    <w:rsid w:val="00E552F6"/>
    <w:rsid w:val="00E5646F"/>
    <w:rsid w:val="00E645A8"/>
    <w:rsid w:val="00E65515"/>
    <w:rsid w:val="00E65F6A"/>
    <w:rsid w:val="00E66978"/>
    <w:rsid w:val="00E702C7"/>
    <w:rsid w:val="00E723A0"/>
    <w:rsid w:val="00E83B9A"/>
    <w:rsid w:val="00E86F6B"/>
    <w:rsid w:val="00E955F9"/>
    <w:rsid w:val="00E955FE"/>
    <w:rsid w:val="00E971BF"/>
    <w:rsid w:val="00EA530E"/>
    <w:rsid w:val="00EB0D16"/>
    <w:rsid w:val="00EB37F3"/>
    <w:rsid w:val="00EB5B20"/>
    <w:rsid w:val="00EB648D"/>
    <w:rsid w:val="00EC271A"/>
    <w:rsid w:val="00EC512B"/>
    <w:rsid w:val="00ED2068"/>
    <w:rsid w:val="00EE4300"/>
    <w:rsid w:val="00EE472A"/>
    <w:rsid w:val="00EE4E8B"/>
    <w:rsid w:val="00EE4FDD"/>
    <w:rsid w:val="00EE503D"/>
    <w:rsid w:val="00EF1E56"/>
    <w:rsid w:val="00EF55B7"/>
    <w:rsid w:val="00EF5877"/>
    <w:rsid w:val="00F020A4"/>
    <w:rsid w:val="00F043C8"/>
    <w:rsid w:val="00F17F81"/>
    <w:rsid w:val="00F22E49"/>
    <w:rsid w:val="00F2699C"/>
    <w:rsid w:val="00F27145"/>
    <w:rsid w:val="00F31E01"/>
    <w:rsid w:val="00F330B7"/>
    <w:rsid w:val="00F33B34"/>
    <w:rsid w:val="00F41CA4"/>
    <w:rsid w:val="00F42F00"/>
    <w:rsid w:val="00F44A5C"/>
    <w:rsid w:val="00F474E7"/>
    <w:rsid w:val="00F511D0"/>
    <w:rsid w:val="00F51838"/>
    <w:rsid w:val="00F5212E"/>
    <w:rsid w:val="00F53762"/>
    <w:rsid w:val="00F5617E"/>
    <w:rsid w:val="00F56712"/>
    <w:rsid w:val="00F56F0D"/>
    <w:rsid w:val="00F579F1"/>
    <w:rsid w:val="00F610D7"/>
    <w:rsid w:val="00F61F86"/>
    <w:rsid w:val="00F633FB"/>
    <w:rsid w:val="00F63D9C"/>
    <w:rsid w:val="00F65696"/>
    <w:rsid w:val="00F728D3"/>
    <w:rsid w:val="00F73455"/>
    <w:rsid w:val="00F7681D"/>
    <w:rsid w:val="00F824CB"/>
    <w:rsid w:val="00F84E15"/>
    <w:rsid w:val="00F9228E"/>
    <w:rsid w:val="00F944A6"/>
    <w:rsid w:val="00F96D18"/>
    <w:rsid w:val="00FA2E61"/>
    <w:rsid w:val="00FA368B"/>
    <w:rsid w:val="00FA4442"/>
    <w:rsid w:val="00FC060B"/>
    <w:rsid w:val="00FC1BBB"/>
    <w:rsid w:val="00FD563E"/>
    <w:rsid w:val="00FD6050"/>
    <w:rsid w:val="00FF0075"/>
    <w:rsid w:val="00FF00B7"/>
    <w:rsid w:val="00FF276A"/>
    <w:rsid w:val="00FF713B"/>
    <w:rsid w:val="00FF7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9223D"/>
  </w:style>
  <w:style w:type="paragraph" w:styleId="1">
    <w:name w:val="heading 1"/>
    <w:basedOn w:val="a0"/>
    <w:link w:val="10"/>
    <w:uiPriority w:val="9"/>
    <w:qFormat/>
    <w:rsid w:val="00083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7567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363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832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67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0F6AAC"/>
    <w:rPr>
      <w:color w:val="0563C1" w:themeColor="hyperlink"/>
      <w:u w:val="single"/>
    </w:rPr>
  </w:style>
  <w:style w:type="character" w:styleId="a6">
    <w:name w:val="Strong"/>
    <w:basedOn w:val="a1"/>
    <w:uiPriority w:val="22"/>
    <w:qFormat/>
    <w:rsid w:val="008B4377"/>
    <w:rPr>
      <w:b/>
      <w:bCs/>
    </w:rPr>
  </w:style>
  <w:style w:type="character" w:customStyle="1" w:styleId="apple-converted-space">
    <w:name w:val="apple-converted-space"/>
    <w:basedOn w:val="a1"/>
    <w:rsid w:val="008B4377"/>
  </w:style>
  <w:style w:type="paragraph" w:styleId="a7">
    <w:name w:val="List Paragraph"/>
    <w:basedOn w:val="a0"/>
    <w:uiPriority w:val="34"/>
    <w:qFormat/>
    <w:rsid w:val="008B4377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2D48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">
    <w:name w:val="List Bullet"/>
    <w:basedOn w:val="a0"/>
    <w:uiPriority w:val="99"/>
    <w:unhideWhenUsed/>
    <w:rsid w:val="00D47B69"/>
    <w:pPr>
      <w:numPr>
        <w:numId w:val="5"/>
      </w:numPr>
      <w:spacing w:after="200" w:line="276" w:lineRule="auto"/>
      <w:contextualSpacing/>
    </w:pPr>
  </w:style>
  <w:style w:type="paragraph" w:styleId="a8">
    <w:name w:val="Block Text"/>
    <w:basedOn w:val="a0"/>
    <w:rsid w:val="0064513E"/>
    <w:pPr>
      <w:spacing w:after="0" w:line="240" w:lineRule="auto"/>
      <w:ind w:left="-284" w:right="-2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0"/>
    <w:uiPriority w:val="99"/>
    <w:rsid w:val="0064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8D256E"/>
  </w:style>
  <w:style w:type="paragraph" w:styleId="ac">
    <w:name w:val="footer"/>
    <w:basedOn w:val="a0"/>
    <w:link w:val="ad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8D256E"/>
  </w:style>
  <w:style w:type="character" w:customStyle="1" w:styleId="UnresolvedMention">
    <w:name w:val="Unresolved Mention"/>
    <w:basedOn w:val="a1"/>
    <w:uiPriority w:val="99"/>
    <w:semiHidden/>
    <w:unhideWhenUsed/>
    <w:rsid w:val="00443C71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C1655A"/>
    <w:rPr>
      <w:color w:val="954F72" w:themeColor="followedHyperlink"/>
      <w:u w:val="single"/>
    </w:rPr>
  </w:style>
  <w:style w:type="character" w:customStyle="1" w:styleId="af">
    <w:name w:val="Основной текст_"/>
    <w:link w:val="11"/>
    <w:rsid w:val="00DD056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0"/>
    <w:link w:val="af"/>
    <w:rsid w:val="00DD056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1 Знак"/>
    <w:basedOn w:val="a1"/>
    <w:link w:val="1"/>
    <w:uiPriority w:val="9"/>
    <w:rsid w:val="00083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832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21">
    <w:name w:val="Основной текст2"/>
    <w:basedOn w:val="a0"/>
    <w:rsid w:val="004F2C99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TableParagraph">
    <w:name w:val="Table Paragraph"/>
    <w:basedOn w:val="a0"/>
    <w:uiPriority w:val="1"/>
    <w:qFormat/>
    <w:rsid w:val="00634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3432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as-inline-color">
    <w:name w:val="has-inline-color"/>
    <w:basedOn w:val="a1"/>
    <w:rsid w:val="00CE0907"/>
  </w:style>
  <w:style w:type="character" w:styleId="af0">
    <w:name w:val="annotation reference"/>
    <w:basedOn w:val="a1"/>
    <w:uiPriority w:val="99"/>
    <w:semiHidden/>
    <w:unhideWhenUsed/>
    <w:rsid w:val="00716E8E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716E8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716E8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16E8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16E8E"/>
    <w:rPr>
      <w:b/>
      <w:bCs/>
      <w:sz w:val="20"/>
      <w:szCs w:val="20"/>
    </w:rPr>
  </w:style>
  <w:style w:type="paragraph" w:styleId="af5">
    <w:name w:val="No Spacing"/>
    <w:uiPriority w:val="1"/>
    <w:qFormat/>
    <w:rsid w:val="00756707"/>
    <w:pPr>
      <w:spacing w:after="0" w:line="240" w:lineRule="auto"/>
    </w:pPr>
  </w:style>
  <w:style w:type="paragraph" w:styleId="af6">
    <w:name w:val="Title"/>
    <w:basedOn w:val="a0"/>
    <w:next w:val="a0"/>
    <w:link w:val="af7"/>
    <w:uiPriority w:val="10"/>
    <w:qFormat/>
    <w:rsid w:val="007567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Название Знак"/>
    <w:basedOn w:val="a1"/>
    <w:link w:val="af6"/>
    <w:uiPriority w:val="10"/>
    <w:rsid w:val="00756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1"/>
    <w:link w:val="2"/>
    <w:uiPriority w:val="9"/>
    <w:rsid w:val="007567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8">
    <w:name w:val="Subtitle"/>
    <w:basedOn w:val="a0"/>
    <w:next w:val="a0"/>
    <w:link w:val="af9"/>
    <w:uiPriority w:val="11"/>
    <w:qFormat/>
    <w:rsid w:val="0075670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9">
    <w:name w:val="Подзаголовок Знак"/>
    <w:basedOn w:val="a1"/>
    <w:link w:val="af8"/>
    <w:uiPriority w:val="11"/>
    <w:rsid w:val="00756707"/>
    <w:rPr>
      <w:rFonts w:eastAsiaTheme="minorEastAsia"/>
      <w:color w:val="5A5A5A" w:themeColor="text1" w:themeTint="A5"/>
      <w:spacing w:val="15"/>
    </w:rPr>
  </w:style>
  <w:style w:type="character" w:customStyle="1" w:styleId="30">
    <w:name w:val="Заголовок 3 Знак"/>
    <w:basedOn w:val="a1"/>
    <w:link w:val="3"/>
    <w:uiPriority w:val="9"/>
    <w:semiHidden/>
    <w:rsid w:val="007363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a">
    <w:name w:val="Balloon Text"/>
    <w:basedOn w:val="a0"/>
    <w:link w:val="afb"/>
    <w:uiPriority w:val="99"/>
    <w:semiHidden/>
    <w:unhideWhenUsed/>
    <w:rsid w:val="0033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sid w:val="00335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1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41" Type="http://schemas.microsoft.com/office/2007/relationships/hdphoto" Target="media/hdphoto6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1A8F7-4146-4E35-9D1F-3A2A99FD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Кириленко Наталья Александровна</dc:creator>
  <cp:keywords/>
  <dc:description/>
  <cp:lastModifiedBy>WINDOWS</cp:lastModifiedBy>
  <cp:revision>9</cp:revision>
  <cp:lastPrinted>2025-10-30T09:14:00Z</cp:lastPrinted>
  <dcterms:created xsi:type="dcterms:W3CDTF">2025-10-30T09:13:00Z</dcterms:created>
  <dcterms:modified xsi:type="dcterms:W3CDTF">2025-12-01T20:01:00Z</dcterms:modified>
</cp:coreProperties>
</file>