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C17" w:rsidRPr="00E679C0" w:rsidRDefault="00C65C17" w:rsidP="00C65C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E679C0">
        <w:rPr>
          <w:rFonts w:ascii="Times New Roman" w:eastAsia="Times New Roman" w:hAnsi="Times New Roman" w:cs="Times New Roman"/>
          <w:noProof/>
          <w:lang w:eastAsia="ru-RU"/>
        </w:rPr>
        <w:t>Муниципальное бюджетное общеобразовательное учреждение</w:t>
      </w:r>
      <w:r w:rsidRPr="00E679C0">
        <w:rPr>
          <w:rFonts w:ascii="Times New Roman" w:eastAsia="Times New Roman" w:hAnsi="Times New Roman" w:cs="Times New Roman"/>
          <w:noProof/>
          <w:lang w:eastAsia="ru-RU"/>
        </w:rPr>
        <w:br/>
        <w:t xml:space="preserve"> «Гимназия № 8 города Евпатории Республики Крым»</w:t>
      </w:r>
    </w:p>
    <w:p w:rsidR="00C65C17" w:rsidRPr="00E679C0" w:rsidRDefault="00C65C17" w:rsidP="00C65C1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73" w:type="dxa"/>
        <w:tblInd w:w="-830" w:type="dxa"/>
        <w:tblLook w:val="04A0" w:firstRow="1" w:lastRow="0" w:firstColumn="1" w:lastColumn="0" w:noHBand="0" w:noVBand="1"/>
      </w:tblPr>
      <w:tblGrid>
        <w:gridCol w:w="3510"/>
        <w:gridCol w:w="2977"/>
        <w:gridCol w:w="3686"/>
      </w:tblGrid>
      <w:tr w:rsidR="00C65C17" w:rsidRPr="00E679C0" w:rsidTr="00F93B7E">
        <w:tc>
          <w:tcPr>
            <w:tcW w:w="3510" w:type="dxa"/>
            <w:shd w:val="clear" w:color="auto" w:fill="auto"/>
          </w:tcPr>
          <w:p w:rsidR="00C65C17" w:rsidRPr="00E679C0" w:rsidRDefault="00C65C17" w:rsidP="00C65C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679C0">
              <w:rPr>
                <w:rFonts w:ascii="Times New Roman" w:eastAsia="Calibri" w:hAnsi="Times New Roman" w:cs="Times New Roman"/>
              </w:rPr>
              <w:t>ПРИНЯТА</w:t>
            </w:r>
          </w:p>
          <w:p w:rsidR="00C65C17" w:rsidRPr="00E679C0" w:rsidRDefault="00C65C17" w:rsidP="00C65C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679C0">
              <w:rPr>
                <w:rFonts w:ascii="Times New Roman" w:eastAsia="Calibri" w:hAnsi="Times New Roman" w:cs="Times New Roman"/>
              </w:rPr>
              <w:t>методическим  объединением</w:t>
            </w:r>
          </w:p>
          <w:p w:rsidR="00C65C17" w:rsidRPr="00E679C0" w:rsidRDefault="00C65C17" w:rsidP="00C65C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679C0">
              <w:rPr>
                <w:rFonts w:ascii="Times New Roman" w:eastAsia="Calibri" w:hAnsi="Times New Roman" w:cs="Times New Roman"/>
              </w:rPr>
              <w:t>учителей русского языка и литературы</w:t>
            </w:r>
          </w:p>
          <w:p w:rsidR="00C65C17" w:rsidRPr="00E679C0" w:rsidRDefault="00C65C17" w:rsidP="00C65C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679C0">
              <w:rPr>
                <w:rFonts w:ascii="Times New Roman" w:eastAsia="Calibri" w:hAnsi="Times New Roman" w:cs="Times New Roman"/>
              </w:rPr>
              <w:t>МБОУ «Гимназия №8»</w:t>
            </w:r>
          </w:p>
          <w:p w:rsidR="00B4149E" w:rsidRPr="00E679C0" w:rsidRDefault="00B4149E" w:rsidP="00C65C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679C0">
              <w:rPr>
                <w:rFonts w:ascii="Times New Roman" w:eastAsia="Calibri" w:hAnsi="Times New Roman" w:cs="Times New Roman"/>
              </w:rPr>
              <w:t>_______________________</w:t>
            </w:r>
          </w:p>
          <w:p w:rsidR="00B4149E" w:rsidRPr="00E679C0" w:rsidRDefault="00B4149E" w:rsidP="00C65C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679C0">
              <w:rPr>
                <w:rFonts w:ascii="Times New Roman" w:eastAsia="Calibri" w:hAnsi="Times New Roman" w:cs="Times New Roman"/>
              </w:rPr>
              <w:t>Хрей А.В.</w:t>
            </w:r>
          </w:p>
          <w:p w:rsidR="00C65C17" w:rsidRPr="00E679C0" w:rsidRDefault="00B4149E" w:rsidP="00C65C17">
            <w:pPr>
              <w:spacing w:after="0" w:line="240" w:lineRule="auto"/>
              <w:ind w:right="-13"/>
              <w:jc w:val="both"/>
              <w:rPr>
                <w:rFonts w:ascii="Times New Roman" w:eastAsia="Calibri" w:hAnsi="Times New Roman" w:cs="Times New Roman"/>
              </w:rPr>
            </w:pPr>
            <w:r w:rsidRPr="00E679C0">
              <w:rPr>
                <w:rFonts w:ascii="Times New Roman" w:eastAsia="Calibri" w:hAnsi="Times New Roman" w:cs="Times New Roman"/>
              </w:rPr>
              <w:t>протокол №  от  26</w:t>
            </w:r>
            <w:r w:rsidR="009357C4" w:rsidRPr="00E679C0">
              <w:rPr>
                <w:rFonts w:ascii="Times New Roman" w:eastAsia="Calibri" w:hAnsi="Times New Roman" w:cs="Times New Roman"/>
              </w:rPr>
              <w:t>.08.2025</w:t>
            </w:r>
          </w:p>
          <w:p w:rsidR="00C65C17" w:rsidRPr="00E679C0" w:rsidRDefault="00C65C17" w:rsidP="00C65C17">
            <w:pPr>
              <w:spacing w:after="0" w:line="240" w:lineRule="auto"/>
              <w:ind w:right="-13"/>
              <w:jc w:val="both"/>
              <w:rPr>
                <w:rFonts w:ascii="Times New Roman" w:eastAsia="Calibri" w:hAnsi="Times New Roman" w:cs="Times New Roman"/>
              </w:rPr>
            </w:pPr>
            <w:r w:rsidRPr="00E679C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65C17" w:rsidRPr="00E679C0" w:rsidRDefault="00C65C17" w:rsidP="00C65C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C65C17" w:rsidRPr="00E679C0" w:rsidRDefault="00C65C17" w:rsidP="00C65C17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</w:rPr>
            </w:pPr>
            <w:r w:rsidRPr="00E679C0">
              <w:rPr>
                <w:rFonts w:ascii="Times New Roman" w:eastAsia="Times New Roman" w:hAnsi="Times New Roman" w:cs="Times New Roman"/>
              </w:rPr>
              <w:t xml:space="preserve">СОГЛАСОВАНА </w:t>
            </w:r>
          </w:p>
          <w:p w:rsidR="00C65C17" w:rsidRPr="00E679C0" w:rsidRDefault="00C65C17" w:rsidP="00C65C17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</w:rPr>
            </w:pPr>
            <w:r w:rsidRPr="00E679C0"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:rsidR="00C65C17" w:rsidRPr="00E679C0" w:rsidRDefault="00C65C17" w:rsidP="00C65C17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</w:rPr>
            </w:pPr>
            <w:r w:rsidRPr="00E679C0">
              <w:rPr>
                <w:rFonts w:ascii="Times New Roman" w:eastAsia="Times New Roman" w:hAnsi="Times New Roman" w:cs="Times New Roman"/>
              </w:rPr>
              <w:t xml:space="preserve">по УВР </w:t>
            </w:r>
          </w:p>
          <w:p w:rsidR="00C65C17" w:rsidRPr="00E679C0" w:rsidRDefault="00C65C17" w:rsidP="00C65C17">
            <w:pPr>
              <w:tabs>
                <w:tab w:val="num" w:pos="0"/>
              </w:tabs>
              <w:spacing w:after="0" w:line="240" w:lineRule="auto"/>
              <w:ind w:left="24"/>
              <w:rPr>
                <w:rFonts w:ascii="Times New Roman" w:eastAsia="Times New Roman" w:hAnsi="Times New Roman" w:cs="Times New Roman"/>
              </w:rPr>
            </w:pPr>
            <w:r w:rsidRPr="00E679C0">
              <w:rPr>
                <w:rFonts w:ascii="Times New Roman" w:eastAsia="Times New Roman" w:hAnsi="Times New Roman" w:cs="Times New Roman"/>
              </w:rPr>
              <w:t>МБОУ «Гимназия №8»</w:t>
            </w:r>
          </w:p>
          <w:p w:rsidR="00C65C17" w:rsidRPr="00E679C0" w:rsidRDefault="00B4149E" w:rsidP="00C65C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E679C0">
              <w:rPr>
                <w:rFonts w:ascii="Times New Roman" w:eastAsia="Times New Roman" w:hAnsi="Times New Roman" w:cs="Times New Roman"/>
              </w:rPr>
              <w:t>____________________</w:t>
            </w:r>
          </w:p>
          <w:p w:rsidR="00C65C17" w:rsidRPr="00E679C0" w:rsidRDefault="00C65C17" w:rsidP="00C65C17">
            <w:pPr>
              <w:tabs>
                <w:tab w:val="num" w:pos="0"/>
              </w:tabs>
              <w:spacing w:after="0" w:line="240" w:lineRule="auto"/>
              <w:ind w:left="24"/>
              <w:rPr>
                <w:rFonts w:ascii="Times New Roman" w:eastAsia="Times New Roman" w:hAnsi="Times New Roman" w:cs="Times New Roman"/>
              </w:rPr>
            </w:pPr>
            <w:r w:rsidRPr="00E679C0">
              <w:rPr>
                <w:rFonts w:ascii="Times New Roman" w:eastAsia="Times New Roman" w:hAnsi="Times New Roman" w:cs="Times New Roman"/>
              </w:rPr>
              <w:t xml:space="preserve">  </w:t>
            </w:r>
            <w:r w:rsidR="00E679C0">
              <w:rPr>
                <w:rFonts w:ascii="Times New Roman" w:eastAsia="Times New Roman" w:hAnsi="Times New Roman" w:cs="Times New Roman"/>
                <w:noProof/>
                <w:lang w:eastAsia="ru-RU"/>
              </w:rPr>
              <w:t>31.08.2025</w:t>
            </w:r>
          </w:p>
          <w:p w:rsidR="00C65C17" w:rsidRPr="00E679C0" w:rsidRDefault="00C65C17" w:rsidP="00C65C17">
            <w:pPr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auto"/>
          </w:tcPr>
          <w:p w:rsidR="00C65C17" w:rsidRPr="00E679C0" w:rsidRDefault="00C65C17" w:rsidP="00C65C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79C0">
              <w:rPr>
                <w:rFonts w:ascii="Times New Roman" w:eastAsia="Times New Roman" w:hAnsi="Times New Roman" w:cs="Times New Roman"/>
              </w:rPr>
              <w:t>УТВЕРЖДЕНА</w:t>
            </w:r>
          </w:p>
          <w:p w:rsidR="00B4149E" w:rsidRPr="00E679C0" w:rsidRDefault="00C65C17" w:rsidP="00C65C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E679C0">
              <w:rPr>
                <w:rFonts w:ascii="Times New Roman" w:eastAsia="Times New Roman" w:hAnsi="Times New Roman" w:cs="Times New Roman"/>
              </w:rPr>
              <w:t xml:space="preserve"> </w:t>
            </w:r>
            <w:r w:rsidRPr="00E679C0">
              <w:rPr>
                <w:rFonts w:ascii="Times New Roman" w:eastAsia="Times New Roman" w:hAnsi="Times New Roman" w:cs="Times New Roman"/>
                <w:noProof/>
                <w:lang w:eastAsia="ru-RU"/>
              </w:rPr>
              <w:t>приказом директора МБОУ «Гимназия № 8»</w:t>
            </w:r>
          </w:p>
          <w:p w:rsidR="00C65C17" w:rsidRPr="00E679C0" w:rsidRDefault="00B4149E" w:rsidP="00C65C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79C0">
              <w:rPr>
                <w:rFonts w:ascii="Times New Roman" w:eastAsia="Times New Roman" w:hAnsi="Times New Roman" w:cs="Times New Roman"/>
                <w:noProof/>
                <w:lang w:eastAsia="ru-RU"/>
              </w:rPr>
              <w:t>____________Л.Л. Лыкова</w:t>
            </w:r>
            <w:r w:rsidRPr="00E679C0">
              <w:rPr>
                <w:rFonts w:ascii="Times New Roman" w:eastAsia="Times New Roman" w:hAnsi="Times New Roman" w:cs="Times New Roman"/>
                <w:noProof/>
                <w:lang w:eastAsia="ru-RU"/>
              </w:rPr>
              <w:br/>
              <w:t>№ 313 от 29</w:t>
            </w:r>
            <w:r w:rsidR="009357C4" w:rsidRPr="00E679C0">
              <w:rPr>
                <w:rFonts w:ascii="Times New Roman" w:eastAsia="Times New Roman" w:hAnsi="Times New Roman" w:cs="Times New Roman"/>
                <w:noProof/>
                <w:lang w:eastAsia="ru-RU"/>
              </w:rPr>
              <w:t>.08.2025</w:t>
            </w:r>
          </w:p>
          <w:p w:rsidR="00C65C17" w:rsidRPr="00E679C0" w:rsidRDefault="00C65C17" w:rsidP="00C65C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5C17" w:rsidRPr="00E679C0" w:rsidRDefault="00C65C17" w:rsidP="00C65C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5C17" w:rsidRPr="00E679C0" w:rsidRDefault="00C65C17" w:rsidP="00C65C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5C17" w:rsidRPr="00E679C0" w:rsidRDefault="00C65C17" w:rsidP="00C65C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79C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65C17" w:rsidRPr="00E679C0" w:rsidRDefault="00C65C17" w:rsidP="00C65C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5C17" w:rsidRPr="00E679C0" w:rsidRDefault="00C65C17" w:rsidP="00C65C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5C17" w:rsidRPr="00E679C0" w:rsidRDefault="00C65C17" w:rsidP="00C65C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5C17" w:rsidRPr="00E679C0" w:rsidRDefault="00C65C17" w:rsidP="00C65C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65C17" w:rsidRPr="00E679C0" w:rsidRDefault="00C65C17" w:rsidP="00BA7DA3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b/>
        </w:rPr>
      </w:pPr>
      <w:r w:rsidRPr="00E679C0">
        <w:rPr>
          <w:rFonts w:ascii="Times New Roman" w:eastAsia="Times New Roman" w:hAnsi="Times New Roman" w:cs="Times New Roman"/>
          <w:b/>
        </w:rPr>
        <w:t>РАБОЧАЯ</w:t>
      </w:r>
      <w:r w:rsidRPr="00E679C0">
        <w:rPr>
          <w:rFonts w:ascii="Times New Roman" w:eastAsia="Times New Roman" w:hAnsi="Times New Roman" w:cs="Times New Roman"/>
          <w:b/>
          <w:spacing w:val="8"/>
        </w:rPr>
        <w:t xml:space="preserve"> </w:t>
      </w:r>
      <w:r w:rsidRPr="00E679C0">
        <w:rPr>
          <w:rFonts w:ascii="Times New Roman" w:eastAsia="Times New Roman" w:hAnsi="Times New Roman" w:cs="Times New Roman"/>
          <w:b/>
        </w:rPr>
        <w:t>ПРОГРАММА</w:t>
      </w:r>
    </w:p>
    <w:p w:rsidR="00C65C17" w:rsidRPr="00E679C0" w:rsidRDefault="00C65C17" w:rsidP="00BA7DA3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b/>
        </w:rPr>
      </w:pPr>
      <w:r w:rsidRPr="00E679C0">
        <w:rPr>
          <w:rFonts w:ascii="Times New Roman" w:eastAsia="Times New Roman" w:hAnsi="Times New Roman" w:cs="Times New Roman"/>
          <w:b/>
        </w:rPr>
        <w:t>КУРСА</w:t>
      </w:r>
      <w:r w:rsidRPr="00E679C0">
        <w:rPr>
          <w:rFonts w:ascii="Times New Roman" w:eastAsia="Times New Roman" w:hAnsi="Times New Roman" w:cs="Times New Roman"/>
          <w:b/>
          <w:spacing w:val="6"/>
        </w:rPr>
        <w:t xml:space="preserve"> </w:t>
      </w:r>
      <w:r w:rsidRPr="00E679C0">
        <w:rPr>
          <w:rFonts w:ascii="Times New Roman" w:eastAsia="Times New Roman" w:hAnsi="Times New Roman" w:cs="Times New Roman"/>
          <w:b/>
        </w:rPr>
        <w:t>ВНЕУРОЧНОЙ</w:t>
      </w:r>
      <w:r w:rsidRPr="00E679C0">
        <w:rPr>
          <w:rFonts w:ascii="Times New Roman" w:eastAsia="Times New Roman" w:hAnsi="Times New Roman" w:cs="Times New Roman"/>
          <w:b/>
          <w:spacing w:val="7"/>
        </w:rPr>
        <w:t xml:space="preserve"> </w:t>
      </w:r>
      <w:r w:rsidRPr="00E679C0">
        <w:rPr>
          <w:rFonts w:ascii="Times New Roman" w:eastAsia="Times New Roman" w:hAnsi="Times New Roman" w:cs="Times New Roman"/>
          <w:b/>
        </w:rPr>
        <w:t>ДЕЯТЕЛЬНОСТИ</w:t>
      </w:r>
    </w:p>
    <w:p w:rsidR="00C65C17" w:rsidRPr="00E679C0" w:rsidRDefault="00C65C17" w:rsidP="00BA7DA3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b/>
        </w:rPr>
      </w:pPr>
    </w:p>
    <w:p w:rsidR="00C65C17" w:rsidRPr="00E679C0" w:rsidRDefault="00C65C17" w:rsidP="00C65C17">
      <w:pPr>
        <w:widowControl w:val="0"/>
        <w:autoSpaceDE w:val="0"/>
        <w:autoSpaceDN w:val="0"/>
        <w:spacing w:after="0" w:line="240" w:lineRule="auto"/>
        <w:ind w:right="4"/>
        <w:rPr>
          <w:rFonts w:ascii="Times New Roman" w:eastAsia="Times New Roman" w:hAnsi="Times New Roman" w:cs="Times New Roman"/>
          <w:b/>
        </w:rPr>
      </w:pPr>
    </w:p>
    <w:p w:rsidR="00C65C17" w:rsidRPr="00E679C0" w:rsidRDefault="00C65C17" w:rsidP="00C65C17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b/>
        </w:rPr>
      </w:pPr>
    </w:p>
    <w:p w:rsidR="00C65C17" w:rsidRPr="00E679C0" w:rsidRDefault="00C65C17" w:rsidP="00C65C17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C65C17" w:rsidRPr="00E679C0" w:rsidRDefault="00C65C17" w:rsidP="00C65C17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C65C17" w:rsidRPr="00E679C0" w:rsidRDefault="00C65C17" w:rsidP="00C65C17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C65C17" w:rsidRPr="00E679C0" w:rsidRDefault="00C65C17" w:rsidP="00C65C17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C65C17" w:rsidRPr="00E679C0" w:rsidRDefault="00C65C17" w:rsidP="00C65C17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357C4" w:rsidRPr="00E679C0" w:rsidRDefault="009357C4" w:rsidP="009357C4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3057B" w:rsidRDefault="0083057B" w:rsidP="0083057B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3057B" w:rsidRDefault="0083057B" w:rsidP="0083057B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3057B" w:rsidRDefault="0083057B" w:rsidP="0083057B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65C17" w:rsidRPr="00E679C0" w:rsidRDefault="00C65C17" w:rsidP="0083057B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79C0">
        <w:rPr>
          <w:rFonts w:ascii="Times New Roman" w:eastAsia="Times New Roman" w:hAnsi="Times New Roman" w:cs="Times New Roman"/>
          <w:b/>
          <w:lang w:eastAsia="ru-RU"/>
        </w:rPr>
        <w:t>«Занимательный русский язык»</w:t>
      </w:r>
    </w:p>
    <w:p w:rsidR="00C65C17" w:rsidRPr="00E679C0" w:rsidRDefault="00C65C17" w:rsidP="0083057B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E679C0">
        <w:rPr>
          <w:rFonts w:ascii="Times New Roman" w:eastAsia="Times New Roman" w:hAnsi="Times New Roman" w:cs="Times New Roman"/>
          <w:u w:val="single"/>
          <w:lang w:eastAsia="ru-RU"/>
        </w:rPr>
        <w:t xml:space="preserve">для </w:t>
      </w:r>
      <w:r w:rsidR="009A2EB7" w:rsidRPr="00E679C0">
        <w:rPr>
          <w:rFonts w:ascii="Times New Roman" w:eastAsia="Times New Roman" w:hAnsi="Times New Roman" w:cs="Times New Roman"/>
          <w:u w:val="single"/>
          <w:lang w:eastAsia="ru-RU"/>
        </w:rPr>
        <w:t>7-х</w:t>
      </w:r>
      <w:r w:rsidRPr="00E679C0">
        <w:rPr>
          <w:rFonts w:ascii="Times New Roman" w:eastAsia="Times New Roman" w:hAnsi="Times New Roman" w:cs="Times New Roman"/>
          <w:u w:val="single"/>
          <w:lang w:eastAsia="ru-RU"/>
        </w:rPr>
        <w:t xml:space="preserve"> классов</w:t>
      </w:r>
    </w:p>
    <w:p w:rsidR="00C65C17" w:rsidRPr="00E679C0" w:rsidRDefault="00C65C17" w:rsidP="008305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65C17" w:rsidRPr="00E679C0" w:rsidRDefault="00C65C17" w:rsidP="0083057B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</w:rPr>
      </w:pPr>
      <w:r w:rsidRPr="00E679C0">
        <w:rPr>
          <w:rFonts w:ascii="Times New Roman" w:eastAsia="Times New Roman" w:hAnsi="Times New Roman" w:cs="Times New Roman"/>
        </w:rPr>
        <w:t>программа составлена: Хрей А.В.</w:t>
      </w:r>
      <w:r w:rsidR="009357C4" w:rsidRPr="00E679C0">
        <w:rPr>
          <w:rFonts w:ascii="Times New Roman" w:eastAsia="Times New Roman" w:hAnsi="Times New Roman" w:cs="Times New Roman"/>
        </w:rPr>
        <w:t>,</w:t>
      </w:r>
    </w:p>
    <w:p w:rsidR="009357C4" w:rsidRPr="00E679C0" w:rsidRDefault="009357C4" w:rsidP="0083057B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</w:rPr>
      </w:pPr>
      <w:r w:rsidRPr="00E679C0">
        <w:rPr>
          <w:rFonts w:ascii="Times New Roman" w:eastAsia="Times New Roman" w:hAnsi="Times New Roman" w:cs="Times New Roman"/>
        </w:rPr>
        <w:t>учителем русского языка</w:t>
      </w:r>
    </w:p>
    <w:p w:rsidR="00C65C17" w:rsidRPr="00E679C0" w:rsidRDefault="00C65C17" w:rsidP="00C65C17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E679C0">
        <w:rPr>
          <w:rFonts w:ascii="Times New Roman" w:eastAsia="Times New Roman" w:hAnsi="Times New Roman" w:cs="Times New Roman"/>
        </w:rPr>
        <w:t xml:space="preserve">                            </w:t>
      </w:r>
    </w:p>
    <w:p w:rsidR="00C65C17" w:rsidRPr="00E679C0" w:rsidRDefault="00C65C17" w:rsidP="00C65C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65C17" w:rsidRPr="00E679C0" w:rsidRDefault="00C65C17" w:rsidP="00C65C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65C17" w:rsidRPr="00E679C0" w:rsidRDefault="00C65C17" w:rsidP="00C65C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65C17" w:rsidRPr="00E679C0" w:rsidRDefault="00C65C17" w:rsidP="00C65C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65C17" w:rsidRPr="00E679C0" w:rsidRDefault="00C65C17" w:rsidP="00C65C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65C17" w:rsidRPr="00E679C0" w:rsidRDefault="00C65C17" w:rsidP="00C65C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65C17" w:rsidRPr="00E679C0" w:rsidRDefault="00C65C17" w:rsidP="00C65C17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</w:rPr>
      </w:pPr>
    </w:p>
    <w:p w:rsidR="00C65C17" w:rsidRPr="00E679C0" w:rsidRDefault="00C65C17" w:rsidP="00C65C17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</w:rPr>
      </w:pPr>
    </w:p>
    <w:p w:rsidR="00C65C17" w:rsidRPr="00E679C0" w:rsidRDefault="00C65C17" w:rsidP="00C65C17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</w:rPr>
      </w:pPr>
    </w:p>
    <w:p w:rsidR="00C65C17" w:rsidRPr="00E679C0" w:rsidRDefault="00C65C17" w:rsidP="00C65C17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</w:rPr>
      </w:pPr>
    </w:p>
    <w:p w:rsidR="00C65C17" w:rsidRPr="00E679C0" w:rsidRDefault="00C65C17" w:rsidP="00C65C17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</w:rPr>
      </w:pPr>
    </w:p>
    <w:p w:rsidR="00581465" w:rsidRDefault="00B4149E" w:rsidP="00B4149E">
      <w:pPr>
        <w:widowControl w:val="0"/>
        <w:autoSpaceDE w:val="0"/>
        <w:autoSpaceDN w:val="0"/>
        <w:spacing w:before="20" w:after="0" w:line="240" w:lineRule="auto"/>
        <w:ind w:right="4"/>
        <w:rPr>
          <w:rFonts w:ascii="Times New Roman" w:eastAsia="Times New Roman" w:hAnsi="Times New Roman" w:cs="Times New Roman"/>
        </w:rPr>
      </w:pPr>
      <w:r w:rsidRPr="00E679C0">
        <w:rPr>
          <w:rFonts w:ascii="Times New Roman" w:eastAsia="Times New Roman" w:hAnsi="Times New Roman" w:cs="Times New Roman"/>
        </w:rPr>
        <w:t xml:space="preserve">                                                   </w:t>
      </w:r>
    </w:p>
    <w:p w:rsidR="00581465" w:rsidRDefault="00581465" w:rsidP="00B4149E">
      <w:pPr>
        <w:widowControl w:val="0"/>
        <w:autoSpaceDE w:val="0"/>
        <w:autoSpaceDN w:val="0"/>
        <w:spacing w:before="20" w:after="0" w:line="240" w:lineRule="auto"/>
        <w:ind w:right="4"/>
        <w:rPr>
          <w:rFonts w:ascii="Times New Roman" w:eastAsia="Times New Roman" w:hAnsi="Times New Roman" w:cs="Times New Roman"/>
        </w:rPr>
      </w:pPr>
    </w:p>
    <w:p w:rsidR="00581465" w:rsidRDefault="00581465" w:rsidP="00B4149E">
      <w:pPr>
        <w:widowControl w:val="0"/>
        <w:autoSpaceDE w:val="0"/>
        <w:autoSpaceDN w:val="0"/>
        <w:spacing w:before="20" w:after="0" w:line="240" w:lineRule="auto"/>
        <w:ind w:right="4"/>
        <w:rPr>
          <w:rFonts w:ascii="Times New Roman" w:eastAsia="Times New Roman" w:hAnsi="Times New Roman" w:cs="Times New Roman"/>
        </w:rPr>
      </w:pPr>
    </w:p>
    <w:p w:rsidR="00581465" w:rsidRDefault="00581465" w:rsidP="00B4149E">
      <w:pPr>
        <w:widowControl w:val="0"/>
        <w:autoSpaceDE w:val="0"/>
        <w:autoSpaceDN w:val="0"/>
        <w:spacing w:before="20" w:after="0" w:line="240" w:lineRule="auto"/>
        <w:ind w:right="4"/>
        <w:rPr>
          <w:rFonts w:ascii="Times New Roman" w:eastAsia="Times New Roman" w:hAnsi="Times New Roman" w:cs="Times New Roman"/>
        </w:rPr>
      </w:pPr>
    </w:p>
    <w:p w:rsidR="00581465" w:rsidRDefault="00581465" w:rsidP="00B4149E">
      <w:pPr>
        <w:widowControl w:val="0"/>
        <w:autoSpaceDE w:val="0"/>
        <w:autoSpaceDN w:val="0"/>
        <w:spacing w:before="20" w:after="0" w:line="240" w:lineRule="auto"/>
        <w:ind w:right="4"/>
        <w:rPr>
          <w:rFonts w:ascii="Times New Roman" w:eastAsia="Times New Roman" w:hAnsi="Times New Roman" w:cs="Times New Roman"/>
        </w:rPr>
      </w:pPr>
    </w:p>
    <w:p w:rsidR="00581465" w:rsidRDefault="00581465" w:rsidP="00B4149E">
      <w:pPr>
        <w:widowControl w:val="0"/>
        <w:autoSpaceDE w:val="0"/>
        <w:autoSpaceDN w:val="0"/>
        <w:spacing w:before="20" w:after="0" w:line="240" w:lineRule="auto"/>
        <w:ind w:right="4"/>
        <w:rPr>
          <w:rFonts w:ascii="Times New Roman" w:eastAsia="Times New Roman" w:hAnsi="Times New Roman" w:cs="Times New Roman"/>
        </w:rPr>
      </w:pPr>
    </w:p>
    <w:p w:rsidR="00581465" w:rsidRDefault="00581465" w:rsidP="00B4149E">
      <w:pPr>
        <w:widowControl w:val="0"/>
        <w:autoSpaceDE w:val="0"/>
        <w:autoSpaceDN w:val="0"/>
        <w:spacing w:before="20" w:after="0" w:line="240" w:lineRule="auto"/>
        <w:ind w:right="4"/>
        <w:rPr>
          <w:rFonts w:ascii="Times New Roman" w:eastAsia="Times New Roman" w:hAnsi="Times New Roman" w:cs="Times New Roman"/>
        </w:rPr>
      </w:pPr>
    </w:p>
    <w:p w:rsidR="00581465" w:rsidRDefault="00581465" w:rsidP="00581465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г. Евпатория</w:t>
      </w:r>
    </w:p>
    <w:p w:rsidR="00E679C0" w:rsidRPr="00581465" w:rsidRDefault="00B4149E" w:rsidP="00581465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E679C0">
        <w:rPr>
          <w:rFonts w:ascii="Times New Roman" w:eastAsia="Times New Roman" w:hAnsi="Times New Roman" w:cs="Times New Roman"/>
        </w:rPr>
        <w:t>2025</w:t>
      </w:r>
      <w:r w:rsidR="00C65C17" w:rsidRPr="00E679C0">
        <w:rPr>
          <w:rFonts w:ascii="Times New Roman" w:eastAsia="Times New Roman" w:hAnsi="Times New Roman" w:cs="Times New Roman"/>
        </w:rPr>
        <w:t xml:space="preserve"> </w:t>
      </w:r>
      <w:bookmarkStart w:id="1" w:name="_bookmark0"/>
      <w:bookmarkEnd w:id="1"/>
    </w:p>
    <w:p w:rsidR="00E679C0" w:rsidRDefault="00E679C0" w:rsidP="00C65C17">
      <w:pPr>
        <w:widowControl w:val="0"/>
        <w:autoSpaceDE w:val="0"/>
        <w:autoSpaceDN w:val="0"/>
        <w:spacing w:before="20" w:after="0" w:line="240" w:lineRule="auto"/>
        <w:ind w:left="-426" w:right="4"/>
        <w:jc w:val="both"/>
        <w:rPr>
          <w:rFonts w:ascii="Times New Roman" w:eastAsia="Times New Roman" w:hAnsi="Times New Roman" w:cs="Times New Roman"/>
          <w:lang w:eastAsia="ru-RU"/>
        </w:rPr>
      </w:pPr>
    </w:p>
    <w:p w:rsidR="00E679C0" w:rsidRDefault="00E679C0" w:rsidP="00C65C17">
      <w:pPr>
        <w:widowControl w:val="0"/>
        <w:autoSpaceDE w:val="0"/>
        <w:autoSpaceDN w:val="0"/>
        <w:spacing w:before="20" w:after="0" w:line="240" w:lineRule="auto"/>
        <w:ind w:left="-426" w:right="4"/>
        <w:jc w:val="both"/>
        <w:rPr>
          <w:rFonts w:ascii="Times New Roman" w:eastAsia="Times New Roman" w:hAnsi="Times New Roman" w:cs="Times New Roman"/>
          <w:lang w:eastAsia="ru-RU"/>
        </w:rPr>
      </w:pPr>
    </w:p>
    <w:p w:rsidR="00C65C17" w:rsidRPr="00E679C0" w:rsidRDefault="00C65C17" w:rsidP="00C65C17">
      <w:pPr>
        <w:widowControl w:val="0"/>
        <w:autoSpaceDE w:val="0"/>
        <w:autoSpaceDN w:val="0"/>
        <w:spacing w:before="20" w:after="0" w:line="240" w:lineRule="auto"/>
        <w:ind w:left="-426" w:right="4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E679C0">
        <w:rPr>
          <w:rFonts w:ascii="Times New Roman" w:eastAsia="Times New Roman" w:hAnsi="Times New Roman" w:cs="Times New Roman"/>
          <w:lang w:eastAsia="ru-RU"/>
        </w:rPr>
        <w:t>Программа составлена в соответствии с требованиями Федерального государственного образовательного стандарта основного общего образования, положением о внеурочной деятельности учащихся муниципального бюджетного общеобразовательного учреждения "Гимназия №8 города Евпатории Республики Крым", на основе основной образовательной программы основного общего образования. Программа направлена на расширение и углубление знаний по русскому языку учащихся пятых классов.</w:t>
      </w:r>
    </w:p>
    <w:p w:rsidR="00C65C17" w:rsidRPr="00E679C0" w:rsidRDefault="00C65C17" w:rsidP="00C65C17">
      <w:pPr>
        <w:spacing w:after="0"/>
        <w:ind w:left="-426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lang w:eastAsia="ru-RU"/>
        </w:rPr>
        <w:t xml:space="preserve">Срок реализации программы -1 год. </w:t>
      </w:r>
    </w:p>
    <w:p w:rsidR="00C65C17" w:rsidRPr="00E679C0" w:rsidRDefault="00C65C17" w:rsidP="00C65C17">
      <w:pPr>
        <w:spacing w:after="0"/>
        <w:ind w:left="-426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lang w:eastAsia="ru-RU"/>
        </w:rPr>
        <w:t>Количество часов, необходимых для освоения программы -  34 часа (1 час в неделю, 34 учебные недели).</w:t>
      </w:r>
    </w:p>
    <w:p w:rsidR="00C65C17" w:rsidRPr="00E679C0" w:rsidRDefault="00C65C17" w:rsidP="00C65C17">
      <w:pPr>
        <w:spacing w:after="0"/>
        <w:ind w:left="-426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lang w:eastAsia="ru-RU"/>
        </w:rPr>
        <w:t>Форма организации внеурочной деятельности – кружок.</w:t>
      </w:r>
    </w:p>
    <w:p w:rsidR="00C65C17" w:rsidRPr="00E679C0" w:rsidRDefault="00C65C17" w:rsidP="00C65C17">
      <w:pPr>
        <w:spacing w:after="60" w:line="346" w:lineRule="exact"/>
        <w:ind w:left="-426"/>
        <w:jc w:val="both"/>
        <w:rPr>
          <w:rFonts w:ascii="Times New Roman" w:eastAsia="Times New Roman" w:hAnsi="Times New Roman" w:cs="Times New Roman"/>
          <w:b/>
        </w:rPr>
      </w:pPr>
    </w:p>
    <w:p w:rsidR="00C65C17" w:rsidRPr="00E679C0" w:rsidRDefault="00C65C17" w:rsidP="00C65C17">
      <w:pPr>
        <w:spacing w:after="0"/>
        <w:jc w:val="center"/>
        <w:outlineLvl w:val="3"/>
        <w:rPr>
          <w:rFonts w:ascii="Times New Roman" w:eastAsia="Calibri" w:hAnsi="Times New Roman" w:cs="Times New Roman"/>
          <w:b/>
          <w:bCs/>
        </w:rPr>
      </w:pPr>
      <w:r w:rsidRPr="00E679C0">
        <w:rPr>
          <w:rFonts w:ascii="Times New Roman" w:eastAsia="Calibri" w:hAnsi="Times New Roman" w:cs="Times New Roman"/>
          <w:b/>
          <w:bCs/>
        </w:rPr>
        <w:t>Планируемые результаты.</w:t>
      </w:r>
    </w:p>
    <w:p w:rsidR="00C65C17" w:rsidRPr="00E679C0" w:rsidRDefault="00C65C17" w:rsidP="00C65C17">
      <w:pPr>
        <w:spacing w:after="0"/>
        <w:ind w:left="-567"/>
        <w:jc w:val="both"/>
        <w:rPr>
          <w:rFonts w:ascii="Times New Roman" w:eastAsia="Calibri" w:hAnsi="Times New Roman" w:cs="Times New Roman"/>
          <w:b/>
        </w:rPr>
      </w:pPr>
    </w:p>
    <w:p w:rsidR="00C65C17" w:rsidRPr="00E679C0" w:rsidRDefault="00C65C17" w:rsidP="00C65C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b/>
          <w:bCs/>
          <w:lang w:eastAsia="ru-RU"/>
        </w:rPr>
        <w:t>Личностные результаты:</w:t>
      </w:r>
    </w:p>
    <w:p w:rsidR="00C65C17" w:rsidRPr="00E679C0" w:rsidRDefault="00C65C17" w:rsidP="00C65C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679C0">
        <w:rPr>
          <w:rFonts w:ascii="Times New Roman" w:eastAsia="Times New Roman" w:hAnsi="Times New Roman" w:cs="Times New Roman"/>
        </w:rPr>
        <w:t xml:space="preserve">эмоциональность; умение </w:t>
      </w:r>
      <w:r w:rsidRPr="00E679C0">
        <w:rPr>
          <w:rFonts w:ascii="Times New Roman" w:eastAsia="Times New Roman" w:hAnsi="Times New Roman" w:cs="Times New Roman"/>
          <w:i/>
          <w:iCs/>
        </w:rPr>
        <w:t>осознавать</w:t>
      </w:r>
      <w:r w:rsidRPr="00E679C0">
        <w:rPr>
          <w:rFonts w:ascii="Times New Roman" w:eastAsia="Times New Roman" w:hAnsi="Times New Roman" w:cs="Times New Roman"/>
        </w:rPr>
        <w:t xml:space="preserve"> и </w:t>
      </w:r>
      <w:r w:rsidRPr="00E679C0">
        <w:rPr>
          <w:rFonts w:ascii="Times New Roman" w:eastAsia="Times New Roman" w:hAnsi="Times New Roman" w:cs="Times New Roman"/>
          <w:i/>
          <w:iCs/>
        </w:rPr>
        <w:t>определять</w:t>
      </w:r>
      <w:r w:rsidRPr="00E679C0">
        <w:rPr>
          <w:rFonts w:ascii="Times New Roman" w:eastAsia="Times New Roman" w:hAnsi="Times New Roman" w:cs="Times New Roman"/>
        </w:rPr>
        <w:t xml:space="preserve"> (называть) свои эмоции; </w:t>
      </w:r>
    </w:p>
    <w:p w:rsidR="00C65C17" w:rsidRPr="00E679C0" w:rsidRDefault="00C65C17" w:rsidP="00C65C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679C0">
        <w:rPr>
          <w:rFonts w:ascii="Times New Roman" w:eastAsia="Times New Roman" w:hAnsi="Times New Roman" w:cs="Times New Roman"/>
        </w:rPr>
        <w:t xml:space="preserve">эмпатия – умение </w:t>
      </w:r>
      <w:r w:rsidRPr="00E679C0">
        <w:rPr>
          <w:rFonts w:ascii="Times New Roman" w:eastAsia="Times New Roman" w:hAnsi="Times New Roman" w:cs="Times New Roman"/>
          <w:i/>
          <w:iCs/>
        </w:rPr>
        <w:t>осознавать</w:t>
      </w:r>
      <w:r w:rsidRPr="00E679C0">
        <w:rPr>
          <w:rFonts w:ascii="Times New Roman" w:eastAsia="Times New Roman" w:hAnsi="Times New Roman" w:cs="Times New Roman"/>
        </w:rPr>
        <w:t xml:space="preserve"> и </w:t>
      </w:r>
      <w:r w:rsidRPr="00E679C0">
        <w:rPr>
          <w:rFonts w:ascii="Times New Roman" w:eastAsia="Times New Roman" w:hAnsi="Times New Roman" w:cs="Times New Roman"/>
          <w:i/>
          <w:iCs/>
        </w:rPr>
        <w:t>определять</w:t>
      </w:r>
      <w:r w:rsidRPr="00E679C0">
        <w:rPr>
          <w:rFonts w:ascii="Times New Roman" w:eastAsia="Times New Roman" w:hAnsi="Times New Roman" w:cs="Times New Roman"/>
        </w:rPr>
        <w:t xml:space="preserve"> эмоции других людей; </w:t>
      </w:r>
      <w:r w:rsidRPr="00E679C0">
        <w:rPr>
          <w:rFonts w:ascii="Times New Roman" w:eastAsia="Times New Roman" w:hAnsi="Times New Roman" w:cs="Times New Roman"/>
          <w:i/>
          <w:iCs/>
        </w:rPr>
        <w:t>сочувствовать</w:t>
      </w:r>
      <w:r w:rsidRPr="00E679C0">
        <w:rPr>
          <w:rFonts w:ascii="Times New Roman" w:eastAsia="Times New Roman" w:hAnsi="Times New Roman" w:cs="Times New Roman"/>
        </w:rPr>
        <w:t xml:space="preserve"> другим людям, </w:t>
      </w:r>
      <w:r w:rsidRPr="00E679C0">
        <w:rPr>
          <w:rFonts w:ascii="Times New Roman" w:eastAsia="Times New Roman" w:hAnsi="Times New Roman" w:cs="Times New Roman"/>
          <w:i/>
          <w:iCs/>
        </w:rPr>
        <w:t>сопереживать</w:t>
      </w:r>
      <w:r w:rsidRPr="00E679C0">
        <w:rPr>
          <w:rFonts w:ascii="Times New Roman" w:eastAsia="Times New Roman" w:hAnsi="Times New Roman" w:cs="Times New Roman"/>
        </w:rPr>
        <w:t xml:space="preserve">; </w:t>
      </w:r>
    </w:p>
    <w:p w:rsidR="00C65C17" w:rsidRPr="00E679C0" w:rsidRDefault="00C65C17" w:rsidP="00C65C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679C0">
        <w:rPr>
          <w:rFonts w:ascii="Times New Roman" w:eastAsia="Times New Roman" w:hAnsi="Times New Roman" w:cs="Times New Roman"/>
        </w:rPr>
        <w:t xml:space="preserve">чувство прекрасного – умение </w:t>
      </w:r>
      <w:r w:rsidRPr="00E679C0">
        <w:rPr>
          <w:rFonts w:ascii="Times New Roman" w:eastAsia="Times New Roman" w:hAnsi="Times New Roman" w:cs="Times New Roman"/>
          <w:i/>
          <w:iCs/>
        </w:rPr>
        <w:t>чувствовать</w:t>
      </w:r>
      <w:r w:rsidRPr="00E679C0">
        <w:rPr>
          <w:rFonts w:ascii="Times New Roman" w:eastAsia="Times New Roman" w:hAnsi="Times New Roman" w:cs="Times New Roman"/>
        </w:rPr>
        <w:t xml:space="preserve"> красоту и выразительность речи, </w:t>
      </w:r>
      <w:r w:rsidRPr="00E679C0">
        <w:rPr>
          <w:rFonts w:ascii="Times New Roman" w:eastAsia="Times New Roman" w:hAnsi="Times New Roman" w:cs="Times New Roman"/>
          <w:i/>
          <w:iCs/>
        </w:rPr>
        <w:t>стремиться</w:t>
      </w:r>
      <w:r w:rsidRPr="00E679C0">
        <w:rPr>
          <w:rFonts w:ascii="Times New Roman" w:eastAsia="Times New Roman" w:hAnsi="Times New Roman" w:cs="Times New Roman"/>
        </w:rPr>
        <w:t xml:space="preserve"> к совершенствованию собственной речи; </w:t>
      </w:r>
    </w:p>
    <w:p w:rsidR="00C65C17" w:rsidRPr="00E679C0" w:rsidRDefault="00C65C17" w:rsidP="00C65C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679C0">
        <w:rPr>
          <w:rFonts w:ascii="Times New Roman" w:eastAsia="Times New Roman" w:hAnsi="Times New Roman" w:cs="Times New Roman"/>
          <w:i/>
          <w:iCs/>
        </w:rPr>
        <w:t>любовь</w:t>
      </w:r>
      <w:r w:rsidRPr="00E679C0">
        <w:rPr>
          <w:rFonts w:ascii="Times New Roman" w:eastAsia="Times New Roman" w:hAnsi="Times New Roman" w:cs="Times New Roman"/>
        </w:rPr>
        <w:t xml:space="preserve"> и </w:t>
      </w:r>
      <w:r w:rsidRPr="00E679C0">
        <w:rPr>
          <w:rFonts w:ascii="Times New Roman" w:eastAsia="Times New Roman" w:hAnsi="Times New Roman" w:cs="Times New Roman"/>
          <w:i/>
          <w:iCs/>
        </w:rPr>
        <w:t>уважение</w:t>
      </w:r>
      <w:r w:rsidRPr="00E679C0">
        <w:rPr>
          <w:rFonts w:ascii="Times New Roman" w:eastAsia="Times New Roman" w:hAnsi="Times New Roman" w:cs="Times New Roman"/>
        </w:rPr>
        <w:t xml:space="preserve"> к Отечеству, его языку, культуре; </w:t>
      </w:r>
    </w:p>
    <w:p w:rsidR="00C65C17" w:rsidRPr="00E679C0" w:rsidRDefault="00C65C17" w:rsidP="00C65C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679C0">
        <w:rPr>
          <w:rFonts w:ascii="Times New Roman" w:eastAsia="Times New Roman" w:hAnsi="Times New Roman" w:cs="Times New Roman"/>
          <w:i/>
          <w:iCs/>
        </w:rPr>
        <w:t>интерес</w:t>
      </w:r>
      <w:r w:rsidRPr="00E679C0">
        <w:rPr>
          <w:rFonts w:ascii="Times New Roman" w:eastAsia="Times New Roman" w:hAnsi="Times New Roman" w:cs="Times New Roman"/>
        </w:rPr>
        <w:t xml:space="preserve"> к чтению, к ведению диалога с автором текста; </w:t>
      </w:r>
      <w:r w:rsidRPr="00E679C0">
        <w:rPr>
          <w:rFonts w:ascii="Times New Roman" w:eastAsia="Times New Roman" w:hAnsi="Times New Roman" w:cs="Times New Roman"/>
          <w:i/>
          <w:iCs/>
        </w:rPr>
        <w:t>потребность</w:t>
      </w:r>
      <w:r w:rsidRPr="00E679C0">
        <w:rPr>
          <w:rFonts w:ascii="Times New Roman" w:eastAsia="Times New Roman" w:hAnsi="Times New Roman" w:cs="Times New Roman"/>
        </w:rPr>
        <w:t xml:space="preserve"> в чтении; </w:t>
      </w:r>
    </w:p>
    <w:p w:rsidR="00C65C17" w:rsidRPr="00E679C0" w:rsidRDefault="00C65C17" w:rsidP="00C65C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679C0">
        <w:rPr>
          <w:rFonts w:ascii="Times New Roman" w:eastAsia="Times New Roman" w:hAnsi="Times New Roman" w:cs="Times New Roman"/>
          <w:i/>
          <w:iCs/>
        </w:rPr>
        <w:t>интерес</w:t>
      </w:r>
      <w:r w:rsidRPr="00E679C0">
        <w:rPr>
          <w:rFonts w:ascii="Times New Roman" w:eastAsia="Times New Roman" w:hAnsi="Times New Roman" w:cs="Times New Roman"/>
        </w:rPr>
        <w:t xml:space="preserve"> к письму, к созданию собственных текстов, к письменной форме общения; </w:t>
      </w:r>
    </w:p>
    <w:p w:rsidR="00C65C17" w:rsidRPr="00E679C0" w:rsidRDefault="00C65C17" w:rsidP="00C65C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679C0">
        <w:rPr>
          <w:rFonts w:ascii="Times New Roman" w:eastAsia="Times New Roman" w:hAnsi="Times New Roman" w:cs="Times New Roman"/>
          <w:i/>
          <w:iCs/>
        </w:rPr>
        <w:t>интерес</w:t>
      </w:r>
      <w:r w:rsidRPr="00E679C0">
        <w:rPr>
          <w:rFonts w:ascii="Times New Roman" w:eastAsia="Times New Roman" w:hAnsi="Times New Roman" w:cs="Times New Roman"/>
        </w:rPr>
        <w:t xml:space="preserve"> к изучению языка; </w:t>
      </w:r>
    </w:p>
    <w:p w:rsidR="00C65C17" w:rsidRPr="00E679C0" w:rsidRDefault="00C65C17" w:rsidP="00C65C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679C0">
        <w:rPr>
          <w:rFonts w:ascii="Times New Roman" w:eastAsia="Times New Roman" w:hAnsi="Times New Roman" w:cs="Times New Roman"/>
          <w:i/>
          <w:iCs/>
        </w:rPr>
        <w:t>осознание</w:t>
      </w:r>
      <w:r w:rsidRPr="00E679C0">
        <w:rPr>
          <w:rFonts w:ascii="Times New Roman" w:eastAsia="Times New Roman" w:hAnsi="Times New Roman" w:cs="Times New Roman"/>
        </w:rPr>
        <w:t xml:space="preserve"> ответственности за произнесённое и написанное слово. </w:t>
      </w:r>
    </w:p>
    <w:p w:rsidR="00C65C17" w:rsidRPr="00E679C0" w:rsidRDefault="00C65C17" w:rsidP="00C65C1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ru-RU"/>
        </w:rPr>
      </w:pPr>
    </w:p>
    <w:p w:rsidR="00C65C17" w:rsidRPr="00E679C0" w:rsidRDefault="00C65C17" w:rsidP="00C65C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b/>
          <w:bCs/>
          <w:lang w:eastAsia="ru-RU"/>
        </w:rPr>
        <w:t>Метапредметные результаты</w:t>
      </w:r>
    </w:p>
    <w:p w:rsidR="00C65C17" w:rsidRPr="00E679C0" w:rsidRDefault="00C65C17" w:rsidP="00C65C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i/>
          <w:iCs/>
          <w:lang w:eastAsia="ru-RU"/>
        </w:rPr>
        <w:t>Регулятивные УУД:</w:t>
      </w:r>
    </w:p>
    <w:p w:rsidR="00C65C17" w:rsidRPr="00E679C0" w:rsidRDefault="00C65C17" w:rsidP="00C65C17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lang w:eastAsia="ru-RU"/>
        </w:rPr>
        <w:t xml:space="preserve">- самостоятельно </w:t>
      </w:r>
      <w:r w:rsidRPr="00E679C0">
        <w:rPr>
          <w:rFonts w:ascii="Times New Roman" w:eastAsia="Times New Roman" w:hAnsi="Times New Roman" w:cs="Times New Roman"/>
          <w:iCs/>
          <w:lang w:eastAsia="ru-RU"/>
        </w:rPr>
        <w:t>формулировать</w:t>
      </w:r>
      <w:r w:rsidRPr="00E679C0">
        <w:rPr>
          <w:rFonts w:ascii="Times New Roman" w:eastAsia="Times New Roman" w:hAnsi="Times New Roman" w:cs="Times New Roman"/>
          <w:lang w:eastAsia="ru-RU"/>
        </w:rPr>
        <w:t xml:space="preserve"> тему и цели урока; </w:t>
      </w:r>
    </w:p>
    <w:p w:rsidR="00C65C17" w:rsidRPr="00E679C0" w:rsidRDefault="00C65C17" w:rsidP="00C65C17">
      <w:pPr>
        <w:numPr>
          <w:ilvl w:val="0"/>
          <w:numId w:val="5"/>
        </w:numPr>
        <w:tabs>
          <w:tab w:val="left" w:pos="993"/>
        </w:tabs>
        <w:spacing w:after="0" w:line="240" w:lineRule="auto"/>
        <w:ind w:hanging="294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iCs/>
          <w:lang w:eastAsia="ru-RU"/>
        </w:rPr>
        <w:t>составлять план</w:t>
      </w:r>
      <w:r w:rsidRPr="00E679C0">
        <w:rPr>
          <w:rFonts w:ascii="Times New Roman" w:eastAsia="Times New Roman" w:hAnsi="Times New Roman" w:cs="Times New Roman"/>
          <w:lang w:eastAsia="ru-RU"/>
        </w:rPr>
        <w:t xml:space="preserve"> решения учебной проблемы совместно с учителем; </w:t>
      </w:r>
    </w:p>
    <w:p w:rsidR="00C65C17" w:rsidRPr="00E679C0" w:rsidRDefault="00C65C17" w:rsidP="00C65C17">
      <w:pPr>
        <w:numPr>
          <w:ilvl w:val="0"/>
          <w:numId w:val="5"/>
        </w:numPr>
        <w:tabs>
          <w:tab w:val="left" w:pos="993"/>
        </w:tabs>
        <w:spacing w:after="0" w:line="240" w:lineRule="auto"/>
        <w:ind w:hanging="294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iCs/>
          <w:lang w:eastAsia="ru-RU"/>
        </w:rPr>
        <w:t>работать</w:t>
      </w:r>
      <w:r w:rsidRPr="00E679C0">
        <w:rPr>
          <w:rFonts w:ascii="Times New Roman" w:eastAsia="Times New Roman" w:hAnsi="Times New Roman" w:cs="Times New Roman"/>
          <w:lang w:eastAsia="ru-RU"/>
        </w:rPr>
        <w:t xml:space="preserve"> по плану, сверяя свои действия с целью, </w:t>
      </w:r>
      <w:r w:rsidRPr="00E679C0">
        <w:rPr>
          <w:rFonts w:ascii="Times New Roman" w:eastAsia="Times New Roman" w:hAnsi="Times New Roman" w:cs="Times New Roman"/>
          <w:iCs/>
          <w:lang w:eastAsia="ru-RU"/>
        </w:rPr>
        <w:t>корректировать</w:t>
      </w:r>
      <w:r w:rsidRPr="00E679C0">
        <w:rPr>
          <w:rFonts w:ascii="Times New Roman" w:eastAsia="Times New Roman" w:hAnsi="Times New Roman" w:cs="Times New Roman"/>
          <w:lang w:eastAsia="ru-RU"/>
        </w:rPr>
        <w:t xml:space="preserve"> свою деятельность; </w:t>
      </w:r>
    </w:p>
    <w:p w:rsidR="00C65C17" w:rsidRPr="00E679C0" w:rsidRDefault="00C65C17" w:rsidP="00C65C17">
      <w:pPr>
        <w:numPr>
          <w:ilvl w:val="0"/>
          <w:numId w:val="5"/>
        </w:numPr>
        <w:tabs>
          <w:tab w:val="left" w:pos="993"/>
        </w:tabs>
        <w:spacing w:after="0" w:line="240" w:lineRule="auto"/>
        <w:ind w:hanging="294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lang w:eastAsia="ru-RU"/>
        </w:rPr>
        <w:t xml:space="preserve">в диалоге с учителем вырабатывать критерии оценки и </w:t>
      </w:r>
      <w:r w:rsidRPr="00E679C0">
        <w:rPr>
          <w:rFonts w:ascii="Times New Roman" w:eastAsia="Times New Roman" w:hAnsi="Times New Roman" w:cs="Times New Roman"/>
          <w:iCs/>
          <w:lang w:eastAsia="ru-RU"/>
        </w:rPr>
        <w:t>определять</w:t>
      </w:r>
      <w:r w:rsidRPr="00E679C0">
        <w:rPr>
          <w:rFonts w:ascii="Times New Roman" w:eastAsia="Times New Roman" w:hAnsi="Times New Roman" w:cs="Times New Roman"/>
          <w:lang w:eastAsia="ru-RU"/>
        </w:rPr>
        <w:t xml:space="preserve"> степень успешности своей работы и работы других в соответствии с этими критериями. </w:t>
      </w:r>
    </w:p>
    <w:p w:rsidR="00C65C17" w:rsidRPr="00E679C0" w:rsidRDefault="00C65C17" w:rsidP="00C65C17">
      <w:pPr>
        <w:spacing w:after="0" w:line="240" w:lineRule="auto"/>
        <w:ind w:hanging="294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i/>
          <w:iCs/>
          <w:lang w:eastAsia="ru-RU"/>
        </w:rPr>
        <w:t xml:space="preserve">      Познавательные УУД:</w:t>
      </w:r>
    </w:p>
    <w:p w:rsidR="00C65C17" w:rsidRPr="00E679C0" w:rsidRDefault="00C65C17" w:rsidP="00C65C17">
      <w:pPr>
        <w:numPr>
          <w:ilvl w:val="0"/>
          <w:numId w:val="6"/>
        </w:numPr>
        <w:tabs>
          <w:tab w:val="left" w:pos="993"/>
        </w:tabs>
        <w:spacing w:after="0" w:line="240" w:lineRule="auto"/>
        <w:ind w:hanging="294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iCs/>
          <w:lang w:eastAsia="ru-RU"/>
        </w:rPr>
        <w:t>перерабатывать</w:t>
      </w:r>
      <w:r w:rsidRPr="00E679C0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E679C0">
        <w:rPr>
          <w:rFonts w:ascii="Times New Roman" w:eastAsia="Times New Roman" w:hAnsi="Times New Roman" w:cs="Times New Roman"/>
          <w:iCs/>
          <w:lang w:eastAsia="ru-RU"/>
        </w:rPr>
        <w:t>преобразовывать</w:t>
      </w:r>
      <w:r w:rsidRPr="00E679C0">
        <w:rPr>
          <w:rFonts w:ascii="Times New Roman" w:eastAsia="Times New Roman" w:hAnsi="Times New Roman" w:cs="Times New Roman"/>
          <w:lang w:eastAsia="ru-RU"/>
        </w:rPr>
        <w:t xml:space="preserve"> информацию из одной формы в другую (составлять план, таблицу, схему); </w:t>
      </w:r>
    </w:p>
    <w:p w:rsidR="00C65C17" w:rsidRPr="00E679C0" w:rsidRDefault="00C65C17" w:rsidP="00C65C17">
      <w:pPr>
        <w:numPr>
          <w:ilvl w:val="0"/>
          <w:numId w:val="6"/>
        </w:numPr>
        <w:tabs>
          <w:tab w:val="left" w:pos="993"/>
        </w:tabs>
        <w:spacing w:after="0" w:line="240" w:lineRule="auto"/>
        <w:ind w:hanging="294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iCs/>
          <w:lang w:eastAsia="ru-RU"/>
        </w:rPr>
        <w:t>пользоваться</w:t>
      </w:r>
      <w:r w:rsidRPr="00E679C0">
        <w:rPr>
          <w:rFonts w:ascii="Times New Roman" w:eastAsia="Times New Roman" w:hAnsi="Times New Roman" w:cs="Times New Roman"/>
          <w:lang w:eastAsia="ru-RU"/>
        </w:rPr>
        <w:t xml:space="preserve"> словарями, справочниками; </w:t>
      </w:r>
    </w:p>
    <w:p w:rsidR="00C65C17" w:rsidRPr="00E679C0" w:rsidRDefault="00C65C17" w:rsidP="00C65C17">
      <w:pPr>
        <w:numPr>
          <w:ilvl w:val="0"/>
          <w:numId w:val="6"/>
        </w:numPr>
        <w:tabs>
          <w:tab w:val="left" w:pos="993"/>
        </w:tabs>
        <w:spacing w:after="0" w:line="240" w:lineRule="auto"/>
        <w:ind w:hanging="294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iCs/>
          <w:lang w:eastAsia="ru-RU"/>
        </w:rPr>
        <w:t>осуществлять</w:t>
      </w:r>
      <w:r w:rsidRPr="00E679C0">
        <w:rPr>
          <w:rFonts w:ascii="Times New Roman" w:eastAsia="Times New Roman" w:hAnsi="Times New Roman" w:cs="Times New Roman"/>
          <w:lang w:eastAsia="ru-RU"/>
        </w:rPr>
        <w:t xml:space="preserve"> анализ и синтез; </w:t>
      </w:r>
    </w:p>
    <w:p w:rsidR="00C65C17" w:rsidRPr="00E679C0" w:rsidRDefault="00C65C17" w:rsidP="00C65C17">
      <w:pPr>
        <w:numPr>
          <w:ilvl w:val="0"/>
          <w:numId w:val="6"/>
        </w:numPr>
        <w:tabs>
          <w:tab w:val="left" w:pos="993"/>
        </w:tabs>
        <w:spacing w:after="0" w:line="240" w:lineRule="auto"/>
        <w:ind w:hanging="294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iCs/>
          <w:lang w:eastAsia="ru-RU"/>
        </w:rPr>
        <w:t>устанавливать</w:t>
      </w:r>
      <w:r w:rsidRPr="00E679C0">
        <w:rPr>
          <w:rFonts w:ascii="Times New Roman" w:eastAsia="Times New Roman" w:hAnsi="Times New Roman" w:cs="Times New Roman"/>
          <w:lang w:eastAsia="ru-RU"/>
        </w:rPr>
        <w:t xml:space="preserve"> причинно-следственные связи; </w:t>
      </w:r>
    </w:p>
    <w:p w:rsidR="00C65C17" w:rsidRPr="00E679C0" w:rsidRDefault="00C65C17" w:rsidP="00C65C17">
      <w:pPr>
        <w:numPr>
          <w:ilvl w:val="0"/>
          <w:numId w:val="6"/>
        </w:numPr>
        <w:tabs>
          <w:tab w:val="left" w:pos="993"/>
        </w:tabs>
        <w:spacing w:after="0" w:line="240" w:lineRule="auto"/>
        <w:ind w:hanging="294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iCs/>
          <w:lang w:eastAsia="ru-RU"/>
        </w:rPr>
        <w:t>строить</w:t>
      </w:r>
      <w:r w:rsidRPr="00E679C0">
        <w:rPr>
          <w:rFonts w:ascii="Times New Roman" w:eastAsia="Times New Roman" w:hAnsi="Times New Roman" w:cs="Times New Roman"/>
          <w:lang w:eastAsia="ru-RU"/>
        </w:rPr>
        <w:t xml:space="preserve"> рассуждения; </w:t>
      </w:r>
    </w:p>
    <w:p w:rsidR="00C65C17" w:rsidRPr="00E679C0" w:rsidRDefault="00C65C17" w:rsidP="00C65C17">
      <w:pPr>
        <w:spacing w:after="0" w:line="240" w:lineRule="auto"/>
        <w:ind w:hanging="294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i/>
          <w:iCs/>
          <w:lang w:eastAsia="ru-RU"/>
        </w:rPr>
        <w:t xml:space="preserve">      Коммуникативные УУД:</w:t>
      </w:r>
    </w:p>
    <w:p w:rsidR="00C65C17" w:rsidRPr="00E679C0" w:rsidRDefault="00C65C17" w:rsidP="00C65C17">
      <w:pPr>
        <w:numPr>
          <w:ilvl w:val="0"/>
          <w:numId w:val="7"/>
        </w:numPr>
        <w:tabs>
          <w:tab w:val="left" w:pos="993"/>
        </w:tabs>
        <w:spacing w:after="0" w:line="240" w:lineRule="auto"/>
        <w:ind w:hanging="294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iCs/>
          <w:lang w:eastAsia="ru-RU"/>
        </w:rPr>
        <w:t>адекватно использовать</w:t>
      </w:r>
      <w:r w:rsidRPr="00E679C0">
        <w:rPr>
          <w:rFonts w:ascii="Times New Roman" w:eastAsia="Times New Roman" w:hAnsi="Times New Roman" w:cs="Times New Roman"/>
          <w:lang w:eastAsia="ru-RU"/>
        </w:rPr>
        <w:t xml:space="preserve"> речевые средства для решения различных коммуникативных задач; владеть монологической и диалогической формами речи. </w:t>
      </w:r>
    </w:p>
    <w:p w:rsidR="00C65C17" w:rsidRPr="00E679C0" w:rsidRDefault="00C65C17" w:rsidP="00C65C17">
      <w:pPr>
        <w:numPr>
          <w:ilvl w:val="0"/>
          <w:numId w:val="7"/>
        </w:numPr>
        <w:tabs>
          <w:tab w:val="left" w:pos="993"/>
        </w:tabs>
        <w:spacing w:after="0" w:line="240" w:lineRule="auto"/>
        <w:ind w:hanging="294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iCs/>
          <w:lang w:eastAsia="ru-RU"/>
        </w:rPr>
        <w:t>высказывать</w:t>
      </w:r>
      <w:r w:rsidRPr="00E679C0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E679C0">
        <w:rPr>
          <w:rFonts w:ascii="Times New Roman" w:eastAsia="Times New Roman" w:hAnsi="Times New Roman" w:cs="Times New Roman"/>
          <w:iCs/>
          <w:lang w:eastAsia="ru-RU"/>
        </w:rPr>
        <w:t>обосновывать</w:t>
      </w:r>
      <w:r w:rsidRPr="00E679C0">
        <w:rPr>
          <w:rFonts w:ascii="Times New Roman" w:eastAsia="Times New Roman" w:hAnsi="Times New Roman" w:cs="Times New Roman"/>
          <w:lang w:eastAsia="ru-RU"/>
        </w:rPr>
        <w:t xml:space="preserve"> свою точку зрения; </w:t>
      </w:r>
    </w:p>
    <w:p w:rsidR="00C65C17" w:rsidRPr="00E679C0" w:rsidRDefault="00C65C17" w:rsidP="00C65C17">
      <w:pPr>
        <w:numPr>
          <w:ilvl w:val="0"/>
          <w:numId w:val="7"/>
        </w:numPr>
        <w:tabs>
          <w:tab w:val="left" w:pos="993"/>
        </w:tabs>
        <w:spacing w:after="0" w:line="240" w:lineRule="auto"/>
        <w:ind w:hanging="294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iCs/>
          <w:lang w:eastAsia="ru-RU"/>
        </w:rPr>
        <w:t>слушать</w:t>
      </w:r>
      <w:r w:rsidRPr="00E679C0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E679C0">
        <w:rPr>
          <w:rFonts w:ascii="Times New Roman" w:eastAsia="Times New Roman" w:hAnsi="Times New Roman" w:cs="Times New Roman"/>
          <w:iCs/>
          <w:lang w:eastAsia="ru-RU"/>
        </w:rPr>
        <w:t>слышать</w:t>
      </w:r>
      <w:r w:rsidRPr="00E679C0">
        <w:rPr>
          <w:rFonts w:ascii="Times New Roman" w:eastAsia="Times New Roman" w:hAnsi="Times New Roman" w:cs="Times New Roman"/>
          <w:lang w:eastAsia="ru-RU"/>
        </w:rPr>
        <w:t xml:space="preserve"> других, пытаться принимать иную точку зрения, быть готовым корректировать свою точку зрения; </w:t>
      </w:r>
    </w:p>
    <w:p w:rsidR="00C65C17" w:rsidRPr="00E679C0" w:rsidRDefault="00C65C17" w:rsidP="00C65C17">
      <w:pPr>
        <w:numPr>
          <w:ilvl w:val="0"/>
          <w:numId w:val="7"/>
        </w:numPr>
        <w:tabs>
          <w:tab w:val="left" w:pos="993"/>
        </w:tabs>
        <w:spacing w:after="0" w:line="240" w:lineRule="auto"/>
        <w:ind w:hanging="294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iCs/>
          <w:lang w:eastAsia="ru-RU"/>
        </w:rPr>
        <w:t>договариваться</w:t>
      </w:r>
      <w:r w:rsidRPr="00E679C0">
        <w:rPr>
          <w:rFonts w:ascii="Times New Roman" w:eastAsia="Times New Roman" w:hAnsi="Times New Roman" w:cs="Times New Roman"/>
          <w:lang w:eastAsia="ru-RU"/>
        </w:rPr>
        <w:t xml:space="preserve"> и приходить к общему решению в совместной деятельности; </w:t>
      </w:r>
    </w:p>
    <w:p w:rsidR="00C65C17" w:rsidRPr="00E679C0" w:rsidRDefault="00C65C17" w:rsidP="00C65C17">
      <w:pPr>
        <w:numPr>
          <w:ilvl w:val="0"/>
          <w:numId w:val="7"/>
        </w:numPr>
        <w:tabs>
          <w:tab w:val="left" w:pos="993"/>
        </w:tabs>
        <w:spacing w:after="0" w:line="240" w:lineRule="auto"/>
        <w:ind w:hanging="294"/>
        <w:rPr>
          <w:rFonts w:ascii="Times New Roman" w:eastAsia="Times New Roman" w:hAnsi="Times New Roman" w:cs="Times New Roman"/>
          <w:lang w:eastAsia="ru-RU"/>
        </w:rPr>
      </w:pPr>
      <w:r w:rsidRPr="00E679C0">
        <w:rPr>
          <w:rFonts w:ascii="Times New Roman" w:eastAsia="Times New Roman" w:hAnsi="Times New Roman" w:cs="Times New Roman"/>
          <w:iCs/>
          <w:lang w:eastAsia="ru-RU"/>
        </w:rPr>
        <w:t>задавать вопросы</w:t>
      </w:r>
      <w:r w:rsidRPr="00E679C0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3135B5" w:rsidRPr="00E679C0" w:rsidRDefault="003135B5" w:rsidP="00C65C17">
      <w:pPr>
        <w:spacing w:after="0"/>
        <w:ind w:left="-567"/>
        <w:jc w:val="both"/>
        <w:rPr>
          <w:rFonts w:ascii="Times New Roman" w:eastAsia="Calibri" w:hAnsi="Times New Roman" w:cs="Times New Roman"/>
          <w:b/>
        </w:rPr>
      </w:pPr>
    </w:p>
    <w:p w:rsidR="00C65C17" w:rsidRPr="00E679C0" w:rsidRDefault="00C65C17" w:rsidP="00C65C17">
      <w:pPr>
        <w:spacing w:after="0"/>
        <w:ind w:left="-567"/>
        <w:jc w:val="both"/>
        <w:rPr>
          <w:rFonts w:ascii="Times New Roman" w:eastAsia="Calibri" w:hAnsi="Times New Roman" w:cs="Times New Roman"/>
          <w:b/>
        </w:rPr>
      </w:pPr>
      <w:r w:rsidRPr="00E679C0">
        <w:rPr>
          <w:rFonts w:ascii="Times New Roman" w:eastAsia="Calibri" w:hAnsi="Times New Roman" w:cs="Times New Roman"/>
          <w:b/>
        </w:rPr>
        <w:t>Предметные:</w:t>
      </w:r>
    </w:p>
    <w:p w:rsidR="00C65C17" w:rsidRPr="00E679C0" w:rsidRDefault="00C65C17" w:rsidP="00C65C17">
      <w:pPr>
        <w:numPr>
          <w:ilvl w:val="0"/>
          <w:numId w:val="8"/>
        </w:numPr>
        <w:rPr>
          <w:rFonts w:ascii="Times New Roman" w:eastAsia="Calibri" w:hAnsi="Times New Roman" w:cs="Times New Roman"/>
        </w:rPr>
      </w:pPr>
      <w:r w:rsidRPr="00E679C0">
        <w:rPr>
          <w:rFonts w:ascii="Times New Roman" w:eastAsia="Calibri" w:hAnsi="Times New Roman" w:cs="Times New Roman"/>
        </w:rPr>
        <w:t>соблюдать основные орфографические и пунктуационные правила современного русского литературного языка;</w:t>
      </w:r>
    </w:p>
    <w:p w:rsidR="00C65C17" w:rsidRPr="00E679C0" w:rsidRDefault="00C65C17" w:rsidP="00C65C17">
      <w:pPr>
        <w:numPr>
          <w:ilvl w:val="0"/>
          <w:numId w:val="8"/>
        </w:numPr>
        <w:rPr>
          <w:rFonts w:ascii="Times New Roman" w:eastAsia="Calibri" w:hAnsi="Times New Roman" w:cs="Times New Roman"/>
        </w:rPr>
      </w:pPr>
      <w:r w:rsidRPr="00E679C0">
        <w:rPr>
          <w:rFonts w:ascii="Times New Roman" w:eastAsia="Calibri" w:hAnsi="Times New Roman" w:cs="Times New Roman"/>
        </w:rPr>
        <w:lastRenderedPageBreak/>
        <w:t>извлекать необходимую информацию из словарей и справочников, использовать её в разных видах деятельности;</w:t>
      </w:r>
    </w:p>
    <w:p w:rsidR="00C65C17" w:rsidRPr="00E679C0" w:rsidRDefault="00C65C17" w:rsidP="00C65C17">
      <w:pPr>
        <w:numPr>
          <w:ilvl w:val="0"/>
          <w:numId w:val="8"/>
        </w:numPr>
        <w:rPr>
          <w:rFonts w:ascii="Times New Roman" w:eastAsia="Calibri" w:hAnsi="Times New Roman" w:cs="Times New Roman"/>
        </w:rPr>
      </w:pPr>
      <w:r w:rsidRPr="00E679C0">
        <w:rPr>
          <w:rFonts w:ascii="Times New Roman" w:eastAsia="Calibri" w:hAnsi="Times New Roman" w:cs="Times New Roman"/>
        </w:rPr>
        <w:t>проводить разного рода анализы слов: фонетический, морфологический, морфемный, орфографический;</w:t>
      </w:r>
    </w:p>
    <w:p w:rsidR="00C65C17" w:rsidRPr="00E679C0" w:rsidRDefault="00C65C17" w:rsidP="00C65C17">
      <w:pPr>
        <w:numPr>
          <w:ilvl w:val="0"/>
          <w:numId w:val="8"/>
        </w:numPr>
        <w:rPr>
          <w:rFonts w:ascii="Times New Roman" w:eastAsia="Calibri" w:hAnsi="Times New Roman" w:cs="Times New Roman"/>
        </w:rPr>
      </w:pPr>
      <w:r w:rsidRPr="00E679C0">
        <w:rPr>
          <w:rFonts w:ascii="Times New Roman" w:eastAsia="Calibri" w:hAnsi="Times New Roman" w:cs="Times New Roman"/>
        </w:rPr>
        <w:t>группировать слова по видам орфограмм;</w:t>
      </w:r>
    </w:p>
    <w:p w:rsidR="00C65C17" w:rsidRPr="00E679C0" w:rsidRDefault="00C65C17" w:rsidP="00C65C17">
      <w:pPr>
        <w:pStyle w:val="a6"/>
        <w:numPr>
          <w:ilvl w:val="0"/>
          <w:numId w:val="8"/>
        </w:numPr>
        <w:rPr>
          <w:rFonts w:ascii="Times New Roman" w:eastAsia="Calibri" w:hAnsi="Times New Roman" w:cs="Times New Roman"/>
        </w:rPr>
      </w:pPr>
      <w:r w:rsidRPr="00E679C0">
        <w:rPr>
          <w:rFonts w:ascii="Times New Roman" w:eastAsia="Calibri" w:hAnsi="Times New Roman" w:cs="Times New Roman"/>
        </w:rPr>
        <w:t>соблюдать грамматические нормы в письменных и устных высказываниях</w:t>
      </w:r>
    </w:p>
    <w:p w:rsidR="00D34A61" w:rsidRPr="00E679C0" w:rsidRDefault="00D34A61" w:rsidP="00D34A61">
      <w:pPr>
        <w:pStyle w:val="a7"/>
        <w:spacing w:before="0" w:beforeAutospacing="0" w:after="0" w:afterAutospacing="0"/>
        <w:ind w:firstLine="540"/>
        <w:rPr>
          <w:b/>
          <w:sz w:val="22"/>
          <w:szCs w:val="22"/>
        </w:rPr>
      </w:pPr>
      <w:r w:rsidRPr="00E679C0">
        <w:rPr>
          <w:b/>
          <w:sz w:val="22"/>
          <w:szCs w:val="22"/>
        </w:rPr>
        <w:t>Содержание программы</w:t>
      </w:r>
    </w:p>
    <w:p w:rsidR="003678ED" w:rsidRPr="00E679C0" w:rsidRDefault="003678ED" w:rsidP="00D34A61">
      <w:pPr>
        <w:rPr>
          <w:rFonts w:ascii="Times New Roman" w:hAnsi="Times New Roman" w:cs="Times New Roman"/>
        </w:rPr>
      </w:pP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 xml:space="preserve">1 год обучения (34 ч.) </w:t>
      </w:r>
    </w:p>
    <w:p w:rsidR="00D34A61" w:rsidRPr="00E679C0" w:rsidRDefault="00D34A61" w:rsidP="00D34A61">
      <w:pPr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  <w:b/>
        </w:rPr>
        <w:t>Организационное занятие.</w:t>
      </w:r>
    </w:p>
    <w:p w:rsidR="00D34A61" w:rsidRPr="00E679C0" w:rsidRDefault="00D34A61" w:rsidP="00D34A61">
      <w:pPr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  <w:b/>
        </w:rPr>
        <w:t>(1ч.)</w:t>
      </w:r>
    </w:p>
    <w:p w:rsidR="00D34A61" w:rsidRPr="00E679C0" w:rsidRDefault="00D34A61" w:rsidP="00D34A61">
      <w:pPr>
        <w:ind w:firstLine="567"/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 xml:space="preserve">Руководитель знакомит учащихся с целью и задачами, с методикой проведения занятий, с примерным планом работы. Распределяются обязанности среди детей, заполняются анкеты. </w:t>
      </w:r>
    </w:p>
    <w:p w:rsidR="00D34A61" w:rsidRPr="00E679C0" w:rsidRDefault="00D34A61" w:rsidP="00D34A61">
      <w:pPr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  <w:b/>
        </w:rPr>
        <w:t xml:space="preserve">Секреты устной речи. </w:t>
      </w:r>
    </w:p>
    <w:p w:rsidR="00D34A61" w:rsidRPr="00E679C0" w:rsidRDefault="00D34A61" w:rsidP="00D34A61">
      <w:pPr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  <w:b/>
        </w:rPr>
        <w:t>(Фонетика. Интонация).</w:t>
      </w:r>
    </w:p>
    <w:p w:rsidR="00D34A61" w:rsidRPr="00E679C0" w:rsidRDefault="00911611" w:rsidP="00D34A61">
      <w:pPr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  <w:b/>
        </w:rPr>
        <w:t>(</w:t>
      </w:r>
      <w:r w:rsidRPr="00C451F4">
        <w:rPr>
          <w:rFonts w:ascii="Times New Roman" w:hAnsi="Times New Roman" w:cs="Times New Roman"/>
          <w:b/>
        </w:rPr>
        <w:t>4</w:t>
      </w:r>
      <w:r w:rsidR="00D34A61" w:rsidRPr="00E679C0">
        <w:rPr>
          <w:rFonts w:ascii="Times New Roman" w:hAnsi="Times New Roman" w:cs="Times New Roman"/>
          <w:b/>
        </w:rPr>
        <w:t xml:space="preserve"> ч.)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 xml:space="preserve">Почему не всегда совпадает звучание и написание слова. </w:t>
      </w:r>
    </w:p>
    <w:p w:rsidR="00911611" w:rsidRPr="00E679C0" w:rsidRDefault="0091161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Произносите правильно!</w:t>
      </w:r>
    </w:p>
    <w:p w:rsidR="00911611" w:rsidRPr="00E679C0" w:rsidRDefault="0091161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Будьте внимательны к безударным гласным!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Обобщающее занятие по теме  «Кто говорит-сеет, кто слушает- собирает».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 xml:space="preserve">В данном разделе рассматривают заявленные темы, на занятиях используются интерактивные тренажеры, практические занятия проводятся в игровой форме. </w:t>
      </w:r>
    </w:p>
    <w:p w:rsidR="00D34A61" w:rsidRPr="00E679C0" w:rsidRDefault="00D34A61" w:rsidP="00D34A61">
      <w:pPr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  <w:b/>
        </w:rPr>
        <w:t>Загадки русского словообразования.</w:t>
      </w:r>
    </w:p>
    <w:p w:rsidR="00D34A61" w:rsidRPr="00E679C0" w:rsidRDefault="00D34A61" w:rsidP="00D34A61">
      <w:pPr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  <w:b/>
        </w:rPr>
        <w:t>( Морфемика. Словообразование. Этимология).</w:t>
      </w:r>
    </w:p>
    <w:p w:rsidR="00D34A61" w:rsidRPr="00E679C0" w:rsidRDefault="00911611" w:rsidP="00D34A61">
      <w:pPr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  <w:b/>
        </w:rPr>
        <w:t>(</w:t>
      </w:r>
      <w:r w:rsidRPr="00C451F4">
        <w:rPr>
          <w:rFonts w:ascii="Times New Roman" w:hAnsi="Times New Roman" w:cs="Times New Roman"/>
          <w:b/>
        </w:rPr>
        <w:t>7</w:t>
      </w:r>
      <w:r w:rsidR="00D34A61" w:rsidRPr="00E679C0">
        <w:rPr>
          <w:rFonts w:ascii="Times New Roman" w:hAnsi="Times New Roman" w:cs="Times New Roman"/>
          <w:b/>
        </w:rPr>
        <w:t xml:space="preserve"> ч.)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 xml:space="preserve">О чём рассказывает словообразовательная модель слова. 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Что такое словообразовательное гнездо однокоренных слов.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Почему с течением времени может измениться морфемный состав слова.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Этимология слов. Работа со словарями.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 xml:space="preserve">Сказочные превращения. 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 xml:space="preserve">Презентация творческой работы. 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lastRenderedPageBreak/>
        <w:t xml:space="preserve">Изучаются подробно темы, используя шарады, метаграммы, в завершении этого раздела учащиеся рекламируют свои творческие работы, используя средства массовой информации (по желанию): телевидение, радио, интернет. </w:t>
      </w:r>
    </w:p>
    <w:p w:rsidR="00D34A61" w:rsidRPr="00E679C0" w:rsidRDefault="00D34A61" w:rsidP="00D34A61">
      <w:pPr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  <w:b/>
        </w:rPr>
        <w:t xml:space="preserve">Секреты письменной речи. </w:t>
      </w:r>
    </w:p>
    <w:p w:rsidR="00D34A61" w:rsidRPr="00E679C0" w:rsidRDefault="00D34A61" w:rsidP="00D34A61">
      <w:pPr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  <w:b/>
        </w:rPr>
        <w:t xml:space="preserve">(Графика. Орфография. Пунктуация) </w:t>
      </w:r>
    </w:p>
    <w:p w:rsidR="00D34A61" w:rsidRPr="00E679C0" w:rsidRDefault="00D34A61" w:rsidP="00D34A61">
      <w:pPr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  <w:b/>
        </w:rPr>
        <w:t>(6ч.)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Зачем нужно знать алфавит.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В чём секрет правописания морфем.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Как пунктуационные знаки помогают передавать смысл высказывания.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 xml:space="preserve">Не пером пишут – умом. Тайны письма. 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 xml:space="preserve">Бенефис знаний. 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 xml:space="preserve">Проводятся исследования данных тем, учащиеся, используя тексты художественных произведений, аргументируют свои ответы, делают выводы для доказательства выдвинутой гипотезы. </w:t>
      </w:r>
    </w:p>
    <w:p w:rsidR="00D34A61" w:rsidRPr="00E679C0" w:rsidRDefault="00D34A61" w:rsidP="00D34A61">
      <w:pPr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  <w:b/>
        </w:rPr>
        <w:t xml:space="preserve">Тайны русского слова. </w:t>
      </w:r>
    </w:p>
    <w:p w:rsidR="00D34A61" w:rsidRPr="00E679C0" w:rsidRDefault="00D34A61" w:rsidP="00D34A61">
      <w:pPr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  <w:b/>
        </w:rPr>
        <w:t xml:space="preserve">(Лексика. Фразеология) </w:t>
      </w:r>
    </w:p>
    <w:p w:rsidR="00D34A61" w:rsidRPr="00E679C0" w:rsidRDefault="00D34A61" w:rsidP="00D34A61">
      <w:pPr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  <w:b/>
        </w:rPr>
        <w:t>(5 ч.)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На какие группы делится словарный состав русского языка.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 xml:space="preserve">В чём особенность употребления слова в художественном тексте. 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О чём рассказывают фразеологизмы.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 xml:space="preserve">Фразеология в художественных произведениях. </w:t>
      </w:r>
    </w:p>
    <w:p w:rsidR="00E679C0" w:rsidRPr="00E679C0" w:rsidRDefault="00E679C0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В мире крылатых слов</w:t>
      </w:r>
      <w:r w:rsidR="00D34A61" w:rsidRPr="00E679C0">
        <w:rPr>
          <w:rFonts w:ascii="Times New Roman" w:hAnsi="Times New Roman" w:cs="Times New Roman"/>
        </w:rPr>
        <w:t xml:space="preserve"> 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 xml:space="preserve">Изучается специализированная литература по этимологии слов, работают со словарями, изучают языковые средства выразительности, исследуют художественные произведения. </w:t>
      </w:r>
    </w:p>
    <w:p w:rsidR="00D34A61" w:rsidRPr="00E679C0" w:rsidRDefault="00D34A61" w:rsidP="00D34A61">
      <w:pPr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  <w:b/>
        </w:rPr>
        <w:t>Секреты</w:t>
      </w:r>
      <w:r w:rsidR="003135B5" w:rsidRPr="00E679C0">
        <w:rPr>
          <w:rFonts w:ascii="Times New Roman" w:hAnsi="Times New Roman" w:cs="Times New Roman"/>
          <w:b/>
        </w:rPr>
        <w:t xml:space="preserve"> </w:t>
      </w:r>
      <w:r w:rsidRPr="00E679C0">
        <w:rPr>
          <w:rFonts w:ascii="Times New Roman" w:hAnsi="Times New Roman" w:cs="Times New Roman"/>
          <w:b/>
        </w:rPr>
        <w:t xml:space="preserve">морфологии и синтаксиса. </w:t>
      </w:r>
    </w:p>
    <w:p w:rsidR="00D34A61" w:rsidRPr="00E679C0" w:rsidRDefault="00D34A61" w:rsidP="00D34A61">
      <w:pPr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  <w:b/>
        </w:rPr>
        <w:t xml:space="preserve">(Морфология. Синтаксис) </w:t>
      </w:r>
    </w:p>
    <w:p w:rsidR="00D34A61" w:rsidRPr="00E679C0" w:rsidRDefault="00D34A61" w:rsidP="00D34A61">
      <w:pPr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  <w:b/>
        </w:rPr>
        <w:t>(7ч.)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 xml:space="preserve">Чем отличаются друг от друга склоняемые части речи. 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 xml:space="preserve">В чём секрет глагола и его форм. 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 xml:space="preserve">Как отличать грамматические омонимы. 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 xml:space="preserve">Какими бывают предложения. 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Грамматике учиться всегда пригодится.</w:t>
      </w:r>
    </w:p>
    <w:p w:rsidR="00D34A61" w:rsidRPr="00E679C0" w:rsidRDefault="00D34A61" w:rsidP="00D34A61">
      <w:pPr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lastRenderedPageBreak/>
        <w:t xml:space="preserve">Мониторинг проверки знаний. </w:t>
      </w:r>
    </w:p>
    <w:p w:rsidR="00D34A61" w:rsidRPr="00E679C0" w:rsidRDefault="00D34A61" w:rsidP="00D34A61">
      <w:pPr>
        <w:pStyle w:val="Default"/>
        <w:rPr>
          <w:sz w:val="22"/>
          <w:szCs w:val="22"/>
        </w:rPr>
      </w:pPr>
      <w:r w:rsidRPr="00E679C0">
        <w:rPr>
          <w:sz w:val="22"/>
          <w:szCs w:val="22"/>
        </w:rPr>
        <w:t xml:space="preserve">Развивая кругозор и интеллект, дети получают знания из области морфологии и синтаксиса, даются задания повышенной трудности для любознательных. На последнем занятии проводится мониторинг, подтверждающий знания. Умения и навыки, которые получили дети на занятиях. </w:t>
      </w:r>
    </w:p>
    <w:p w:rsidR="00D34A61" w:rsidRPr="00E679C0" w:rsidRDefault="00D34A61" w:rsidP="00D34A61">
      <w:pPr>
        <w:pStyle w:val="Default"/>
        <w:rPr>
          <w:sz w:val="22"/>
          <w:szCs w:val="22"/>
        </w:rPr>
      </w:pPr>
    </w:p>
    <w:p w:rsidR="00D34A61" w:rsidRPr="00E679C0" w:rsidRDefault="00D34A61" w:rsidP="00D34A61">
      <w:pPr>
        <w:pStyle w:val="Default"/>
        <w:rPr>
          <w:b/>
          <w:bCs/>
          <w:sz w:val="22"/>
          <w:szCs w:val="22"/>
        </w:rPr>
      </w:pPr>
      <w:r w:rsidRPr="00E679C0">
        <w:rPr>
          <w:b/>
          <w:bCs/>
          <w:sz w:val="22"/>
          <w:szCs w:val="22"/>
        </w:rPr>
        <w:t>Речевой этикет.</w:t>
      </w:r>
    </w:p>
    <w:p w:rsidR="00D34A61" w:rsidRPr="00E679C0" w:rsidRDefault="00D34A61" w:rsidP="00D34A61">
      <w:pPr>
        <w:pStyle w:val="Default"/>
        <w:rPr>
          <w:b/>
          <w:bCs/>
          <w:sz w:val="22"/>
          <w:szCs w:val="22"/>
        </w:rPr>
      </w:pPr>
      <w:r w:rsidRPr="00E679C0">
        <w:rPr>
          <w:b/>
          <w:bCs/>
          <w:sz w:val="22"/>
          <w:szCs w:val="22"/>
        </w:rPr>
        <w:t>(3 ч.)</w:t>
      </w:r>
    </w:p>
    <w:p w:rsidR="00E679C0" w:rsidRPr="00E679C0" w:rsidRDefault="00E679C0" w:rsidP="00D34A61">
      <w:pPr>
        <w:pStyle w:val="Default"/>
        <w:rPr>
          <w:sz w:val="22"/>
          <w:szCs w:val="22"/>
        </w:rPr>
      </w:pPr>
      <w:r w:rsidRPr="00E679C0">
        <w:rPr>
          <w:sz w:val="22"/>
          <w:szCs w:val="22"/>
        </w:rPr>
        <w:t>Как простые слова становятся волшебными</w:t>
      </w:r>
    </w:p>
    <w:p w:rsidR="00D34A61" w:rsidRPr="00E679C0" w:rsidRDefault="00D34A61" w:rsidP="00D34A61">
      <w:pPr>
        <w:pStyle w:val="Default"/>
        <w:rPr>
          <w:sz w:val="22"/>
          <w:szCs w:val="22"/>
        </w:rPr>
      </w:pPr>
      <w:r w:rsidRPr="00E679C0">
        <w:rPr>
          <w:sz w:val="22"/>
          <w:szCs w:val="22"/>
        </w:rPr>
        <w:t xml:space="preserve">Правила речевого этикета. </w:t>
      </w:r>
    </w:p>
    <w:p w:rsidR="00D34A61" w:rsidRPr="00E679C0" w:rsidRDefault="00D34A61" w:rsidP="00D34A61">
      <w:pPr>
        <w:pStyle w:val="Default"/>
        <w:rPr>
          <w:sz w:val="22"/>
          <w:szCs w:val="22"/>
        </w:rPr>
      </w:pPr>
      <w:r w:rsidRPr="00E679C0">
        <w:rPr>
          <w:sz w:val="22"/>
          <w:szCs w:val="22"/>
        </w:rPr>
        <w:t xml:space="preserve">Формулы речевого этикета. </w:t>
      </w:r>
    </w:p>
    <w:p w:rsidR="00D34A61" w:rsidRPr="00E679C0" w:rsidRDefault="00D34A61" w:rsidP="00D34A61">
      <w:pPr>
        <w:pStyle w:val="Default"/>
        <w:rPr>
          <w:sz w:val="22"/>
          <w:szCs w:val="22"/>
        </w:rPr>
      </w:pPr>
      <w:r w:rsidRPr="00E679C0">
        <w:rPr>
          <w:sz w:val="22"/>
          <w:szCs w:val="22"/>
        </w:rPr>
        <w:t xml:space="preserve">Рассматривается специфика русского речевого этикета и техника реализации этикетных форм. </w:t>
      </w:r>
    </w:p>
    <w:p w:rsidR="003678ED" w:rsidRPr="00E679C0" w:rsidRDefault="003678ED" w:rsidP="00D34A61">
      <w:pPr>
        <w:pStyle w:val="Default"/>
        <w:rPr>
          <w:b/>
          <w:bCs/>
          <w:sz w:val="22"/>
          <w:szCs w:val="22"/>
        </w:rPr>
      </w:pPr>
    </w:p>
    <w:p w:rsidR="00D34A61" w:rsidRPr="00E679C0" w:rsidRDefault="00D34A61" w:rsidP="00D34A61">
      <w:pPr>
        <w:pStyle w:val="Default"/>
        <w:rPr>
          <w:sz w:val="22"/>
          <w:szCs w:val="22"/>
        </w:rPr>
      </w:pPr>
      <w:r w:rsidRPr="00E679C0">
        <w:rPr>
          <w:b/>
          <w:bCs/>
          <w:sz w:val="22"/>
          <w:szCs w:val="22"/>
        </w:rPr>
        <w:t>Обобщающее занятие</w:t>
      </w:r>
      <w:r w:rsidRPr="00E679C0">
        <w:rPr>
          <w:sz w:val="22"/>
          <w:szCs w:val="22"/>
        </w:rPr>
        <w:t xml:space="preserve">. </w:t>
      </w:r>
    </w:p>
    <w:p w:rsidR="00D34A61" w:rsidRPr="00E679C0" w:rsidRDefault="00D34A61" w:rsidP="00D34A61">
      <w:pPr>
        <w:pStyle w:val="Default"/>
        <w:rPr>
          <w:sz w:val="22"/>
          <w:szCs w:val="22"/>
        </w:rPr>
      </w:pPr>
      <w:r w:rsidRPr="00E679C0">
        <w:rPr>
          <w:b/>
          <w:bCs/>
          <w:sz w:val="22"/>
          <w:szCs w:val="22"/>
        </w:rPr>
        <w:t>(2ч.)</w:t>
      </w:r>
    </w:p>
    <w:p w:rsidR="00D34A61" w:rsidRPr="00E679C0" w:rsidRDefault="00D34A61" w:rsidP="00D34A61">
      <w:pPr>
        <w:pStyle w:val="Default"/>
        <w:rPr>
          <w:sz w:val="22"/>
          <w:szCs w:val="22"/>
        </w:rPr>
      </w:pPr>
      <w:r w:rsidRPr="00E679C0">
        <w:rPr>
          <w:sz w:val="22"/>
          <w:szCs w:val="22"/>
        </w:rPr>
        <w:t xml:space="preserve">Аукцион знаний. </w:t>
      </w:r>
    </w:p>
    <w:p w:rsidR="00E679C0" w:rsidRPr="00E679C0" w:rsidRDefault="00E679C0" w:rsidP="00D34A61">
      <w:pPr>
        <w:pStyle w:val="Default"/>
        <w:rPr>
          <w:sz w:val="22"/>
          <w:szCs w:val="22"/>
        </w:rPr>
      </w:pPr>
      <w:r w:rsidRPr="00E679C0">
        <w:rPr>
          <w:sz w:val="22"/>
          <w:szCs w:val="22"/>
        </w:rPr>
        <w:t>Презентация проектов</w:t>
      </w:r>
    </w:p>
    <w:p w:rsidR="00D34A61" w:rsidRPr="00E679C0" w:rsidRDefault="00D34A61" w:rsidP="00D34A61">
      <w:pPr>
        <w:pStyle w:val="Default"/>
        <w:rPr>
          <w:sz w:val="22"/>
          <w:szCs w:val="22"/>
        </w:rPr>
      </w:pPr>
      <w:r w:rsidRPr="00E679C0">
        <w:rPr>
          <w:sz w:val="22"/>
          <w:szCs w:val="22"/>
        </w:rPr>
        <w:t>Подводится итог знаний и навыков, полученных за год занятий в кружке, выбирается самый эрудированный и интеллектуальный школьник</w:t>
      </w:r>
    </w:p>
    <w:p w:rsidR="003678ED" w:rsidRPr="00E679C0" w:rsidRDefault="003678ED" w:rsidP="00C65C17">
      <w:pPr>
        <w:shd w:val="clear" w:color="auto" w:fill="FFFFFF"/>
        <w:spacing w:after="150" w:line="259" w:lineRule="auto"/>
        <w:rPr>
          <w:rFonts w:ascii="Times New Roman" w:eastAsia="Times New Roman" w:hAnsi="Times New Roman" w:cs="Times New Roman"/>
          <w:color w:val="000000"/>
        </w:rPr>
      </w:pPr>
    </w:p>
    <w:p w:rsidR="003678ED" w:rsidRPr="00E679C0" w:rsidRDefault="003678ED" w:rsidP="00C65C17">
      <w:pPr>
        <w:shd w:val="clear" w:color="auto" w:fill="FFFFFF"/>
        <w:spacing w:after="150" w:line="259" w:lineRule="auto"/>
        <w:rPr>
          <w:rFonts w:ascii="Times New Roman" w:eastAsia="Times New Roman" w:hAnsi="Times New Roman" w:cs="Times New Roman"/>
          <w:color w:val="000000"/>
        </w:rPr>
      </w:pPr>
    </w:p>
    <w:p w:rsidR="00C65C17" w:rsidRPr="00E679C0" w:rsidRDefault="003678ED" w:rsidP="00C65C17">
      <w:pPr>
        <w:shd w:val="clear" w:color="auto" w:fill="FFFFFF"/>
        <w:spacing w:after="150" w:line="259" w:lineRule="auto"/>
        <w:rPr>
          <w:rFonts w:ascii="Times New Roman" w:eastAsia="Times New Roman" w:hAnsi="Times New Roman" w:cs="Times New Roman"/>
          <w:color w:val="000000"/>
        </w:rPr>
      </w:pPr>
      <w:r w:rsidRPr="00E679C0">
        <w:rPr>
          <w:rFonts w:ascii="Times New Roman" w:eastAsia="Times New Roman" w:hAnsi="Times New Roman" w:cs="Times New Roman"/>
          <w:color w:val="000000"/>
        </w:rPr>
        <w:t xml:space="preserve">                            </w:t>
      </w:r>
      <w:r w:rsidR="00C451F4">
        <w:rPr>
          <w:rFonts w:ascii="Times New Roman" w:eastAsia="Times New Roman" w:hAnsi="Times New Roman" w:cs="Times New Roman"/>
          <w:color w:val="000000"/>
        </w:rPr>
        <w:t xml:space="preserve">              </w:t>
      </w:r>
      <w:r w:rsidRPr="00E679C0">
        <w:rPr>
          <w:rFonts w:ascii="Times New Roman" w:eastAsia="Times New Roman" w:hAnsi="Times New Roman" w:cs="Times New Roman"/>
          <w:color w:val="000000"/>
        </w:rPr>
        <w:t xml:space="preserve">       </w:t>
      </w:r>
      <w:r w:rsidR="00C65C17" w:rsidRPr="00E679C0">
        <w:rPr>
          <w:rFonts w:ascii="Times New Roman" w:eastAsia="Times New Roman" w:hAnsi="Times New Roman" w:cs="Times New Roman"/>
          <w:color w:val="000000"/>
        </w:rPr>
        <w:t xml:space="preserve">  </w:t>
      </w:r>
      <w:r w:rsidR="00C65C17" w:rsidRPr="00E679C0">
        <w:rPr>
          <w:rFonts w:ascii="Times New Roman" w:eastAsia="Times New Roman" w:hAnsi="Times New Roman" w:cs="Times New Roman"/>
          <w:b/>
          <w:color w:val="000000"/>
        </w:rPr>
        <w:t>Тематический план.</w:t>
      </w:r>
    </w:p>
    <w:p w:rsidR="00C65C17" w:rsidRPr="00E679C0" w:rsidRDefault="00C65C17" w:rsidP="00C65C17">
      <w:pPr>
        <w:shd w:val="clear" w:color="auto" w:fill="FFFFFF"/>
        <w:spacing w:after="150" w:line="259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tblpX="-67" w:tblpY="1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5529"/>
        <w:gridCol w:w="2410"/>
      </w:tblGrid>
      <w:tr w:rsidR="00C65C17" w:rsidRPr="00E679C0" w:rsidTr="00C65C17">
        <w:trPr>
          <w:trHeight w:val="107"/>
        </w:trPr>
        <w:tc>
          <w:tcPr>
            <w:tcW w:w="533" w:type="dxa"/>
          </w:tcPr>
          <w:p w:rsidR="00C65C17" w:rsidRPr="00E679C0" w:rsidRDefault="00C65C17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5529" w:type="dxa"/>
          </w:tcPr>
          <w:p w:rsidR="00C65C17" w:rsidRPr="00E679C0" w:rsidRDefault="00C65C17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color w:val="000000"/>
              </w:rPr>
              <w:t>Наименование разделов, блоков, тем</w:t>
            </w:r>
          </w:p>
        </w:tc>
        <w:tc>
          <w:tcPr>
            <w:tcW w:w="2410" w:type="dxa"/>
          </w:tcPr>
          <w:p w:rsidR="00C65C17" w:rsidRPr="00E679C0" w:rsidRDefault="00C65C17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color w:val="000000"/>
              </w:rPr>
              <w:t>Количество часов</w:t>
            </w:r>
          </w:p>
        </w:tc>
      </w:tr>
      <w:tr w:rsidR="00D34A61" w:rsidRPr="00E679C0" w:rsidTr="00C65C17">
        <w:trPr>
          <w:trHeight w:val="107"/>
        </w:trPr>
        <w:tc>
          <w:tcPr>
            <w:tcW w:w="533" w:type="dxa"/>
          </w:tcPr>
          <w:p w:rsidR="00D34A61" w:rsidRPr="00E679C0" w:rsidRDefault="00D34A61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D34A61" w:rsidRPr="00E679C0" w:rsidRDefault="00D34A61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>Организационное занятие.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</w:tcPr>
          <w:p w:rsidR="00D34A61" w:rsidRPr="00E679C0" w:rsidRDefault="003135B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>1ч.</w:t>
            </w:r>
          </w:p>
        </w:tc>
      </w:tr>
      <w:tr w:rsidR="00C65C17" w:rsidRPr="00E679C0" w:rsidTr="00C65C17">
        <w:trPr>
          <w:trHeight w:val="107"/>
        </w:trPr>
        <w:tc>
          <w:tcPr>
            <w:tcW w:w="533" w:type="dxa"/>
          </w:tcPr>
          <w:p w:rsidR="00C65C17" w:rsidRPr="00E679C0" w:rsidRDefault="00C65C17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65C17" w:rsidRPr="00E679C0" w:rsidRDefault="003135B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>Секреты устной речи.</w:t>
            </w:r>
            <w:r w:rsidRPr="00E679C0">
              <w:rPr>
                <w:rFonts w:ascii="Times New Roman" w:hAnsi="Times New Roman" w:cs="Times New Roman"/>
              </w:rPr>
              <w:t xml:space="preserve"> </w:t>
            </w: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>Фонетика. Интонация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</w:tcPr>
          <w:p w:rsidR="00C65C17" w:rsidRPr="00E679C0" w:rsidRDefault="003135B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  <w:r w:rsidR="00C65C17"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ч</w:t>
            </w:r>
          </w:p>
        </w:tc>
      </w:tr>
      <w:tr w:rsidR="00C65C17" w:rsidRPr="00E679C0" w:rsidTr="00C65C17">
        <w:trPr>
          <w:trHeight w:val="107"/>
        </w:trPr>
        <w:tc>
          <w:tcPr>
            <w:tcW w:w="533" w:type="dxa"/>
          </w:tcPr>
          <w:p w:rsidR="00C65C17" w:rsidRPr="00E679C0" w:rsidRDefault="00C65C17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529" w:type="dxa"/>
          </w:tcPr>
          <w:p w:rsidR="00C65C17" w:rsidRPr="00E679C0" w:rsidRDefault="003135B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color w:val="000000"/>
              </w:rPr>
              <w:t xml:space="preserve">Загадки русского словообразования. </w:t>
            </w:r>
            <w:r w:rsidRPr="00E679C0">
              <w:rPr>
                <w:rFonts w:ascii="Times New Roman" w:hAnsi="Times New Roman" w:cs="Times New Roman"/>
              </w:rPr>
              <w:t xml:space="preserve"> </w:t>
            </w:r>
            <w:r w:rsidRPr="00E679C0">
              <w:rPr>
                <w:rFonts w:ascii="Times New Roman" w:eastAsia="Times New Roman" w:hAnsi="Times New Roman" w:cs="Times New Roman"/>
                <w:color w:val="000000"/>
              </w:rPr>
              <w:t>Морфемика. Словообразование. Этимология</w:t>
            </w:r>
          </w:p>
        </w:tc>
        <w:tc>
          <w:tcPr>
            <w:tcW w:w="2410" w:type="dxa"/>
          </w:tcPr>
          <w:p w:rsidR="00C65C17" w:rsidRPr="00E679C0" w:rsidRDefault="003135B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026A05" w:rsidRPr="00E679C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65C17" w:rsidRPr="00E679C0">
              <w:rPr>
                <w:rFonts w:ascii="Times New Roman" w:eastAsia="Times New Roman" w:hAnsi="Times New Roman" w:cs="Times New Roman"/>
                <w:color w:val="000000"/>
              </w:rPr>
              <w:t>ч.</w:t>
            </w:r>
          </w:p>
        </w:tc>
      </w:tr>
      <w:tr w:rsidR="00C65C17" w:rsidRPr="00E679C0" w:rsidTr="00C65C17">
        <w:trPr>
          <w:trHeight w:val="107"/>
        </w:trPr>
        <w:tc>
          <w:tcPr>
            <w:tcW w:w="533" w:type="dxa"/>
          </w:tcPr>
          <w:p w:rsidR="00C65C17" w:rsidRPr="00E679C0" w:rsidRDefault="00C65C17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C65C17" w:rsidRPr="00E679C0" w:rsidRDefault="003135B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hAnsi="Times New Roman" w:cs="Times New Roman"/>
              </w:rPr>
              <w:t xml:space="preserve"> </w:t>
            </w: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>Секреты письменной речи.</w:t>
            </w:r>
            <w:r w:rsidRPr="00E679C0">
              <w:rPr>
                <w:rFonts w:ascii="Times New Roman" w:hAnsi="Times New Roman" w:cs="Times New Roman"/>
              </w:rPr>
              <w:t xml:space="preserve"> </w:t>
            </w: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>Графика. Орфография. Пунктуация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65C17" w:rsidRPr="00E679C0" w:rsidRDefault="003135B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  <w:r w:rsidR="00C65C17"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ч</w:t>
            </w:r>
          </w:p>
        </w:tc>
      </w:tr>
      <w:tr w:rsidR="00C65C17" w:rsidRPr="00E679C0" w:rsidTr="00C65C17">
        <w:trPr>
          <w:trHeight w:val="107"/>
        </w:trPr>
        <w:tc>
          <w:tcPr>
            <w:tcW w:w="533" w:type="dxa"/>
          </w:tcPr>
          <w:p w:rsidR="00C65C17" w:rsidRPr="00E679C0" w:rsidRDefault="00C65C17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C65C17" w:rsidRPr="00E679C0" w:rsidRDefault="003135B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>Тайны русского слова.</w:t>
            </w:r>
            <w:r w:rsidRPr="00E679C0">
              <w:rPr>
                <w:rFonts w:ascii="Times New Roman" w:hAnsi="Times New Roman" w:cs="Times New Roman"/>
              </w:rPr>
              <w:t xml:space="preserve"> </w:t>
            </w: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>Лексика. Фразеология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65C17" w:rsidRPr="00E679C0" w:rsidRDefault="003135B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  <w:r w:rsidR="00C65C17"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ч</w:t>
            </w:r>
          </w:p>
        </w:tc>
      </w:tr>
      <w:tr w:rsidR="00C65C17" w:rsidRPr="00E679C0" w:rsidTr="00C65C17">
        <w:trPr>
          <w:trHeight w:val="107"/>
        </w:trPr>
        <w:tc>
          <w:tcPr>
            <w:tcW w:w="533" w:type="dxa"/>
          </w:tcPr>
          <w:p w:rsidR="00C65C17" w:rsidRPr="00E679C0" w:rsidRDefault="00C65C17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C65C17" w:rsidRPr="00E679C0" w:rsidRDefault="003135B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>Секреты морфологии и синтаксиса.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65C17" w:rsidRPr="00E679C0" w:rsidRDefault="003135B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  <w:r w:rsidR="00C65C17"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ч</w:t>
            </w:r>
          </w:p>
        </w:tc>
      </w:tr>
      <w:tr w:rsidR="00026A05" w:rsidRPr="00E679C0" w:rsidTr="00C65C17">
        <w:trPr>
          <w:trHeight w:val="107"/>
        </w:trPr>
        <w:tc>
          <w:tcPr>
            <w:tcW w:w="533" w:type="dxa"/>
          </w:tcPr>
          <w:p w:rsidR="00026A05" w:rsidRPr="00E679C0" w:rsidRDefault="00026A0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026A05" w:rsidRPr="00E679C0" w:rsidRDefault="003135B5" w:rsidP="003135B5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>Речевой этикет.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26A05" w:rsidRPr="00E679C0" w:rsidRDefault="003135B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 </w:t>
            </w:r>
            <w:r w:rsidR="00026A05"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ч. </w:t>
            </w:r>
          </w:p>
        </w:tc>
      </w:tr>
      <w:tr w:rsidR="00026A05" w:rsidRPr="00E679C0" w:rsidTr="00C65C17">
        <w:trPr>
          <w:trHeight w:val="107"/>
        </w:trPr>
        <w:tc>
          <w:tcPr>
            <w:tcW w:w="533" w:type="dxa"/>
          </w:tcPr>
          <w:p w:rsidR="00026A05" w:rsidRPr="00E679C0" w:rsidRDefault="00026A0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026A05" w:rsidRPr="00E679C0" w:rsidRDefault="003135B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>Обобщающее занятие.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26A05" w:rsidRPr="00E679C0" w:rsidRDefault="00026A0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 ч. </w:t>
            </w:r>
          </w:p>
        </w:tc>
      </w:tr>
      <w:tr w:rsidR="00026A05" w:rsidRPr="00E679C0" w:rsidTr="00C65C17">
        <w:trPr>
          <w:trHeight w:val="107"/>
        </w:trPr>
        <w:tc>
          <w:tcPr>
            <w:tcW w:w="533" w:type="dxa"/>
          </w:tcPr>
          <w:p w:rsidR="00026A05" w:rsidRPr="00E679C0" w:rsidRDefault="00026A0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026A05" w:rsidRPr="00E679C0" w:rsidRDefault="00026A0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>Всего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26A05" w:rsidRPr="00E679C0" w:rsidRDefault="00026A05" w:rsidP="00C65C17">
            <w:pPr>
              <w:shd w:val="clear" w:color="auto" w:fill="FFFFFF"/>
              <w:spacing w:after="150" w:line="259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679C0">
              <w:rPr>
                <w:rFonts w:ascii="Times New Roman" w:eastAsia="Times New Roman" w:hAnsi="Times New Roman" w:cs="Times New Roman"/>
                <w:bCs/>
                <w:color w:val="000000"/>
              </w:rPr>
              <w:t>34</w:t>
            </w:r>
          </w:p>
        </w:tc>
      </w:tr>
    </w:tbl>
    <w:p w:rsidR="00C65C17" w:rsidRPr="00E679C0" w:rsidRDefault="00C65C17" w:rsidP="00C65C17">
      <w:pPr>
        <w:shd w:val="clear" w:color="auto" w:fill="FFFFFF"/>
        <w:spacing w:after="150" w:line="259" w:lineRule="auto"/>
        <w:rPr>
          <w:rFonts w:ascii="Times New Roman" w:eastAsia="Times New Roman" w:hAnsi="Times New Roman" w:cs="Times New Roman"/>
          <w:color w:val="000000"/>
        </w:rPr>
      </w:pPr>
    </w:p>
    <w:p w:rsidR="00C65C17" w:rsidRPr="00E679C0" w:rsidRDefault="00C65C17" w:rsidP="00C65C17">
      <w:pPr>
        <w:shd w:val="clear" w:color="auto" w:fill="FFFFFF"/>
        <w:spacing w:after="150" w:line="259" w:lineRule="auto"/>
        <w:rPr>
          <w:rFonts w:ascii="Times New Roman" w:eastAsia="Times New Roman" w:hAnsi="Times New Roman" w:cs="Times New Roman"/>
          <w:color w:val="000000"/>
        </w:rPr>
      </w:pPr>
    </w:p>
    <w:p w:rsidR="00C65C17" w:rsidRPr="00E679C0" w:rsidRDefault="00C65C17" w:rsidP="00C65C17">
      <w:pPr>
        <w:shd w:val="clear" w:color="auto" w:fill="FFFFFF"/>
        <w:spacing w:after="150" w:line="259" w:lineRule="auto"/>
        <w:rPr>
          <w:rFonts w:ascii="Times New Roman" w:eastAsia="Times New Roman" w:hAnsi="Times New Roman" w:cs="Times New Roman"/>
          <w:color w:val="000000"/>
        </w:rPr>
      </w:pPr>
    </w:p>
    <w:p w:rsidR="00C65C17" w:rsidRPr="00E679C0" w:rsidRDefault="00C65C17" w:rsidP="00C65C17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C65C17" w:rsidRPr="00E679C0" w:rsidRDefault="00C65C17" w:rsidP="00C65C17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C65C17" w:rsidRPr="00E679C0" w:rsidRDefault="00C65C17" w:rsidP="00C65C17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C65C17" w:rsidRPr="00E679C0" w:rsidRDefault="00C65C17" w:rsidP="00C65C17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C65C17" w:rsidRPr="00E679C0" w:rsidRDefault="00C65C17" w:rsidP="00C65C17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C65C17" w:rsidRPr="00E679C0" w:rsidRDefault="00C65C17" w:rsidP="00C65C17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C65C17" w:rsidRPr="00E679C0" w:rsidRDefault="00C65C17" w:rsidP="00C65C17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026A05" w:rsidRPr="00E679C0" w:rsidRDefault="00026A05" w:rsidP="00C65C17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026A05" w:rsidRPr="00E679C0" w:rsidRDefault="00026A05" w:rsidP="00C65C17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026A05" w:rsidRPr="00E679C0" w:rsidRDefault="00026A05" w:rsidP="00C65C17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026A05" w:rsidRPr="00E679C0" w:rsidRDefault="00026A05" w:rsidP="00C65C17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026A05" w:rsidRPr="00E679C0" w:rsidRDefault="00026A05" w:rsidP="00C65C17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026A05" w:rsidRPr="00E679C0" w:rsidRDefault="00026A05" w:rsidP="00C65C17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026A05" w:rsidRPr="00E679C0" w:rsidRDefault="00026A05" w:rsidP="00C65C17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026A05" w:rsidRPr="00E679C0" w:rsidRDefault="00026A05" w:rsidP="00C65C17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C65C17" w:rsidRPr="00E679C0" w:rsidRDefault="00C65C17" w:rsidP="00C65C17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E679C0">
        <w:rPr>
          <w:rFonts w:ascii="Times New Roman" w:eastAsia="Calibri" w:hAnsi="Times New Roman" w:cs="Times New Roman"/>
          <w:b/>
        </w:rPr>
        <w:t>Формы промежуточной аттестации:</w:t>
      </w:r>
    </w:p>
    <w:p w:rsidR="00C65C17" w:rsidRPr="00E679C0" w:rsidRDefault="00C65C17" w:rsidP="00C65C1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E679C0">
        <w:rPr>
          <w:rFonts w:ascii="Times New Roman" w:eastAsia="Calibri" w:hAnsi="Times New Roman" w:cs="Times New Roman"/>
        </w:rPr>
        <w:t>- игра;</w:t>
      </w:r>
    </w:p>
    <w:p w:rsidR="003678ED" w:rsidRPr="00C451F4" w:rsidRDefault="00C451F4" w:rsidP="00C451F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т</w:t>
      </w:r>
    </w:p>
    <w:p w:rsidR="00C65C17" w:rsidRPr="00E679C0" w:rsidRDefault="003678ED" w:rsidP="009357C4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E679C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lastRenderedPageBreak/>
        <w:t xml:space="preserve">                                   </w:t>
      </w:r>
      <w:r w:rsidR="00E679C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                       </w:t>
      </w:r>
      <w:r w:rsidRPr="00E679C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="00C65C17" w:rsidRPr="00E679C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Учебно-методическое обеспечение.</w:t>
      </w:r>
    </w:p>
    <w:p w:rsidR="009357C4" w:rsidRPr="00E679C0" w:rsidRDefault="009357C4" w:rsidP="009357C4">
      <w:pPr>
        <w:ind w:left="-142" w:firstLine="142"/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</w:rPr>
        <w:t xml:space="preserve">    1.Акимова М.К. Способности и одарённость. /М.К. Акимова, В.Т. Козлова//Рабочая книга школьного психолога.–М.: Просвещение, 1991.. </w:t>
      </w:r>
    </w:p>
    <w:p w:rsidR="009357C4" w:rsidRPr="00E679C0" w:rsidRDefault="009357C4" w:rsidP="009357C4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2.Ветвицкий В.Г. Занимательное языкознание. / В.Г. Ветвицкий.–М., Л.: Просвещение, 1966</w:t>
      </w:r>
    </w:p>
    <w:p w:rsidR="009357C4" w:rsidRPr="00E679C0" w:rsidRDefault="009357C4" w:rsidP="009357C4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 xml:space="preserve">3.Голуб И.Б. Секреты русского языка. О сложном увлекательно и просто. –М, 2010. </w:t>
      </w:r>
    </w:p>
    <w:p w:rsidR="009357C4" w:rsidRPr="00E679C0" w:rsidRDefault="009357C4" w:rsidP="009357C4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4.Григорян Л.Т. Язык мой – друг мой. / Л.Т. Григорян.–М.: Просвещение, 1988.</w:t>
      </w:r>
    </w:p>
    <w:p w:rsidR="009357C4" w:rsidRPr="00E679C0" w:rsidRDefault="009357C4" w:rsidP="009357C4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5.Иванова В.А. Занимательно о русском языке. / В.А. Иванова, З.А. Потиха, Д.Э. Розенталь.–Л.: Просвещение, 1990.</w:t>
      </w:r>
    </w:p>
    <w:p w:rsidR="009357C4" w:rsidRPr="00E679C0" w:rsidRDefault="009357C4" w:rsidP="009357C4">
      <w:pPr>
        <w:jc w:val="both"/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6.Ожегов С.И. Толковый словарь русского языка. / С.И. Ожегов, Н.Ю Шведова.–М.: 2001.–940с.</w:t>
      </w:r>
    </w:p>
    <w:p w:rsidR="009357C4" w:rsidRPr="00E679C0" w:rsidRDefault="009357C4" w:rsidP="009357C4">
      <w:pPr>
        <w:jc w:val="both"/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7.Педчак Е.П. Орфоэпический словарь. / Е.П. Педчак.–М.: Феникс, 2001.–351с.</w:t>
      </w:r>
    </w:p>
    <w:p w:rsidR="009357C4" w:rsidRPr="00E679C0" w:rsidRDefault="009357C4" w:rsidP="009357C4">
      <w:pPr>
        <w:jc w:val="both"/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8.Тихонов А.Н. Школьный словообразовательный словарь русского языка. / А.Н. Тихонов.– М.: Просвещение, 1991.–576с.</w:t>
      </w:r>
    </w:p>
    <w:p w:rsidR="009357C4" w:rsidRPr="00E679C0" w:rsidRDefault="009357C4" w:rsidP="009357C4">
      <w:pPr>
        <w:jc w:val="both"/>
        <w:rPr>
          <w:rFonts w:ascii="Times New Roman" w:hAnsi="Times New Roman" w:cs="Times New Roman"/>
        </w:rPr>
      </w:pPr>
      <w:r w:rsidRPr="00E679C0">
        <w:rPr>
          <w:rFonts w:ascii="Times New Roman" w:hAnsi="Times New Roman" w:cs="Times New Roman"/>
        </w:rPr>
        <w:t>9.Тихонов А.Н. Учебный фразеологический словарь русского языка. / А.Н. Тихонов.– М.: АСТ. Астрель, 2001.–521с.</w:t>
      </w:r>
    </w:p>
    <w:p w:rsidR="009357C4" w:rsidRPr="00E679C0" w:rsidRDefault="009357C4" w:rsidP="009357C4">
      <w:pPr>
        <w:jc w:val="both"/>
        <w:rPr>
          <w:rFonts w:ascii="Times New Roman" w:hAnsi="Times New Roman" w:cs="Times New Roman"/>
          <w:b/>
        </w:rPr>
      </w:pPr>
      <w:r w:rsidRPr="00E679C0">
        <w:rPr>
          <w:rFonts w:ascii="Times New Roman" w:hAnsi="Times New Roman" w:cs="Times New Roman"/>
        </w:rPr>
        <w:t>10. Электронные словари: [Электронный ресурс] – Режим доступа: http://www.slovary.ru</w:t>
      </w:r>
      <w:r w:rsidRPr="00E679C0">
        <w:rPr>
          <w:rFonts w:ascii="Times New Roman" w:hAnsi="Times New Roman" w:cs="Times New Roman"/>
        </w:rPr>
        <w:cr/>
        <w:t>11. Справочно-информационный интернет-портал «Русский язык»: [Электронный ресурс] – Режим доступа: http://www.gramota.ru</w:t>
      </w:r>
      <w:r w:rsidRPr="00E679C0">
        <w:rPr>
          <w:rFonts w:ascii="Times New Roman" w:hAnsi="Times New Roman" w:cs="Times New Roman"/>
        </w:rPr>
        <w:cr/>
        <w:t>12. Русский язык. Приложение к газете «1 сентября» [Электронный ресурс] – Режим доступа:  http://rus.1september.ru/rusarchive.php</w:t>
      </w:r>
    </w:p>
    <w:p w:rsidR="00026A05" w:rsidRPr="00E679C0" w:rsidRDefault="00026A05" w:rsidP="009357C4">
      <w:pPr>
        <w:suppressAutoHyphens/>
        <w:spacing w:after="160"/>
        <w:rPr>
          <w:rFonts w:ascii="Times New Roman" w:eastAsia="Calibri" w:hAnsi="Times New Roman" w:cs="Times New Roman"/>
          <w:b/>
        </w:rPr>
      </w:pPr>
    </w:p>
    <w:sectPr w:rsidR="00026A05" w:rsidRPr="00E679C0" w:rsidSect="00297B24">
      <w:footerReference w:type="even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E89" w:rsidRDefault="009A2EB7">
      <w:pPr>
        <w:spacing w:after="0" w:line="240" w:lineRule="auto"/>
      </w:pPr>
      <w:r>
        <w:separator/>
      </w:r>
    </w:p>
  </w:endnote>
  <w:endnote w:type="continuationSeparator" w:id="0">
    <w:p w:rsidR="009D3E89" w:rsidRDefault="009A2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5F3" w:rsidRDefault="00026A05" w:rsidP="009405F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05F3" w:rsidRDefault="0083057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E89" w:rsidRDefault="009A2EB7">
      <w:pPr>
        <w:spacing w:after="0" w:line="240" w:lineRule="auto"/>
      </w:pPr>
      <w:r>
        <w:separator/>
      </w:r>
    </w:p>
  </w:footnote>
  <w:footnote w:type="continuationSeparator" w:id="0">
    <w:p w:rsidR="009D3E89" w:rsidRDefault="009A2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1195"/>
    <w:multiLevelType w:val="multilevel"/>
    <w:tmpl w:val="82CC4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F487C"/>
    <w:multiLevelType w:val="hybridMultilevel"/>
    <w:tmpl w:val="1A86EBE8"/>
    <w:lvl w:ilvl="0" w:tplc="08366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01199"/>
    <w:multiLevelType w:val="multilevel"/>
    <w:tmpl w:val="7DB8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FE0301"/>
    <w:multiLevelType w:val="hybridMultilevel"/>
    <w:tmpl w:val="ADDEB54C"/>
    <w:lvl w:ilvl="0" w:tplc="A1F01A3C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0A9C264B"/>
    <w:multiLevelType w:val="multilevel"/>
    <w:tmpl w:val="7146E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AF62C2"/>
    <w:multiLevelType w:val="multilevel"/>
    <w:tmpl w:val="D812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C5073A"/>
    <w:multiLevelType w:val="multilevel"/>
    <w:tmpl w:val="F60CF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2E437A"/>
    <w:multiLevelType w:val="multilevel"/>
    <w:tmpl w:val="BE240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342794"/>
    <w:multiLevelType w:val="multilevel"/>
    <w:tmpl w:val="3F32B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DB4166"/>
    <w:multiLevelType w:val="multilevel"/>
    <w:tmpl w:val="61FA3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602381"/>
    <w:multiLevelType w:val="multilevel"/>
    <w:tmpl w:val="89D65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571279"/>
    <w:multiLevelType w:val="multilevel"/>
    <w:tmpl w:val="C8AAA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015662"/>
    <w:multiLevelType w:val="multilevel"/>
    <w:tmpl w:val="4D622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07448F"/>
    <w:multiLevelType w:val="multilevel"/>
    <w:tmpl w:val="C912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8A5246"/>
    <w:multiLevelType w:val="hybridMultilevel"/>
    <w:tmpl w:val="04383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D17850"/>
    <w:multiLevelType w:val="multilevel"/>
    <w:tmpl w:val="E02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434B1B"/>
    <w:multiLevelType w:val="hybridMultilevel"/>
    <w:tmpl w:val="37A29626"/>
    <w:lvl w:ilvl="0" w:tplc="08366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0D1D67"/>
    <w:multiLevelType w:val="multilevel"/>
    <w:tmpl w:val="573CE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B14AEC"/>
    <w:multiLevelType w:val="multilevel"/>
    <w:tmpl w:val="F67EF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69C742C"/>
    <w:multiLevelType w:val="multilevel"/>
    <w:tmpl w:val="1D32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106FDE"/>
    <w:multiLevelType w:val="hybridMultilevel"/>
    <w:tmpl w:val="E924A91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49917EF5"/>
    <w:multiLevelType w:val="multilevel"/>
    <w:tmpl w:val="C706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B02E5C"/>
    <w:multiLevelType w:val="multilevel"/>
    <w:tmpl w:val="8AD0C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6252D9"/>
    <w:multiLevelType w:val="multilevel"/>
    <w:tmpl w:val="399CA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D91BC1"/>
    <w:multiLevelType w:val="multilevel"/>
    <w:tmpl w:val="DA8C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7F442C"/>
    <w:multiLevelType w:val="multilevel"/>
    <w:tmpl w:val="0AB41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791839"/>
    <w:multiLevelType w:val="hybridMultilevel"/>
    <w:tmpl w:val="E5463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F7CC1"/>
    <w:multiLevelType w:val="multilevel"/>
    <w:tmpl w:val="99086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B11918"/>
    <w:multiLevelType w:val="multilevel"/>
    <w:tmpl w:val="DED63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3722A4"/>
    <w:multiLevelType w:val="multilevel"/>
    <w:tmpl w:val="26EEE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DA1575"/>
    <w:multiLevelType w:val="hybridMultilevel"/>
    <w:tmpl w:val="9F1ED526"/>
    <w:lvl w:ilvl="0" w:tplc="08366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F0028C"/>
    <w:multiLevelType w:val="multilevel"/>
    <w:tmpl w:val="A97A5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A747FD"/>
    <w:multiLevelType w:val="multilevel"/>
    <w:tmpl w:val="12DCD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AA0526"/>
    <w:multiLevelType w:val="multilevel"/>
    <w:tmpl w:val="5888B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DF1A97"/>
    <w:multiLevelType w:val="multilevel"/>
    <w:tmpl w:val="81146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8A273B"/>
    <w:multiLevelType w:val="multilevel"/>
    <w:tmpl w:val="606A3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812B59"/>
    <w:multiLevelType w:val="multilevel"/>
    <w:tmpl w:val="42F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F04CDA"/>
    <w:multiLevelType w:val="multilevel"/>
    <w:tmpl w:val="3EAE1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850B85"/>
    <w:multiLevelType w:val="multilevel"/>
    <w:tmpl w:val="30C43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006C60"/>
    <w:multiLevelType w:val="multilevel"/>
    <w:tmpl w:val="D22EA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9D4190"/>
    <w:multiLevelType w:val="multilevel"/>
    <w:tmpl w:val="CDA0F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466AB2"/>
    <w:multiLevelType w:val="multilevel"/>
    <w:tmpl w:val="E4D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3A2E4B"/>
    <w:multiLevelType w:val="multilevel"/>
    <w:tmpl w:val="532AF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7722BD7"/>
    <w:multiLevelType w:val="multilevel"/>
    <w:tmpl w:val="2FDA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133C60"/>
    <w:multiLevelType w:val="hybridMultilevel"/>
    <w:tmpl w:val="A9140BD4"/>
    <w:lvl w:ilvl="0" w:tplc="08366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B49034">
      <w:numFmt w:val="bullet"/>
      <w:lvlText w:val="•"/>
      <w:lvlJc w:val="left"/>
      <w:pPr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4"/>
  </w:num>
  <w:num w:numId="4">
    <w:abstractNumId w:val="1"/>
  </w:num>
  <w:num w:numId="5">
    <w:abstractNumId w:val="16"/>
  </w:num>
  <w:num w:numId="6">
    <w:abstractNumId w:val="44"/>
  </w:num>
  <w:num w:numId="7">
    <w:abstractNumId w:val="30"/>
  </w:num>
  <w:num w:numId="8">
    <w:abstractNumId w:val="2"/>
  </w:num>
  <w:num w:numId="9">
    <w:abstractNumId w:val="26"/>
  </w:num>
  <w:num w:numId="10">
    <w:abstractNumId w:val="0"/>
  </w:num>
  <w:num w:numId="11">
    <w:abstractNumId w:val="17"/>
  </w:num>
  <w:num w:numId="12">
    <w:abstractNumId w:val="42"/>
  </w:num>
  <w:num w:numId="13">
    <w:abstractNumId w:val="34"/>
  </w:num>
  <w:num w:numId="14">
    <w:abstractNumId w:val="37"/>
  </w:num>
  <w:num w:numId="15">
    <w:abstractNumId w:val="13"/>
  </w:num>
  <w:num w:numId="16">
    <w:abstractNumId w:val="19"/>
  </w:num>
  <w:num w:numId="17">
    <w:abstractNumId w:val="6"/>
  </w:num>
  <w:num w:numId="18">
    <w:abstractNumId w:val="40"/>
  </w:num>
  <w:num w:numId="19">
    <w:abstractNumId w:val="21"/>
  </w:num>
  <w:num w:numId="20">
    <w:abstractNumId w:val="28"/>
  </w:num>
  <w:num w:numId="21">
    <w:abstractNumId w:val="36"/>
  </w:num>
  <w:num w:numId="22">
    <w:abstractNumId w:val="25"/>
  </w:num>
  <w:num w:numId="23">
    <w:abstractNumId w:val="23"/>
  </w:num>
  <w:num w:numId="24">
    <w:abstractNumId w:val="33"/>
  </w:num>
  <w:num w:numId="25">
    <w:abstractNumId w:val="12"/>
  </w:num>
  <w:num w:numId="26">
    <w:abstractNumId w:val="32"/>
  </w:num>
  <w:num w:numId="27">
    <w:abstractNumId w:val="11"/>
  </w:num>
  <w:num w:numId="28">
    <w:abstractNumId w:val="10"/>
  </w:num>
  <w:num w:numId="29">
    <w:abstractNumId w:val="18"/>
  </w:num>
  <w:num w:numId="30">
    <w:abstractNumId w:val="41"/>
  </w:num>
  <w:num w:numId="31">
    <w:abstractNumId w:val="35"/>
  </w:num>
  <w:num w:numId="32">
    <w:abstractNumId w:val="31"/>
  </w:num>
  <w:num w:numId="33">
    <w:abstractNumId w:val="43"/>
  </w:num>
  <w:num w:numId="34">
    <w:abstractNumId w:val="9"/>
  </w:num>
  <w:num w:numId="35">
    <w:abstractNumId w:val="7"/>
  </w:num>
  <w:num w:numId="36">
    <w:abstractNumId w:val="38"/>
  </w:num>
  <w:num w:numId="37">
    <w:abstractNumId w:val="27"/>
  </w:num>
  <w:num w:numId="38">
    <w:abstractNumId w:val="29"/>
  </w:num>
  <w:num w:numId="39">
    <w:abstractNumId w:val="15"/>
  </w:num>
  <w:num w:numId="40">
    <w:abstractNumId w:val="5"/>
  </w:num>
  <w:num w:numId="41">
    <w:abstractNumId w:val="22"/>
  </w:num>
  <w:num w:numId="42">
    <w:abstractNumId w:val="8"/>
  </w:num>
  <w:num w:numId="43">
    <w:abstractNumId w:val="4"/>
  </w:num>
  <w:num w:numId="44">
    <w:abstractNumId w:val="2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C17"/>
    <w:rsid w:val="00026A05"/>
    <w:rsid w:val="001E5852"/>
    <w:rsid w:val="003135B5"/>
    <w:rsid w:val="003678ED"/>
    <w:rsid w:val="00581465"/>
    <w:rsid w:val="0083057B"/>
    <w:rsid w:val="00911611"/>
    <w:rsid w:val="009357C4"/>
    <w:rsid w:val="009A2EB7"/>
    <w:rsid w:val="009D3E89"/>
    <w:rsid w:val="00B4149E"/>
    <w:rsid w:val="00BA7DA3"/>
    <w:rsid w:val="00C451F4"/>
    <w:rsid w:val="00C65C17"/>
    <w:rsid w:val="00D34A61"/>
    <w:rsid w:val="00E6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1E326"/>
  <w15:chartTrackingRefBased/>
  <w15:docId w15:val="{A99B6A0E-A861-457B-9E3C-32CCD7A4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65C17"/>
    <w:pPr>
      <w:tabs>
        <w:tab w:val="center" w:pos="4677"/>
        <w:tab w:val="right" w:pos="9355"/>
      </w:tabs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C65C17"/>
    <w:rPr>
      <w:rFonts w:ascii="Arial" w:hAnsi="Arial" w:cs="Arial"/>
      <w:sz w:val="24"/>
      <w:szCs w:val="24"/>
    </w:rPr>
  </w:style>
  <w:style w:type="character" w:styleId="a5">
    <w:name w:val="page number"/>
    <w:basedOn w:val="a0"/>
    <w:rsid w:val="00C65C17"/>
  </w:style>
  <w:style w:type="paragraph" w:styleId="a6">
    <w:name w:val="List Paragraph"/>
    <w:basedOn w:val="a"/>
    <w:uiPriority w:val="34"/>
    <w:qFormat/>
    <w:rsid w:val="00C65C17"/>
    <w:pPr>
      <w:ind w:left="720"/>
      <w:contextualSpacing/>
    </w:pPr>
  </w:style>
  <w:style w:type="paragraph" w:styleId="a7">
    <w:name w:val="Normal (Web)"/>
    <w:basedOn w:val="a"/>
    <w:rsid w:val="00D3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34A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MyZetPc</cp:lastModifiedBy>
  <cp:revision>7</cp:revision>
  <dcterms:created xsi:type="dcterms:W3CDTF">2025-09-24T18:05:00Z</dcterms:created>
  <dcterms:modified xsi:type="dcterms:W3CDTF">2025-10-04T12:24:00Z</dcterms:modified>
</cp:coreProperties>
</file>