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DE728" w14:textId="77777777" w:rsidR="00593BAC" w:rsidRDefault="00593BAC" w:rsidP="00593BAC"/>
    <w:tbl>
      <w:tblPr>
        <w:tblpPr w:leftFromText="180" w:rightFromText="180" w:vertAnchor="page" w:horzAnchor="page" w:tblpX="10322" w:tblpY="1"/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196"/>
        <w:gridCol w:w="154"/>
        <w:gridCol w:w="96"/>
        <w:gridCol w:w="335"/>
        <w:gridCol w:w="518"/>
        <w:gridCol w:w="106"/>
        <w:gridCol w:w="154"/>
        <w:gridCol w:w="447"/>
        <w:gridCol w:w="388"/>
        <w:gridCol w:w="154"/>
        <w:gridCol w:w="763"/>
        <w:gridCol w:w="357"/>
      </w:tblGrid>
      <w:tr w:rsidR="00593BAC" w:rsidRPr="008E6568" w14:paraId="15EA8A61" w14:textId="77777777" w:rsidTr="009051AE">
        <w:trPr>
          <w:gridAfter w:val="1"/>
          <w:wAfter w:w="357" w:type="dxa"/>
          <w:trHeight w:val="167"/>
        </w:trPr>
        <w:tc>
          <w:tcPr>
            <w:tcW w:w="431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41D9C505" w14:textId="77777777" w:rsidR="00593BAC" w:rsidRPr="008E6568" w:rsidRDefault="00593BAC" w:rsidP="009051AE">
            <w:pPr>
              <w:pStyle w:val="align-center"/>
              <w:spacing w:after="0"/>
              <w:contextualSpacing/>
              <w:rPr>
                <w:sz w:val="20"/>
                <w:szCs w:val="20"/>
              </w:rPr>
            </w:pPr>
          </w:p>
          <w:p w14:paraId="5A682256" w14:textId="77777777" w:rsidR="00593BAC" w:rsidRDefault="00593BAC" w:rsidP="009051AE">
            <w:pPr>
              <w:pStyle w:val="align-center"/>
              <w:spacing w:after="0"/>
              <w:contextualSpacing/>
              <w:rPr>
                <w:sz w:val="20"/>
                <w:szCs w:val="20"/>
              </w:rPr>
            </w:pPr>
          </w:p>
          <w:p w14:paraId="67FA2F0E" w14:textId="77777777" w:rsidR="00593BAC" w:rsidRDefault="00593BAC" w:rsidP="009051AE">
            <w:pPr>
              <w:pStyle w:val="align-center"/>
              <w:spacing w:after="0"/>
              <w:contextualSpacing/>
              <w:rPr>
                <w:sz w:val="20"/>
                <w:szCs w:val="20"/>
              </w:rPr>
            </w:pPr>
          </w:p>
          <w:p w14:paraId="03EC28EC" w14:textId="77777777" w:rsidR="00593BAC" w:rsidRPr="008E6568" w:rsidRDefault="00593BAC" w:rsidP="009051AE">
            <w:pPr>
              <w:pStyle w:val="align-center"/>
              <w:spacing w:after="0"/>
              <w:contextualSpacing/>
              <w:rPr>
                <w:sz w:val="20"/>
                <w:szCs w:val="20"/>
              </w:rPr>
            </w:pPr>
            <w:r w:rsidRPr="008E6568">
              <w:rPr>
                <w:sz w:val="20"/>
                <w:szCs w:val="20"/>
              </w:rPr>
              <w:t>УТВЕРЖДАЮ</w:t>
            </w:r>
          </w:p>
        </w:tc>
      </w:tr>
      <w:tr w:rsidR="00593BAC" w:rsidRPr="008E6568" w14:paraId="4DF06182" w14:textId="77777777" w:rsidTr="009051AE">
        <w:trPr>
          <w:gridAfter w:val="1"/>
          <w:wAfter w:w="357" w:type="dxa"/>
          <w:trHeight w:val="154"/>
        </w:trPr>
        <w:tc>
          <w:tcPr>
            <w:tcW w:w="4311" w:type="dxa"/>
            <w:gridSpan w:val="11"/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14:paraId="61CB57E5" w14:textId="77777777" w:rsidR="00593BAC" w:rsidRPr="008E6568" w:rsidRDefault="00593BAC" w:rsidP="009051AE">
            <w:pPr>
              <w:pStyle w:val="formattext"/>
              <w:spacing w:after="0"/>
              <w:contextualSpacing/>
              <w:jc w:val="left"/>
              <w:rPr>
                <w:sz w:val="20"/>
                <w:szCs w:val="20"/>
              </w:rPr>
            </w:pPr>
            <w:r w:rsidRPr="008E6568">
              <w:rPr>
                <w:sz w:val="20"/>
                <w:szCs w:val="20"/>
              </w:rPr>
              <w:t xml:space="preserve">Руководитель </w:t>
            </w:r>
          </w:p>
          <w:p w14:paraId="50F7CFEC" w14:textId="77777777" w:rsidR="00593BAC" w:rsidRPr="008E6568" w:rsidRDefault="00593BAC" w:rsidP="009051AE">
            <w:pPr>
              <w:pStyle w:val="formattext"/>
              <w:spacing w:after="0"/>
              <w:contextualSpacing/>
              <w:jc w:val="left"/>
              <w:rPr>
                <w:sz w:val="20"/>
                <w:szCs w:val="20"/>
              </w:rPr>
            </w:pPr>
            <w:r w:rsidRPr="008E6568">
              <w:rPr>
                <w:sz w:val="20"/>
                <w:szCs w:val="20"/>
              </w:rPr>
              <w:t>(уполномоченное лицо)</w:t>
            </w:r>
          </w:p>
        </w:tc>
      </w:tr>
      <w:tr w:rsidR="00593BAC" w:rsidRPr="008E6568" w14:paraId="49ABB485" w14:textId="77777777" w:rsidTr="009051AE">
        <w:trPr>
          <w:gridAfter w:val="1"/>
          <w:wAfter w:w="357" w:type="dxa"/>
          <w:trHeight w:val="30"/>
        </w:trPr>
        <w:tc>
          <w:tcPr>
            <w:tcW w:w="4311" w:type="dxa"/>
            <w:gridSpan w:val="11"/>
            <w:tcBorders>
              <w:bottom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14:paraId="19D98ABA" w14:textId="77777777" w:rsidR="00593BAC" w:rsidRPr="008E6568" w:rsidRDefault="00593BAC" w:rsidP="009051AE">
            <w:pPr>
              <w:pStyle w:val="formattext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образования, молодежи и спорта АБР РК</w:t>
            </w:r>
          </w:p>
        </w:tc>
      </w:tr>
      <w:tr w:rsidR="00593BAC" w:rsidRPr="008E6568" w14:paraId="3E56AA10" w14:textId="77777777" w:rsidTr="009051AE">
        <w:trPr>
          <w:gridAfter w:val="1"/>
          <w:wAfter w:w="357" w:type="dxa"/>
          <w:trHeight w:val="67"/>
        </w:trPr>
        <w:tc>
          <w:tcPr>
            <w:tcW w:w="431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5B393FEF" w14:textId="77777777" w:rsidR="00593BAC" w:rsidRPr="008E6568" w:rsidRDefault="00593BAC" w:rsidP="009051AE">
            <w:pPr>
              <w:pStyle w:val="align-center"/>
              <w:spacing w:after="0"/>
              <w:contextualSpacing/>
              <w:rPr>
                <w:sz w:val="20"/>
                <w:szCs w:val="20"/>
              </w:rPr>
            </w:pPr>
          </w:p>
        </w:tc>
      </w:tr>
      <w:tr w:rsidR="00593BAC" w:rsidRPr="008E6568" w14:paraId="4CB1E247" w14:textId="77777777" w:rsidTr="009051AE">
        <w:trPr>
          <w:gridAfter w:val="1"/>
          <w:wAfter w:w="357" w:type="dxa"/>
          <w:trHeight w:val="67"/>
        </w:trPr>
        <w:tc>
          <w:tcPr>
            <w:tcW w:w="11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1DC6F36B" w14:textId="77777777" w:rsidR="00593BAC" w:rsidRPr="008E6568" w:rsidRDefault="00593BAC" w:rsidP="009051A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74750DE9" w14:textId="77777777" w:rsidR="00593BAC" w:rsidRPr="008E6568" w:rsidRDefault="00593BAC" w:rsidP="009051A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5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49A38CC5" w14:textId="77777777" w:rsidR="00593BAC" w:rsidRPr="008E6568" w:rsidRDefault="00593BAC" w:rsidP="009051A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225C356A" w14:textId="77777777" w:rsidR="00593BAC" w:rsidRPr="008E6568" w:rsidRDefault="00593BAC" w:rsidP="009051A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4679E0CD" w14:textId="77777777" w:rsidR="00593BAC" w:rsidRPr="008E6568" w:rsidRDefault="00EE04D4" w:rsidP="009051A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М.Ф. </w:t>
            </w:r>
            <w:proofErr w:type="spellStart"/>
            <w:r>
              <w:rPr>
                <w:sz w:val="20"/>
                <w:szCs w:val="20"/>
              </w:rPr>
              <w:t>Понкратова</w:t>
            </w:r>
            <w:proofErr w:type="spellEnd"/>
          </w:p>
        </w:tc>
      </w:tr>
      <w:tr w:rsidR="00593BAC" w:rsidRPr="008E6568" w14:paraId="7E4C1100" w14:textId="77777777" w:rsidTr="009051AE">
        <w:trPr>
          <w:gridAfter w:val="1"/>
          <w:wAfter w:w="357" w:type="dxa"/>
          <w:trHeight w:val="91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5F429469" w14:textId="77777777" w:rsidR="00593BAC" w:rsidRPr="008E6568" w:rsidRDefault="00593BAC" w:rsidP="009051AE">
            <w:pPr>
              <w:pStyle w:val="align-center"/>
              <w:spacing w:after="0"/>
              <w:contextualSpacing/>
              <w:rPr>
                <w:sz w:val="20"/>
                <w:szCs w:val="20"/>
              </w:rPr>
            </w:pPr>
            <w:r w:rsidRPr="008E6568">
              <w:rPr>
                <w:sz w:val="20"/>
                <w:szCs w:val="20"/>
              </w:rPr>
              <w:t>(должность)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18445916" w14:textId="77777777" w:rsidR="00593BAC" w:rsidRPr="008E6568" w:rsidRDefault="00593BAC" w:rsidP="009051A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111A6BC6" w14:textId="77777777" w:rsidR="00593BAC" w:rsidRPr="008E6568" w:rsidRDefault="00593BAC" w:rsidP="009051AE">
            <w:pPr>
              <w:pStyle w:val="align-center"/>
              <w:spacing w:after="0"/>
              <w:contextualSpacing/>
              <w:rPr>
                <w:sz w:val="20"/>
                <w:szCs w:val="20"/>
              </w:rPr>
            </w:pPr>
            <w:r w:rsidRPr="008E6568">
              <w:rPr>
                <w:sz w:val="20"/>
                <w:szCs w:val="20"/>
              </w:rPr>
              <w:t>(подпись)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3DA5490C" w14:textId="77777777" w:rsidR="00593BAC" w:rsidRPr="008E6568" w:rsidRDefault="00593BAC" w:rsidP="009051A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08F01B18" w14:textId="77777777" w:rsidR="00593BAC" w:rsidRPr="008E6568" w:rsidRDefault="00593BAC" w:rsidP="009051AE">
            <w:pPr>
              <w:pStyle w:val="align-center"/>
              <w:spacing w:after="0"/>
              <w:contextualSpacing/>
              <w:rPr>
                <w:sz w:val="20"/>
                <w:szCs w:val="20"/>
              </w:rPr>
            </w:pPr>
            <w:r w:rsidRPr="008E6568">
              <w:rPr>
                <w:sz w:val="20"/>
                <w:szCs w:val="20"/>
              </w:rPr>
              <w:t>(расшифровка подписи)</w:t>
            </w:r>
          </w:p>
        </w:tc>
      </w:tr>
      <w:tr w:rsidR="00593BAC" w:rsidRPr="008E6568" w14:paraId="1A0E5A9F" w14:textId="77777777" w:rsidTr="009051AE">
        <w:trPr>
          <w:trHeight w:val="157"/>
        </w:trPr>
        <w:tc>
          <w:tcPr>
            <w:tcW w:w="1446" w:type="dxa"/>
            <w:gridSpan w:val="3"/>
            <w:tcMar>
              <w:top w:w="75" w:type="dxa"/>
              <w:left w:w="74" w:type="dxa"/>
              <w:bottom w:w="75" w:type="dxa"/>
              <w:right w:w="74" w:type="dxa"/>
            </w:tcMar>
            <w:vAlign w:val="bottom"/>
            <w:hideMark/>
          </w:tcPr>
          <w:p w14:paraId="4735306D" w14:textId="77777777" w:rsidR="00593BAC" w:rsidRPr="008E6568" w:rsidRDefault="00593BAC" w:rsidP="009051AE">
            <w:pPr>
              <w:pStyle w:val="formattext"/>
              <w:spacing w:after="0"/>
              <w:jc w:val="left"/>
              <w:rPr>
                <w:sz w:val="20"/>
                <w:szCs w:val="20"/>
              </w:rPr>
            </w:pPr>
            <w:r w:rsidRPr="008E6568">
              <w:rPr>
                <w:sz w:val="20"/>
                <w:szCs w:val="20"/>
              </w:rPr>
              <w:t xml:space="preserve">                       "</w:t>
            </w:r>
          </w:p>
        </w:tc>
        <w:tc>
          <w:tcPr>
            <w:tcW w:w="335" w:type="dxa"/>
            <w:tcBorders>
              <w:left w:val="nil"/>
              <w:bottom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bottom"/>
            <w:hideMark/>
          </w:tcPr>
          <w:p w14:paraId="5E8F9026" w14:textId="77777777" w:rsidR="00593BAC" w:rsidRPr="008E6568" w:rsidRDefault="00593BAC" w:rsidP="009051AE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tcMar>
              <w:top w:w="75" w:type="dxa"/>
              <w:left w:w="74" w:type="dxa"/>
              <w:bottom w:w="75" w:type="dxa"/>
              <w:right w:w="74" w:type="dxa"/>
            </w:tcMar>
            <w:vAlign w:val="bottom"/>
            <w:hideMark/>
          </w:tcPr>
          <w:p w14:paraId="4499F7BE" w14:textId="77777777" w:rsidR="00593BAC" w:rsidRPr="008E6568" w:rsidRDefault="00593BAC" w:rsidP="009051AE">
            <w:pPr>
              <w:pStyle w:val="formattext"/>
              <w:spacing w:after="0"/>
              <w:jc w:val="left"/>
              <w:rPr>
                <w:sz w:val="20"/>
                <w:szCs w:val="20"/>
              </w:rPr>
            </w:pPr>
            <w:r w:rsidRPr="008E6568">
              <w:rPr>
                <w:sz w:val="20"/>
                <w:szCs w:val="20"/>
              </w:rPr>
              <w:t>"</w:t>
            </w:r>
          </w:p>
        </w:tc>
        <w:tc>
          <w:tcPr>
            <w:tcW w:w="707" w:type="dxa"/>
            <w:gridSpan w:val="3"/>
            <w:tcBorders>
              <w:left w:val="nil"/>
              <w:bottom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bottom"/>
            <w:hideMark/>
          </w:tcPr>
          <w:p w14:paraId="61C20A1D" w14:textId="77777777" w:rsidR="00593BAC" w:rsidRPr="008E6568" w:rsidRDefault="00593BAC" w:rsidP="009051AE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Mar>
              <w:top w:w="75" w:type="dxa"/>
              <w:left w:w="74" w:type="dxa"/>
              <w:bottom w:w="75" w:type="dxa"/>
              <w:right w:w="74" w:type="dxa"/>
            </w:tcMar>
            <w:vAlign w:val="bottom"/>
            <w:hideMark/>
          </w:tcPr>
          <w:p w14:paraId="6C0AEF6C" w14:textId="77777777" w:rsidR="00593BAC" w:rsidRPr="008E6568" w:rsidRDefault="00593BAC" w:rsidP="009051AE">
            <w:pPr>
              <w:pStyle w:val="formattext"/>
              <w:spacing w:after="0"/>
              <w:jc w:val="left"/>
              <w:rPr>
                <w:sz w:val="20"/>
                <w:szCs w:val="20"/>
              </w:rPr>
            </w:pPr>
            <w:r w:rsidRPr="008E6568">
              <w:rPr>
                <w:sz w:val="20"/>
                <w:szCs w:val="20"/>
              </w:rPr>
              <w:t>20</w:t>
            </w:r>
          </w:p>
        </w:tc>
        <w:tc>
          <w:tcPr>
            <w:tcW w:w="154" w:type="dxa"/>
            <w:tcBorders>
              <w:left w:val="nil"/>
              <w:bottom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bottom"/>
            <w:hideMark/>
          </w:tcPr>
          <w:p w14:paraId="7A8FE9DB" w14:textId="77777777" w:rsidR="00593BAC" w:rsidRPr="008E6568" w:rsidRDefault="00593BAC" w:rsidP="009051A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Mar>
              <w:top w:w="75" w:type="dxa"/>
              <w:left w:w="74" w:type="dxa"/>
              <w:bottom w:w="75" w:type="dxa"/>
              <w:right w:w="74" w:type="dxa"/>
            </w:tcMar>
            <w:vAlign w:val="bottom"/>
            <w:hideMark/>
          </w:tcPr>
          <w:p w14:paraId="7E0B7EDA" w14:textId="77777777" w:rsidR="00593BAC" w:rsidRPr="008E6568" w:rsidRDefault="00593BAC" w:rsidP="009051AE">
            <w:pPr>
              <w:pStyle w:val="formattext"/>
              <w:spacing w:after="0"/>
              <w:jc w:val="left"/>
              <w:rPr>
                <w:sz w:val="20"/>
                <w:szCs w:val="20"/>
              </w:rPr>
            </w:pPr>
            <w:r w:rsidRPr="008E6568">
              <w:rPr>
                <w:sz w:val="20"/>
                <w:szCs w:val="20"/>
              </w:rPr>
              <w:t>г.</w:t>
            </w:r>
            <w:r w:rsidRPr="008E6568">
              <w:rPr>
                <w:b/>
                <w:color w:val="7030A0"/>
                <w:sz w:val="20"/>
                <w:szCs w:val="20"/>
              </w:rPr>
              <w:t xml:space="preserve"> </w:t>
            </w:r>
          </w:p>
        </w:tc>
      </w:tr>
    </w:tbl>
    <w:p w14:paraId="33B74F1E" w14:textId="77777777" w:rsidR="00593BAC" w:rsidRDefault="00593BAC" w:rsidP="00593BAC">
      <w:pPr>
        <w:pStyle w:val="HTML"/>
        <w:rPr>
          <w:rFonts w:ascii="Times New Roman" w:hAnsi="Times New Roman" w:cs="Times New Roman"/>
        </w:rPr>
      </w:pPr>
    </w:p>
    <w:p w14:paraId="1A630512" w14:textId="77777777" w:rsidR="00593BAC" w:rsidRDefault="00593BAC" w:rsidP="00593BAC">
      <w:pPr>
        <w:pStyle w:val="HTML"/>
        <w:rPr>
          <w:rFonts w:ascii="Times New Roman" w:hAnsi="Times New Roman" w:cs="Times New Roman"/>
        </w:rPr>
      </w:pPr>
    </w:p>
    <w:p w14:paraId="63C64ED7" w14:textId="77777777" w:rsidR="00593BAC" w:rsidRDefault="00593BAC" w:rsidP="00593BAC">
      <w:pPr>
        <w:pStyle w:val="HTML"/>
        <w:rPr>
          <w:rFonts w:ascii="Times New Roman" w:hAnsi="Times New Roman" w:cs="Times New Roman"/>
        </w:rPr>
      </w:pPr>
    </w:p>
    <w:p w14:paraId="49CB7D00" w14:textId="77777777" w:rsidR="00593BAC" w:rsidRDefault="00593BAC" w:rsidP="00593BAC">
      <w:pPr>
        <w:pStyle w:val="HTML"/>
        <w:rPr>
          <w:rFonts w:ascii="Times New Roman" w:hAnsi="Times New Roman" w:cs="Times New Roman"/>
        </w:rPr>
      </w:pPr>
    </w:p>
    <w:p w14:paraId="1E873C3F" w14:textId="77777777" w:rsidR="00593BAC" w:rsidRDefault="00593BAC" w:rsidP="00593BAC">
      <w:pPr>
        <w:pStyle w:val="HTML"/>
        <w:rPr>
          <w:rFonts w:ascii="Times New Roman" w:hAnsi="Times New Roman" w:cs="Times New Roman"/>
        </w:rPr>
      </w:pPr>
    </w:p>
    <w:p w14:paraId="451F0F28" w14:textId="77777777" w:rsidR="00593BAC" w:rsidRDefault="00593BAC" w:rsidP="00593BAC">
      <w:pPr>
        <w:pStyle w:val="HTML"/>
        <w:rPr>
          <w:rFonts w:ascii="Times New Roman" w:hAnsi="Times New Roman" w:cs="Times New Roman"/>
        </w:rPr>
      </w:pPr>
    </w:p>
    <w:p w14:paraId="53955C4E" w14:textId="77777777" w:rsidR="00593BAC" w:rsidRDefault="00593BAC" w:rsidP="00593BAC">
      <w:pPr>
        <w:pStyle w:val="HTML"/>
        <w:rPr>
          <w:rFonts w:ascii="Times New Roman" w:hAnsi="Times New Roman" w:cs="Times New Roman"/>
        </w:rPr>
      </w:pPr>
    </w:p>
    <w:p w14:paraId="2402EFF5" w14:textId="77777777" w:rsidR="00593BAC" w:rsidRDefault="00593BAC" w:rsidP="00593BAC">
      <w:pPr>
        <w:pStyle w:val="HTML"/>
        <w:rPr>
          <w:rFonts w:ascii="Times New Roman" w:hAnsi="Times New Roman" w:cs="Times New Roman"/>
        </w:rPr>
      </w:pPr>
    </w:p>
    <w:p w14:paraId="1FBC58C1" w14:textId="77777777" w:rsidR="00593BAC" w:rsidRDefault="00593BAC" w:rsidP="00593BAC">
      <w:pPr>
        <w:pStyle w:val="HTML"/>
        <w:rPr>
          <w:rFonts w:ascii="Times New Roman" w:hAnsi="Times New Roman" w:cs="Times New Roman"/>
        </w:rPr>
      </w:pPr>
    </w:p>
    <w:p w14:paraId="17A5BA49" w14:textId="77777777" w:rsidR="00593BAC" w:rsidRDefault="00593BAC" w:rsidP="00593BAC">
      <w:pPr>
        <w:pStyle w:val="HTML"/>
        <w:rPr>
          <w:rFonts w:ascii="Times New Roman" w:hAnsi="Times New Roman" w:cs="Times New Roman"/>
        </w:rPr>
      </w:pPr>
    </w:p>
    <w:p w14:paraId="4BE831A6" w14:textId="77777777" w:rsidR="00593BAC" w:rsidRDefault="00593BAC" w:rsidP="00593BAC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14:paraId="25C590D0" w14:textId="77777777" w:rsidR="00593BAC" w:rsidRDefault="00593BAC" w:rsidP="00593BAC">
      <w:pPr>
        <w:pStyle w:val="HTML"/>
        <w:jc w:val="center"/>
        <w:rPr>
          <w:rFonts w:ascii="Times New Roman" w:hAnsi="Times New Roman" w:cs="Times New Roman"/>
        </w:rPr>
      </w:pPr>
    </w:p>
    <w:p w14:paraId="2751376F" w14:textId="77777777" w:rsidR="00593BAC" w:rsidRDefault="00593BAC" w:rsidP="00593BAC">
      <w:pPr>
        <w:pStyle w:val="HTML"/>
        <w:jc w:val="center"/>
        <w:rPr>
          <w:rFonts w:ascii="Times New Roman" w:hAnsi="Times New Roman" w:cs="Times New Roman"/>
        </w:rPr>
      </w:pPr>
    </w:p>
    <w:p w14:paraId="71C855D1" w14:textId="77777777" w:rsidR="00593BAC" w:rsidRDefault="00593BAC" w:rsidP="00593BAC">
      <w:pPr>
        <w:pStyle w:val="HTML"/>
        <w:jc w:val="center"/>
        <w:rPr>
          <w:rFonts w:ascii="Times New Roman" w:hAnsi="Times New Roman" w:cs="Times New Roman"/>
        </w:rPr>
      </w:pPr>
    </w:p>
    <w:p w14:paraId="2D91317B" w14:textId="77777777" w:rsidR="00593BAC" w:rsidRDefault="00593BAC" w:rsidP="00593BAC">
      <w:pPr>
        <w:pStyle w:val="HTML"/>
        <w:jc w:val="center"/>
        <w:rPr>
          <w:rFonts w:ascii="Times New Roman" w:hAnsi="Times New Roman" w:cs="Times New Roman"/>
        </w:rPr>
      </w:pPr>
    </w:p>
    <w:p w14:paraId="36240D95" w14:textId="77777777" w:rsidR="00593BAC" w:rsidRDefault="00593BAC" w:rsidP="00593BAC">
      <w:pPr>
        <w:pStyle w:val="HTML"/>
        <w:jc w:val="center"/>
        <w:rPr>
          <w:rFonts w:ascii="Times New Roman" w:hAnsi="Times New Roman" w:cs="Times New Roman"/>
        </w:rPr>
      </w:pPr>
    </w:p>
    <w:p w14:paraId="2029D510" w14:textId="77777777" w:rsidR="00593BAC" w:rsidRDefault="00593BAC" w:rsidP="00593BAC">
      <w:pPr>
        <w:pStyle w:val="HTML"/>
        <w:jc w:val="center"/>
        <w:rPr>
          <w:rFonts w:ascii="Times New Roman" w:hAnsi="Times New Roman" w:cs="Times New Roman"/>
        </w:rPr>
      </w:pPr>
    </w:p>
    <w:p w14:paraId="7FDF88AC" w14:textId="77777777" w:rsidR="00593BAC" w:rsidRDefault="00593BAC" w:rsidP="00593BAC">
      <w:pPr>
        <w:pStyle w:val="HTML"/>
        <w:jc w:val="center"/>
        <w:rPr>
          <w:rFonts w:ascii="Times New Roman" w:hAnsi="Times New Roman" w:cs="Times New Roman"/>
        </w:rPr>
      </w:pPr>
    </w:p>
    <w:p w14:paraId="3D8B21B9" w14:textId="77777777" w:rsidR="00593BAC" w:rsidRPr="008067E0" w:rsidRDefault="00593BAC" w:rsidP="00593BAC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Pr="008067E0">
        <w:rPr>
          <w:rFonts w:ascii="Times New Roman" w:hAnsi="Times New Roman" w:cs="Times New Roman"/>
        </w:rPr>
        <w:t>МУНИЦИПАЛЬНОЕ ЗАДАНИЕ N ________</w:t>
      </w:r>
    </w:p>
    <w:p w14:paraId="1D999E23" w14:textId="77777777" w:rsidR="00593BAC" w:rsidRDefault="00593BAC" w:rsidP="00593BAC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EE04D4">
        <w:rPr>
          <w:rFonts w:ascii="Times New Roman" w:hAnsi="Times New Roman" w:cs="Times New Roman"/>
        </w:rPr>
        <w:t xml:space="preserve">                         на 202</w:t>
      </w:r>
      <w:r w:rsidR="004406C6">
        <w:rPr>
          <w:rFonts w:ascii="Times New Roman" w:hAnsi="Times New Roman" w:cs="Times New Roman"/>
        </w:rPr>
        <w:t>4</w:t>
      </w:r>
      <w:r w:rsidR="00A61078">
        <w:rPr>
          <w:rFonts w:ascii="Times New Roman" w:hAnsi="Times New Roman" w:cs="Times New Roman"/>
        </w:rPr>
        <w:t xml:space="preserve"> год и на плановый период 202</w:t>
      </w:r>
      <w:r w:rsidR="004406C6">
        <w:rPr>
          <w:rFonts w:ascii="Times New Roman" w:hAnsi="Times New Roman" w:cs="Times New Roman"/>
        </w:rPr>
        <w:t>5</w:t>
      </w:r>
      <w:r w:rsidR="00EE04D4">
        <w:rPr>
          <w:rFonts w:ascii="Times New Roman" w:hAnsi="Times New Roman" w:cs="Times New Roman"/>
        </w:rPr>
        <w:t xml:space="preserve"> и 20</w:t>
      </w:r>
      <w:r w:rsidR="00A61078">
        <w:rPr>
          <w:rFonts w:ascii="Times New Roman" w:hAnsi="Times New Roman" w:cs="Times New Roman"/>
        </w:rPr>
        <w:t>2</w:t>
      </w:r>
      <w:r w:rsidR="004406C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годов</w:t>
      </w:r>
    </w:p>
    <w:p w14:paraId="295455B8" w14:textId="77777777" w:rsidR="00593BAC" w:rsidRPr="008067E0" w:rsidRDefault="00593BAC" w:rsidP="00593BAC">
      <w:pPr>
        <w:spacing w:line="312" w:lineRule="auto"/>
        <w:jc w:val="both"/>
        <w:rPr>
          <w:sz w:val="21"/>
          <w:szCs w:val="21"/>
        </w:rPr>
      </w:pPr>
      <w:r w:rsidRPr="008067E0">
        <w:rPr>
          <w:sz w:val="21"/>
          <w:szCs w:val="21"/>
        </w:rPr>
        <w:t> </w:t>
      </w:r>
    </w:p>
    <w:tbl>
      <w:tblPr>
        <w:tblW w:w="140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  <w:gridCol w:w="2860"/>
        <w:gridCol w:w="63"/>
        <w:gridCol w:w="1913"/>
      </w:tblGrid>
      <w:tr w:rsidR="00593BAC" w:rsidRPr="008067E0" w14:paraId="1E54F675" w14:textId="77777777" w:rsidTr="009051AE">
        <w:tc>
          <w:tcPr>
            <w:tcW w:w="9240" w:type="dxa"/>
          </w:tcPr>
          <w:p w14:paraId="236945BE" w14:textId="77777777" w:rsidR="00593BAC" w:rsidRPr="008067E0" w:rsidRDefault="00593BAC" w:rsidP="009051AE">
            <w:pPr>
              <w:wordWrap w:val="0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 </w:t>
            </w:r>
          </w:p>
        </w:tc>
        <w:tc>
          <w:tcPr>
            <w:tcW w:w="2860" w:type="dxa"/>
            <w:vAlign w:val="center"/>
          </w:tcPr>
          <w:p w14:paraId="18A551F5" w14:textId="77777777" w:rsidR="00593BAC" w:rsidRPr="008067E0" w:rsidRDefault="00593BAC" w:rsidP="009051AE">
            <w:pPr>
              <w:wordWrap w:val="0"/>
              <w:spacing w:line="360" w:lineRule="auto"/>
              <w:jc w:val="right"/>
              <w:rPr>
                <w:sz w:val="21"/>
                <w:szCs w:val="21"/>
              </w:rPr>
            </w:pPr>
          </w:p>
        </w:tc>
        <w:tc>
          <w:tcPr>
            <w:tcW w:w="63" w:type="dxa"/>
            <w:tcBorders>
              <w:right w:val="single" w:sz="8" w:space="0" w:color="000000"/>
            </w:tcBorders>
          </w:tcPr>
          <w:p w14:paraId="1945E5DE" w14:textId="77777777" w:rsidR="00593BAC" w:rsidRPr="008067E0" w:rsidRDefault="00593BAC" w:rsidP="009051AE">
            <w:pPr>
              <w:wordWrap w:val="0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 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04287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Коды</w:t>
            </w:r>
          </w:p>
        </w:tc>
      </w:tr>
      <w:tr w:rsidR="00593BAC" w:rsidRPr="008067E0" w14:paraId="366B80BC" w14:textId="77777777" w:rsidTr="009051AE">
        <w:trPr>
          <w:trHeight w:val="269"/>
        </w:trPr>
        <w:tc>
          <w:tcPr>
            <w:tcW w:w="9240" w:type="dxa"/>
          </w:tcPr>
          <w:p w14:paraId="3C7FAFEF" w14:textId="77777777" w:rsidR="00593BAC" w:rsidRPr="008067E0" w:rsidRDefault="00593BAC" w:rsidP="009051AE">
            <w:pPr>
              <w:wordWrap w:val="0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 </w:t>
            </w:r>
          </w:p>
        </w:tc>
        <w:tc>
          <w:tcPr>
            <w:tcW w:w="2860" w:type="dxa"/>
            <w:vAlign w:val="center"/>
          </w:tcPr>
          <w:p w14:paraId="098D3DF7" w14:textId="77777777" w:rsidR="00593BAC" w:rsidRPr="008067E0" w:rsidRDefault="00593BAC" w:rsidP="009051AE">
            <w:pPr>
              <w:wordWrap w:val="0"/>
              <w:spacing w:line="360" w:lineRule="auto"/>
              <w:jc w:val="right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 xml:space="preserve">Форма по </w:t>
            </w:r>
            <w:hyperlink r:id="rId4" w:history="1">
              <w:r w:rsidRPr="008067E0">
                <w:rPr>
                  <w:rStyle w:val="a3"/>
                  <w:sz w:val="21"/>
                  <w:szCs w:val="21"/>
                </w:rPr>
                <w:t>ОКУД</w:t>
              </w:r>
            </w:hyperlink>
          </w:p>
        </w:tc>
        <w:tc>
          <w:tcPr>
            <w:tcW w:w="63" w:type="dxa"/>
            <w:tcBorders>
              <w:right w:val="single" w:sz="8" w:space="0" w:color="000000"/>
            </w:tcBorders>
          </w:tcPr>
          <w:p w14:paraId="0A8EF3EA" w14:textId="77777777" w:rsidR="00593BAC" w:rsidRPr="008067E0" w:rsidRDefault="00593BAC" w:rsidP="009051AE">
            <w:pPr>
              <w:wordWrap w:val="0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 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020EA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0506001</w:t>
            </w:r>
          </w:p>
        </w:tc>
      </w:tr>
      <w:tr w:rsidR="00593BAC" w:rsidRPr="008067E0" w14:paraId="2DF02062" w14:textId="77777777" w:rsidTr="009051AE">
        <w:tc>
          <w:tcPr>
            <w:tcW w:w="9240" w:type="dxa"/>
          </w:tcPr>
          <w:p w14:paraId="553669F6" w14:textId="77777777" w:rsidR="00593BAC" w:rsidRPr="008067E0" w:rsidRDefault="00593BAC" w:rsidP="009051AE">
            <w:pPr>
              <w:wordWrap w:val="0"/>
              <w:spacing w:line="360" w:lineRule="auto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 xml:space="preserve">Наименование муниципального учреждения (обособленного подразделения) </w:t>
            </w:r>
          </w:p>
          <w:p w14:paraId="238BEF04" w14:textId="77777777" w:rsidR="00593BAC" w:rsidRPr="002C39DF" w:rsidRDefault="0027002D" w:rsidP="009051AE">
            <w:pPr>
              <w:wordWrap w:val="0"/>
              <w:spacing w:line="360" w:lineRule="auto"/>
              <w:rPr>
                <w:b/>
              </w:rPr>
            </w:pPr>
            <w:r w:rsidRPr="002C39DF">
              <w:rPr>
                <w:b/>
                <w:sz w:val="22"/>
                <w:szCs w:val="22"/>
                <w:u w:val="single"/>
              </w:rPr>
              <w:t>Муниципальное бюджетное дошкольное образовательное учреждение «детский сад  «</w:t>
            </w:r>
            <w:r>
              <w:rPr>
                <w:b/>
                <w:sz w:val="22"/>
                <w:szCs w:val="22"/>
                <w:u w:val="single"/>
              </w:rPr>
              <w:t>Родничок</w:t>
            </w:r>
            <w:r w:rsidRPr="002C39DF">
              <w:rPr>
                <w:b/>
                <w:sz w:val="22"/>
                <w:szCs w:val="22"/>
                <w:u w:val="single"/>
              </w:rPr>
              <w:t xml:space="preserve">» </w:t>
            </w:r>
            <w:r>
              <w:rPr>
                <w:b/>
                <w:sz w:val="22"/>
                <w:szCs w:val="22"/>
                <w:u w:val="single"/>
              </w:rPr>
              <w:t xml:space="preserve">села </w:t>
            </w:r>
            <w:proofErr w:type="spellStart"/>
            <w:r>
              <w:rPr>
                <w:b/>
                <w:sz w:val="22"/>
                <w:szCs w:val="22"/>
                <w:u w:val="single"/>
              </w:rPr>
              <w:t>Верхоречье</w:t>
            </w:r>
            <w:proofErr w:type="spellEnd"/>
            <w:r w:rsidRPr="002C39DF">
              <w:rPr>
                <w:b/>
                <w:sz w:val="22"/>
                <w:szCs w:val="22"/>
                <w:u w:val="single"/>
              </w:rPr>
              <w:t xml:space="preserve"> Бахчисарай</w:t>
            </w:r>
            <w:r>
              <w:rPr>
                <w:b/>
                <w:sz w:val="22"/>
                <w:szCs w:val="22"/>
                <w:u w:val="single"/>
              </w:rPr>
              <w:t>ского района</w:t>
            </w:r>
            <w:r w:rsidRPr="002C39DF">
              <w:rPr>
                <w:b/>
                <w:sz w:val="22"/>
                <w:szCs w:val="22"/>
                <w:u w:val="single"/>
              </w:rPr>
              <w:t xml:space="preserve"> Республики Крым</w:t>
            </w:r>
          </w:p>
        </w:tc>
        <w:tc>
          <w:tcPr>
            <w:tcW w:w="2860" w:type="dxa"/>
            <w:vAlign w:val="center"/>
          </w:tcPr>
          <w:p w14:paraId="4A5D2E77" w14:textId="77777777" w:rsidR="00593BAC" w:rsidRDefault="00593BAC" w:rsidP="009051AE">
            <w:pPr>
              <w:wordWrap w:val="0"/>
              <w:spacing w:line="360" w:lineRule="auto"/>
              <w:jc w:val="right"/>
              <w:rPr>
                <w:sz w:val="21"/>
                <w:szCs w:val="21"/>
              </w:rPr>
            </w:pPr>
          </w:p>
          <w:p w14:paraId="73CC660A" w14:textId="77777777" w:rsidR="00593BAC" w:rsidRDefault="00593BAC" w:rsidP="009051AE">
            <w:pPr>
              <w:rPr>
                <w:sz w:val="21"/>
                <w:szCs w:val="21"/>
              </w:rPr>
            </w:pPr>
          </w:p>
          <w:p w14:paraId="03739389" w14:textId="77777777" w:rsidR="00593BAC" w:rsidRDefault="00593BAC" w:rsidP="009051AE">
            <w:pPr>
              <w:rPr>
                <w:sz w:val="21"/>
                <w:szCs w:val="21"/>
              </w:rPr>
            </w:pPr>
          </w:p>
          <w:p w14:paraId="03EF92AA" w14:textId="77777777" w:rsidR="00593BAC" w:rsidRPr="002C39DF" w:rsidRDefault="00593BAC" w:rsidP="00905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Дата</w:t>
            </w:r>
          </w:p>
        </w:tc>
        <w:tc>
          <w:tcPr>
            <w:tcW w:w="63" w:type="dxa"/>
            <w:tcBorders>
              <w:right w:val="single" w:sz="8" w:space="0" w:color="000000"/>
            </w:tcBorders>
          </w:tcPr>
          <w:p w14:paraId="18DA3776" w14:textId="77777777" w:rsidR="00593BAC" w:rsidRPr="008067E0" w:rsidRDefault="00593BAC" w:rsidP="009051AE">
            <w:pPr>
              <w:wordWrap w:val="0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 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68E6A16" w14:textId="77777777" w:rsidR="00593BAC" w:rsidRPr="008067E0" w:rsidRDefault="00593BAC" w:rsidP="009051AE">
            <w:pPr>
              <w:wordWrap w:val="0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 </w:t>
            </w:r>
          </w:p>
          <w:p w14:paraId="208874A8" w14:textId="77777777" w:rsidR="00593BAC" w:rsidRPr="008067E0" w:rsidRDefault="00593BAC" w:rsidP="009051AE">
            <w:pPr>
              <w:wordWrap w:val="0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 </w:t>
            </w:r>
          </w:p>
        </w:tc>
      </w:tr>
      <w:tr w:rsidR="00593BAC" w:rsidRPr="008067E0" w14:paraId="5D1B3C71" w14:textId="77777777" w:rsidTr="009051AE">
        <w:trPr>
          <w:trHeight w:val="80"/>
        </w:trPr>
        <w:tc>
          <w:tcPr>
            <w:tcW w:w="9240" w:type="dxa"/>
          </w:tcPr>
          <w:p w14:paraId="701710C9" w14:textId="77777777" w:rsidR="00593BAC" w:rsidRPr="008067E0" w:rsidRDefault="00593BAC" w:rsidP="009051AE">
            <w:pPr>
              <w:wordWrap w:val="0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 xml:space="preserve">Вид деятельности муниципального учреждения (обособленного подразделения) </w:t>
            </w:r>
          </w:p>
        </w:tc>
        <w:tc>
          <w:tcPr>
            <w:tcW w:w="2860" w:type="dxa"/>
            <w:vAlign w:val="center"/>
          </w:tcPr>
          <w:p w14:paraId="3FEBF045" w14:textId="77777777" w:rsidR="00593BAC" w:rsidRPr="008067E0" w:rsidRDefault="00593BAC" w:rsidP="009051AE">
            <w:pPr>
              <w:wordWrap w:val="0"/>
              <w:spacing w:line="360" w:lineRule="auto"/>
              <w:jc w:val="right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Код по сводному реестру</w:t>
            </w:r>
          </w:p>
        </w:tc>
        <w:tc>
          <w:tcPr>
            <w:tcW w:w="63" w:type="dxa"/>
            <w:tcBorders>
              <w:right w:val="single" w:sz="8" w:space="0" w:color="000000"/>
            </w:tcBorders>
          </w:tcPr>
          <w:p w14:paraId="596D6DA4" w14:textId="77777777" w:rsidR="00593BAC" w:rsidRPr="008067E0" w:rsidRDefault="00593BAC" w:rsidP="009051AE">
            <w:pPr>
              <w:wordWrap w:val="0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41FF7" w14:textId="77777777" w:rsidR="00593BAC" w:rsidRPr="008067E0" w:rsidRDefault="00593BAC" w:rsidP="00593BAC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ascii="Roboto" w:hAnsi="Roboto"/>
                <w:color w:val="334059"/>
                <w:shd w:val="clear" w:color="auto" w:fill="FFFFFF"/>
              </w:rPr>
              <w:t>353Ю2156</w:t>
            </w:r>
          </w:p>
        </w:tc>
      </w:tr>
      <w:tr w:rsidR="00593BAC" w:rsidRPr="008067E0" w14:paraId="537FF741" w14:textId="77777777" w:rsidTr="009051AE">
        <w:tc>
          <w:tcPr>
            <w:tcW w:w="9240" w:type="dxa"/>
            <w:tcBorders>
              <w:bottom w:val="single" w:sz="4" w:space="0" w:color="auto"/>
            </w:tcBorders>
          </w:tcPr>
          <w:p w14:paraId="78EAA299" w14:textId="77777777" w:rsidR="00593BAC" w:rsidRPr="008067E0" w:rsidRDefault="00593BAC" w:rsidP="009051AE">
            <w:pPr>
              <w:wordWrap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Дошкольное образование</w:t>
            </w:r>
          </w:p>
        </w:tc>
        <w:tc>
          <w:tcPr>
            <w:tcW w:w="2860" w:type="dxa"/>
          </w:tcPr>
          <w:p w14:paraId="5C6CC8D5" w14:textId="77777777" w:rsidR="00593BAC" w:rsidRPr="008067E0" w:rsidRDefault="00593BAC" w:rsidP="009051AE">
            <w:pPr>
              <w:wordWrap w:val="0"/>
              <w:spacing w:line="360" w:lineRule="auto"/>
              <w:jc w:val="right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 xml:space="preserve">По </w:t>
            </w:r>
            <w:hyperlink r:id="rId5" w:history="1">
              <w:r w:rsidRPr="008067E0">
                <w:rPr>
                  <w:rStyle w:val="a3"/>
                  <w:sz w:val="21"/>
                  <w:szCs w:val="21"/>
                </w:rPr>
                <w:t>ОКВЭД</w:t>
              </w:r>
            </w:hyperlink>
          </w:p>
        </w:tc>
        <w:tc>
          <w:tcPr>
            <w:tcW w:w="63" w:type="dxa"/>
            <w:tcBorders>
              <w:right w:val="single" w:sz="8" w:space="0" w:color="000000"/>
            </w:tcBorders>
          </w:tcPr>
          <w:p w14:paraId="546179F4" w14:textId="77777777" w:rsidR="00593BAC" w:rsidRPr="008067E0" w:rsidRDefault="00593BAC" w:rsidP="009051AE">
            <w:pPr>
              <w:wordWrap w:val="0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 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07908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FE7425">
              <w:rPr>
                <w:sz w:val="21"/>
                <w:szCs w:val="21"/>
              </w:rPr>
              <w:t>85.11</w:t>
            </w:r>
          </w:p>
        </w:tc>
      </w:tr>
    </w:tbl>
    <w:p w14:paraId="6F3D6029" w14:textId="77777777" w:rsidR="00593BAC" w:rsidRDefault="00593BAC" w:rsidP="00593BAC">
      <w:pPr>
        <w:pStyle w:val="HTML"/>
        <w:rPr>
          <w:rFonts w:ascii="Times New Roman" w:hAnsi="Times New Roman" w:cs="Times New Roman"/>
          <w:b/>
        </w:rPr>
      </w:pPr>
      <w:r w:rsidRPr="00A45C4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</w:p>
    <w:p w14:paraId="209F0626" w14:textId="77777777" w:rsidR="00593BAC" w:rsidRDefault="00593BAC" w:rsidP="00593BAC">
      <w:pPr>
        <w:pStyle w:val="HTML"/>
        <w:jc w:val="center"/>
        <w:rPr>
          <w:rFonts w:ascii="Times New Roman" w:hAnsi="Times New Roman" w:cs="Times New Roman"/>
          <w:b/>
        </w:rPr>
      </w:pPr>
    </w:p>
    <w:p w14:paraId="0FBBA006" w14:textId="77777777" w:rsidR="00593BAC" w:rsidRDefault="00593BAC" w:rsidP="00593BAC">
      <w:pPr>
        <w:pStyle w:val="HTML"/>
        <w:jc w:val="center"/>
        <w:rPr>
          <w:rFonts w:ascii="Times New Roman" w:hAnsi="Times New Roman" w:cs="Times New Roman"/>
          <w:b/>
        </w:rPr>
      </w:pPr>
    </w:p>
    <w:p w14:paraId="2BF6ACD8" w14:textId="77777777" w:rsidR="00593BAC" w:rsidRDefault="00593BAC" w:rsidP="00593BAC">
      <w:pPr>
        <w:pStyle w:val="HTML"/>
        <w:jc w:val="center"/>
        <w:rPr>
          <w:rFonts w:ascii="Times New Roman" w:hAnsi="Times New Roman" w:cs="Times New Roman"/>
          <w:b/>
        </w:rPr>
      </w:pPr>
    </w:p>
    <w:p w14:paraId="3151A9D2" w14:textId="77777777" w:rsidR="00593BAC" w:rsidRDefault="00593BAC" w:rsidP="00593BAC">
      <w:pPr>
        <w:pStyle w:val="HTML"/>
        <w:jc w:val="center"/>
        <w:rPr>
          <w:rFonts w:ascii="Times New Roman" w:hAnsi="Times New Roman" w:cs="Times New Roman"/>
          <w:b/>
        </w:rPr>
      </w:pPr>
    </w:p>
    <w:p w14:paraId="24EC9E7B" w14:textId="77777777" w:rsidR="00593BAC" w:rsidRDefault="00593BAC" w:rsidP="00593BAC">
      <w:pPr>
        <w:pStyle w:val="HTML"/>
        <w:jc w:val="center"/>
        <w:rPr>
          <w:rFonts w:ascii="Times New Roman" w:hAnsi="Times New Roman" w:cs="Times New Roman"/>
          <w:b/>
        </w:rPr>
      </w:pPr>
    </w:p>
    <w:p w14:paraId="24888936" w14:textId="77777777" w:rsidR="00593BAC" w:rsidRDefault="00593BAC" w:rsidP="00593BAC">
      <w:pPr>
        <w:pStyle w:val="HTML"/>
        <w:jc w:val="center"/>
        <w:rPr>
          <w:rFonts w:ascii="Times New Roman" w:hAnsi="Times New Roman" w:cs="Times New Roman"/>
          <w:b/>
        </w:rPr>
      </w:pPr>
    </w:p>
    <w:p w14:paraId="25049CC2" w14:textId="77777777" w:rsidR="00593BAC" w:rsidRDefault="00593BAC" w:rsidP="00593BAC">
      <w:pPr>
        <w:pStyle w:val="HTML"/>
        <w:jc w:val="center"/>
        <w:rPr>
          <w:rFonts w:ascii="Times New Roman" w:hAnsi="Times New Roman" w:cs="Times New Roman"/>
          <w:b/>
        </w:rPr>
      </w:pPr>
    </w:p>
    <w:p w14:paraId="3CFE8489" w14:textId="77777777" w:rsidR="00593BAC" w:rsidRDefault="00593BAC" w:rsidP="00593BAC">
      <w:pPr>
        <w:pStyle w:val="HTML"/>
        <w:jc w:val="center"/>
        <w:rPr>
          <w:rFonts w:ascii="Times New Roman" w:hAnsi="Times New Roman" w:cs="Times New Roman"/>
          <w:b/>
        </w:rPr>
      </w:pPr>
    </w:p>
    <w:p w14:paraId="0B2F4F3E" w14:textId="77777777" w:rsidR="00593BAC" w:rsidRDefault="00593BAC" w:rsidP="00593BAC">
      <w:pPr>
        <w:pStyle w:val="HTML"/>
        <w:jc w:val="center"/>
        <w:rPr>
          <w:rFonts w:ascii="Times New Roman" w:hAnsi="Times New Roman" w:cs="Times New Roman"/>
          <w:b/>
        </w:rPr>
      </w:pPr>
    </w:p>
    <w:p w14:paraId="30FFBE56" w14:textId="77777777" w:rsidR="00E844E9" w:rsidRDefault="00E844E9" w:rsidP="00593BAC">
      <w:pPr>
        <w:pStyle w:val="HTML"/>
        <w:jc w:val="center"/>
        <w:rPr>
          <w:rFonts w:ascii="Times New Roman" w:hAnsi="Times New Roman" w:cs="Times New Roman"/>
          <w:b/>
        </w:rPr>
      </w:pPr>
    </w:p>
    <w:p w14:paraId="5E35C7A6" w14:textId="77777777" w:rsidR="00593BAC" w:rsidRPr="00A45C43" w:rsidRDefault="00593BAC" w:rsidP="00593BAC">
      <w:pPr>
        <w:pStyle w:val="HTML"/>
        <w:jc w:val="center"/>
        <w:rPr>
          <w:rFonts w:ascii="Times New Roman" w:hAnsi="Times New Roman" w:cs="Times New Roman"/>
          <w:b/>
        </w:rPr>
      </w:pPr>
      <w:r w:rsidRPr="00A45C43">
        <w:rPr>
          <w:rFonts w:ascii="Times New Roman" w:hAnsi="Times New Roman" w:cs="Times New Roman"/>
          <w:b/>
        </w:rPr>
        <w:lastRenderedPageBreak/>
        <w:t>Часть 1. Сведения об оказываемых муниципальных услугах</w:t>
      </w:r>
    </w:p>
    <w:p w14:paraId="50392669" w14:textId="77777777" w:rsidR="00593BAC" w:rsidRPr="008067E0" w:rsidRDefault="00593BAC" w:rsidP="00593BAC">
      <w:pPr>
        <w:spacing w:line="312" w:lineRule="auto"/>
        <w:jc w:val="both"/>
        <w:rPr>
          <w:sz w:val="21"/>
          <w:szCs w:val="21"/>
        </w:rPr>
      </w:pPr>
      <w:r w:rsidRPr="008067E0">
        <w:rPr>
          <w:sz w:val="21"/>
          <w:szCs w:val="21"/>
        </w:rPr>
        <w:t> </w:t>
      </w:r>
    </w:p>
    <w:tbl>
      <w:tblPr>
        <w:tblW w:w="14380" w:type="dxa"/>
        <w:tblInd w:w="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0"/>
        <w:gridCol w:w="2700"/>
        <w:gridCol w:w="1980"/>
      </w:tblGrid>
      <w:tr w:rsidR="00593BAC" w:rsidRPr="008067E0" w14:paraId="3E08ECBD" w14:textId="77777777" w:rsidTr="009051AE">
        <w:trPr>
          <w:trHeight w:val="285"/>
        </w:trPr>
        <w:tc>
          <w:tcPr>
            <w:tcW w:w="9700" w:type="dxa"/>
          </w:tcPr>
          <w:p w14:paraId="3B8374B1" w14:textId="77777777" w:rsidR="00593BAC" w:rsidRPr="008067E0" w:rsidRDefault="00593BAC" w:rsidP="009051AE">
            <w:pPr>
              <w:wordWrap w:val="0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 xml:space="preserve">1. Наименование муниципальной услуги </w:t>
            </w:r>
            <w:r w:rsidRPr="007D6CD2">
              <w:rPr>
                <w:b/>
                <w:sz w:val="21"/>
                <w:szCs w:val="21"/>
              </w:rPr>
              <w:t>Присмотр и уход___________________________________</w:t>
            </w:r>
          </w:p>
        </w:tc>
        <w:tc>
          <w:tcPr>
            <w:tcW w:w="2700" w:type="dxa"/>
            <w:vMerge w:val="restart"/>
            <w:tcBorders>
              <w:right w:val="single" w:sz="8" w:space="0" w:color="000000"/>
            </w:tcBorders>
          </w:tcPr>
          <w:p w14:paraId="3D208F61" w14:textId="77777777" w:rsidR="00593BAC" w:rsidRPr="00ED0C49" w:rsidRDefault="00593BAC" w:rsidP="009051AE">
            <w:pPr>
              <w:wordWrap w:val="0"/>
              <w:spacing w:line="360" w:lineRule="auto"/>
              <w:jc w:val="right"/>
              <w:rPr>
                <w:sz w:val="21"/>
                <w:szCs w:val="21"/>
              </w:rPr>
            </w:pPr>
            <w:r w:rsidRPr="00ED0C49">
              <w:rPr>
                <w:sz w:val="21"/>
                <w:szCs w:val="21"/>
              </w:rPr>
              <w:t>Код по базовому (отраслевому) перечню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9575A" w14:textId="77777777" w:rsidR="00593BAC" w:rsidRPr="00ED0C49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ED0C49">
              <w:rPr>
                <w:sz w:val="21"/>
                <w:szCs w:val="21"/>
              </w:rPr>
              <w:t>110070</w:t>
            </w:r>
          </w:p>
        </w:tc>
      </w:tr>
      <w:tr w:rsidR="00593BAC" w:rsidRPr="008067E0" w14:paraId="043CA6E1" w14:textId="77777777" w:rsidTr="009051AE">
        <w:tc>
          <w:tcPr>
            <w:tcW w:w="9700" w:type="dxa"/>
          </w:tcPr>
          <w:p w14:paraId="776EEEB7" w14:textId="77777777" w:rsidR="00593BAC" w:rsidRPr="007D6CD2" w:rsidRDefault="00593BAC" w:rsidP="009051AE">
            <w:pPr>
              <w:wordWrap w:val="0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 xml:space="preserve">2. Категории потребителей муниципальной услуги </w:t>
            </w:r>
            <w:r>
              <w:rPr>
                <w:sz w:val="21"/>
                <w:szCs w:val="21"/>
                <w:u w:val="single"/>
              </w:rPr>
              <w:t>Физические лица</w:t>
            </w:r>
            <w:r>
              <w:rPr>
                <w:sz w:val="21"/>
                <w:szCs w:val="21"/>
              </w:rPr>
              <w:t>___________________________</w:t>
            </w:r>
          </w:p>
        </w:tc>
        <w:tc>
          <w:tcPr>
            <w:tcW w:w="2700" w:type="dxa"/>
            <w:vMerge/>
            <w:tcBorders>
              <w:right w:val="single" w:sz="8" w:space="0" w:color="000000"/>
            </w:tcBorders>
            <w:vAlign w:val="center"/>
          </w:tcPr>
          <w:p w14:paraId="75C8DD6F" w14:textId="77777777" w:rsidR="00593BAC" w:rsidRPr="008067E0" w:rsidRDefault="00593BAC" w:rsidP="009051AE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3EE60" w14:textId="77777777" w:rsidR="00593BAC" w:rsidRPr="008067E0" w:rsidRDefault="00593BAC" w:rsidP="009051AE">
            <w:pPr>
              <w:rPr>
                <w:sz w:val="21"/>
                <w:szCs w:val="21"/>
              </w:rPr>
            </w:pPr>
          </w:p>
        </w:tc>
      </w:tr>
      <w:tr w:rsidR="00593BAC" w:rsidRPr="008067E0" w14:paraId="2EB73123" w14:textId="77777777" w:rsidTr="009051AE">
        <w:tc>
          <w:tcPr>
            <w:tcW w:w="12400" w:type="dxa"/>
            <w:gridSpan w:val="2"/>
          </w:tcPr>
          <w:p w14:paraId="25DABC96" w14:textId="77777777" w:rsidR="00593BAC" w:rsidRPr="008067E0" w:rsidRDefault="00593BAC" w:rsidP="009051AE">
            <w:pPr>
              <w:wordWrap w:val="0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3. Показатели, характеризующие объем и (или) качество муниципальной услуги</w:t>
            </w:r>
          </w:p>
        </w:tc>
        <w:tc>
          <w:tcPr>
            <w:tcW w:w="1980" w:type="dxa"/>
            <w:tcBorders>
              <w:top w:val="single" w:sz="8" w:space="0" w:color="000000"/>
            </w:tcBorders>
          </w:tcPr>
          <w:p w14:paraId="53819ED5" w14:textId="77777777" w:rsidR="00593BAC" w:rsidRPr="008067E0" w:rsidRDefault="00593BAC" w:rsidP="009051AE">
            <w:pPr>
              <w:wordWrap w:val="0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 </w:t>
            </w:r>
          </w:p>
        </w:tc>
      </w:tr>
      <w:tr w:rsidR="00593BAC" w:rsidRPr="008067E0" w14:paraId="1D3993B7" w14:textId="77777777" w:rsidTr="009051AE">
        <w:tc>
          <w:tcPr>
            <w:tcW w:w="12400" w:type="dxa"/>
            <w:gridSpan w:val="2"/>
          </w:tcPr>
          <w:p w14:paraId="44E4EACD" w14:textId="77777777" w:rsidR="00593BAC" w:rsidRPr="008067E0" w:rsidRDefault="00593BAC" w:rsidP="009051AE">
            <w:pPr>
              <w:wordWrap w:val="0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3.1. Показатели, характеризующие качество муниципальной услуги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1980" w:type="dxa"/>
          </w:tcPr>
          <w:p w14:paraId="1D108135" w14:textId="77777777" w:rsidR="00593BAC" w:rsidRPr="008067E0" w:rsidRDefault="00593BAC" w:rsidP="009051AE">
            <w:pPr>
              <w:wordWrap w:val="0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 </w:t>
            </w:r>
          </w:p>
        </w:tc>
      </w:tr>
    </w:tbl>
    <w:p w14:paraId="44E49591" w14:textId="77777777" w:rsidR="00593BAC" w:rsidRPr="008067E0" w:rsidRDefault="00593BAC" w:rsidP="00593BAC">
      <w:pPr>
        <w:spacing w:line="312" w:lineRule="auto"/>
        <w:jc w:val="both"/>
        <w:rPr>
          <w:sz w:val="21"/>
          <w:szCs w:val="21"/>
        </w:rPr>
      </w:pPr>
      <w:r w:rsidRPr="008067E0">
        <w:rPr>
          <w:sz w:val="21"/>
          <w:szCs w:val="21"/>
        </w:rPr>
        <w:t> </w:t>
      </w:r>
    </w:p>
    <w:tbl>
      <w:tblPr>
        <w:tblW w:w="148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1139"/>
        <w:gridCol w:w="1276"/>
        <w:gridCol w:w="1275"/>
        <w:gridCol w:w="1271"/>
        <w:gridCol w:w="1423"/>
        <w:gridCol w:w="2971"/>
        <w:gridCol w:w="1134"/>
        <w:gridCol w:w="709"/>
        <w:gridCol w:w="851"/>
        <w:gridCol w:w="992"/>
        <w:gridCol w:w="992"/>
      </w:tblGrid>
      <w:tr w:rsidR="00593BAC" w:rsidRPr="008067E0" w14:paraId="2DE86409" w14:textId="77777777" w:rsidTr="009051AE">
        <w:trPr>
          <w:jc w:val="center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04ABD76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Уникальный номер реестровой записи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30CEB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Показатель, характеризующий содержание муниципальной услуги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35DEC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81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71CAC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Показатель качества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D73C8BB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Значение показателя качества муниципальной услуги</w:t>
            </w:r>
          </w:p>
        </w:tc>
      </w:tr>
      <w:tr w:rsidR="00593BAC" w:rsidRPr="008067E0" w14:paraId="13B48FCE" w14:textId="77777777" w:rsidTr="009051AE">
        <w:trPr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752664A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B077D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_________</w:t>
            </w:r>
          </w:p>
          <w:p w14:paraId="70CB21BF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A8656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_________</w:t>
            </w:r>
          </w:p>
          <w:p w14:paraId="49606516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2E0A6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_________</w:t>
            </w:r>
          </w:p>
          <w:p w14:paraId="79410A1B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DAACA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_________</w:t>
            </w:r>
          </w:p>
          <w:p w14:paraId="25FDE053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14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39AEF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_________</w:t>
            </w:r>
          </w:p>
          <w:p w14:paraId="14AB80F1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2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E6749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D04CF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E2FE6" w14:textId="77777777" w:rsidR="00593BAC" w:rsidRDefault="00EE04D4" w:rsidP="00A61078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4406C6">
              <w:rPr>
                <w:sz w:val="21"/>
                <w:szCs w:val="21"/>
              </w:rPr>
              <w:t>4</w:t>
            </w:r>
            <w:r w:rsidR="00593BAC">
              <w:rPr>
                <w:sz w:val="21"/>
                <w:szCs w:val="21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054F5" w14:textId="77777777" w:rsidR="00593BAC" w:rsidRDefault="00EE04D4" w:rsidP="00A61078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4406C6">
              <w:rPr>
                <w:sz w:val="21"/>
                <w:szCs w:val="21"/>
              </w:rPr>
              <w:t>5</w:t>
            </w:r>
            <w:r w:rsidR="00593BAC">
              <w:rPr>
                <w:sz w:val="21"/>
                <w:szCs w:val="21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9082302" w14:textId="77777777" w:rsidR="00593BAC" w:rsidRDefault="00EE04D4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4406C6">
              <w:rPr>
                <w:sz w:val="21"/>
                <w:szCs w:val="21"/>
              </w:rPr>
              <w:t>6</w:t>
            </w:r>
            <w:r w:rsidR="00593BAC">
              <w:rPr>
                <w:sz w:val="21"/>
                <w:szCs w:val="21"/>
              </w:rPr>
              <w:t xml:space="preserve"> год</w:t>
            </w:r>
          </w:p>
          <w:p w14:paraId="1833BBB3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(2-й год планового периода)</w:t>
            </w:r>
          </w:p>
        </w:tc>
      </w:tr>
      <w:tr w:rsidR="00593BAC" w:rsidRPr="008067E0" w14:paraId="4AC0FE83" w14:textId="77777777" w:rsidTr="009051AE">
        <w:trPr>
          <w:jc w:val="center"/>
        </w:trPr>
        <w:tc>
          <w:tcPr>
            <w:tcW w:w="82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0FD9A25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F3BC8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5464B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66E9B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E1577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A3219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0C7F0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340BD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Наименование</w:t>
            </w:r>
            <w:r>
              <w:rPr>
                <w:sz w:val="21"/>
                <w:szCs w:val="21"/>
              </w:rPr>
              <w:t xml:space="preserve"> показателя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78AEB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 xml:space="preserve">код по </w:t>
            </w:r>
            <w:hyperlink r:id="rId6" w:history="1">
              <w:r w:rsidRPr="008067E0">
                <w:rPr>
                  <w:rStyle w:val="a3"/>
                  <w:sz w:val="21"/>
                  <w:szCs w:val="21"/>
                </w:rPr>
                <w:t>ОКЕИ</w:t>
              </w:r>
            </w:hyperlink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947AB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F2CFC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8BD8C6C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</w:tr>
      <w:tr w:rsidR="00593BAC" w:rsidRPr="008067E0" w14:paraId="4714670F" w14:textId="77777777" w:rsidTr="009051AE">
        <w:trPr>
          <w:jc w:val="center"/>
        </w:trPr>
        <w:tc>
          <w:tcPr>
            <w:tcW w:w="8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8F0BFB4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1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74D9B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91EC2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DBE3C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7E1C2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5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CA0C7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6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0A8D8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A22EF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B1B12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A38C2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065A8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7D8E6A1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12</w:t>
            </w:r>
          </w:p>
        </w:tc>
      </w:tr>
      <w:tr w:rsidR="00593BAC" w:rsidRPr="008067E0" w14:paraId="15E6BDDA" w14:textId="77777777" w:rsidTr="009051AE">
        <w:trPr>
          <w:jc w:val="center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74C2899B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BD535B">
              <w:rPr>
                <w:sz w:val="21"/>
                <w:szCs w:val="21"/>
              </w:rPr>
              <w:t>801011О.99.0.БВ24ДМ62000</w:t>
            </w:r>
          </w:p>
        </w:tc>
        <w:tc>
          <w:tcPr>
            <w:tcW w:w="11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625F35F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указанно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8F66B49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обучающиеся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07EBF51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 до 3 лет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97E3A34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очная</w:t>
            </w:r>
          </w:p>
        </w:tc>
        <w:tc>
          <w:tcPr>
            <w:tcW w:w="14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A8BA414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группа полного дня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2414E" w14:textId="77777777" w:rsidR="00593BAC" w:rsidRPr="00582F1F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582F1F">
              <w:rPr>
                <w:sz w:val="21"/>
                <w:szCs w:val="21"/>
              </w:rPr>
              <w:t>Охват детей в</w:t>
            </w:r>
            <w:r>
              <w:rPr>
                <w:sz w:val="21"/>
                <w:szCs w:val="21"/>
              </w:rPr>
              <w:t xml:space="preserve"> </w:t>
            </w:r>
            <w:r w:rsidRPr="00582F1F">
              <w:rPr>
                <w:sz w:val="21"/>
                <w:szCs w:val="21"/>
              </w:rPr>
              <w:t>возрасте от 1 до 3</w:t>
            </w:r>
            <w:r>
              <w:rPr>
                <w:sz w:val="21"/>
                <w:szCs w:val="21"/>
              </w:rPr>
              <w:t xml:space="preserve"> </w:t>
            </w:r>
            <w:r w:rsidRPr="00582F1F">
              <w:rPr>
                <w:sz w:val="21"/>
                <w:szCs w:val="21"/>
              </w:rPr>
              <w:t xml:space="preserve">лет </w:t>
            </w:r>
            <w:r>
              <w:rPr>
                <w:sz w:val="21"/>
                <w:szCs w:val="21"/>
              </w:rPr>
              <w:t>дошкольным</w:t>
            </w:r>
          </w:p>
          <w:p w14:paraId="0F305213" w14:textId="77777777" w:rsidR="00593BAC" w:rsidRPr="00582F1F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582F1F">
              <w:rPr>
                <w:sz w:val="21"/>
                <w:szCs w:val="21"/>
              </w:rPr>
              <w:t>образованием от</w:t>
            </w:r>
            <w:r>
              <w:rPr>
                <w:sz w:val="21"/>
                <w:szCs w:val="21"/>
              </w:rPr>
              <w:t xml:space="preserve"> </w:t>
            </w:r>
            <w:r w:rsidRPr="00582F1F">
              <w:rPr>
                <w:sz w:val="21"/>
                <w:szCs w:val="21"/>
              </w:rPr>
              <w:t>общей</w:t>
            </w:r>
            <w:r>
              <w:rPr>
                <w:sz w:val="21"/>
                <w:szCs w:val="21"/>
              </w:rPr>
              <w:t xml:space="preserve"> </w:t>
            </w:r>
            <w:r w:rsidRPr="00582F1F">
              <w:rPr>
                <w:sz w:val="21"/>
                <w:szCs w:val="21"/>
              </w:rPr>
              <w:t>численности</w:t>
            </w:r>
            <w:r>
              <w:rPr>
                <w:sz w:val="21"/>
                <w:szCs w:val="21"/>
              </w:rPr>
              <w:t xml:space="preserve"> </w:t>
            </w:r>
            <w:r w:rsidRPr="00582F1F">
              <w:rPr>
                <w:sz w:val="21"/>
                <w:szCs w:val="21"/>
              </w:rPr>
              <w:t>детей данной</w:t>
            </w:r>
          </w:p>
          <w:p w14:paraId="4BC96104" w14:textId="77777777" w:rsidR="00593BAC" w:rsidRPr="00582F1F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582F1F">
              <w:rPr>
                <w:sz w:val="21"/>
                <w:szCs w:val="21"/>
              </w:rPr>
              <w:t>возрастной</w:t>
            </w:r>
            <w:r>
              <w:rPr>
                <w:sz w:val="21"/>
                <w:szCs w:val="21"/>
              </w:rPr>
              <w:t xml:space="preserve"> </w:t>
            </w:r>
            <w:r w:rsidRPr="00582F1F">
              <w:rPr>
                <w:sz w:val="21"/>
                <w:szCs w:val="21"/>
              </w:rPr>
              <w:t>категории,</w:t>
            </w:r>
          </w:p>
          <w:p w14:paraId="079BC68D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582F1F">
              <w:rPr>
                <w:sz w:val="21"/>
                <w:szCs w:val="21"/>
              </w:rPr>
              <w:t>проживающи</w:t>
            </w:r>
            <w:r>
              <w:rPr>
                <w:sz w:val="21"/>
                <w:szCs w:val="21"/>
              </w:rPr>
              <w:t>х на территории</w:t>
            </w:r>
            <w:r w:rsidRPr="00582F1F">
              <w:rPr>
                <w:sz w:val="21"/>
                <w:szCs w:val="21"/>
              </w:rPr>
              <w:t>, закрепленной за ДОУ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CB881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Процент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F304A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C5170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D0542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71FB16E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:rsidR="00593BAC" w:rsidRPr="008067E0" w14:paraId="11531405" w14:textId="77777777" w:rsidTr="009051AE">
        <w:trPr>
          <w:jc w:val="center"/>
        </w:trPr>
        <w:tc>
          <w:tcPr>
            <w:tcW w:w="826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500E1575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75A0B5C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472AACD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E0F6745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FF99204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4637606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3A476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родителей (законных представителей) воспитанников, удовлетворенных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92C5F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Процент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7E266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52B23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4AD84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8716596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</w:tc>
      </w:tr>
      <w:tr w:rsidR="00593BAC" w:rsidRPr="008067E0" w14:paraId="7A230EAA" w14:textId="77777777" w:rsidTr="009051AE">
        <w:trPr>
          <w:jc w:val="center"/>
        </w:trPr>
        <w:tc>
          <w:tcPr>
            <w:tcW w:w="826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3B33C634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C47902F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0732600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C85C06B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2338A70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E529BB2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BA734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Отношение фактического количества занятий (непосредственно образовательная деятельность) по образовательным областям к плановому количеству занятий в соответствии с годовым учебным графиком и учебным планом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A2E76" w14:textId="77777777" w:rsidR="00593BAC" w:rsidRPr="005E5B7F" w:rsidRDefault="00593BAC" w:rsidP="009051AE">
            <w:pPr>
              <w:jc w:val="center"/>
            </w:pPr>
            <w:r w:rsidRPr="00366904">
              <w:rPr>
                <w:sz w:val="21"/>
                <w:szCs w:val="21"/>
              </w:rPr>
              <w:t>Процент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54407" w14:textId="77777777" w:rsidR="00593BAC" w:rsidRDefault="00593BAC" w:rsidP="009051AE">
            <w:pPr>
              <w:jc w:val="center"/>
            </w:pPr>
            <w:r w:rsidRPr="00366904">
              <w:rPr>
                <w:sz w:val="21"/>
                <w:szCs w:val="21"/>
              </w:rPr>
              <w:t>744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F8E3E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0C83A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B6E1B88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</w:tc>
      </w:tr>
      <w:tr w:rsidR="00593BAC" w:rsidRPr="008067E0" w14:paraId="1B8B142A" w14:textId="77777777" w:rsidTr="009051AE">
        <w:trPr>
          <w:jc w:val="center"/>
        </w:trPr>
        <w:tc>
          <w:tcPr>
            <w:tcW w:w="82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DF67D14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942B4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0D673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FB233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41FBF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2DEB2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61340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7A25FF">
              <w:rPr>
                <w:sz w:val="21"/>
                <w:szCs w:val="21"/>
              </w:rPr>
              <w:t>Доля своевременно устранённых образовательным учреждением нарушений выявленных в результате проверок органами исполнительной власти субъектов Российской Федерации осуществля</w:t>
            </w:r>
            <w:r w:rsidRPr="007A25FF">
              <w:rPr>
                <w:sz w:val="21"/>
                <w:szCs w:val="21"/>
              </w:rPr>
              <w:lastRenderedPageBreak/>
              <w:t>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D6E1F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65616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12DA9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1718E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53E2129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593BAC" w:rsidRPr="008067E0" w14:paraId="62D87A37" w14:textId="77777777" w:rsidTr="009051AE">
        <w:trPr>
          <w:jc w:val="center"/>
        </w:trPr>
        <w:tc>
          <w:tcPr>
            <w:tcW w:w="826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419142CF" w14:textId="77777777" w:rsidR="00593BAC" w:rsidRDefault="00593BAC" w:rsidP="009051AE">
            <w:pPr>
              <w:jc w:val="center"/>
              <w:rPr>
                <w:sz w:val="21"/>
                <w:szCs w:val="21"/>
              </w:rPr>
            </w:pPr>
          </w:p>
          <w:p w14:paraId="7CBCD7D6" w14:textId="77777777" w:rsidR="00593BAC" w:rsidRDefault="00593BAC" w:rsidP="009051AE">
            <w:pPr>
              <w:jc w:val="center"/>
              <w:rPr>
                <w:sz w:val="21"/>
                <w:szCs w:val="21"/>
              </w:rPr>
            </w:pPr>
          </w:p>
          <w:p w14:paraId="73B1285F" w14:textId="77777777" w:rsidR="00593BAC" w:rsidRDefault="00593BAC" w:rsidP="009051AE">
            <w:pPr>
              <w:jc w:val="center"/>
              <w:rPr>
                <w:sz w:val="21"/>
                <w:szCs w:val="21"/>
              </w:rPr>
            </w:pPr>
          </w:p>
          <w:p w14:paraId="6E66B99F" w14:textId="77777777" w:rsidR="00593BAC" w:rsidRDefault="00593BAC" w:rsidP="009051AE">
            <w:pPr>
              <w:jc w:val="center"/>
              <w:rPr>
                <w:sz w:val="21"/>
                <w:szCs w:val="21"/>
              </w:rPr>
            </w:pPr>
          </w:p>
          <w:p w14:paraId="75EC055D" w14:textId="77777777" w:rsidR="00593BAC" w:rsidRDefault="00593BAC" w:rsidP="009051AE">
            <w:pPr>
              <w:jc w:val="center"/>
              <w:rPr>
                <w:sz w:val="21"/>
                <w:szCs w:val="21"/>
              </w:rPr>
            </w:pPr>
          </w:p>
          <w:p w14:paraId="7A96C3AE" w14:textId="77777777" w:rsidR="00593BAC" w:rsidRDefault="00593BAC" w:rsidP="009051AE">
            <w:pPr>
              <w:jc w:val="center"/>
              <w:rPr>
                <w:sz w:val="21"/>
                <w:szCs w:val="21"/>
              </w:rPr>
            </w:pPr>
          </w:p>
          <w:p w14:paraId="04DDF701" w14:textId="77777777" w:rsidR="00593BAC" w:rsidRDefault="00593BAC" w:rsidP="009051AE">
            <w:pPr>
              <w:jc w:val="center"/>
              <w:rPr>
                <w:sz w:val="21"/>
                <w:szCs w:val="21"/>
              </w:rPr>
            </w:pPr>
          </w:p>
          <w:p w14:paraId="5259A087" w14:textId="77777777" w:rsidR="00593BAC" w:rsidRDefault="00593BAC" w:rsidP="009051AE">
            <w:pPr>
              <w:jc w:val="center"/>
              <w:rPr>
                <w:sz w:val="21"/>
                <w:szCs w:val="21"/>
              </w:rPr>
            </w:pPr>
          </w:p>
          <w:p w14:paraId="5370399A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  <w:r w:rsidRPr="00BD535B">
              <w:rPr>
                <w:sz w:val="21"/>
                <w:szCs w:val="21"/>
              </w:rPr>
              <w:t>801011О.99.0.БВ24ДН82000</w:t>
            </w:r>
          </w:p>
        </w:tc>
        <w:tc>
          <w:tcPr>
            <w:tcW w:w="11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35EABA1" w14:textId="77777777" w:rsidR="00593BAC" w:rsidRDefault="00593BAC" w:rsidP="009051AE">
            <w:pPr>
              <w:jc w:val="center"/>
              <w:rPr>
                <w:sz w:val="21"/>
                <w:szCs w:val="21"/>
              </w:rPr>
            </w:pPr>
          </w:p>
          <w:p w14:paraId="31EAFB6F" w14:textId="77777777" w:rsidR="00593BAC" w:rsidRDefault="00593BAC" w:rsidP="009051AE">
            <w:pPr>
              <w:jc w:val="center"/>
              <w:rPr>
                <w:sz w:val="21"/>
                <w:szCs w:val="21"/>
              </w:rPr>
            </w:pPr>
          </w:p>
          <w:p w14:paraId="1EBC90CA" w14:textId="77777777" w:rsidR="00593BAC" w:rsidRDefault="00593BAC" w:rsidP="009051AE">
            <w:pPr>
              <w:jc w:val="center"/>
              <w:rPr>
                <w:sz w:val="21"/>
                <w:szCs w:val="21"/>
              </w:rPr>
            </w:pPr>
          </w:p>
          <w:p w14:paraId="430B6974" w14:textId="77777777" w:rsidR="00593BAC" w:rsidRDefault="00593BAC" w:rsidP="009051AE">
            <w:pPr>
              <w:jc w:val="center"/>
              <w:rPr>
                <w:sz w:val="21"/>
                <w:szCs w:val="21"/>
              </w:rPr>
            </w:pPr>
          </w:p>
          <w:p w14:paraId="27D95957" w14:textId="77777777" w:rsidR="00593BAC" w:rsidRDefault="00593BAC" w:rsidP="009051AE">
            <w:pPr>
              <w:jc w:val="center"/>
              <w:rPr>
                <w:sz w:val="21"/>
                <w:szCs w:val="21"/>
              </w:rPr>
            </w:pPr>
          </w:p>
          <w:p w14:paraId="58451C0C" w14:textId="77777777" w:rsidR="00593BAC" w:rsidRDefault="00593BAC" w:rsidP="009051AE">
            <w:pPr>
              <w:jc w:val="center"/>
              <w:rPr>
                <w:sz w:val="21"/>
                <w:szCs w:val="21"/>
              </w:rPr>
            </w:pPr>
          </w:p>
          <w:p w14:paraId="6E51D019" w14:textId="77777777" w:rsidR="00593BAC" w:rsidRDefault="00593BAC" w:rsidP="009051AE">
            <w:pPr>
              <w:jc w:val="center"/>
              <w:rPr>
                <w:sz w:val="21"/>
                <w:szCs w:val="21"/>
              </w:rPr>
            </w:pPr>
          </w:p>
          <w:p w14:paraId="53A943D2" w14:textId="77777777" w:rsidR="00593BAC" w:rsidRDefault="00593BAC" w:rsidP="009051AE">
            <w:pPr>
              <w:jc w:val="center"/>
              <w:rPr>
                <w:sz w:val="21"/>
                <w:szCs w:val="21"/>
              </w:rPr>
            </w:pPr>
          </w:p>
          <w:p w14:paraId="1F9BA921" w14:textId="77777777" w:rsidR="00593BAC" w:rsidRDefault="00593BAC" w:rsidP="009051AE">
            <w:pPr>
              <w:jc w:val="center"/>
              <w:rPr>
                <w:sz w:val="21"/>
                <w:szCs w:val="21"/>
              </w:rPr>
            </w:pPr>
          </w:p>
          <w:p w14:paraId="31B428A9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указанно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788B4C8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028C5140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5C15A9A3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4619C48F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65967378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57D8B469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2F8DF69D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743AB009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0A8042A8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7589E465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обучающиеся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60BEDD4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52AFB0A9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39192AA5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1585E153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4C21D769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4951C211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608EE7BB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655CDDCD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36B5FEC1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7EFB008F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3 до 8 лет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E5174F7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16013439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473D385D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12A81078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548C8669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2E0D5A8A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5157254A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173E7AD3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52FABC8E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78206D7F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очная</w:t>
            </w:r>
          </w:p>
        </w:tc>
        <w:tc>
          <w:tcPr>
            <w:tcW w:w="14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F15A025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4BAD5A6C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5472B6CD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4FDBC0F2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3C85E206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773CDF69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7553BA2D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281A3414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104CB41E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69A695FF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группа полного дня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55332" w14:textId="77777777" w:rsidR="00593BAC" w:rsidRPr="00582F1F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582F1F">
              <w:rPr>
                <w:sz w:val="21"/>
                <w:szCs w:val="21"/>
              </w:rPr>
              <w:t>Охват детей в</w:t>
            </w:r>
            <w:r>
              <w:rPr>
                <w:sz w:val="21"/>
                <w:szCs w:val="21"/>
              </w:rPr>
              <w:t xml:space="preserve"> </w:t>
            </w:r>
            <w:r w:rsidRPr="00582F1F">
              <w:rPr>
                <w:sz w:val="21"/>
                <w:szCs w:val="21"/>
              </w:rPr>
              <w:t xml:space="preserve">возрасте от </w:t>
            </w:r>
            <w:r>
              <w:rPr>
                <w:sz w:val="21"/>
                <w:szCs w:val="21"/>
              </w:rPr>
              <w:t>3</w:t>
            </w:r>
            <w:r w:rsidRPr="00582F1F">
              <w:rPr>
                <w:sz w:val="21"/>
                <w:szCs w:val="21"/>
              </w:rPr>
              <w:t xml:space="preserve"> до </w:t>
            </w:r>
            <w:r>
              <w:rPr>
                <w:sz w:val="21"/>
                <w:szCs w:val="21"/>
              </w:rPr>
              <w:t xml:space="preserve">8 </w:t>
            </w:r>
            <w:r w:rsidRPr="00582F1F">
              <w:rPr>
                <w:sz w:val="21"/>
                <w:szCs w:val="21"/>
              </w:rPr>
              <w:t xml:space="preserve">лет </w:t>
            </w:r>
            <w:r>
              <w:rPr>
                <w:sz w:val="21"/>
                <w:szCs w:val="21"/>
              </w:rPr>
              <w:t xml:space="preserve">дошкольным </w:t>
            </w:r>
            <w:r w:rsidRPr="00582F1F">
              <w:rPr>
                <w:sz w:val="21"/>
                <w:szCs w:val="21"/>
              </w:rPr>
              <w:t>образованием от</w:t>
            </w:r>
            <w:r>
              <w:rPr>
                <w:sz w:val="21"/>
                <w:szCs w:val="21"/>
              </w:rPr>
              <w:t xml:space="preserve"> </w:t>
            </w:r>
            <w:r w:rsidRPr="00582F1F">
              <w:rPr>
                <w:sz w:val="21"/>
                <w:szCs w:val="21"/>
              </w:rPr>
              <w:t>общей</w:t>
            </w:r>
            <w:r>
              <w:rPr>
                <w:sz w:val="21"/>
                <w:szCs w:val="21"/>
              </w:rPr>
              <w:t xml:space="preserve"> численности </w:t>
            </w:r>
            <w:r w:rsidRPr="00582F1F">
              <w:rPr>
                <w:sz w:val="21"/>
                <w:szCs w:val="21"/>
              </w:rPr>
              <w:t>детей данной</w:t>
            </w:r>
          </w:p>
          <w:p w14:paraId="30E56CCC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возрастной </w:t>
            </w:r>
            <w:r w:rsidRPr="00582F1F">
              <w:rPr>
                <w:sz w:val="21"/>
                <w:szCs w:val="21"/>
              </w:rPr>
              <w:t>категории,</w:t>
            </w:r>
            <w:r>
              <w:rPr>
                <w:sz w:val="21"/>
                <w:szCs w:val="21"/>
              </w:rPr>
              <w:t xml:space="preserve"> </w:t>
            </w:r>
            <w:r w:rsidRPr="00582F1F">
              <w:rPr>
                <w:sz w:val="21"/>
                <w:szCs w:val="21"/>
              </w:rPr>
              <w:t>проживающи</w:t>
            </w:r>
            <w:r>
              <w:rPr>
                <w:sz w:val="21"/>
                <w:szCs w:val="21"/>
              </w:rPr>
              <w:t>х на территории</w:t>
            </w:r>
            <w:r w:rsidRPr="00582F1F">
              <w:rPr>
                <w:sz w:val="21"/>
                <w:szCs w:val="21"/>
              </w:rPr>
              <w:t>, закрепленной за ДОУ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B9A75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процент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17E3A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45D80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3B698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2409672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</w:tc>
      </w:tr>
      <w:tr w:rsidR="00593BAC" w:rsidRPr="008067E0" w14:paraId="283B7993" w14:textId="77777777" w:rsidTr="009051AE">
        <w:trPr>
          <w:jc w:val="center"/>
        </w:trPr>
        <w:tc>
          <w:tcPr>
            <w:tcW w:w="826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25D571EA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87FE0FF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CE758F3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24C329A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03E0D00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7855E50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00E71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Наличие у всех педагогических работников средне – специального или высшего образования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6ABB8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Процент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65AD5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7758F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5D7D9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E568510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593BAC" w:rsidRPr="008067E0" w14:paraId="234CE20F" w14:textId="77777777" w:rsidTr="009051AE">
        <w:trPr>
          <w:jc w:val="center"/>
        </w:trPr>
        <w:tc>
          <w:tcPr>
            <w:tcW w:w="826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0CB3D02D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94604AB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E2E0869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7057A64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835046C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4F7A8FC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A87DD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педагогических работников прошедших повышение квалификации не реже 1 раза в 3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B0B98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Процент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885AE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D5EA6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4B223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262CC86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593BAC" w:rsidRPr="008067E0" w14:paraId="64CCBD20" w14:textId="77777777" w:rsidTr="009051AE">
        <w:trPr>
          <w:jc w:val="center"/>
        </w:trPr>
        <w:tc>
          <w:tcPr>
            <w:tcW w:w="826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578927D3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3C9BA58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CFEA301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FC01975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79D6AE8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D1B121B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28F1F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Отношение фактического количества занятий (непосредственно образовательная деятельность) по образовательным областям к плановому количеству занятий в соответствии с годовым учебным графиком и учебным планом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4EBD" w14:textId="77777777" w:rsidR="00593BAC" w:rsidRPr="005E5B7F" w:rsidRDefault="00593BAC" w:rsidP="009051AE">
            <w:pPr>
              <w:jc w:val="center"/>
            </w:pPr>
            <w:r w:rsidRPr="00366904">
              <w:rPr>
                <w:sz w:val="21"/>
                <w:szCs w:val="21"/>
              </w:rPr>
              <w:t>Процент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E5E28" w14:textId="77777777" w:rsidR="00593BAC" w:rsidRDefault="00593BAC" w:rsidP="009051AE">
            <w:pPr>
              <w:jc w:val="center"/>
            </w:pPr>
            <w:r w:rsidRPr="00366904">
              <w:rPr>
                <w:sz w:val="21"/>
                <w:szCs w:val="21"/>
              </w:rPr>
              <w:t>744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F18E5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AE679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028B5A0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</w:tc>
      </w:tr>
      <w:tr w:rsidR="00593BAC" w:rsidRPr="008067E0" w14:paraId="03543401" w14:textId="77777777" w:rsidTr="009051AE">
        <w:trPr>
          <w:jc w:val="center"/>
        </w:trPr>
        <w:tc>
          <w:tcPr>
            <w:tcW w:w="826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1D805429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F297312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43072FF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1B88B55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FC62EE4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101DA0F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76DC1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родителей (законных представителей) воспитанников, удовлетворенных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A6C23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Процент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371A1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AEB28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C23D1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776CAF0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</w:tc>
      </w:tr>
      <w:tr w:rsidR="00593BAC" w:rsidRPr="008067E0" w14:paraId="7020BE5E" w14:textId="77777777" w:rsidTr="009051AE">
        <w:trPr>
          <w:jc w:val="center"/>
        </w:trPr>
        <w:tc>
          <w:tcPr>
            <w:tcW w:w="826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505BC388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B6928F3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C54DC60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E973082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92CB8B4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3B6A430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59444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своевременно устранённых образовательным учреждением нарушений выявленных в результате проверок органами исполнительной власти субъектов Российской Федерации осуществляющими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5AB7A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Процент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038B2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BCDA4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D09A3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3E76BD5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593BAC" w:rsidRPr="008067E0" w14:paraId="59CC9AE4" w14:textId="77777777" w:rsidTr="009051AE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3333FCE2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C7930C2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0506756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798EE3D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0F86325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4004128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58D076A5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46CFC" w14:textId="77777777" w:rsidR="00593BAC" w:rsidRPr="00C06661" w:rsidRDefault="00593BAC" w:rsidP="009051AE">
            <w:pPr>
              <w:wordWrap w:val="0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Наличие у всех педагогических работников средне – специального или высшего образования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5DF9B" w14:textId="77777777" w:rsidR="00593BAC" w:rsidRPr="00C06661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Процент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011E7" w14:textId="77777777" w:rsidR="00593BAC" w:rsidRPr="00C06661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744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BA788" w14:textId="77777777" w:rsidR="00593BAC" w:rsidRPr="00C06661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6D35D" w14:textId="77777777" w:rsidR="00593BAC" w:rsidRPr="00C06661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2477127" w14:textId="77777777" w:rsidR="00593BAC" w:rsidRPr="00C06661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100</w:t>
            </w:r>
          </w:p>
        </w:tc>
      </w:tr>
      <w:tr w:rsidR="00593BAC" w:rsidRPr="008067E0" w14:paraId="339E43B6" w14:textId="77777777" w:rsidTr="009051AE">
        <w:trPr>
          <w:jc w:val="center"/>
        </w:trPr>
        <w:tc>
          <w:tcPr>
            <w:tcW w:w="826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195EFFBC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  <w:r w:rsidRPr="00BE1726">
              <w:rPr>
                <w:sz w:val="21"/>
                <w:szCs w:val="21"/>
              </w:rPr>
              <w:t>801011О.99.0.БВ24ГД82000</w:t>
            </w:r>
          </w:p>
        </w:tc>
        <w:tc>
          <w:tcPr>
            <w:tcW w:w="113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C85A024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Дети – инвалиды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D5D84E8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67C08D9F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обучающиеся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10608B1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3F8858C6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указанно</w:t>
            </w:r>
          </w:p>
        </w:tc>
        <w:tc>
          <w:tcPr>
            <w:tcW w:w="127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CC2820A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7D0398DD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очная</w:t>
            </w:r>
          </w:p>
        </w:tc>
        <w:tc>
          <w:tcPr>
            <w:tcW w:w="142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E0C5165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099B53F4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группа полного дня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07D53" w14:textId="77777777" w:rsidR="00593BAC" w:rsidRPr="00C06661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Доля педагогических работников прошедших повышение квалификации не реже 1 раза в 3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4B024" w14:textId="77777777" w:rsidR="00593BAC" w:rsidRPr="00C06661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Процент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650DD" w14:textId="77777777" w:rsidR="00593BAC" w:rsidRPr="00C06661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744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8E475" w14:textId="77777777" w:rsidR="00593BAC" w:rsidRPr="00C06661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142DB" w14:textId="77777777" w:rsidR="00593BAC" w:rsidRPr="00C06661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E0EAA0C" w14:textId="77777777" w:rsidR="00593BAC" w:rsidRPr="00C06661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100</w:t>
            </w:r>
          </w:p>
        </w:tc>
      </w:tr>
      <w:tr w:rsidR="00593BAC" w:rsidRPr="008067E0" w14:paraId="5BDD0DE8" w14:textId="77777777" w:rsidTr="009051AE">
        <w:trPr>
          <w:jc w:val="center"/>
        </w:trPr>
        <w:tc>
          <w:tcPr>
            <w:tcW w:w="826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59985D2E" w14:textId="77777777" w:rsidR="00593BAC" w:rsidRPr="008067E0" w:rsidRDefault="00593BAC" w:rsidP="009051AE">
            <w:pPr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53B932A" w14:textId="77777777" w:rsidR="00593BAC" w:rsidRPr="008067E0" w:rsidRDefault="00593BAC" w:rsidP="009051A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98989DA" w14:textId="77777777" w:rsidR="00593BAC" w:rsidRPr="008067E0" w:rsidRDefault="00593BAC" w:rsidP="009051AE"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C7A30A2" w14:textId="77777777" w:rsidR="00593BAC" w:rsidRPr="008067E0" w:rsidRDefault="00593BAC" w:rsidP="009051AE"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127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6A898C9" w14:textId="77777777" w:rsidR="00593BAC" w:rsidRDefault="00593BAC" w:rsidP="009051AE"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142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CFA1A02" w14:textId="77777777" w:rsidR="00593BAC" w:rsidRPr="008067E0" w:rsidRDefault="00593BAC" w:rsidP="009051AE"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48109" w14:textId="77777777" w:rsidR="00593BAC" w:rsidRPr="00C06661" w:rsidRDefault="00593BAC" w:rsidP="009051AE">
            <w:pPr>
              <w:wordWrap w:val="0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Отношение числа отсутствия обоснованных жалоб обучающихс</w:t>
            </w:r>
            <w:r w:rsidRPr="00C06661">
              <w:rPr>
                <w:sz w:val="21"/>
                <w:szCs w:val="21"/>
              </w:rPr>
              <w:lastRenderedPageBreak/>
              <w:t xml:space="preserve">я и их родителей (законных представителей) на действия работников учреждения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72CF5" w14:textId="77777777" w:rsidR="00593BAC" w:rsidRPr="00C06661" w:rsidRDefault="00593BAC" w:rsidP="009051AE">
            <w:pPr>
              <w:jc w:val="center"/>
            </w:pPr>
            <w:r w:rsidRPr="00C06661">
              <w:rPr>
                <w:sz w:val="21"/>
                <w:szCs w:val="21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4820E" w14:textId="77777777" w:rsidR="00593BAC" w:rsidRPr="00C06661" w:rsidRDefault="00593BAC" w:rsidP="009051AE">
            <w:pPr>
              <w:jc w:val="center"/>
            </w:pPr>
            <w:r w:rsidRPr="00C06661">
              <w:rPr>
                <w:sz w:val="21"/>
                <w:szCs w:val="21"/>
              </w:rPr>
              <w:t>744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E1EC4" w14:textId="77777777" w:rsidR="00593BAC" w:rsidRPr="00C06661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F0A36" w14:textId="77777777" w:rsidR="00593BAC" w:rsidRPr="00C06661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6879E9F" w14:textId="77777777" w:rsidR="00593BAC" w:rsidRPr="00C06661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95</w:t>
            </w:r>
          </w:p>
        </w:tc>
      </w:tr>
      <w:tr w:rsidR="00593BAC" w:rsidRPr="008067E0" w14:paraId="77FF51A8" w14:textId="77777777" w:rsidTr="009051AE">
        <w:trPr>
          <w:jc w:val="center"/>
        </w:trPr>
        <w:tc>
          <w:tcPr>
            <w:tcW w:w="826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4A6B5672" w14:textId="77777777" w:rsidR="00593BAC" w:rsidRPr="008067E0" w:rsidRDefault="00593BAC" w:rsidP="009051AE">
            <w:pPr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2E0331A" w14:textId="77777777" w:rsidR="00593BAC" w:rsidRPr="008067E0" w:rsidRDefault="00593BAC" w:rsidP="009051A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E151E33" w14:textId="77777777" w:rsidR="00593BAC" w:rsidRPr="008067E0" w:rsidRDefault="00593BAC" w:rsidP="009051AE"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B345561" w14:textId="77777777" w:rsidR="00593BAC" w:rsidRPr="008067E0" w:rsidRDefault="00593BAC" w:rsidP="009051AE"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127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1BC55B0" w14:textId="77777777" w:rsidR="00593BAC" w:rsidRDefault="00593BAC" w:rsidP="009051AE"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142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130068C" w14:textId="77777777" w:rsidR="00593BAC" w:rsidRPr="008067E0" w:rsidRDefault="00593BAC" w:rsidP="009051AE"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7F8E2" w14:textId="77777777" w:rsidR="00593BAC" w:rsidRPr="00C06661" w:rsidRDefault="00593BAC" w:rsidP="009051AE">
            <w:pPr>
              <w:wordWrap w:val="0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Отношение числа родителей (законных представителей) воспитанников, удовлетворенных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3CFA3" w14:textId="77777777" w:rsidR="00593BAC" w:rsidRPr="00C06661" w:rsidRDefault="00593BAC" w:rsidP="009051AE">
            <w:pPr>
              <w:wordWrap w:val="0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 xml:space="preserve">Процент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1A2BD" w14:textId="77777777" w:rsidR="00593BAC" w:rsidRPr="00C06661" w:rsidRDefault="00593BAC" w:rsidP="009051AE">
            <w:pPr>
              <w:wordWrap w:val="0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744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D16AE" w14:textId="77777777" w:rsidR="00593BAC" w:rsidRPr="00C06661" w:rsidRDefault="00593BAC" w:rsidP="009051AE">
            <w:pPr>
              <w:wordWrap w:val="0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C1250" w14:textId="77777777" w:rsidR="00593BAC" w:rsidRPr="00C06661" w:rsidRDefault="00593BAC" w:rsidP="009051AE">
            <w:pPr>
              <w:wordWrap w:val="0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9575FB5" w14:textId="77777777" w:rsidR="00593BAC" w:rsidRPr="00C06661" w:rsidRDefault="00593BAC" w:rsidP="009051AE">
            <w:pPr>
              <w:wordWrap w:val="0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95</w:t>
            </w:r>
          </w:p>
        </w:tc>
      </w:tr>
      <w:tr w:rsidR="00593BAC" w:rsidRPr="008067E0" w14:paraId="4A42541D" w14:textId="77777777" w:rsidTr="009051AE">
        <w:trPr>
          <w:jc w:val="center"/>
        </w:trPr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8EC8EFF" w14:textId="77777777" w:rsidR="00593BAC" w:rsidRPr="008067E0" w:rsidRDefault="00593BAC" w:rsidP="009051AE">
            <w:pPr>
              <w:rPr>
                <w:sz w:val="21"/>
                <w:szCs w:val="21"/>
              </w:rPr>
            </w:pPr>
          </w:p>
        </w:tc>
        <w:tc>
          <w:tcPr>
            <w:tcW w:w="11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63694F1" w14:textId="77777777" w:rsidR="00593BAC" w:rsidRPr="008067E0" w:rsidRDefault="00593BAC" w:rsidP="009051A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6FCC641" w14:textId="77777777" w:rsidR="00593BAC" w:rsidRPr="008067E0" w:rsidRDefault="00593BAC" w:rsidP="009051AE"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A4E8A40" w14:textId="77777777" w:rsidR="00593BAC" w:rsidRPr="008067E0" w:rsidRDefault="00593BAC" w:rsidP="009051AE"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127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21A7C89" w14:textId="77777777" w:rsidR="00593BAC" w:rsidRDefault="00593BAC" w:rsidP="009051AE"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142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D2871F4" w14:textId="77777777" w:rsidR="00593BAC" w:rsidRPr="008067E0" w:rsidRDefault="00593BAC" w:rsidP="009051AE"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3A883D7" w14:textId="77777777" w:rsidR="00593BAC" w:rsidRPr="00C06661" w:rsidRDefault="00593BAC" w:rsidP="009051AE">
            <w:pPr>
              <w:wordWrap w:val="0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Доля своевременно устранённых образовательным учреждением нарушений выявленных в результате проверок органами исполнительной власти субъектов Российской Федерации осуществляющими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2D6C605" w14:textId="77777777" w:rsidR="00593BAC" w:rsidRPr="00C06661" w:rsidRDefault="00593BAC" w:rsidP="009051AE">
            <w:pPr>
              <w:wordWrap w:val="0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Процент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776B7C" w14:textId="77777777" w:rsidR="00593BAC" w:rsidRPr="00C06661" w:rsidRDefault="00593BAC" w:rsidP="009051AE">
            <w:pPr>
              <w:wordWrap w:val="0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744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4633A55" w14:textId="77777777" w:rsidR="00593BAC" w:rsidRPr="00C06661" w:rsidRDefault="00593BAC" w:rsidP="009051AE">
            <w:pPr>
              <w:wordWrap w:val="0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DC190E4" w14:textId="77777777" w:rsidR="00593BAC" w:rsidRPr="00C06661" w:rsidRDefault="00593BAC" w:rsidP="009051AE">
            <w:pPr>
              <w:wordWrap w:val="0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E055A4" w14:textId="77777777" w:rsidR="00593BAC" w:rsidRPr="00C06661" w:rsidRDefault="00593BAC" w:rsidP="009051AE">
            <w:pPr>
              <w:wordWrap w:val="0"/>
              <w:rPr>
                <w:sz w:val="21"/>
                <w:szCs w:val="21"/>
              </w:rPr>
            </w:pPr>
            <w:r w:rsidRPr="00C06661">
              <w:rPr>
                <w:sz w:val="21"/>
                <w:szCs w:val="21"/>
              </w:rPr>
              <w:t>100</w:t>
            </w:r>
          </w:p>
        </w:tc>
      </w:tr>
    </w:tbl>
    <w:p w14:paraId="6DA1A6B6" w14:textId="77777777" w:rsidR="00593BAC" w:rsidRPr="008067E0" w:rsidRDefault="00593BAC" w:rsidP="00593BAC">
      <w:pPr>
        <w:spacing w:line="312" w:lineRule="auto"/>
        <w:jc w:val="both"/>
        <w:rPr>
          <w:sz w:val="21"/>
          <w:szCs w:val="21"/>
        </w:rPr>
      </w:pPr>
      <w:r w:rsidRPr="008067E0">
        <w:rPr>
          <w:sz w:val="21"/>
          <w:szCs w:val="21"/>
        </w:rPr>
        <w:t> </w:t>
      </w:r>
    </w:p>
    <w:p w14:paraId="6D858D93" w14:textId="77777777" w:rsidR="00593BAC" w:rsidRPr="008067E0" w:rsidRDefault="00593BAC" w:rsidP="00593BAC">
      <w:pPr>
        <w:pStyle w:val="HTML"/>
        <w:jc w:val="both"/>
        <w:rPr>
          <w:rFonts w:ascii="Times New Roman" w:hAnsi="Times New Roman" w:cs="Times New Roman"/>
        </w:rPr>
      </w:pPr>
      <w:r w:rsidRPr="008067E0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</w:t>
      </w:r>
      <w:r w:rsidRPr="008067E0">
        <w:rPr>
          <w:rFonts w:ascii="Times New Roman" w:hAnsi="Times New Roman" w:cs="Times New Roman"/>
          <w:sz w:val="21"/>
          <w:szCs w:val="21"/>
        </w:rPr>
        <w:t xml:space="preserve">муниципальной </w:t>
      </w:r>
      <w:r w:rsidRPr="008067E0">
        <w:rPr>
          <w:rFonts w:ascii="Times New Roman" w:hAnsi="Times New Roman" w:cs="Times New Roman"/>
        </w:rPr>
        <w:t xml:space="preserve">услуги, в  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</w:rPr>
        <w:t>-10 %</w:t>
      </w:r>
    </w:p>
    <w:p w14:paraId="37952B2D" w14:textId="77777777" w:rsidR="00593BAC" w:rsidRPr="008067E0" w:rsidRDefault="00593BAC" w:rsidP="00593BAC">
      <w:pPr>
        <w:pStyle w:val="HTML"/>
        <w:rPr>
          <w:rFonts w:ascii="Times New Roman" w:hAnsi="Times New Roman" w:cs="Times New Roman"/>
        </w:rPr>
      </w:pPr>
      <w:r w:rsidRPr="008067E0">
        <w:rPr>
          <w:rFonts w:ascii="Times New Roman" w:hAnsi="Times New Roman" w:cs="Times New Roman"/>
        </w:rPr>
        <w:t> </w:t>
      </w:r>
    </w:p>
    <w:p w14:paraId="70A6310A" w14:textId="77777777" w:rsidR="00593BAC" w:rsidRPr="008067E0" w:rsidRDefault="00593BAC" w:rsidP="00593BAC">
      <w:pPr>
        <w:pStyle w:val="HTML"/>
        <w:rPr>
          <w:rFonts w:ascii="Times New Roman" w:hAnsi="Times New Roman" w:cs="Times New Roman"/>
        </w:rPr>
      </w:pPr>
      <w:r w:rsidRPr="008067E0">
        <w:rPr>
          <w:rFonts w:ascii="Times New Roman" w:hAnsi="Times New Roman" w:cs="Times New Roman"/>
        </w:rPr>
        <w:t xml:space="preserve">3.2. Показатели, характеризующие объем </w:t>
      </w:r>
      <w:r w:rsidRPr="008067E0">
        <w:rPr>
          <w:rFonts w:ascii="Times New Roman" w:hAnsi="Times New Roman" w:cs="Times New Roman"/>
          <w:sz w:val="21"/>
          <w:szCs w:val="21"/>
        </w:rPr>
        <w:t xml:space="preserve">муниципальной </w:t>
      </w:r>
      <w:r w:rsidRPr="008067E0">
        <w:rPr>
          <w:rFonts w:ascii="Times New Roman" w:hAnsi="Times New Roman" w:cs="Times New Roman"/>
        </w:rPr>
        <w:t>услуги</w:t>
      </w:r>
    </w:p>
    <w:p w14:paraId="32B448B7" w14:textId="77777777" w:rsidR="00593BAC" w:rsidRPr="008067E0" w:rsidRDefault="00593BAC" w:rsidP="00593BAC">
      <w:pPr>
        <w:spacing w:line="312" w:lineRule="auto"/>
        <w:jc w:val="both"/>
        <w:rPr>
          <w:sz w:val="21"/>
          <w:szCs w:val="21"/>
        </w:rPr>
      </w:pPr>
      <w:r w:rsidRPr="008067E0">
        <w:rPr>
          <w:sz w:val="21"/>
          <w:szCs w:val="21"/>
        </w:rPr>
        <w:t> </w:t>
      </w:r>
    </w:p>
    <w:tbl>
      <w:tblPr>
        <w:tblW w:w="15484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1134"/>
        <w:gridCol w:w="1134"/>
        <w:gridCol w:w="1134"/>
        <w:gridCol w:w="992"/>
        <w:gridCol w:w="1134"/>
        <w:gridCol w:w="992"/>
        <w:gridCol w:w="851"/>
        <w:gridCol w:w="708"/>
        <w:gridCol w:w="993"/>
        <w:gridCol w:w="992"/>
        <w:gridCol w:w="992"/>
        <w:gridCol w:w="992"/>
        <w:gridCol w:w="993"/>
        <w:gridCol w:w="987"/>
      </w:tblGrid>
      <w:tr w:rsidR="00593BAC" w:rsidRPr="008067E0" w14:paraId="56B44821" w14:textId="77777777" w:rsidTr="009051AE">
        <w:trPr>
          <w:trHeight w:val="737"/>
        </w:trPr>
        <w:tc>
          <w:tcPr>
            <w:tcW w:w="1456" w:type="dxa"/>
            <w:vMerge w:val="restart"/>
            <w:vAlign w:val="center"/>
          </w:tcPr>
          <w:p w14:paraId="49566687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Align w:val="center"/>
          </w:tcPr>
          <w:p w14:paraId="12A81EEA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Align w:val="center"/>
          </w:tcPr>
          <w:p w14:paraId="56B6B0A0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1" w:type="dxa"/>
            <w:gridSpan w:val="3"/>
            <w:vAlign w:val="center"/>
          </w:tcPr>
          <w:p w14:paraId="39A2DE1D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Показатель объема 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14:paraId="382FDF45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Значение показателя объема муниципальной услуги</w:t>
            </w:r>
          </w:p>
        </w:tc>
        <w:tc>
          <w:tcPr>
            <w:tcW w:w="2972" w:type="dxa"/>
            <w:gridSpan w:val="3"/>
            <w:vAlign w:val="center"/>
          </w:tcPr>
          <w:p w14:paraId="1F9520A7" w14:textId="77777777" w:rsidR="00593BAC" w:rsidRPr="008067E0" w:rsidRDefault="00593BAC" w:rsidP="009051AE">
            <w:pPr>
              <w:tabs>
                <w:tab w:val="left" w:pos="2340"/>
              </w:tabs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Среднегодовой размер</w:t>
            </w:r>
          </w:p>
          <w:p w14:paraId="37125E31" w14:textId="77777777" w:rsidR="00593BAC" w:rsidRPr="008067E0" w:rsidRDefault="00593BAC" w:rsidP="009051AE">
            <w:pPr>
              <w:tabs>
                <w:tab w:val="left" w:pos="2340"/>
              </w:tabs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платы (цена, тариф)</w:t>
            </w:r>
          </w:p>
        </w:tc>
      </w:tr>
      <w:tr w:rsidR="00593BAC" w:rsidRPr="008067E0" w14:paraId="7F3DCC31" w14:textId="77777777" w:rsidTr="009051AE">
        <w:trPr>
          <w:trHeight w:val="502"/>
        </w:trPr>
        <w:tc>
          <w:tcPr>
            <w:tcW w:w="1456" w:type="dxa"/>
            <w:vMerge/>
            <w:vAlign w:val="center"/>
          </w:tcPr>
          <w:p w14:paraId="5D3FFB05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A8DD145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_________</w:t>
            </w:r>
          </w:p>
          <w:p w14:paraId="2DA237D5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vAlign w:val="center"/>
          </w:tcPr>
          <w:p w14:paraId="4344B248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_________</w:t>
            </w:r>
          </w:p>
          <w:p w14:paraId="3D784E12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vAlign w:val="center"/>
          </w:tcPr>
          <w:p w14:paraId="4B57E12E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_________</w:t>
            </w:r>
          </w:p>
          <w:p w14:paraId="056676FC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992" w:type="dxa"/>
            <w:vMerge w:val="restart"/>
            <w:vAlign w:val="center"/>
          </w:tcPr>
          <w:p w14:paraId="46EF49C9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_________</w:t>
            </w:r>
          </w:p>
          <w:p w14:paraId="64EE6C40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vAlign w:val="center"/>
          </w:tcPr>
          <w:p w14:paraId="29BBB0FD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_________</w:t>
            </w:r>
          </w:p>
          <w:p w14:paraId="2081964E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992" w:type="dxa"/>
            <w:vMerge w:val="restart"/>
            <w:vAlign w:val="center"/>
          </w:tcPr>
          <w:p w14:paraId="266FF140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Align w:val="center"/>
          </w:tcPr>
          <w:p w14:paraId="2F86DF98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993" w:type="dxa"/>
            <w:vMerge w:val="restart"/>
            <w:vAlign w:val="center"/>
          </w:tcPr>
          <w:p w14:paraId="643C9EA9" w14:textId="77777777" w:rsidR="00593BAC" w:rsidRDefault="00EE04D4" w:rsidP="009816CA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4406C6">
              <w:rPr>
                <w:sz w:val="21"/>
                <w:szCs w:val="21"/>
              </w:rPr>
              <w:t>4</w:t>
            </w:r>
            <w:r w:rsidR="00593BAC">
              <w:rPr>
                <w:sz w:val="21"/>
                <w:szCs w:val="21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14:paraId="049FAE70" w14:textId="77777777" w:rsidR="00593BAC" w:rsidRDefault="00EE04D4" w:rsidP="009816CA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4406C6">
              <w:rPr>
                <w:sz w:val="21"/>
                <w:szCs w:val="21"/>
              </w:rPr>
              <w:t>5</w:t>
            </w:r>
            <w:r w:rsidR="00593BAC">
              <w:rPr>
                <w:sz w:val="21"/>
                <w:szCs w:val="21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14:paraId="7CF3A785" w14:textId="77777777" w:rsidR="00593BAC" w:rsidRDefault="00EE04D4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4406C6">
              <w:rPr>
                <w:sz w:val="21"/>
                <w:szCs w:val="21"/>
              </w:rPr>
              <w:t>6</w:t>
            </w:r>
            <w:r w:rsidR="00593BAC">
              <w:rPr>
                <w:sz w:val="21"/>
                <w:szCs w:val="21"/>
              </w:rPr>
              <w:t xml:space="preserve"> год</w:t>
            </w:r>
          </w:p>
          <w:p w14:paraId="2A6E994C" w14:textId="77777777" w:rsidR="00593BAC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14:paraId="6FFBB560" w14:textId="77777777" w:rsidR="00593BAC" w:rsidRDefault="00EE04D4" w:rsidP="009816CA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4406C6">
              <w:rPr>
                <w:sz w:val="21"/>
                <w:szCs w:val="21"/>
              </w:rPr>
              <w:t>4</w:t>
            </w:r>
            <w:r w:rsidR="00593BAC">
              <w:rPr>
                <w:sz w:val="21"/>
                <w:szCs w:val="21"/>
              </w:rPr>
              <w:t xml:space="preserve"> год (очередной финансовый год)</w:t>
            </w:r>
          </w:p>
        </w:tc>
        <w:tc>
          <w:tcPr>
            <w:tcW w:w="993" w:type="dxa"/>
            <w:vMerge w:val="restart"/>
            <w:vAlign w:val="center"/>
          </w:tcPr>
          <w:p w14:paraId="266A09A1" w14:textId="77777777" w:rsidR="00593BAC" w:rsidRDefault="00EE04D4" w:rsidP="009816CA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4406C6">
              <w:rPr>
                <w:sz w:val="21"/>
                <w:szCs w:val="21"/>
              </w:rPr>
              <w:t>5</w:t>
            </w:r>
            <w:r w:rsidR="00593BAC">
              <w:rPr>
                <w:sz w:val="21"/>
                <w:szCs w:val="21"/>
              </w:rPr>
              <w:t xml:space="preserve"> год (1-й год планового периода)</w:t>
            </w:r>
          </w:p>
        </w:tc>
        <w:tc>
          <w:tcPr>
            <w:tcW w:w="987" w:type="dxa"/>
            <w:vMerge w:val="restart"/>
            <w:vAlign w:val="center"/>
          </w:tcPr>
          <w:p w14:paraId="4D0032BD" w14:textId="77777777" w:rsidR="00593BAC" w:rsidRDefault="00EE04D4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4406C6">
              <w:rPr>
                <w:sz w:val="21"/>
                <w:szCs w:val="21"/>
              </w:rPr>
              <w:t>6</w:t>
            </w:r>
            <w:r w:rsidR="00593BAC">
              <w:rPr>
                <w:sz w:val="21"/>
                <w:szCs w:val="21"/>
              </w:rPr>
              <w:t xml:space="preserve"> год</w:t>
            </w:r>
          </w:p>
          <w:p w14:paraId="1BA760EB" w14:textId="77777777" w:rsidR="00593BAC" w:rsidRPr="008067E0" w:rsidRDefault="00593BAC" w:rsidP="009051AE">
            <w:pPr>
              <w:tabs>
                <w:tab w:val="left" w:pos="720"/>
              </w:tabs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(2-й год планового периода)</w:t>
            </w:r>
          </w:p>
        </w:tc>
      </w:tr>
      <w:tr w:rsidR="00593BAC" w:rsidRPr="008067E0" w14:paraId="5F04A37A" w14:textId="77777777" w:rsidTr="009051AE">
        <w:trPr>
          <w:trHeight w:val="725"/>
        </w:trPr>
        <w:tc>
          <w:tcPr>
            <w:tcW w:w="1456" w:type="dxa"/>
            <w:vMerge/>
            <w:vAlign w:val="center"/>
          </w:tcPr>
          <w:p w14:paraId="00CF762E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1F57849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1145D7E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5536900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1BF00C5E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3172878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0A7877E3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A9BEF58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наименование</w:t>
            </w:r>
          </w:p>
        </w:tc>
        <w:tc>
          <w:tcPr>
            <w:tcW w:w="708" w:type="dxa"/>
            <w:vAlign w:val="center"/>
          </w:tcPr>
          <w:p w14:paraId="5B39DF6E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 xml:space="preserve">код по </w:t>
            </w:r>
            <w:hyperlink r:id="rId7" w:history="1">
              <w:r w:rsidRPr="008067E0">
                <w:rPr>
                  <w:rStyle w:val="a3"/>
                  <w:sz w:val="21"/>
                  <w:szCs w:val="21"/>
                </w:rPr>
                <w:t>ОКЕИ</w:t>
              </w:r>
            </w:hyperlink>
          </w:p>
        </w:tc>
        <w:tc>
          <w:tcPr>
            <w:tcW w:w="993" w:type="dxa"/>
            <w:vMerge/>
            <w:vAlign w:val="center"/>
          </w:tcPr>
          <w:p w14:paraId="563D5E58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0B593894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78DC3ABD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3C64E9C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59C28A84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1748CD9C" w14:textId="77777777" w:rsidR="00593BAC" w:rsidRPr="008067E0" w:rsidRDefault="00593BAC" w:rsidP="009051AE">
            <w:pPr>
              <w:jc w:val="center"/>
              <w:rPr>
                <w:sz w:val="21"/>
                <w:szCs w:val="21"/>
              </w:rPr>
            </w:pPr>
          </w:p>
        </w:tc>
      </w:tr>
      <w:tr w:rsidR="00593BAC" w:rsidRPr="008067E0" w14:paraId="2715DC76" w14:textId="77777777" w:rsidTr="009051AE">
        <w:trPr>
          <w:trHeight w:val="233"/>
        </w:trPr>
        <w:tc>
          <w:tcPr>
            <w:tcW w:w="1456" w:type="dxa"/>
            <w:vAlign w:val="center"/>
          </w:tcPr>
          <w:p w14:paraId="500055F0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37EDB121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34B109C5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06D088B0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14:paraId="09186B4F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08D95EFD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14:paraId="161DC69C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7</w:t>
            </w:r>
          </w:p>
        </w:tc>
        <w:tc>
          <w:tcPr>
            <w:tcW w:w="851" w:type="dxa"/>
            <w:vAlign w:val="center"/>
          </w:tcPr>
          <w:p w14:paraId="0F591914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8</w:t>
            </w:r>
          </w:p>
        </w:tc>
        <w:tc>
          <w:tcPr>
            <w:tcW w:w="708" w:type="dxa"/>
            <w:vAlign w:val="center"/>
          </w:tcPr>
          <w:p w14:paraId="6823D5E7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9</w:t>
            </w:r>
          </w:p>
        </w:tc>
        <w:tc>
          <w:tcPr>
            <w:tcW w:w="993" w:type="dxa"/>
            <w:vAlign w:val="center"/>
          </w:tcPr>
          <w:p w14:paraId="41D1DD41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14:paraId="2B21D464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11</w:t>
            </w:r>
          </w:p>
        </w:tc>
        <w:tc>
          <w:tcPr>
            <w:tcW w:w="992" w:type="dxa"/>
            <w:vAlign w:val="center"/>
          </w:tcPr>
          <w:p w14:paraId="4BDDC8A2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12</w:t>
            </w:r>
          </w:p>
        </w:tc>
        <w:tc>
          <w:tcPr>
            <w:tcW w:w="992" w:type="dxa"/>
            <w:vAlign w:val="center"/>
          </w:tcPr>
          <w:p w14:paraId="1666D38F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13</w:t>
            </w:r>
          </w:p>
        </w:tc>
        <w:tc>
          <w:tcPr>
            <w:tcW w:w="993" w:type="dxa"/>
            <w:vAlign w:val="center"/>
          </w:tcPr>
          <w:p w14:paraId="01CECD39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14</w:t>
            </w:r>
          </w:p>
        </w:tc>
        <w:tc>
          <w:tcPr>
            <w:tcW w:w="987" w:type="dxa"/>
            <w:vAlign w:val="center"/>
          </w:tcPr>
          <w:p w14:paraId="75A3C6FD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15</w:t>
            </w:r>
          </w:p>
        </w:tc>
      </w:tr>
      <w:tr w:rsidR="00D72FA9" w:rsidRPr="00857450" w14:paraId="5B29BC76" w14:textId="77777777" w:rsidTr="00D72FA9">
        <w:trPr>
          <w:trHeight w:val="725"/>
        </w:trPr>
        <w:tc>
          <w:tcPr>
            <w:tcW w:w="1456" w:type="dxa"/>
            <w:vAlign w:val="center"/>
          </w:tcPr>
          <w:p w14:paraId="0CB771B6" w14:textId="77777777" w:rsidR="00D72FA9" w:rsidRPr="00857450" w:rsidRDefault="00D72FA9" w:rsidP="00D72FA9">
            <w:pPr>
              <w:jc w:val="center"/>
              <w:rPr>
                <w:sz w:val="20"/>
                <w:szCs w:val="20"/>
              </w:rPr>
            </w:pPr>
            <w:r w:rsidRPr="00BD535B">
              <w:rPr>
                <w:sz w:val="21"/>
                <w:szCs w:val="21"/>
              </w:rPr>
              <w:t>801011О.99.0.БВ24ДМ62000</w:t>
            </w:r>
          </w:p>
        </w:tc>
        <w:tc>
          <w:tcPr>
            <w:tcW w:w="1134" w:type="dxa"/>
            <w:vAlign w:val="center"/>
          </w:tcPr>
          <w:p w14:paraId="74921A99" w14:textId="77777777" w:rsidR="00D72FA9" w:rsidRPr="00857450" w:rsidRDefault="00D72FA9" w:rsidP="00D72FA9">
            <w:pPr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Не указанно</w:t>
            </w:r>
          </w:p>
        </w:tc>
        <w:tc>
          <w:tcPr>
            <w:tcW w:w="1134" w:type="dxa"/>
            <w:vAlign w:val="center"/>
          </w:tcPr>
          <w:p w14:paraId="2413445D" w14:textId="77777777" w:rsidR="00D72FA9" w:rsidRPr="00857450" w:rsidRDefault="00D72FA9" w:rsidP="00D72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57450">
              <w:rPr>
                <w:sz w:val="20"/>
                <w:szCs w:val="20"/>
              </w:rPr>
              <w:t>бучающиеся</w:t>
            </w:r>
          </w:p>
        </w:tc>
        <w:tc>
          <w:tcPr>
            <w:tcW w:w="1134" w:type="dxa"/>
            <w:vAlign w:val="center"/>
          </w:tcPr>
          <w:p w14:paraId="1232631A" w14:textId="77777777" w:rsidR="00D72FA9" w:rsidRPr="00857450" w:rsidRDefault="00D72FA9" w:rsidP="00D72FA9">
            <w:pPr>
              <w:jc w:val="center"/>
              <w:rPr>
                <w:sz w:val="20"/>
                <w:szCs w:val="20"/>
              </w:rPr>
            </w:pPr>
            <w:r w:rsidRPr="00857450">
              <w:rPr>
                <w:sz w:val="20"/>
                <w:szCs w:val="20"/>
              </w:rPr>
              <w:t>От 1 до 3 лет</w:t>
            </w:r>
          </w:p>
        </w:tc>
        <w:tc>
          <w:tcPr>
            <w:tcW w:w="992" w:type="dxa"/>
            <w:vAlign w:val="center"/>
          </w:tcPr>
          <w:p w14:paraId="3210A294" w14:textId="77777777" w:rsidR="00D72FA9" w:rsidRPr="00857450" w:rsidRDefault="00D72FA9" w:rsidP="00D72FA9">
            <w:pPr>
              <w:jc w:val="center"/>
              <w:rPr>
                <w:sz w:val="20"/>
                <w:szCs w:val="20"/>
              </w:rPr>
            </w:pPr>
            <w:r w:rsidRPr="00857450">
              <w:rPr>
                <w:sz w:val="20"/>
                <w:szCs w:val="20"/>
              </w:rPr>
              <w:t>очная</w:t>
            </w:r>
          </w:p>
        </w:tc>
        <w:tc>
          <w:tcPr>
            <w:tcW w:w="1134" w:type="dxa"/>
            <w:vAlign w:val="center"/>
          </w:tcPr>
          <w:p w14:paraId="4339E234" w14:textId="77777777" w:rsidR="00D72FA9" w:rsidRPr="00857450" w:rsidRDefault="00D72FA9" w:rsidP="00D72FA9">
            <w:pPr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группа полного дня</w:t>
            </w:r>
          </w:p>
        </w:tc>
        <w:tc>
          <w:tcPr>
            <w:tcW w:w="992" w:type="dxa"/>
            <w:vAlign w:val="center"/>
          </w:tcPr>
          <w:p w14:paraId="1EA7C7F3" w14:textId="77777777" w:rsidR="00D72FA9" w:rsidRPr="00857450" w:rsidRDefault="00D72FA9" w:rsidP="00D72FA9">
            <w:pPr>
              <w:wordWrap w:val="0"/>
              <w:jc w:val="center"/>
              <w:rPr>
                <w:sz w:val="20"/>
                <w:szCs w:val="20"/>
              </w:rPr>
            </w:pPr>
            <w:r w:rsidRPr="00857450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851" w:type="dxa"/>
            <w:vAlign w:val="center"/>
          </w:tcPr>
          <w:p w14:paraId="25AE6DB3" w14:textId="77777777" w:rsidR="00D72FA9" w:rsidRPr="00857450" w:rsidRDefault="00D72FA9" w:rsidP="00D72FA9">
            <w:pPr>
              <w:wordWrap w:val="0"/>
              <w:jc w:val="center"/>
              <w:rPr>
                <w:sz w:val="20"/>
                <w:szCs w:val="20"/>
              </w:rPr>
            </w:pPr>
            <w:r w:rsidRPr="00857450">
              <w:rPr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Align w:val="center"/>
          </w:tcPr>
          <w:p w14:paraId="2FB33D40" w14:textId="77777777" w:rsidR="00D72FA9" w:rsidRPr="00857450" w:rsidRDefault="00D72FA9" w:rsidP="00D72FA9">
            <w:pPr>
              <w:wordWrap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993" w:type="dxa"/>
            <w:vAlign w:val="center"/>
          </w:tcPr>
          <w:p w14:paraId="0A419632" w14:textId="77777777" w:rsidR="00D72FA9" w:rsidRPr="00857450" w:rsidRDefault="002036E7" w:rsidP="00D72FA9">
            <w:pPr>
              <w:wordWrap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112BBCC1" w14:textId="77777777" w:rsidR="00D72FA9" w:rsidRDefault="002036E7" w:rsidP="00D72FA9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55F5019E" w14:textId="77777777" w:rsidR="00D72FA9" w:rsidRDefault="002036E7" w:rsidP="00D72FA9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334BEB82" w14:textId="77777777" w:rsidR="00D72FA9" w:rsidRPr="00857450" w:rsidRDefault="00D72FA9" w:rsidP="00D72FA9">
            <w:pPr>
              <w:wordWrap w:val="0"/>
              <w:rPr>
                <w:sz w:val="20"/>
                <w:szCs w:val="20"/>
              </w:rPr>
            </w:pPr>
            <w:r w:rsidRPr="00857450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14:paraId="02969D4B" w14:textId="77777777" w:rsidR="00D72FA9" w:rsidRPr="00857450" w:rsidRDefault="00D72FA9" w:rsidP="00D72FA9">
            <w:pPr>
              <w:wordWrap w:val="0"/>
              <w:rPr>
                <w:sz w:val="20"/>
                <w:szCs w:val="20"/>
              </w:rPr>
            </w:pPr>
            <w:r w:rsidRPr="00857450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</w:tcPr>
          <w:p w14:paraId="671CE929" w14:textId="77777777" w:rsidR="00D72FA9" w:rsidRPr="00857450" w:rsidRDefault="00D72FA9" w:rsidP="00D72FA9">
            <w:pPr>
              <w:wordWrap w:val="0"/>
              <w:rPr>
                <w:sz w:val="20"/>
                <w:szCs w:val="20"/>
              </w:rPr>
            </w:pPr>
          </w:p>
        </w:tc>
      </w:tr>
      <w:tr w:rsidR="00D72FA9" w:rsidRPr="00857450" w14:paraId="35BC635A" w14:textId="77777777" w:rsidTr="00D72FA9">
        <w:trPr>
          <w:trHeight w:val="690"/>
        </w:trPr>
        <w:tc>
          <w:tcPr>
            <w:tcW w:w="1456" w:type="dxa"/>
            <w:vAlign w:val="center"/>
          </w:tcPr>
          <w:p w14:paraId="6B2FE14B" w14:textId="77777777" w:rsidR="00D72FA9" w:rsidRPr="00857450" w:rsidRDefault="00D72FA9" w:rsidP="00D72FA9">
            <w:pPr>
              <w:wordWrap w:val="0"/>
              <w:jc w:val="center"/>
              <w:rPr>
                <w:sz w:val="20"/>
                <w:szCs w:val="20"/>
              </w:rPr>
            </w:pPr>
            <w:r w:rsidRPr="00BD535B">
              <w:rPr>
                <w:sz w:val="20"/>
                <w:szCs w:val="20"/>
              </w:rPr>
              <w:t>801011О.99.0.БВ24ДН82000</w:t>
            </w:r>
          </w:p>
        </w:tc>
        <w:tc>
          <w:tcPr>
            <w:tcW w:w="1134" w:type="dxa"/>
            <w:vAlign w:val="center"/>
          </w:tcPr>
          <w:p w14:paraId="26E2DFB3" w14:textId="77777777" w:rsidR="00D72FA9" w:rsidRPr="00857450" w:rsidRDefault="00D72FA9" w:rsidP="00D72FA9">
            <w:pPr>
              <w:wordWrap w:val="0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Не указанно</w:t>
            </w:r>
          </w:p>
        </w:tc>
        <w:tc>
          <w:tcPr>
            <w:tcW w:w="1134" w:type="dxa"/>
            <w:vAlign w:val="center"/>
          </w:tcPr>
          <w:p w14:paraId="68ACADC4" w14:textId="77777777" w:rsidR="00D72FA9" w:rsidRPr="00857450" w:rsidRDefault="00D72FA9" w:rsidP="00D72F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57450">
              <w:rPr>
                <w:sz w:val="20"/>
                <w:szCs w:val="20"/>
              </w:rPr>
              <w:t>бучающиеся</w:t>
            </w:r>
          </w:p>
        </w:tc>
        <w:tc>
          <w:tcPr>
            <w:tcW w:w="1134" w:type="dxa"/>
            <w:vAlign w:val="center"/>
          </w:tcPr>
          <w:p w14:paraId="43932CF1" w14:textId="77777777" w:rsidR="00D72FA9" w:rsidRPr="00857450" w:rsidRDefault="00D72FA9" w:rsidP="00D72FA9">
            <w:pPr>
              <w:jc w:val="center"/>
              <w:rPr>
                <w:sz w:val="20"/>
                <w:szCs w:val="20"/>
              </w:rPr>
            </w:pPr>
            <w:r w:rsidRPr="00857450">
              <w:rPr>
                <w:sz w:val="20"/>
                <w:szCs w:val="20"/>
              </w:rPr>
              <w:t>От 3 до 8 лет</w:t>
            </w:r>
          </w:p>
        </w:tc>
        <w:tc>
          <w:tcPr>
            <w:tcW w:w="992" w:type="dxa"/>
            <w:vAlign w:val="center"/>
          </w:tcPr>
          <w:p w14:paraId="002FF33F" w14:textId="77777777" w:rsidR="00D72FA9" w:rsidRPr="00857450" w:rsidRDefault="00D72FA9" w:rsidP="00D72FA9">
            <w:pPr>
              <w:jc w:val="center"/>
              <w:rPr>
                <w:sz w:val="20"/>
                <w:szCs w:val="20"/>
              </w:rPr>
            </w:pPr>
            <w:r w:rsidRPr="00857450">
              <w:rPr>
                <w:sz w:val="20"/>
                <w:szCs w:val="20"/>
              </w:rPr>
              <w:t>очная</w:t>
            </w:r>
          </w:p>
        </w:tc>
        <w:tc>
          <w:tcPr>
            <w:tcW w:w="1134" w:type="dxa"/>
            <w:vAlign w:val="center"/>
          </w:tcPr>
          <w:p w14:paraId="4A935542" w14:textId="77777777" w:rsidR="00D72FA9" w:rsidRPr="00857450" w:rsidRDefault="00D72FA9" w:rsidP="00D72FA9">
            <w:pPr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группа полного дня</w:t>
            </w:r>
          </w:p>
        </w:tc>
        <w:tc>
          <w:tcPr>
            <w:tcW w:w="992" w:type="dxa"/>
            <w:vAlign w:val="center"/>
          </w:tcPr>
          <w:p w14:paraId="113AA69D" w14:textId="77777777" w:rsidR="00D72FA9" w:rsidRPr="00857450" w:rsidRDefault="00D72FA9" w:rsidP="00D72FA9">
            <w:pPr>
              <w:wordWrap w:val="0"/>
              <w:jc w:val="center"/>
              <w:rPr>
                <w:sz w:val="20"/>
                <w:szCs w:val="20"/>
              </w:rPr>
            </w:pPr>
            <w:r w:rsidRPr="00857450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851" w:type="dxa"/>
            <w:vAlign w:val="center"/>
          </w:tcPr>
          <w:p w14:paraId="12168A89" w14:textId="77777777" w:rsidR="00D72FA9" w:rsidRPr="00857450" w:rsidRDefault="00D72FA9" w:rsidP="00D72FA9">
            <w:pPr>
              <w:wordWrap w:val="0"/>
              <w:jc w:val="center"/>
              <w:rPr>
                <w:sz w:val="20"/>
                <w:szCs w:val="20"/>
              </w:rPr>
            </w:pPr>
            <w:r w:rsidRPr="00857450">
              <w:rPr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Align w:val="center"/>
          </w:tcPr>
          <w:p w14:paraId="05CD77C6" w14:textId="77777777" w:rsidR="00D72FA9" w:rsidRPr="00857450" w:rsidRDefault="00D72FA9" w:rsidP="00D72FA9">
            <w:pPr>
              <w:wordWrap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993" w:type="dxa"/>
            <w:vAlign w:val="center"/>
          </w:tcPr>
          <w:p w14:paraId="36789DC7" w14:textId="77777777" w:rsidR="00D72FA9" w:rsidRPr="00857450" w:rsidRDefault="0027002D" w:rsidP="00D72FA9">
            <w:pPr>
              <w:wordWrap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  <w:vAlign w:val="center"/>
          </w:tcPr>
          <w:p w14:paraId="4C49B3A2" w14:textId="77777777" w:rsidR="00D72FA9" w:rsidRDefault="0027002D" w:rsidP="00D72FA9">
            <w:pPr>
              <w:jc w:val="center"/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  <w:vAlign w:val="center"/>
          </w:tcPr>
          <w:p w14:paraId="427D2D9C" w14:textId="77777777" w:rsidR="00D72FA9" w:rsidRDefault="0027002D" w:rsidP="00D72FA9">
            <w:pPr>
              <w:jc w:val="center"/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14:paraId="574B98C1" w14:textId="77777777" w:rsidR="00D72FA9" w:rsidRPr="00857450" w:rsidRDefault="00D72FA9" w:rsidP="00D72FA9">
            <w:pPr>
              <w:wordWrap w:val="0"/>
              <w:rPr>
                <w:sz w:val="20"/>
                <w:szCs w:val="20"/>
              </w:rPr>
            </w:pPr>
            <w:r w:rsidRPr="00857450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14:paraId="0A301136" w14:textId="77777777" w:rsidR="00D72FA9" w:rsidRPr="00857450" w:rsidRDefault="00D72FA9" w:rsidP="00D72FA9">
            <w:pPr>
              <w:wordWrap w:val="0"/>
              <w:rPr>
                <w:sz w:val="20"/>
                <w:szCs w:val="20"/>
              </w:rPr>
            </w:pPr>
            <w:r w:rsidRPr="00857450">
              <w:rPr>
                <w:sz w:val="20"/>
                <w:szCs w:val="20"/>
              </w:rPr>
              <w:t> </w:t>
            </w:r>
          </w:p>
        </w:tc>
        <w:tc>
          <w:tcPr>
            <w:tcW w:w="987" w:type="dxa"/>
          </w:tcPr>
          <w:p w14:paraId="71110A13" w14:textId="77777777" w:rsidR="00D72FA9" w:rsidRPr="00857450" w:rsidRDefault="00D72FA9" w:rsidP="00D72FA9">
            <w:pPr>
              <w:wordWrap w:val="0"/>
              <w:rPr>
                <w:sz w:val="20"/>
                <w:szCs w:val="20"/>
              </w:rPr>
            </w:pPr>
          </w:p>
        </w:tc>
      </w:tr>
      <w:tr w:rsidR="00593BAC" w:rsidRPr="00857450" w14:paraId="3842D6F3" w14:textId="77777777" w:rsidTr="009051AE">
        <w:trPr>
          <w:trHeight w:val="690"/>
        </w:trPr>
        <w:tc>
          <w:tcPr>
            <w:tcW w:w="1456" w:type="dxa"/>
            <w:vAlign w:val="center"/>
          </w:tcPr>
          <w:p w14:paraId="173C55A1" w14:textId="77777777" w:rsidR="00593BAC" w:rsidRPr="001B66BA" w:rsidRDefault="00593BAC" w:rsidP="009051AE">
            <w:pPr>
              <w:rPr>
                <w:sz w:val="21"/>
                <w:szCs w:val="21"/>
              </w:rPr>
            </w:pPr>
            <w:r w:rsidRPr="001B66BA">
              <w:rPr>
                <w:sz w:val="21"/>
                <w:szCs w:val="21"/>
              </w:rPr>
              <w:t>801011О.99.0.БВ24ГД82000</w:t>
            </w:r>
          </w:p>
        </w:tc>
        <w:tc>
          <w:tcPr>
            <w:tcW w:w="1134" w:type="dxa"/>
            <w:vAlign w:val="center"/>
          </w:tcPr>
          <w:p w14:paraId="00ADC47A" w14:textId="77777777" w:rsidR="00593BAC" w:rsidRPr="001B66BA" w:rsidRDefault="00593BAC" w:rsidP="009051AE">
            <w:pPr>
              <w:jc w:val="center"/>
              <w:rPr>
                <w:sz w:val="21"/>
                <w:szCs w:val="21"/>
              </w:rPr>
            </w:pPr>
            <w:r w:rsidRPr="001B66BA">
              <w:rPr>
                <w:sz w:val="21"/>
                <w:szCs w:val="21"/>
              </w:rPr>
              <w:t>Дети – инвалиды</w:t>
            </w:r>
          </w:p>
        </w:tc>
        <w:tc>
          <w:tcPr>
            <w:tcW w:w="1134" w:type="dxa"/>
            <w:vAlign w:val="center"/>
          </w:tcPr>
          <w:p w14:paraId="25573EA2" w14:textId="77777777" w:rsidR="00593BAC" w:rsidRPr="001B66BA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1B66BA">
              <w:rPr>
                <w:sz w:val="21"/>
                <w:szCs w:val="21"/>
              </w:rPr>
              <w:t>обучающиеся</w:t>
            </w:r>
          </w:p>
        </w:tc>
        <w:tc>
          <w:tcPr>
            <w:tcW w:w="1134" w:type="dxa"/>
            <w:vAlign w:val="center"/>
          </w:tcPr>
          <w:p w14:paraId="1F0A9D2E" w14:textId="77777777" w:rsidR="00593BAC" w:rsidRPr="001B66BA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1B66BA">
              <w:rPr>
                <w:sz w:val="21"/>
                <w:szCs w:val="21"/>
              </w:rPr>
              <w:t>не указанно</w:t>
            </w:r>
          </w:p>
        </w:tc>
        <w:tc>
          <w:tcPr>
            <w:tcW w:w="992" w:type="dxa"/>
            <w:vAlign w:val="center"/>
          </w:tcPr>
          <w:p w14:paraId="753CA1E5" w14:textId="77777777" w:rsidR="00593BAC" w:rsidRPr="001B66BA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1B66BA">
              <w:rPr>
                <w:sz w:val="21"/>
                <w:szCs w:val="21"/>
              </w:rPr>
              <w:t>очная</w:t>
            </w:r>
          </w:p>
        </w:tc>
        <w:tc>
          <w:tcPr>
            <w:tcW w:w="1134" w:type="dxa"/>
            <w:vAlign w:val="center"/>
          </w:tcPr>
          <w:p w14:paraId="321BCEE2" w14:textId="77777777" w:rsidR="00593BAC" w:rsidRPr="001B66BA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1B66BA">
              <w:rPr>
                <w:sz w:val="21"/>
                <w:szCs w:val="21"/>
              </w:rPr>
              <w:t>группа полного дня</w:t>
            </w:r>
          </w:p>
        </w:tc>
        <w:tc>
          <w:tcPr>
            <w:tcW w:w="992" w:type="dxa"/>
            <w:vAlign w:val="center"/>
          </w:tcPr>
          <w:p w14:paraId="6FDC798F" w14:textId="77777777" w:rsidR="00593BAC" w:rsidRPr="001B66BA" w:rsidRDefault="00593BAC" w:rsidP="009051AE">
            <w:pPr>
              <w:wordWrap w:val="0"/>
              <w:jc w:val="center"/>
              <w:rPr>
                <w:sz w:val="20"/>
                <w:szCs w:val="20"/>
              </w:rPr>
            </w:pPr>
            <w:r w:rsidRPr="001B66BA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851" w:type="dxa"/>
            <w:vAlign w:val="center"/>
          </w:tcPr>
          <w:p w14:paraId="78304B65" w14:textId="77777777" w:rsidR="00593BAC" w:rsidRPr="001B66BA" w:rsidRDefault="00593BAC" w:rsidP="009051AE">
            <w:pPr>
              <w:wordWrap w:val="0"/>
              <w:jc w:val="center"/>
              <w:rPr>
                <w:sz w:val="20"/>
                <w:szCs w:val="20"/>
              </w:rPr>
            </w:pPr>
            <w:r w:rsidRPr="001B66BA">
              <w:rPr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Align w:val="center"/>
          </w:tcPr>
          <w:p w14:paraId="6FC969FC" w14:textId="77777777" w:rsidR="00593BAC" w:rsidRPr="001B66BA" w:rsidRDefault="00593BAC" w:rsidP="009051AE">
            <w:pPr>
              <w:wordWrap w:val="0"/>
              <w:jc w:val="center"/>
              <w:rPr>
                <w:sz w:val="20"/>
                <w:szCs w:val="20"/>
              </w:rPr>
            </w:pPr>
            <w:r w:rsidRPr="001B66BA">
              <w:rPr>
                <w:sz w:val="20"/>
                <w:szCs w:val="20"/>
              </w:rPr>
              <w:t>792</w:t>
            </w:r>
          </w:p>
        </w:tc>
        <w:tc>
          <w:tcPr>
            <w:tcW w:w="993" w:type="dxa"/>
            <w:vAlign w:val="center"/>
          </w:tcPr>
          <w:p w14:paraId="1CF3D1F9" w14:textId="77777777" w:rsidR="00593BAC" w:rsidRDefault="0027002D" w:rsidP="009051AE">
            <w:pPr>
              <w:wordWrap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0CB06D0" w14:textId="77777777" w:rsidR="00593BAC" w:rsidRDefault="0027002D" w:rsidP="009051AE">
            <w:pPr>
              <w:wordWrap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7D12CBC" w14:textId="77777777" w:rsidR="00593BAC" w:rsidRDefault="002036E7" w:rsidP="009051AE">
            <w:pPr>
              <w:wordWrap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EADF399" w14:textId="77777777" w:rsidR="00593BAC" w:rsidRPr="00857450" w:rsidRDefault="00593BAC" w:rsidP="009051AE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267237B" w14:textId="77777777" w:rsidR="00593BAC" w:rsidRPr="00857450" w:rsidRDefault="00593BAC" w:rsidP="009051AE">
            <w:pPr>
              <w:wordWrap w:val="0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14:paraId="49C8D291" w14:textId="77777777" w:rsidR="00593BAC" w:rsidRPr="00857450" w:rsidRDefault="00593BAC" w:rsidP="009051AE">
            <w:pPr>
              <w:wordWrap w:val="0"/>
              <w:rPr>
                <w:sz w:val="20"/>
                <w:szCs w:val="20"/>
              </w:rPr>
            </w:pPr>
          </w:p>
        </w:tc>
      </w:tr>
    </w:tbl>
    <w:p w14:paraId="773D03B0" w14:textId="77777777" w:rsidR="00593BAC" w:rsidRPr="00857450" w:rsidRDefault="00593BAC" w:rsidP="00593BAC">
      <w:pPr>
        <w:spacing w:line="312" w:lineRule="auto"/>
        <w:jc w:val="both"/>
        <w:rPr>
          <w:sz w:val="20"/>
          <w:szCs w:val="20"/>
        </w:rPr>
      </w:pPr>
      <w:r w:rsidRPr="00857450">
        <w:rPr>
          <w:sz w:val="20"/>
          <w:szCs w:val="20"/>
        </w:rPr>
        <w:t> </w:t>
      </w:r>
    </w:p>
    <w:p w14:paraId="7AC367DA" w14:textId="77777777" w:rsidR="00593BAC" w:rsidRPr="008067E0" w:rsidRDefault="00593BAC" w:rsidP="00593BAC">
      <w:pPr>
        <w:pStyle w:val="HTML"/>
        <w:jc w:val="both"/>
        <w:rPr>
          <w:rFonts w:ascii="Times New Roman" w:hAnsi="Times New Roman" w:cs="Times New Roman"/>
        </w:rPr>
      </w:pPr>
      <w:r w:rsidRPr="008067E0">
        <w:rPr>
          <w:rFonts w:ascii="Times New Roman" w:hAnsi="Times New Roman" w:cs="Times New Roman"/>
        </w:rPr>
        <w:lastRenderedPageBreak/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</w:rPr>
        <w:t>-10 %</w:t>
      </w:r>
    </w:p>
    <w:p w14:paraId="35740C35" w14:textId="77777777" w:rsidR="00593BAC" w:rsidRDefault="00593BAC" w:rsidP="00593BAC">
      <w:pPr>
        <w:pStyle w:val="HTML"/>
        <w:rPr>
          <w:rFonts w:ascii="Times New Roman" w:hAnsi="Times New Roman" w:cs="Times New Roman"/>
        </w:rPr>
      </w:pPr>
      <w:r w:rsidRPr="008067E0">
        <w:rPr>
          <w:rFonts w:ascii="Times New Roman" w:hAnsi="Times New Roman" w:cs="Times New Roman"/>
        </w:rPr>
        <w:t> </w:t>
      </w:r>
    </w:p>
    <w:p w14:paraId="40052A64" w14:textId="77777777" w:rsidR="00593BAC" w:rsidRDefault="00593BAC" w:rsidP="00593BAC">
      <w:pPr>
        <w:pStyle w:val="HTML"/>
        <w:outlineLvl w:val="0"/>
        <w:rPr>
          <w:rFonts w:ascii="Times New Roman" w:hAnsi="Times New Roman" w:cs="Times New Roman"/>
        </w:rPr>
      </w:pPr>
      <w:r w:rsidRPr="008067E0">
        <w:rPr>
          <w:rFonts w:ascii="Times New Roman" w:hAnsi="Times New Roman" w:cs="Times New Roman"/>
        </w:rPr>
        <w:t>4.  Нормативные правовые акты, устанавливающие размер платы (цену, тариф) либо порядок ее (его) установления</w:t>
      </w:r>
    </w:p>
    <w:p w14:paraId="21380FB4" w14:textId="77777777" w:rsidR="00593BAC" w:rsidRPr="008067E0" w:rsidRDefault="00593BAC" w:rsidP="00593BAC">
      <w:pPr>
        <w:pStyle w:val="HTML"/>
        <w:outlineLvl w:val="0"/>
        <w:rPr>
          <w:rFonts w:ascii="Times New Roman" w:hAnsi="Times New Roman" w:cs="Times New Roman"/>
        </w:rPr>
      </w:pPr>
    </w:p>
    <w:tbl>
      <w:tblPr>
        <w:tblW w:w="1510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2520"/>
        <w:gridCol w:w="1258"/>
        <w:gridCol w:w="1545"/>
        <w:gridCol w:w="8177"/>
      </w:tblGrid>
      <w:tr w:rsidR="00593BAC" w:rsidRPr="008067E0" w14:paraId="06B787FF" w14:textId="77777777" w:rsidTr="009051AE">
        <w:tc>
          <w:tcPr>
            <w:tcW w:w="15100" w:type="dxa"/>
            <w:gridSpan w:val="5"/>
          </w:tcPr>
          <w:p w14:paraId="7EBF29E7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 Нормативный правовой акт</w:t>
            </w:r>
          </w:p>
        </w:tc>
      </w:tr>
      <w:tr w:rsidR="00593BAC" w:rsidRPr="008067E0" w14:paraId="01A7D064" w14:textId="77777777" w:rsidTr="009051AE">
        <w:tc>
          <w:tcPr>
            <w:tcW w:w="1600" w:type="dxa"/>
          </w:tcPr>
          <w:p w14:paraId="49E8E587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вид</w:t>
            </w:r>
          </w:p>
        </w:tc>
        <w:tc>
          <w:tcPr>
            <w:tcW w:w="2520" w:type="dxa"/>
          </w:tcPr>
          <w:p w14:paraId="06BA461C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принявший орган</w:t>
            </w:r>
          </w:p>
        </w:tc>
        <w:tc>
          <w:tcPr>
            <w:tcW w:w="1258" w:type="dxa"/>
          </w:tcPr>
          <w:p w14:paraId="33206063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дата</w:t>
            </w:r>
          </w:p>
        </w:tc>
        <w:tc>
          <w:tcPr>
            <w:tcW w:w="1545" w:type="dxa"/>
          </w:tcPr>
          <w:p w14:paraId="7C1E82FD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номер</w:t>
            </w:r>
          </w:p>
        </w:tc>
        <w:tc>
          <w:tcPr>
            <w:tcW w:w="8177" w:type="dxa"/>
          </w:tcPr>
          <w:p w14:paraId="399419A0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наименование</w:t>
            </w:r>
          </w:p>
        </w:tc>
      </w:tr>
      <w:tr w:rsidR="00593BAC" w:rsidRPr="008067E0" w14:paraId="5DA391C6" w14:textId="77777777" w:rsidTr="009051AE">
        <w:tc>
          <w:tcPr>
            <w:tcW w:w="1600" w:type="dxa"/>
          </w:tcPr>
          <w:p w14:paraId="1DF247D3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1</w:t>
            </w:r>
          </w:p>
        </w:tc>
        <w:tc>
          <w:tcPr>
            <w:tcW w:w="2520" w:type="dxa"/>
          </w:tcPr>
          <w:p w14:paraId="72BA25AB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2</w:t>
            </w:r>
          </w:p>
        </w:tc>
        <w:tc>
          <w:tcPr>
            <w:tcW w:w="1258" w:type="dxa"/>
          </w:tcPr>
          <w:p w14:paraId="6A44096B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3</w:t>
            </w:r>
          </w:p>
        </w:tc>
        <w:tc>
          <w:tcPr>
            <w:tcW w:w="1545" w:type="dxa"/>
          </w:tcPr>
          <w:p w14:paraId="4F2A2C81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4</w:t>
            </w:r>
          </w:p>
        </w:tc>
        <w:tc>
          <w:tcPr>
            <w:tcW w:w="8177" w:type="dxa"/>
          </w:tcPr>
          <w:p w14:paraId="1FFA3A84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5</w:t>
            </w:r>
          </w:p>
        </w:tc>
      </w:tr>
      <w:tr w:rsidR="00593BAC" w:rsidRPr="008067E0" w14:paraId="388EC0F2" w14:textId="77777777" w:rsidTr="009051AE">
        <w:tc>
          <w:tcPr>
            <w:tcW w:w="1600" w:type="dxa"/>
          </w:tcPr>
          <w:p w14:paraId="671C3F21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520" w:type="dxa"/>
          </w:tcPr>
          <w:p w14:paraId="41AECBE6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58" w:type="dxa"/>
          </w:tcPr>
          <w:p w14:paraId="69D11A82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14:paraId="15F2D2E8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177" w:type="dxa"/>
          </w:tcPr>
          <w:p w14:paraId="1F91D46B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14:paraId="578CE6F8" w14:textId="77777777" w:rsidR="00593BAC" w:rsidRDefault="00593BAC" w:rsidP="00593BAC">
      <w:pPr>
        <w:spacing w:line="312" w:lineRule="auto"/>
        <w:jc w:val="both"/>
        <w:rPr>
          <w:b/>
          <w:sz w:val="21"/>
          <w:szCs w:val="21"/>
        </w:rPr>
      </w:pPr>
      <w:r w:rsidRPr="002D6427">
        <w:rPr>
          <w:b/>
          <w:sz w:val="21"/>
          <w:szCs w:val="21"/>
        </w:rPr>
        <w:t> Муниципальная услуга предоставляется на бесплатной основе.</w:t>
      </w:r>
    </w:p>
    <w:p w14:paraId="538596E1" w14:textId="77777777" w:rsidR="00593BAC" w:rsidRPr="008067E0" w:rsidRDefault="00593BAC" w:rsidP="00593BAC">
      <w:pPr>
        <w:spacing w:line="312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</w:p>
    <w:p w14:paraId="46FA06F6" w14:textId="77777777" w:rsidR="00593BAC" w:rsidRPr="008067E0" w:rsidRDefault="00593BAC" w:rsidP="00593BAC">
      <w:pPr>
        <w:pStyle w:val="HTML"/>
        <w:outlineLvl w:val="0"/>
        <w:rPr>
          <w:rFonts w:ascii="Times New Roman" w:hAnsi="Times New Roman" w:cs="Times New Roman"/>
        </w:rPr>
      </w:pPr>
      <w:r w:rsidRPr="008067E0">
        <w:rPr>
          <w:rFonts w:ascii="Times New Roman" w:hAnsi="Times New Roman" w:cs="Times New Roman"/>
        </w:rPr>
        <w:t>5. Порядок оказания муниципальной услуги</w:t>
      </w:r>
    </w:p>
    <w:p w14:paraId="00E9E150" w14:textId="77777777" w:rsidR="00593BAC" w:rsidRPr="008067E0" w:rsidRDefault="00593BAC" w:rsidP="00593BAC">
      <w:pPr>
        <w:pStyle w:val="HTML"/>
        <w:rPr>
          <w:rFonts w:ascii="Times New Roman" w:hAnsi="Times New Roman" w:cs="Times New Roman"/>
        </w:rPr>
      </w:pPr>
      <w:r w:rsidRPr="008067E0">
        <w:rPr>
          <w:rFonts w:ascii="Times New Roman" w:hAnsi="Times New Roman" w:cs="Times New Roman"/>
        </w:rPr>
        <w:t> </w:t>
      </w:r>
    </w:p>
    <w:p w14:paraId="27757AA7" w14:textId="77777777" w:rsidR="00593BAC" w:rsidRDefault="00593BAC" w:rsidP="00593BAC">
      <w:pPr>
        <w:pStyle w:val="HTML"/>
        <w:jc w:val="both"/>
        <w:outlineLvl w:val="0"/>
        <w:rPr>
          <w:rFonts w:ascii="Times New Roman" w:hAnsi="Times New Roman" w:cs="Times New Roman"/>
        </w:rPr>
      </w:pPr>
      <w:r w:rsidRPr="008067E0">
        <w:rPr>
          <w:rFonts w:ascii="Times New Roman" w:hAnsi="Times New Roman" w:cs="Times New Roman"/>
        </w:rPr>
        <w:t xml:space="preserve">5.1. Нормативные правовые акты, регулирующие порядок оказания муниципальной услуги </w:t>
      </w:r>
    </w:p>
    <w:p w14:paraId="60EF222C" w14:textId="77777777" w:rsidR="00593BAC" w:rsidRDefault="00593BAC" w:rsidP="00593BAC">
      <w:pPr>
        <w:pStyle w:val="HTML"/>
        <w:jc w:val="both"/>
        <w:outlineLvl w:val="0"/>
        <w:rPr>
          <w:rFonts w:ascii="Times New Roman" w:hAnsi="Times New Roman" w:cs="Times New Roman"/>
        </w:rPr>
      </w:pPr>
    </w:p>
    <w:p w14:paraId="50FEDE98" w14:textId="77777777" w:rsidR="002550DC" w:rsidRPr="00DF7751" w:rsidRDefault="00593BAC" w:rsidP="00DF7751">
      <w:pPr>
        <w:pStyle w:val="HTML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DF77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F775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Федеральный закон от 06 октября 1999 года № 184 – 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r w:rsidRPr="00DF7751">
        <w:rPr>
          <w:rFonts w:ascii="Times New Roman" w:eastAsia="Calibri" w:hAnsi="Times New Roman" w:cs="Times New Roman"/>
          <w:sz w:val="22"/>
          <w:szCs w:val="22"/>
          <w:lang w:eastAsia="en-US"/>
        </w:rPr>
        <w:br/>
        <w:t>-</w:t>
      </w:r>
      <w:r w:rsidR="00DF775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DF7751">
        <w:rPr>
          <w:rFonts w:ascii="Times New Roman" w:eastAsia="Calibri" w:hAnsi="Times New Roman" w:cs="Times New Roman"/>
          <w:sz w:val="22"/>
          <w:szCs w:val="22"/>
          <w:lang w:eastAsia="en-US"/>
        </w:rPr>
        <w:t>Федеральный закон «Об общих принципах организации местного самоуправления в Российской Федерации» № 131–ФЗ от 06 октября 2003 года, с изменениями;</w:t>
      </w:r>
      <w:r w:rsidRPr="00DF7751">
        <w:rPr>
          <w:rFonts w:ascii="Times New Roman" w:eastAsia="Calibri" w:hAnsi="Times New Roman" w:cs="Times New Roman"/>
          <w:sz w:val="22"/>
          <w:szCs w:val="22"/>
          <w:lang w:eastAsia="en-US"/>
        </w:rPr>
        <w:br/>
        <w:t>-</w:t>
      </w:r>
      <w:r w:rsidR="00DF775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DF775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Федеральный закон «Об образовании в Российской Федерации» № 273-ФЗ от 29.12.2012 г.; </w:t>
      </w:r>
      <w:r w:rsidRPr="00DF7751">
        <w:rPr>
          <w:rFonts w:ascii="Times New Roman" w:eastAsia="Calibri" w:hAnsi="Times New Roman" w:cs="Times New Roman"/>
          <w:sz w:val="22"/>
          <w:szCs w:val="22"/>
          <w:lang w:eastAsia="en-US"/>
        </w:rPr>
        <w:br/>
        <w:t>-</w:t>
      </w:r>
      <w:r w:rsidR="00DF775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DF7751">
        <w:rPr>
          <w:rFonts w:ascii="Times New Roman" w:eastAsia="Calibri" w:hAnsi="Times New Roman" w:cs="Times New Roman"/>
          <w:sz w:val="22"/>
          <w:szCs w:val="22"/>
          <w:lang w:eastAsia="en-US"/>
        </w:rPr>
        <w:t>Приказ Министерства образования и науки Российской Федерации N 1014 от 30 августа 2013 г.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  <w:r w:rsidRPr="00DF7751">
        <w:rPr>
          <w:rFonts w:ascii="Times New Roman" w:eastAsia="Calibri" w:hAnsi="Times New Roman" w:cs="Times New Roman"/>
          <w:sz w:val="22"/>
          <w:szCs w:val="22"/>
          <w:lang w:eastAsia="en-US"/>
        </w:rPr>
        <w:br/>
        <w:t>-</w:t>
      </w:r>
      <w:r w:rsidR="00DF775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DF7751">
        <w:rPr>
          <w:rFonts w:ascii="Times New Roman" w:eastAsia="Calibri" w:hAnsi="Times New Roman" w:cs="Times New Roman"/>
          <w:sz w:val="22"/>
          <w:szCs w:val="22"/>
          <w:lang w:eastAsia="en-US"/>
        </w:rPr>
        <w:t>Приказ Министерства образования и науки Российской Федерации N 1155 от 17.10.2013"Об утверждении федерального государственного образовательного стандарта дошкольного образования";</w:t>
      </w:r>
      <w:r w:rsidRPr="00DF7751">
        <w:rPr>
          <w:rFonts w:ascii="Times New Roman" w:eastAsia="Calibri" w:hAnsi="Times New Roman" w:cs="Times New Roman"/>
          <w:sz w:val="22"/>
          <w:szCs w:val="22"/>
          <w:lang w:eastAsia="en-US"/>
        </w:rPr>
        <w:br/>
        <w:t xml:space="preserve">- Закон Республики Крым "Об основах местного самоуправления в Республике Крым» №54-ЗРК от 21 августа 2014 года; Закон Республики Крым «Об образовании в Республике Крым» № 131- ЗРК/2015 от 06.07.2015 г.; </w:t>
      </w:r>
      <w:r w:rsidRPr="00DF7751">
        <w:rPr>
          <w:rFonts w:ascii="Times New Roman" w:eastAsia="Calibri" w:hAnsi="Times New Roman" w:cs="Times New Roman"/>
          <w:sz w:val="22"/>
          <w:szCs w:val="22"/>
          <w:lang w:eastAsia="en-US"/>
        </w:rPr>
        <w:br/>
        <w:t>-</w:t>
      </w:r>
      <w:r w:rsidR="00DF775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DF7751">
        <w:rPr>
          <w:rFonts w:ascii="Times New Roman" w:eastAsia="Calibri" w:hAnsi="Times New Roman" w:cs="Times New Roman"/>
          <w:sz w:val="22"/>
          <w:szCs w:val="22"/>
          <w:lang w:eastAsia="en-US"/>
        </w:rPr>
        <w:t>Постановление администрации Бахчисарайского района Республики Крым «О внесении изменений в постановление администрации Бахчисарайского района от 25.10.2017 №600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Бахчисарайский район Республики Крым и финансового обеспечения его выполнения и признании утратившими силу некоторых постановлений администрации Бахчисарайского района Республики Крым»» от 13.12.2015 №721;</w:t>
      </w:r>
      <w:r w:rsidRPr="00DF7751">
        <w:rPr>
          <w:rFonts w:ascii="Times New Roman" w:eastAsia="Calibri" w:hAnsi="Times New Roman" w:cs="Times New Roman"/>
          <w:sz w:val="22"/>
          <w:szCs w:val="22"/>
          <w:lang w:eastAsia="en-US"/>
        </w:rPr>
        <w:br/>
      </w:r>
      <w:r w:rsidR="00102CDB" w:rsidRPr="00DF775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- </w:t>
      </w:r>
      <w:r w:rsidR="00DF7751">
        <w:rPr>
          <w:rFonts w:ascii="Times New Roman" w:eastAsia="Calibri" w:hAnsi="Times New Roman" w:cs="Times New Roman"/>
          <w:sz w:val="22"/>
          <w:szCs w:val="22"/>
          <w:lang w:eastAsia="en-US"/>
        </w:rPr>
        <w:t>У</w:t>
      </w:r>
      <w:r w:rsidR="0027002D" w:rsidRPr="00DF775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став муниципального бюджетного дошкольного образовательного учреждения «Детский сад «Родничок» села </w:t>
      </w:r>
      <w:proofErr w:type="spellStart"/>
      <w:r w:rsidR="0027002D" w:rsidRPr="00DF7751">
        <w:rPr>
          <w:rFonts w:ascii="Times New Roman" w:eastAsia="Calibri" w:hAnsi="Times New Roman" w:cs="Times New Roman"/>
          <w:sz w:val="22"/>
          <w:szCs w:val="22"/>
          <w:lang w:eastAsia="en-US"/>
        </w:rPr>
        <w:t>Верхоречье</w:t>
      </w:r>
      <w:proofErr w:type="spellEnd"/>
      <w:r w:rsidR="0027002D" w:rsidRPr="00DF775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Бахчисарайского района Республики Крым (новая редакция) утвержденный постановлением администрации Бахчисарайского района Республики Крым №</w:t>
      </w:r>
      <w:r w:rsidR="00DF775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27002D" w:rsidRPr="00DF7751">
        <w:rPr>
          <w:rFonts w:ascii="Times New Roman" w:eastAsia="Calibri" w:hAnsi="Times New Roman" w:cs="Times New Roman"/>
          <w:sz w:val="22"/>
          <w:szCs w:val="22"/>
          <w:lang w:eastAsia="en-US"/>
        </w:rPr>
        <w:t>665 от 21.12.2016</w:t>
      </w:r>
    </w:p>
    <w:p w14:paraId="5CAE3EE4" w14:textId="77777777" w:rsidR="00593BAC" w:rsidRDefault="00593BAC" w:rsidP="00593BAC">
      <w:pPr>
        <w:pStyle w:val="HTML"/>
        <w:outlineLvl w:val="0"/>
        <w:rPr>
          <w:rFonts w:ascii="Times New Roman" w:hAnsi="Times New Roman" w:cs="Times New Roman"/>
        </w:rPr>
      </w:pPr>
    </w:p>
    <w:p w14:paraId="23AF8A38" w14:textId="77777777" w:rsidR="00593BAC" w:rsidRDefault="00593BAC" w:rsidP="00593BAC">
      <w:pPr>
        <w:pStyle w:val="HTML"/>
        <w:rPr>
          <w:rFonts w:ascii="Times New Roman" w:hAnsi="Times New Roman" w:cs="Times New Roman"/>
        </w:rPr>
      </w:pPr>
      <w:r w:rsidRPr="008067E0">
        <w:rPr>
          <w:rFonts w:ascii="Times New Roman" w:hAnsi="Times New Roman" w:cs="Times New Roman"/>
        </w:rPr>
        <w:t>5.2.  Порядок информирования потенциальных потребителей муниципальной услуги</w:t>
      </w:r>
    </w:p>
    <w:p w14:paraId="20565492" w14:textId="77777777" w:rsidR="00593BAC" w:rsidRDefault="00593BAC" w:rsidP="00593BAC">
      <w:pPr>
        <w:pStyle w:val="HTML"/>
        <w:rPr>
          <w:rFonts w:ascii="Times New Roman" w:hAnsi="Times New Roman" w:cs="Times New Roman"/>
        </w:rPr>
      </w:pPr>
    </w:p>
    <w:tbl>
      <w:tblPr>
        <w:tblW w:w="1514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2"/>
        <w:gridCol w:w="5040"/>
        <w:gridCol w:w="5446"/>
      </w:tblGrid>
      <w:tr w:rsidR="00331DD0" w:rsidRPr="008067E0" w14:paraId="498957E0" w14:textId="77777777" w:rsidTr="009051AE">
        <w:trPr>
          <w:jc w:val="center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AF730CB" w14:textId="77777777" w:rsidR="00331DD0" w:rsidRPr="005A0B2E" w:rsidRDefault="00331DD0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5A0B2E">
              <w:rPr>
                <w:sz w:val="21"/>
                <w:szCs w:val="21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7A7B9" w14:textId="77777777" w:rsidR="00331DD0" w:rsidRPr="005A0B2E" w:rsidRDefault="00331DD0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5A0B2E">
              <w:rPr>
                <w:sz w:val="21"/>
                <w:szCs w:val="21"/>
              </w:rPr>
              <w:t>Состав размещаемой информации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E8A4516" w14:textId="77777777" w:rsidR="00331DD0" w:rsidRPr="005A0B2E" w:rsidRDefault="00331DD0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5A0B2E">
              <w:rPr>
                <w:sz w:val="21"/>
                <w:szCs w:val="21"/>
              </w:rPr>
              <w:t>Частота обновления информации</w:t>
            </w:r>
          </w:p>
        </w:tc>
      </w:tr>
      <w:tr w:rsidR="00331DD0" w:rsidRPr="008067E0" w14:paraId="069CC753" w14:textId="77777777" w:rsidTr="009051AE">
        <w:trPr>
          <w:jc w:val="center"/>
        </w:trPr>
        <w:tc>
          <w:tcPr>
            <w:tcW w:w="46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4FD0205" w14:textId="77777777" w:rsidR="00331DD0" w:rsidRPr="008067E0" w:rsidRDefault="00331DD0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1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344E4" w14:textId="77777777" w:rsidR="00331DD0" w:rsidRPr="008067E0" w:rsidRDefault="00331DD0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2</w:t>
            </w: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4B6DF2E" w14:textId="77777777" w:rsidR="00331DD0" w:rsidRPr="008067E0" w:rsidRDefault="00331DD0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3</w:t>
            </w:r>
          </w:p>
        </w:tc>
      </w:tr>
      <w:tr w:rsidR="00331DD0" w:rsidRPr="008067E0" w14:paraId="33BD940D" w14:textId="77777777" w:rsidTr="009051AE">
        <w:trPr>
          <w:jc w:val="center"/>
        </w:trPr>
        <w:tc>
          <w:tcPr>
            <w:tcW w:w="46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79765F0" w14:textId="77777777" w:rsidR="00331DD0" w:rsidRPr="008067E0" w:rsidRDefault="00331DD0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256992">
              <w:rPr>
                <w:sz w:val="21"/>
                <w:szCs w:val="21"/>
              </w:rPr>
              <w:t>Родительский собрания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E772A" w14:textId="77777777" w:rsidR="00331DD0" w:rsidRDefault="00331DD0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0F9E4AF8" w14:textId="77777777" w:rsidR="00331DD0" w:rsidRDefault="00331DD0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256992">
              <w:rPr>
                <w:sz w:val="21"/>
                <w:szCs w:val="21"/>
              </w:rPr>
              <w:t>Информирование по вопросам обучения и воспитания детей</w:t>
            </w:r>
          </w:p>
          <w:p w14:paraId="46AED539" w14:textId="77777777" w:rsidR="00331DD0" w:rsidRPr="008067E0" w:rsidRDefault="00331DD0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C36D056" w14:textId="77777777" w:rsidR="00331DD0" w:rsidRDefault="00331DD0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256992">
              <w:rPr>
                <w:sz w:val="21"/>
                <w:szCs w:val="21"/>
              </w:rPr>
              <w:t>по мере необходимости</w:t>
            </w:r>
          </w:p>
          <w:p w14:paraId="1DE34AE9" w14:textId="77777777" w:rsidR="00331DD0" w:rsidRPr="005126D8" w:rsidRDefault="00331DD0" w:rsidP="009051AE">
            <w:pPr>
              <w:rPr>
                <w:sz w:val="21"/>
                <w:szCs w:val="21"/>
              </w:rPr>
            </w:pPr>
          </w:p>
        </w:tc>
      </w:tr>
      <w:tr w:rsidR="00331DD0" w:rsidRPr="008067E0" w14:paraId="5918645B" w14:textId="77777777" w:rsidTr="009051AE">
        <w:trPr>
          <w:jc w:val="center"/>
        </w:trPr>
        <w:tc>
          <w:tcPr>
            <w:tcW w:w="46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E59489" w14:textId="77777777" w:rsidR="00331DD0" w:rsidRPr="008067E0" w:rsidRDefault="00331DD0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256992">
              <w:rPr>
                <w:sz w:val="21"/>
                <w:szCs w:val="21"/>
              </w:rPr>
              <w:lastRenderedPageBreak/>
              <w:t>Размещение информации на стенде образовательной организации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4800F22" w14:textId="77777777" w:rsidR="00331DD0" w:rsidRDefault="00331DD0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  <w:p w14:paraId="5FD14A24" w14:textId="77777777" w:rsidR="00331DD0" w:rsidRDefault="00331DD0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Правоустанавливающие документы, порядок оказания муниципальной услуги  </w:t>
            </w:r>
          </w:p>
          <w:p w14:paraId="7B162928" w14:textId="77777777" w:rsidR="00331DD0" w:rsidRPr="008067E0" w:rsidRDefault="00331DD0" w:rsidP="009051AE"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5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C35DAD2" w14:textId="77777777" w:rsidR="00331DD0" w:rsidRPr="008067E0" w:rsidRDefault="00331DD0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 внесении изменений в правоустанавливающие документы</w:t>
            </w:r>
          </w:p>
        </w:tc>
      </w:tr>
      <w:tr w:rsidR="00331DD0" w14:paraId="41488B75" w14:textId="77777777" w:rsidTr="0090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2"/>
          <w:jc w:val="center"/>
        </w:trPr>
        <w:tc>
          <w:tcPr>
            <w:tcW w:w="4662" w:type="dxa"/>
            <w:vMerge w:val="restart"/>
            <w:vAlign w:val="center"/>
          </w:tcPr>
          <w:p w14:paraId="17CEEE7F" w14:textId="77777777" w:rsidR="00331DD0" w:rsidRDefault="00331DD0" w:rsidP="009051AE">
            <w:pPr>
              <w:spacing w:line="312" w:lineRule="auto"/>
              <w:ind w:left="-20"/>
              <w:jc w:val="center"/>
              <w:rPr>
                <w:sz w:val="21"/>
                <w:szCs w:val="21"/>
              </w:rPr>
            </w:pPr>
            <w:r w:rsidRPr="00256992">
              <w:rPr>
                <w:sz w:val="21"/>
                <w:szCs w:val="21"/>
              </w:rPr>
              <w:t>Размещение информации на сайте образовательной организации</w:t>
            </w:r>
          </w:p>
        </w:tc>
        <w:tc>
          <w:tcPr>
            <w:tcW w:w="5040" w:type="dxa"/>
            <w:vAlign w:val="center"/>
          </w:tcPr>
          <w:p w14:paraId="78A04624" w14:textId="77777777" w:rsidR="00331DD0" w:rsidRDefault="00331DD0" w:rsidP="009051AE">
            <w:pPr>
              <w:ind w:left="-20"/>
              <w:jc w:val="center"/>
              <w:rPr>
                <w:sz w:val="21"/>
                <w:szCs w:val="21"/>
              </w:rPr>
            </w:pPr>
          </w:p>
          <w:p w14:paraId="37AFC246" w14:textId="77777777" w:rsidR="00331DD0" w:rsidRDefault="00331DD0" w:rsidP="009051AE">
            <w:pPr>
              <w:ind w:left="-20"/>
              <w:jc w:val="center"/>
              <w:rPr>
                <w:sz w:val="21"/>
                <w:szCs w:val="21"/>
              </w:rPr>
            </w:pPr>
            <w:r w:rsidRPr="005B4CD5">
              <w:rPr>
                <w:sz w:val="21"/>
                <w:szCs w:val="21"/>
              </w:rPr>
              <w:t>Сведения о местонахождении учреждения, почтовом и электронном адресах, контактных телефонах, режи</w:t>
            </w:r>
            <w:r>
              <w:rPr>
                <w:sz w:val="21"/>
                <w:szCs w:val="21"/>
              </w:rPr>
              <w:t>ме работы, днях открытых дверей</w:t>
            </w:r>
          </w:p>
          <w:p w14:paraId="6CBCC02F" w14:textId="77777777" w:rsidR="00331DD0" w:rsidRDefault="00331DD0" w:rsidP="009051AE">
            <w:pPr>
              <w:ind w:left="-20"/>
              <w:jc w:val="center"/>
              <w:rPr>
                <w:sz w:val="21"/>
                <w:szCs w:val="21"/>
              </w:rPr>
            </w:pPr>
          </w:p>
        </w:tc>
        <w:tc>
          <w:tcPr>
            <w:tcW w:w="5446" w:type="dxa"/>
            <w:vAlign w:val="center"/>
          </w:tcPr>
          <w:p w14:paraId="2025B33A" w14:textId="77777777" w:rsidR="00331DD0" w:rsidRDefault="00331DD0" w:rsidP="009051AE">
            <w:pPr>
              <w:ind w:left="-20"/>
              <w:jc w:val="center"/>
              <w:rPr>
                <w:sz w:val="21"/>
                <w:szCs w:val="21"/>
              </w:rPr>
            </w:pPr>
          </w:p>
          <w:p w14:paraId="61597E20" w14:textId="77777777" w:rsidR="00331DD0" w:rsidRDefault="00331DD0" w:rsidP="009051AE">
            <w:pPr>
              <w:ind w:left="-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мере необходимости</w:t>
            </w:r>
          </w:p>
        </w:tc>
      </w:tr>
      <w:tr w:rsidR="00331DD0" w14:paraId="0F023548" w14:textId="77777777" w:rsidTr="0090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"/>
          <w:jc w:val="center"/>
        </w:trPr>
        <w:tc>
          <w:tcPr>
            <w:tcW w:w="4662" w:type="dxa"/>
            <w:vMerge/>
            <w:vAlign w:val="center"/>
          </w:tcPr>
          <w:p w14:paraId="171AEEAF" w14:textId="77777777" w:rsidR="00331DD0" w:rsidRPr="00256992" w:rsidRDefault="00331DD0" w:rsidP="009051AE">
            <w:pPr>
              <w:spacing w:line="312" w:lineRule="auto"/>
              <w:ind w:left="-20"/>
              <w:jc w:val="center"/>
              <w:rPr>
                <w:sz w:val="21"/>
                <w:szCs w:val="21"/>
              </w:rPr>
            </w:pPr>
          </w:p>
        </w:tc>
        <w:tc>
          <w:tcPr>
            <w:tcW w:w="5040" w:type="dxa"/>
            <w:vAlign w:val="center"/>
          </w:tcPr>
          <w:p w14:paraId="7F43679E" w14:textId="77777777" w:rsidR="00331DD0" w:rsidRDefault="00331DD0" w:rsidP="009051AE">
            <w:pPr>
              <w:ind w:left="-20"/>
              <w:jc w:val="center"/>
              <w:rPr>
                <w:sz w:val="21"/>
                <w:szCs w:val="21"/>
              </w:rPr>
            </w:pPr>
          </w:p>
          <w:p w14:paraId="57EB1381" w14:textId="77777777" w:rsidR="00331DD0" w:rsidRDefault="00331DD0" w:rsidP="009051AE">
            <w:pPr>
              <w:ind w:left="-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Тематические публикации об образовательной деятельности образовательной организации</w:t>
            </w:r>
          </w:p>
          <w:p w14:paraId="7058267C" w14:textId="77777777" w:rsidR="00331DD0" w:rsidRDefault="00331DD0" w:rsidP="009051AE">
            <w:pPr>
              <w:ind w:left="-20"/>
              <w:jc w:val="center"/>
              <w:rPr>
                <w:sz w:val="21"/>
                <w:szCs w:val="21"/>
              </w:rPr>
            </w:pPr>
          </w:p>
        </w:tc>
        <w:tc>
          <w:tcPr>
            <w:tcW w:w="5446" w:type="dxa"/>
            <w:vAlign w:val="center"/>
          </w:tcPr>
          <w:p w14:paraId="00C94F19" w14:textId="77777777" w:rsidR="00331DD0" w:rsidRDefault="00331DD0" w:rsidP="009051AE">
            <w:pPr>
              <w:ind w:left="-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раз в 10 дней</w:t>
            </w:r>
          </w:p>
          <w:p w14:paraId="45EC22DC" w14:textId="77777777" w:rsidR="00331DD0" w:rsidRPr="005126D8" w:rsidRDefault="00331DD0" w:rsidP="009051AE">
            <w:pPr>
              <w:rPr>
                <w:sz w:val="21"/>
                <w:szCs w:val="21"/>
              </w:rPr>
            </w:pPr>
          </w:p>
        </w:tc>
      </w:tr>
      <w:tr w:rsidR="00331DD0" w14:paraId="5B500E97" w14:textId="77777777" w:rsidTr="0090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"/>
          <w:jc w:val="center"/>
        </w:trPr>
        <w:tc>
          <w:tcPr>
            <w:tcW w:w="4662" w:type="dxa"/>
            <w:vMerge/>
            <w:vAlign w:val="center"/>
          </w:tcPr>
          <w:p w14:paraId="62C2C48D" w14:textId="77777777" w:rsidR="00331DD0" w:rsidRPr="00256992" w:rsidRDefault="00331DD0" w:rsidP="009051AE">
            <w:pPr>
              <w:spacing w:line="312" w:lineRule="auto"/>
              <w:ind w:left="-20"/>
              <w:jc w:val="center"/>
              <w:rPr>
                <w:sz w:val="21"/>
                <w:szCs w:val="21"/>
              </w:rPr>
            </w:pPr>
          </w:p>
        </w:tc>
        <w:tc>
          <w:tcPr>
            <w:tcW w:w="5040" w:type="dxa"/>
            <w:vAlign w:val="center"/>
          </w:tcPr>
          <w:p w14:paraId="64FB344E" w14:textId="77777777" w:rsidR="00331DD0" w:rsidRDefault="00331DD0" w:rsidP="009051AE">
            <w:pPr>
              <w:ind w:left="-20"/>
              <w:jc w:val="center"/>
              <w:rPr>
                <w:sz w:val="21"/>
                <w:szCs w:val="21"/>
              </w:rPr>
            </w:pPr>
          </w:p>
          <w:p w14:paraId="1412816F" w14:textId="77777777" w:rsidR="00331DD0" w:rsidRDefault="00331DD0" w:rsidP="009051AE">
            <w:pPr>
              <w:ind w:left="-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задание и отчеты о его выполнении</w:t>
            </w:r>
          </w:p>
          <w:p w14:paraId="24FC44C9" w14:textId="77777777" w:rsidR="00331DD0" w:rsidRDefault="00331DD0" w:rsidP="009051AE">
            <w:pPr>
              <w:ind w:left="-20"/>
              <w:jc w:val="center"/>
              <w:rPr>
                <w:sz w:val="21"/>
                <w:szCs w:val="21"/>
              </w:rPr>
            </w:pPr>
          </w:p>
        </w:tc>
        <w:tc>
          <w:tcPr>
            <w:tcW w:w="5446" w:type="dxa"/>
            <w:vAlign w:val="center"/>
          </w:tcPr>
          <w:p w14:paraId="7CE7951A" w14:textId="77777777" w:rsidR="00331DD0" w:rsidRDefault="00331DD0" w:rsidP="009051AE">
            <w:pPr>
              <w:ind w:left="-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Ежеквартально, год</w:t>
            </w:r>
          </w:p>
        </w:tc>
      </w:tr>
      <w:tr w:rsidR="00331DD0" w14:paraId="058CCBA1" w14:textId="77777777" w:rsidTr="0090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"/>
          <w:jc w:val="center"/>
        </w:trPr>
        <w:tc>
          <w:tcPr>
            <w:tcW w:w="4662" w:type="dxa"/>
            <w:vMerge/>
            <w:vAlign w:val="center"/>
          </w:tcPr>
          <w:p w14:paraId="294C9258" w14:textId="77777777" w:rsidR="00331DD0" w:rsidRPr="00256992" w:rsidRDefault="00331DD0" w:rsidP="009051AE">
            <w:pPr>
              <w:spacing w:line="312" w:lineRule="auto"/>
              <w:ind w:left="-20"/>
              <w:jc w:val="center"/>
              <w:rPr>
                <w:sz w:val="21"/>
                <w:szCs w:val="21"/>
              </w:rPr>
            </w:pPr>
          </w:p>
        </w:tc>
        <w:tc>
          <w:tcPr>
            <w:tcW w:w="5040" w:type="dxa"/>
            <w:vAlign w:val="center"/>
          </w:tcPr>
          <w:p w14:paraId="79970B7D" w14:textId="77777777" w:rsidR="00331DD0" w:rsidRDefault="00331DD0" w:rsidP="009051AE">
            <w:pPr>
              <w:ind w:left="-20"/>
              <w:jc w:val="center"/>
              <w:rPr>
                <w:sz w:val="21"/>
                <w:szCs w:val="21"/>
              </w:rPr>
            </w:pPr>
          </w:p>
          <w:p w14:paraId="32A0AC3A" w14:textId="77777777" w:rsidR="00331DD0" w:rsidRDefault="00331DD0" w:rsidP="009051AE">
            <w:pPr>
              <w:ind w:left="-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вакантных мест</w:t>
            </w:r>
          </w:p>
          <w:p w14:paraId="58FC039C" w14:textId="77777777" w:rsidR="00331DD0" w:rsidRDefault="00331DD0" w:rsidP="009051AE">
            <w:pPr>
              <w:ind w:left="-20"/>
              <w:jc w:val="center"/>
              <w:rPr>
                <w:sz w:val="21"/>
                <w:szCs w:val="21"/>
              </w:rPr>
            </w:pPr>
          </w:p>
        </w:tc>
        <w:tc>
          <w:tcPr>
            <w:tcW w:w="5446" w:type="dxa"/>
            <w:vAlign w:val="center"/>
          </w:tcPr>
          <w:p w14:paraId="57237001" w14:textId="77777777" w:rsidR="00331DD0" w:rsidRDefault="00331DD0" w:rsidP="009051AE">
            <w:pPr>
              <w:ind w:left="-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раз в 10 дней</w:t>
            </w:r>
          </w:p>
        </w:tc>
      </w:tr>
      <w:tr w:rsidR="00331DD0" w14:paraId="786935DA" w14:textId="77777777" w:rsidTr="0090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"/>
          <w:jc w:val="center"/>
        </w:trPr>
        <w:tc>
          <w:tcPr>
            <w:tcW w:w="4662" w:type="dxa"/>
            <w:vMerge/>
            <w:vAlign w:val="center"/>
          </w:tcPr>
          <w:p w14:paraId="056C9D3C" w14:textId="77777777" w:rsidR="00331DD0" w:rsidRPr="00256992" w:rsidRDefault="00331DD0" w:rsidP="009051AE">
            <w:pPr>
              <w:spacing w:line="312" w:lineRule="auto"/>
              <w:ind w:left="-20"/>
              <w:jc w:val="center"/>
              <w:rPr>
                <w:sz w:val="21"/>
                <w:szCs w:val="21"/>
              </w:rPr>
            </w:pPr>
          </w:p>
        </w:tc>
        <w:tc>
          <w:tcPr>
            <w:tcW w:w="5040" w:type="dxa"/>
            <w:vAlign w:val="center"/>
          </w:tcPr>
          <w:p w14:paraId="32D8ADB0" w14:textId="77777777" w:rsidR="00331DD0" w:rsidRDefault="00331DD0" w:rsidP="009051AE">
            <w:pPr>
              <w:ind w:left="-20"/>
              <w:jc w:val="center"/>
              <w:rPr>
                <w:sz w:val="21"/>
                <w:szCs w:val="21"/>
              </w:rPr>
            </w:pPr>
          </w:p>
          <w:p w14:paraId="3D8BF6D4" w14:textId="77777777" w:rsidR="00331DD0" w:rsidRDefault="00331DD0" w:rsidP="009051AE">
            <w:pPr>
              <w:ind w:left="-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Форма заявления и перечень документов, необходимых для приема в общеобразовательную организацию</w:t>
            </w:r>
          </w:p>
        </w:tc>
        <w:tc>
          <w:tcPr>
            <w:tcW w:w="5446" w:type="dxa"/>
            <w:vAlign w:val="center"/>
          </w:tcPr>
          <w:p w14:paraId="3D88FE34" w14:textId="77777777" w:rsidR="00331DD0" w:rsidRDefault="00331DD0" w:rsidP="009051AE">
            <w:pPr>
              <w:ind w:left="-20"/>
              <w:jc w:val="center"/>
              <w:rPr>
                <w:sz w:val="21"/>
                <w:szCs w:val="21"/>
              </w:rPr>
            </w:pPr>
          </w:p>
          <w:p w14:paraId="4B8CECE7" w14:textId="77777777" w:rsidR="00331DD0" w:rsidRDefault="00331DD0" w:rsidP="009051AE">
            <w:pPr>
              <w:ind w:left="-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соответствии с изменениями в законодательстве</w:t>
            </w:r>
          </w:p>
        </w:tc>
      </w:tr>
      <w:tr w:rsidR="00331DD0" w14:paraId="68ADCA5C" w14:textId="77777777" w:rsidTr="0090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5"/>
          <w:jc w:val="center"/>
        </w:trPr>
        <w:tc>
          <w:tcPr>
            <w:tcW w:w="4662" w:type="dxa"/>
            <w:vAlign w:val="center"/>
          </w:tcPr>
          <w:p w14:paraId="7743E786" w14:textId="77777777" w:rsidR="00331DD0" w:rsidRDefault="00331DD0" w:rsidP="009051AE">
            <w:pPr>
              <w:spacing w:line="312" w:lineRule="auto"/>
              <w:ind w:left="-20"/>
              <w:jc w:val="center"/>
              <w:rPr>
                <w:sz w:val="21"/>
                <w:szCs w:val="21"/>
              </w:rPr>
            </w:pPr>
            <w:r w:rsidRPr="00256992">
              <w:rPr>
                <w:sz w:val="21"/>
                <w:szCs w:val="21"/>
              </w:rPr>
              <w:t>Личные обращения граждан</w:t>
            </w:r>
            <w:r>
              <w:rPr>
                <w:sz w:val="21"/>
                <w:szCs w:val="21"/>
              </w:rPr>
              <w:t xml:space="preserve"> в образовательную организацию, а также по телефону, в письменной форме, по почте или электронной почте</w:t>
            </w:r>
          </w:p>
          <w:p w14:paraId="0315FF49" w14:textId="77777777" w:rsidR="00331DD0" w:rsidRDefault="00331DD0" w:rsidP="009051AE">
            <w:pPr>
              <w:spacing w:line="312" w:lineRule="auto"/>
              <w:ind w:left="-20"/>
              <w:jc w:val="center"/>
              <w:rPr>
                <w:sz w:val="21"/>
                <w:szCs w:val="21"/>
              </w:rPr>
            </w:pPr>
          </w:p>
        </w:tc>
        <w:tc>
          <w:tcPr>
            <w:tcW w:w="5040" w:type="dxa"/>
            <w:vAlign w:val="center"/>
          </w:tcPr>
          <w:p w14:paraId="7DEF53E1" w14:textId="77777777" w:rsidR="00331DD0" w:rsidRDefault="00331DD0" w:rsidP="009051AE">
            <w:pPr>
              <w:jc w:val="center"/>
              <w:rPr>
                <w:sz w:val="21"/>
                <w:szCs w:val="21"/>
              </w:rPr>
            </w:pPr>
            <w:r w:rsidRPr="00256992">
              <w:rPr>
                <w:sz w:val="21"/>
                <w:szCs w:val="21"/>
              </w:rPr>
              <w:t>Информация о реализации основных общеобразовательных программ дошкольного образования</w:t>
            </w:r>
          </w:p>
        </w:tc>
        <w:tc>
          <w:tcPr>
            <w:tcW w:w="5446" w:type="dxa"/>
            <w:vAlign w:val="center"/>
          </w:tcPr>
          <w:p w14:paraId="6171E011" w14:textId="77777777" w:rsidR="00331DD0" w:rsidRDefault="00331DD0" w:rsidP="009051AE">
            <w:pPr>
              <w:ind w:left="-2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  <w:lang w:val="en-US"/>
              </w:rPr>
              <w:t>По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мере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обращения</w:t>
            </w:r>
            <w:proofErr w:type="spellEnd"/>
          </w:p>
        </w:tc>
      </w:tr>
    </w:tbl>
    <w:p w14:paraId="6E39119F" w14:textId="77777777" w:rsidR="00593BAC" w:rsidRPr="007F2F8D" w:rsidRDefault="00593BAC" w:rsidP="00593BAC">
      <w:pPr>
        <w:pStyle w:val="HTML"/>
        <w:rPr>
          <w:rFonts w:ascii="Times New Roman" w:hAnsi="Times New Roman" w:cs="Times New Roman"/>
          <w:sz w:val="16"/>
          <w:szCs w:val="16"/>
        </w:rPr>
      </w:pPr>
    </w:p>
    <w:p w14:paraId="1E65F7AD" w14:textId="77777777" w:rsidR="00593BAC" w:rsidRDefault="00593BAC" w:rsidP="00593BAC">
      <w:pPr>
        <w:pStyle w:val="HTML"/>
        <w:outlineLvl w:val="0"/>
        <w:rPr>
          <w:rFonts w:ascii="Times New Roman" w:hAnsi="Times New Roman" w:cs="Times New Roman"/>
        </w:rPr>
      </w:pPr>
    </w:p>
    <w:p w14:paraId="48DB6583" w14:textId="77777777" w:rsidR="009051AE" w:rsidRPr="000E0F57" w:rsidRDefault="009051AE" w:rsidP="009051AE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E0F57">
        <w:rPr>
          <w:rFonts w:ascii="Times New Roman" w:hAnsi="Times New Roman" w:cs="Times New Roman"/>
          <w:b/>
          <w:sz w:val="22"/>
          <w:szCs w:val="22"/>
        </w:rPr>
        <w:t>Часть 1. Сведения об оказываемых муниципальных услугах</w:t>
      </w:r>
    </w:p>
    <w:p w14:paraId="23D23F3D" w14:textId="77777777" w:rsidR="009051AE" w:rsidRPr="000E0F57" w:rsidRDefault="009051AE" w:rsidP="009051AE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E0F57">
        <w:rPr>
          <w:rFonts w:ascii="Times New Roman" w:hAnsi="Times New Roman" w:cs="Times New Roman"/>
          <w:b/>
          <w:sz w:val="22"/>
          <w:szCs w:val="22"/>
        </w:rPr>
        <w:t>Раздел 2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620"/>
        <w:gridCol w:w="917"/>
        <w:gridCol w:w="377"/>
        <w:gridCol w:w="3328"/>
        <w:gridCol w:w="2772"/>
        <w:gridCol w:w="1321"/>
      </w:tblGrid>
      <w:tr w:rsidR="009051AE" w:rsidRPr="000E0F57" w14:paraId="59F125C2" w14:textId="77777777" w:rsidTr="009051AE">
        <w:tc>
          <w:tcPr>
            <w:tcW w:w="4620" w:type="dxa"/>
            <w:vAlign w:val="center"/>
            <w:hideMark/>
          </w:tcPr>
          <w:p w14:paraId="53D0C92C" w14:textId="77777777" w:rsidR="009051AE" w:rsidRPr="000E0F57" w:rsidRDefault="009051AE" w:rsidP="009051AE">
            <w:pPr>
              <w:contextualSpacing/>
            </w:pPr>
          </w:p>
        </w:tc>
        <w:tc>
          <w:tcPr>
            <w:tcW w:w="1294" w:type="dxa"/>
            <w:gridSpan w:val="2"/>
            <w:vAlign w:val="center"/>
            <w:hideMark/>
          </w:tcPr>
          <w:p w14:paraId="0BC277CD" w14:textId="77777777" w:rsidR="009051AE" w:rsidRPr="000E0F57" w:rsidRDefault="009051AE" w:rsidP="009051AE">
            <w:pPr>
              <w:contextualSpacing/>
            </w:pPr>
          </w:p>
        </w:tc>
        <w:tc>
          <w:tcPr>
            <w:tcW w:w="3328" w:type="dxa"/>
            <w:vAlign w:val="center"/>
            <w:hideMark/>
          </w:tcPr>
          <w:p w14:paraId="3E7AACA5" w14:textId="77777777" w:rsidR="009051AE" w:rsidRPr="000E0F57" w:rsidRDefault="009051AE" w:rsidP="009051AE">
            <w:pPr>
              <w:contextualSpacing/>
            </w:pPr>
          </w:p>
        </w:tc>
        <w:tc>
          <w:tcPr>
            <w:tcW w:w="2772" w:type="dxa"/>
            <w:vAlign w:val="center"/>
            <w:hideMark/>
          </w:tcPr>
          <w:p w14:paraId="033E0020" w14:textId="77777777" w:rsidR="009051AE" w:rsidRPr="000E0F57" w:rsidRDefault="009051AE" w:rsidP="009051AE">
            <w:pPr>
              <w:contextualSpacing/>
            </w:pPr>
          </w:p>
        </w:tc>
        <w:tc>
          <w:tcPr>
            <w:tcW w:w="1321" w:type="dxa"/>
            <w:tcBorders>
              <w:bottom w:val="single" w:sz="6" w:space="0" w:color="000000"/>
            </w:tcBorders>
            <w:vAlign w:val="center"/>
            <w:hideMark/>
          </w:tcPr>
          <w:p w14:paraId="7C97785B" w14:textId="77777777" w:rsidR="009051AE" w:rsidRPr="000E0F57" w:rsidRDefault="009051AE" w:rsidP="009051AE">
            <w:pPr>
              <w:contextualSpacing/>
            </w:pPr>
          </w:p>
        </w:tc>
      </w:tr>
      <w:tr w:rsidR="009051AE" w:rsidRPr="000E0F57" w14:paraId="7A3459BE" w14:textId="77777777" w:rsidTr="009051AE">
        <w:trPr>
          <w:trHeight w:val="307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13426736" w14:textId="77777777" w:rsidR="009051AE" w:rsidRPr="000E0F57" w:rsidRDefault="009051AE" w:rsidP="009051AE">
            <w:pPr>
              <w:contextualSpacing/>
              <w:jc w:val="both"/>
              <w:rPr>
                <w:rFonts w:eastAsiaTheme="minorEastAsia"/>
                <w:sz w:val="21"/>
                <w:szCs w:val="21"/>
              </w:rPr>
            </w:pPr>
            <w:r w:rsidRPr="000E0F57">
              <w:rPr>
                <w:rFonts w:eastAsiaTheme="minorEastAsia"/>
                <w:sz w:val="21"/>
                <w:szCs w:val="21"/>
              </w:rPr>
              <w:t xml:space="preserve">1. Наименование муниципальной услуги </w:t>
            </w:r>
          </w:p>
        </w:tc>
        <w:tc>
          <w:tcPr>
            <w:tcW w:w="462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757E2D06" w14:textId="77777777" w:rsidR="009051AE" w:rsidRPr="000E0F57" w:rsidRDefault="009051AE" w:rsidP="009051AE">
            <w:pPr>
              <w:contextualSpacing/>
              <w:rPr>
                <w:sz w:val="21"/>
                <w:szCs w:val="21"/>
              </w:rPr>
            </w:pPr>
            <w:r w:rsidRPr="000E0F57">
              <w:rPr>
                <w:sz w:val="21"/>
                <w:szCs w:val="21"/>
              </w:rPr>
              <w:t xml:space="preserve">Реализация дополнительных </w:t>
            </w:r>
          </w:p>
        </w:tc>
        <w:tc>
          <w:tcPr>
            <w:tcW w:w="2772" w:type="dxa"/>
            <w:vMerge w:val="restart"/>
            <w:tcBorders>
              <w:top w:val="nil"/>
              <w:left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14:paraId="0492380B" w14:textId="77777777" w:rsidR="009051AE" w:rsidRPr="000E0F57" w:rsidRDefault="009051AE" w:rsidP="009051AE">
            <w:pPr>
              <w:contextualSpacing/>
              <w:jc w:val="right"/>
              <w:rPr>
                <w:rFonts w:eastAsiaTheme="minorEastAsia"/>
                <w:sz w:val="21"/>
                <w:szCs w:val="21"/>
              </w:rPr>
            </w:pPr>
            <w:r w:rsidRPr="000E0F57">
              <w:rPr>
                <w:rFonts w:eastAsiaTheme="minorEastAsia"/>
                <w:sz w:val="21"/>
                <w:szCs w:val="21"/>
              </w:rPr>
              <w:t>Уникальный номер</w:t>
            </w:r>
          </w:p>
          <w:p w14:paraId="787CB105" w14:textId="77777777" w:rsidR="009051AE" w:rsidRPr="000E0F57" w:rsidRDefault="009051AE" w:rsidP="009051AE">
            <w:pPr>
              <w:contextualSpacing/>
              <w:jc w:val="right"/>
              <w:rPr>
                <w:rFonts w:eastAsiaTheme="minorEastAsia"/>
                <w:sz w:val="21"/>
                <w:szCs w:val="21"/>
              </w:rPr>
            </w:pPr>
            <w:r w:rsidRPr="000E0F57">
              <w:rPr>
                <w:rFonts w:eastAsiaTheme="minorEastAsia"/>
                <w:sz w:val="21"/>
                <w:szCs w:val="21"/>
              </w:rPr>
              <w:t>по базовому</w:t>
            </w:r>
          </w:p>
          <w:p w14:paraId="62A00167" w14:textId="77777777" w:rsidR="009051AE" w:rsidRPr="000E0F57" w:rsidRDefault="009051AE" w:rsidP="009051AE">
            <w:pPr>
              <w:contextualSpacing/>
              <w:jc w:val="right"/>
              <w:rPr>
                <w:sz w:val="21"/>
                <w:szCs w:val="21"/>
              </w:rPr>
            </w:pPr>
            <w:r w:rsidRPr="000E0F57">
              <w:rPr>
                <w:rFonts w:eastAsiaTheme="minorEastAsia"/>
                <w:sz w:val="21"/>
                <w:szCs w:val="21"/>
              </w:rPr>
              <w:t>(отраслевому) перечню</w:t>
            </w:r>
          </w:p>
        </w:tc>
        <w:tc>
          <w:tcPr>
            <w:tcW w:w="1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2F62BE89" w14:textId="77777777" w:rsidR="009051AE" w:rsidRPr="000E0F57" w:rsidRDefault="009051AE" w:rsidP="009051AE">
            <w:pPr>
              <w:contextualSpacing/>
              <w:rPr>
                <w:sz w:val="21"/>
                <w:szCs w:val="21"/>
              </w:rPr>
            </w:pPr>
            <w:r w:rsidRPr="000E0F57">
              <w:rPr>
                <w:sz w:val="21"/>
                <w:szCs w:val="21"/>
              </w:rPr>
              <w:t>ББ52</w:t>
            </w:r>
          </w:p>
        </w:tc>
      </w:tr>
      <w:tr w:rsidR="009051AE" w:rsidRPr="00F07D8C" w14:paraId="00576FB0" w14:textId="77777777" w:rsidTr="009051AE">
        <w:trPr>
          <w:trHeight w:val="158"/>
        </w:trPr>
        <w:tc>
          <w:tcPr>
            <w:tcW w:w="924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4563D545" w14:textId="77777777" w:rsidR="009051AE" w:rsidRPr="000E0F57" w:rsidRDefault="009051AE" w:rsidP="009051AE">
            <w:pPr>
              <w:contextualSpacing/>
              <w:rPr>
                <w:sz w:val="21"/>
                <w:szCs w:val="21"/>
              </w:rPr>
            </w:pPr>
            <w:r w:rsidRPr="000E0F57">
              <w:rPr>
                <w:sz w:val="21"/>
                <w:szCs w:val="21"/>
              </w:rPr>
              <w:t>общеразвивающих программ</w:t>
            </w:r>
          </w:p>
        </w:tc>
        <w:tc>
          <w:tcPr>
            <w:tcW w:w="2772" w:type="dxa"/>
            <w:vMerge/>
            <w:tcBorders>
              <w:left w:val="nil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21F98CAA" w14:textId="77777777" w:rsidR="009051AE" w:rsidRPr="00F07D8C" w:rsidRDefault="009051AE" w:rsidP="009051AE">
            <w:pPr>
              <w:contextualSpacing/>
              <w:jc w:val="righ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2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7D960C0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</w:tr>
      <w:tr w:rsidR="009051AE" w:rsidRPr="00F07D8C" w14:paraId="4F0E7476" w14:textId="77777777" w:rsidTr="009051AE">
        <w:trPr>
          <w:trHeight w:val="158"/>
        </w:trPr>
        <w:tc>
          <w:tcPr>
            <w:tcW w:w="92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3564670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2772" w:type="dxa"/>
            <w:vMerge/>
            <w:tcBorders>
              <w:left w:val="nil"/>
              <w:bottom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67D0C125" w14:textId="77777777" w:rsidR="009051AE" w:rsidRPr="00F07D8C" w:rsidRDefault="009051AE" w:rsidP="009051AE">
            <w:pPr>
              <w:contextualSpacing/>
              <w:jc w:val="righ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4E8E959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</w:tr>
      <w:tr w:rsidR="009051AE" w:rsidRPr="00F07D8C" w14:paraId="1876BD10" w14:textId="77777777" w:rsidTr="009051AE">
        <w:tc>
          <w:tcPr>
            <w:tcW w:w="5537" w:type="dxa"/>
            <w:gridSpan w:val="2"/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7896B731" w14:textId="77777777" w:rsidR="009051AE" w:rsidRPr="00F07D8C" w:rsidRDefault="009051AE" w:rsidP="009051AE">
            <w:pPr>
              <w:contextualSpacing/>
              <w:jc w:val="both"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 xml:space="preserve">2. Категории потребителей муниципальной услуги 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48FEDB5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Физические лица</w:t>
            </w:r>
          </w:p>
        </w:tc>
        <w:tc>
          <w:tcPr>
            <w:tcW w:w="2772" w:type="dxa"/>
            <w:vMerge/>
            <w:tcBorders>
              <w:top w:val="single" w:sz="4" w:space="0" w:color="auto"/>
              <w:left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7430B0D4" w14:textId="77777777" w:rsidR="009051AE" w:rsidRPr="00F07D8C" w:rsidRDefault="009051AE" w:rsidP="009051AE">
            <w:pPr>
              <w:contextualSpacing/>
              <w:jc w:val="righ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21" w:type="dxa"/>
            <w:vMerge/>
            <w:tcBorders>
              <w:bottom w:val="nil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0AFC9F4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</w:tr>
    </w:tbl>
    <w:p w14:paraId="1E3FBB9F" w14:textId="77777777" w:rsidR="009051AE" w:rsidRDefault="009051AE" w:rsidP="009051AE">
      <w:pPr>
        <w:contextualSpacing/>
        <w:jc w:val="both"/>
        <w:rPr>
          <w:sz w:val="21"/>
          <w:szCs w:val="21"/>
        </w:rPr>
      </w:pPr>
      <w:r w:rsidRPr="00F07D8C">
        <w:rPr>
          <w:sz w:val="21"/>
          <w:szCs w:val="21"/>
        </w:rPr>
        <w:t xml:space="preserve">3. Показатели, характеризующие объем и (или) качество муниципальной услуги: </w:t>
      </w:r>
    </w:p>
    <w:p w14:paraId="0E0D8E11" w14:textId="77777777" w:rsidR="009051AE" w:rsidRPr="00F07D8C" w:rsidRDefault="009051AE" w:rsidP="009051AE">
      <w:pPr>
        <w:contextualSpacing/>
        <w:jc w:val="both"/>
        <w:rPr>
          <w:sz w:val="21"/>
          <w:szCs w:val="21"/>
        </w:rPr>
      </w:pPr>
    </w:p>
    <w:p w14:paraId="390FEAB5" w14:textId="77777777" w:rsidR="009051AE" w:rsidRPr="00F07D8C" w:rsidRDefault="009051AE" w:rsidP="009051AE">
      <w:pPr>
        <w:contextualSpacing/>
        <w:jc w:val="both"/>
        <w:rPr>
          <w:sz w:val="21"/>
          <w:szCs w:val="21"/>
        </w:rPr>
      </w:pPr>
      <w:r w:rsidRPr="00F07D8C">
        <w:rPr>
          <w:sz w:val="21"/>
          <w:szCs w:val="21"/>
        </w:rPr>
        <w:t>3.1. Показатели, характеризующие качество муниципальной услуги:</w:t>
      </w:r>
    </w:p>
    <w:p w14:paraId="32ABF500" w14:textId="77777777" w:rsidR="009051AE" w:rsidRPr="00F07D8C" w:rsidRDefault="009051AE" w:rsidP="009051AE">
      <w:pPr>
        <w:contextualSpacing/>
        <w:jc w:val="both"/>
        <w:rPr>
          <w:sz w:val="21"/>
          <w:szCs w:val="21"/>
        </w:rPr>
      </w:pPr>
    </w:p>
    <w:tbl>
      <w:tblPr>
        <w:tblpPr w:leftFromText="180" w:rightFromText="180" w:vertAnchor="text" w:tblpXSpec="right" w:tblpY="1"/>
        <w:tblOverlap w:val="never"/>
        <w:tblW w:w="15018" w:type="dxa"/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984"/>
        <w:gridCol w:w="1559"/>
        <w:gridCol w:w="1134"/>
        <w:gridCol w:w="859"/>
        <w:gridCol w:w="2410"/>
        <w:gridCol w:w="850"/>
        <w:gridCol w:w="992"/>
        <w:gridCol w:w="993"/>
        <w:gridCol w:w="1134"/>
        <w:gridCol w:w="984"/>
      </w:tblGrid>
      <w:tr w:rsidR="009051AE" w:rsidRPr="00F07D8C" w14:paraId="686540CF" w14:textId="77777777" w:rsidTr="009051AE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09E2D346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lastRenderedPageBreak/>
              <w:t>Уникальный</w:t>
            </w:r>
            <w:r w:rsidRPr="00F07D8C">
              <w:rPr>
                <w:sz w:val="21"/>
                <w:szCs w:val="21"/>
              </w:rPr>
              <w:br/>
              <w:t>номер</w:t>
            </w:r>
          </w:p>
          <w:p w14:paraId="5DCFE8D6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реестровой записи</w:t>
            </w:r>
          </w:p>
        </w:tc>
        <w:tc>
          <w:tcPr>
            <w:tcW w:w="410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0C2453BB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1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68ACD551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Показатель, характеризующий</w:t>
            </w:r>
            <w:r w:rsidRPr="00F07D8C">
              <w:rPr>
                <w:sz w:val="21"/>
                <w:szCs w:val="21"/>
              </w:rPr>
              <w:br/>
              <w:t>условия (формы) оказания</w:t>
            </w:r>
          </w:p>
          <w:p w14:paraId="498080F5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 xml:space="preserve">муниципальной </w:t>
            </w:r>
            <w:r w:rsidRPr="00F07D8C">
              <w:rPr>
                <w:b/>
                <w:sz w:val="21"/>
                <w:szCs w:val="21"/>
              </w:rPr>
              <w:t>услуги</w:t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61E00C7F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b/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 xml:space="preserve">Показатель качества </w:t>
            </w:r>
            <w:r w:rsidRPr="00F07D8C">
              <w:rPr>
                <w:sz w:val="21"/>
                <w:szCs w:val="21"/>
              </w:rPr>
              <w:br/>
              <w:t>муниципальной услуги</w:t>
            </w:r>
          </w:p>
        </w:tc>
        <w:tc>
          <w:tcPr>
            <w:tcW w:w="311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4C47A4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 xml:space="preserve">Значение показателя качества муниципальной услуги </w:t>
            </w:r>
          </w:p>
        </w:tc>
      </w:tr>
      <w:tr w:rsidR="009051AE" w:rsidRPr="00F07D8C" w14:paraId="61D006DF" w14:textId="77777777" w:rsidTr="009051AE">
        <w:trPr>
          <w:trHeight w:val="495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0F742423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3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759B0B8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58156E4A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4934F4A9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 xml:space="preserve">наименование показателя 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0F9AC0D4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3EE438CB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202</w:t>
            </w:r>
            <w:r w:rsidR="004406C6">
              <w:rPr>
                <w:sz w:val="21"/>
                <w:szCs w:val="21"/>
              </w:rPr>
              <w:t>4</w:t>
            </w:r>
            <w:r w:rsidRPr="00F07D8C">
              <w:rPr>
                <w:sz w:val="21"/>
                <w:szCs w:val="21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54638AED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202</w:t>
            </w:r>
            <w:r w:rsidR="004406C6">
              <w:rPr>
                <w:sz w:val="21"/>
                <w:szCs w:val="21"/>
              </w:rPr>
              <w:t>5</w:t>
            </w:r>
            <w:r w:rsidRPr="00F07D8C">
              <w:rPr>
                <w:sz w:val="21"/>
                <w:szCs w:val="21"/>
              </w:rPr>
              <w:t xml:space="preserve"> год (1-й год планового периода)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09D5955F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202</w:t>
            </w:r>
            <w:r w:rsidR="004406C6">
              <w:rPr>
                <w:sz w:val="21"/>
                <w:szCs w:val="21"/>
              </w:rPr>
              <w:t>6</w:t>
            </w:r>
            <w:r w:rsidRPr="00F07D8C">
              <w:rPr>
                <w:sz w:val="21"/>
                <w:szCs w:val="21"/>
              </w:rPr>
              <w:t xml:space="preserve"> год (2-й год планового периода)</w:t>
            </w:r>
          </w:p>
        </w:tc>
      </w:tr>
      <w:tr w:rsidR="009051AE" w:rsidRPr="00F07D8C" w14:paraId="403E79C7" w14:textId="77777777" w:rsidTr="009051AE">
        <w:trPr>
          <w:trHeight w:val="431"/>
        </w:trPr>
        <w:tc>
          <w:tcPr>
            <w:tcW w:w="15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04A47D0C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355DD54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6BCBED2A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09566570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527E32DB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b/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E71EC1A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код по ОКЕИ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037B748B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3232BCD5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</w:p>
        </w:tc>
        <w:tc>
          <w:tcPr>
            <w:tcW w:w="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5F830407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</w:p>
        </w:tc>
      </w:tr>
      <w:tr w:rsidR="009051AE" w:rsidRPr="00F07D8C" w14:paraId="0D27D8A6" w14:textId="77777777" w:rsidTr="009051AE">
        <w:trPr>
          <w:trHeight w:val="1046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37D29D1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25E12E02" w14:textId="77777777" w:rsidR="009051AE" w:rsidRPr="00F07D8C" w:rsidRDefault="009051AE" w:rsidP="009051AE">
            <w:pPr>
              <w:pStyle w:val="formattext"/>
              <w:spacing w:after="0"/>
              <w:contextualSpacing/>
              <w:jc w:val="center"/>
              <w:rPr>
                <w:b/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Виды образовательных программ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AAED479" w14:textId="77777777" w:rsidR="009051AE" w:rsidRPr="00F07D8C" w:rsidRDefault="009051AE" w:rsidP="009051AE">
            <w:pPr>
              <w:pStyle w:val="formattext"/>
              <w:spacing w:after="0"/>
              <w:contextualSpacing/>
              <w:jc w:val="center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Категория потребления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1A0651" w14:textId="77777777" w:rsidR="009051AE" w:rsidRPr="00F07D8C" w:rsidRDefault="009051AE" w:rsidP="009051AE">
            <w:pPr>
              <w:pStyle w:val="formattext"/>
              <w:spacing w:after="0"/>
              <w:contextualSpacing/>
              <w:jc w:val="center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Направленность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71711B87" w14:textId="77777777" w:rsidR="009051AE" w:rsidRPr="00F07D8C" w:rsidRDefault="009051AE" w:rsidP="009051AE">
            <w:pPr>
              <w:pStyle w:val="formattext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Формы реализации образовательных программ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1B39FC89" w14:textId="77777777" w:rsidR="009051AE" w:rsidRPr="00F07D8C" w:rsidRDefault="009051AE" w:rsidP="009051AE">
            <w:pPr>
              <w:pStyle w:val="formattext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Сроки 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1A99DC3A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1BA2695A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40B051BA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 xml:space="preserve">код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473C109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6655E17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07B6DC2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</w:tr>
      <w:tr w:rsidR="009051AE" w:rsidRPr="00F07D8C" w14:paraId="6EBB8FF2" w14:textId="77777777" w:rsidTr="009051AE">
        <w:trPr>
          <w:trHeight w:val="34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4CAF190B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7460926F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7DEAB8E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682A8B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5B350D08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1D41D389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015CEA44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6493EEB8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1A39F5A5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3C916FFE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32822DD4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11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4724ED97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12</w:t>
            </w:r>
          </w:p>
        </w:tc>
      </w:tr>
      <w:tr w:rsidR="009051AE" w:rsidRPr="00F07D8C" w14:paraId="2A1365CC" w14:textId="77777777" w:rsidTr="009051AE">
        <w:trPr>
          <w:trHeight w:val="3732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2C8E2BCE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color w:val="000000"/>
                <w:sz w:val="21"/>
                <w:szCs w:val="21"/>
              </w:rPr>
              <w:t>04200О.99.</w:t>
            </w:r>
            <w:proofErr w:type="gramStart"/>
            <w:r w:rsidRPr="00F07D8C">
              <w:rPr>
                <w:color w:val="000000"/>
                <w:sz w:val="21"/>
                <w:szCs w:val="21"/>
              </w:rPr>
              <w:t>0.ББ</w:t>
            </w:r>
            <w:proofErr w:type="gramEnd"/>
            <w:r w:rsidRPr="00F07D8C">
              <w:rPr>
                <w:color w:val="000000"/>
                <w:sz w:val="21"/>
                <w:szCs w:val="21"/>
              </w:rPr>
              <w:t>52</w:t>
            </w:r>
            <w:r w:rsidRPr="00F07D8C">
              <w:rPr>
                <w:sz w:val="21"/>
                <w:szCs w:val="21"/>
              </w:rPr>
              <w:t xml:space="preserve"> </w:t>
            </w:r>
          </w:p>
          <w:p w14:paraId="65333F19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7A0883EF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33BA7092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127D578D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6D946CC6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721DDCBD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7EAA45C1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6542EA22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804200О.99.</w:t>
            </w:r>
            <w:proofErr w:type="gramStart"/>
            <w:r w:rsidRPr="00F07D8C">
              <w:rPr>
                <w:sz w:val="21"/>
                <w:szCs w:val="21"/>
              </w:rPr>
              <w:t>0.ББ</w:t>
            </w:r>
            <w:proofErr w:type="gramEnd"/>
            <w:r w:rsidRPr="00F07D8C">
              <w:rPr>
                <w:sz w:val="21"/>
                <w:szCs w:val="21"/>
              </w:rPr>
              <w:t>52АЕ52000</w:t>
            </w:r>
          </w:p>
          <w:p w14:paraId="531CFF47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1A7A3A56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5E1CAC2A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0D05A692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2CD3E451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57EAB085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6182C7E3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804200О.990.ББ52АЖ24000</w:t>
            </w:r>
          </w:p>
          <w:p w14:paraId="713B4D0B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0B078953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3B2BDF0A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1D184AB7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47F71E47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6E5174CA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45FA51E8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804200О.99.</w:t>
            </w:r>
            <w:proofErr w:type="gramStart"/>
            <w:r w:rsidRPr="00F07D8C">
              <w:rPr>
                <w:sz w:val="21"/>
                <w:szCs w:val="21"/>
              </w:rPr>
              <w:t>0.ББ</w:t>
            </w:r>
            <w:proofErr w:type="gramEnd"/>
            <w:r w:rsidRPr="00F07D8C">
              <w:rPr>
                <w:sz w:val="21"/>
                <w:szCs w:val="21"/>
              </w:rPr>
              <w:t>52АЕ28000</w:t>
            </w:r>
          </w:p>
          <w:p w14:paraId="2F251A1B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3D675C12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4143E559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64C253C2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0E141DCF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34C849FE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02CB6D2B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5127C092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804200О.99.</w:t>
            </w:r>
            <w:proofErr w:type="gramStart"/>
            <w:r w:rsidRPr="00F07D8C">
              <w:rPr>
                <w:sz w:val="21"/>
                <w:szCs w:val="21"/>
              </w:rPr>
              <w:t>0.ББ</w:t>
            </w:r>
            <w:proofErr w:type="gramEnd"/>
            <w:r w:rsidRPr="00F07D8C">
              <w:rPr>
                <w:sz w:val="21"/>
                <w:szCs w:val="21"/>
              </w:rPr>
              <w:t>52АЖ00000</w:t>
            </w:r>
          </w:p>
          <w:p w14:paraId="7D13727C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6E1C00E5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435B4927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20122FAB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74BB6612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5447AE29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5CF12AD7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804200О.99.</w:t>
            </w:r>
            <w:proofErr w:type="gramStart"/>
            <w:r w:rsidRPr="00F07D8C">
              <w:rPr>
                <w:sz w:val="21"/>
                <w:szCs w:val="21"/>
              </w:rPr>
              <w:t>0.ББ</w:t>
            </w:r>
            <w:proofErr w:type="gramEnd"/>
            <w:r w:rsidRPr="00F07D8C">
              <w:rPr>
                <w:sz w:val="21"/>
                <w:szCs w:val="21"/>
              </w:rPr>
              <w:t>52АЕ04000</w:t>
            </w:r>
          </w:p>
          <w:p w14:paraId="2B05730B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0B1B26E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lastRenderedPageBreak/>
              <w:t>Реализация дополнительных общеразвивающих программ</w:t>
            </w:r>
          </w:p>
          <w:p w14:paraId="2BB0C88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808F37A" w14:textId="77777777" w:rsidR="009051AE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A715767" w14:textId="77777777" w:rsidR="009051AE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932DA3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EEA5AF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Реализация дополнительных общеразвивающих программ</w:t>
            </w:r>
          </w:p>
          <w:p w14:paraId="6FB11158" w14:textId="77777777" w:rsidR="009051AE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6F345B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DC67B4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274787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Реализация дополнительных общеразвивающих программ</w:t>
            </w:r>
          </w:p>
          <w:p w14:paraId="793E11B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D3AAB5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ECD01C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9CAE859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Реализация дополнительных общеразвивающих программ</w:t>
            </w:r>
          </w:p>
          <w:p w14:paraId="48404DC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5F40ADA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E51454E" w14:textId="77777777" w:rsidR="009051AE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EDCA1B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133F3C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Реализация дополнительных общеразвивающих программ</w:t>
            </w:r>
          </w:p>
          <w:p w14:paraId="611B98C4" w14:textId="77777777" w:rsidR="009051AE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AC08CFD" w14:textId="77777777" w:rsidR="009051AE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7EDB46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52FB6CF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Реализация дополнительных общеразвивающих программ</w:t>
            </w:r>
          </w:p>
          <w:p w14:paraId="1284C45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A6C3C3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lastRenderedPageBreak/>
              <w:t>Физические лица</w:t>
            </w:r>
          </w:p>
          <w:p w14:paraId="754E7C7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F0AD34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D590F9C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CB896F6" w14:textId="77777777" w:rsidR="009051AE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084133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5E0FEA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395AA2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Физические лица</w:t>
            </w:r>
          </w:p>
          <w:p w14:paraId="4FAC719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58E209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8853B4A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A40581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17FDB1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1041949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Физические лица</w:t>
            </w:r>
          </w:p>
          <w:p w14:paraId="154AAD89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CF0141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13FD25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8745DBF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33D269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BFDCC7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Физические лица</w:t>
            </w:r>
          </w:p>
          <w:p w14:paraId="7299BCC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EEB3BEA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16646F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BBD4C1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81D10F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E20518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8E5AA8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Физические лица</w:t>
            </w:r>
          </w:p>
          <w:p w14:paraId="5DCBACEC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9B5B63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B1B7B8B" w14:textId="77777777" w:rsidR="009051AE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85F8C7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49C8C9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4C9809F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Физические лица</w:t>
            </w:r>
          </w:p>
          <w:p w14:paraId="71584DD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63AE4715" w14:textId="77777777" w:rsidR="009051AE" w:rsidRPr="00F07D8C" w:rsidRDefault="009051AE" w:rsidP="009051AE">
            <w:pPr>
              <w:contextualSpacing/>
              <w:rPr>
                <w:color w:val="000000"/>
                <w:sz w:val="21"/>
                <w:szCs w:val="21"/>
              </w:rPr>
            </w:pPr>
            <w:r w:rsidRPr="00F07D8C">
              <w:rPr>
                <w:color w:val="000000"/>
                <w:sz w:val="21"/>
                <w:szCs w:val="21"/>
              </w:rPr>
              <w:lastRenderedPageBreak/>
              <w:t xml:space="preserve">Художественная </w:t>
            </w:r>
          </w:p>
          <w:p w14:paraId="2FE9C9B8" w14:textId="77777777" w:rsidR="009051AE" w:rsidRPr="00F07D8C" w:rsidRDefault="009051AE" w:rsidP="009051AE">
            <w:pPr>
              <w:contextualSpacing/>
              <w:rPr>
                <w:color w:val="000000"/>
                <w:sz w:val="21"/>
                <w:szCs w:val="21"/>
              </w:rPr>
            </w:pPr>
          </w:p>
          <w:p w14:paraId="36EC708F" w14:textId="77777777" w:rsidR="009051AE" w:rsidRPr="00F07D8C" w:rsidRDefault="009051AE" w:rsidP="009051AE">
            <w:pPr>
              <w:contextualSpacing/>
              <w:rPr>
                <w:color w:val="000000"/>
                <w:sz w:val="21"/>
                <w:szCs w:val="21"/>
              </w:rPr>
            </w:pPr>
          </w:p>
          <w:p w14:paraId="27A6FA30" w14:textId="77777777" w:rsidR="009051AE" w:rsidRPr="00F07D8C" w:rsidRDefault="009051AE" w:rsidP="009051AE">
            <w:pPr>
              <w:contextualSpacing/>
              <w:rPr>
                <w:color w:val="000000"/>
                <w:sz w:val="21"/>
                <w:szCs w:val="21"/>
              </w:rPr>
            </w:pPr>
          </w:p>
          <w:p w14:paraId="4BD8CDEA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76078FA" w14:textId="77777777" w:rsidR="009051AE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B0DE909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FB1CC6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2FC100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Физкультурно-спортивная</w:t>
            </w:r>
          </w:p>
          <w:p w14:paraId="4AFF5FEA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20F749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5F8A3DD" w14:textId="77777777" w:rsidR="009051AE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EB33B6A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CFB1B17" w14:textId="77777777" w:rsidR="009051AE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84B031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0C1887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Социально-гуманитарная</w:t>
            </w:r>
          </w:p>
          <w:p w14:paraId="6B9DA05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91CF24A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687BBD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03E722A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6AE722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D5EF5A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F03B2B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Естественнонаучная</w:t>
            </w:r>
          </w:p>
          <w:p w14:paraId="4BEBA0D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98574D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FDFA90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26369D9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AE0859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272EBCC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DCCAC1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FF2533C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Туристско-краеведческая</w:t>
            </w:r>
          </w:p>
          <w:p w14:paraId="5E6FE1B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532F6CF" w14:textId="77777777" w:rsidR="009051AE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F33281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8949E8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8920A5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5A3840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Техническая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7D0C9A8A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lastRenderedPageBreak/>
              <w:t>Очная</w:t>
            </w:r>
          </w:p>
          <w:p w14:paraId="6791A17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8EBF31F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EDAE27F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E30141A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5800DEC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CA306D4" w14:textId="77777777" w:rsidR="009051AE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549C2A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9BDD0D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200D2B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Очная</w:t>
            </w:r>
          </w:p>
          <w:p w14:paraId="149FB84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E6E404F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6A5E479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53AE4A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F61B2E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2192D8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AF42CD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469391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Очная</w:t>
            </w:r>
          </w:p>
          <w:p w14:paraId="23C08419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B986AE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14A062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FD9A3CF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B6E202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AD45DD9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02113F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007C52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Очная</w:t>
            </w:r>
          </w:p>
          <w:p w14:paraId="2523E5A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D2EFCA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E9EA41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70942D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9563F6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CCBDBB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3B9C2C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871C2A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F4463C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Очная</w:t>
            </w:r>
          </w:p>
          <w:p w14:paraId="6DB448C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8587CF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5BFE46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DAB26B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9F99472" w14:textId="77777777" w:rsidR="009051AE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6C0C25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BEB5C4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F406BE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Очная</w:t>
            </w:r>
          </w:p>
        </w:tc>
        <w:tc>
          <w:tcPr>
            <w:tcW w:w="8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65797CA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lastRenderedPageBreak/>
              <w:t>Не указанно</w:t>
            </w:r>
          </w:p>
          <w:p w14:paraId="00AEE70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0E10C3F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49FA28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B2B11F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E5C6940" w14:textId="77777777" w:rsidR="009051AE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A3E8B2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C6D14E9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Не указанно</w:t>
            </w:r>
          </w:p>
          <w:p w14:paraId="6FC7FBE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617647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A7544C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FDB63B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E8C9DB9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38B980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Не указанно</w:t>
            </w:r>
          </w:p>
          <w:p w14:paraId="1D53110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6C0983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59BBCE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2AA1A9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2CA1F3F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F1D5D0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Не указанно</w:t>
            </w:r>
          </w:p>
          <w:p w14:paraId="44867E4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6A85FF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47724BC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9C9003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F19EF2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0F7CB2F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D3AB02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Не указанно</w:t>
            </w:r>
          </w:p>
          <w:p w14:paraId="7F83A4BF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8542D9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06603F3" w14:textId="77777777" w:rsidR="009051AE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4B2521F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8056F1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3839AB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Не указанно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6AD29AA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color w:val="000000"/>
                <w:sz w:val="21"/>
                <w:szCs w:val="21"/>
              </w:rPr>
              <w:lastRenderedPageBreak/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2C848390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72B8057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744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18B5FA53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18510B36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100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7827CDE9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100</w:t>
            </w:r>
          </w:p>
        </w:tc>
      </w:tr>
      <w:tr w:rsidR="009051AE" w:rsidRPr="00F07D8C" w14:paraId="05521943" w14:textId="77777777" w:rsidTr="009051AE">
        <w:trPr>
          <w:trHeight w:val="1959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45350A37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1ED5C848" w14:textId="77777777" w:rsidR="009051AE" w:rsidRPr="00F07D8C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14601" w14:textId="77777777" w:rsidR="009051AE" w:rsidRPr="00F07D8C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69751A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662463D5" w14:textId="77777777" w:rsidR="009051AE" w:rsidRPr="00F07D8C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</w:tc>
        <w:tc>
          <w:tcPr>
            <w:tcW w:w="8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1D16DF5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1183A55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color w:val="000000"/>
                <w:sz w:val="21"/>
                <w:szCs w:val="21"/>
              </w:rPr>
              <w:t>Доля детей, ставших</w:t>
            </w:r>
            <w:r w:rsidRPr="00F07D8C">
              <w:rPr>
                <w:color w:val="000000"/>
                <w:sz w:val="21"/>
                <w:szCs w:val="21"/>
              </w:rPr>
              <w:br/>
              <w:t>победителями и</w:t>
            </w:r>
            <w:r w:rsidRPr="00F07D8C">
              <w:rPr>
                <w:color w:val="000000"/>
                <w:sz w:val="21"/>
                <w:szCs w:val="21"/>
              </w:rPr>
              <w:br/>
              <w:t>призёрами</w:t>
            </w:r>
            <w:r w:rsidRPr="00F07D8C">
              <w:rPr>
                <w:color w:val="000000"/>
                <w:sz w:val="21"/>
                <w:szCs w:val="21"/>
              </w:rPr>
              <w:br/>
              <w:t>мероприятий</w:t>
            </w:r>
            <w:r w:rsidRPr="00F07D8C">
              <w:rPr>
                <w:color w:val="000000"/>
                <w:sz w:val="21"/>
                <w:szCs w:val="21"/>
              </w:rPr>
              <w:br/>
              <w:t xml:space="preserve">различного </w:t>
            </w:r>
            <w:proofErr w:type="gramStart"/>
            <w:r w:rsidRPr="00F07D8C">
              <w:rPr>
                <w:color w:val="000000"/>
                <w:sz w:val="21"/>
                <w:szCs w:val="21"/>
              </w:rPr>
              <w:t>уровня</w:t>
            </w:r>
            <w:r w:rsidRPr="00F07D8C">
              <w:rPr>
                <w:sz w:val="21"/>
                <w:szCs w:val="21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026BAB91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77A197CA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744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0D49107B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4709FF0C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658A4A52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2</w:t>
            </w:r>
          </w:p>
        </w:tc>
      </w:tr>
      <w:tr w:rsidR="009051AE" w:rsidRPr="00F07D8C" w14:paraId="7DFD1324" w14:textId="77777777" w:rsidTr="009051AE">
        <w:trPr>
          <w:trHeight w:val="3166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399FE147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459234A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A34DF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DCB18D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5383E08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8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054A0D7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04F24C7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color w:val="000000"/>
                <w:sz w:val="21"/>
                <w:szCs w:val="21"/>
              </w:rPr>
              <w:t>Доля своевременного</w:t>
            </w:r>
            <w:r w:rsidRPr="00F07D8C">
              <w:rPr>
                <w:color w:val="000000"/>
                <w:sz w:val="21"/>
                <w:szCs w:val="21"/>
              </w:rPr>
              <w:br/>
              <w:t>устранения</w:t>
            </w:r>
            <w:r w:rsidRPr="00F07D8C">
              <w:rPr>
                <w:color w:val="000000"/>
                <w:sz w:val="21"/>
                <w:szCs w:val="21"/>
              </w:rPr>
              <w:br/>
              <w:t>нарушений,</w:t>
            </w:r>
            <w:r w:rsidRPr="00F07D8C">
              <w:rPr>
                <w:color w:val="000000"/>
                <w:sz w:val="21"/>
                <w:szCs w:val="21"/>
              </w:rPr>
              <w:br/>
              <w:t>предписаний,</w:t>
            </w:r>
            <w:r w:rsidRPr="00F07D8C">
              <w:rPr>
                <w:color w:val="000000"/>
                <w:sz w:val="21"/>
                <w:szCs w:val="21"/>
              </w:rPr>
              <w:br/>
              <w:t>выявленных в</w:t>
            </w:r>
            <w:r w:rsidRPr="00F07D8C">
              <w:rPr>
                <w:color w:val="000000"/>
                <w:sz w:val="21"/>
                <w:szCs w:val="21"/>
              </w:rPr>
              <w:br/>
              <w:t>результате проверок</w:t>
            </w:r>
            <w:r w:rsidRPr="00F07D8C">
              <w:rPr>
                <w:color w:val="000000"/>
                <w:sz w:val="21"/>
                <w:szCs w:val="21"/>
              </w:rPr>
              <w:br/>
              <w:t>органами надзора и контроля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5E6C55B5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7D20F0D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744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73C4847A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551B3FD2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80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116C2CBD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80</w:t>
            </w:r>
          </w:p>
        </w:tc>
      </w:tr>
      <w:tr w:rsidR="009051AE" w:rsidRPr="00F07D8C" w14:paraId="3BD84DF8" w14:textId="77777777" w:rsidTr="009051AE">
        <w:trPr>
          <w:trHeight w:val="117"/>
        </w:trPr>
        <w:tc>
          <w:tcPr>
            <w:tcW w:w="1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70D44D07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1B9BF69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9C4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48764CC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4932B14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8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38C7384C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4DC79719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proofErr w:type="gramStart"/>
            <w:r w:rsidRPr="00F07D8C">
              <w:rPr>
                <w:color w:val="000000"/>
                <w:sz w:val="21"/>
                <w:szCs w:val="21"/>
              </w:rPr>
              <w:t>Доля родителей</w:t>
            </w:r>
            <w:proofErr w:type="gramEnd"/>
            <w:r w:rsidRPr="00F07D8C">
              <w:rPr>
                <w:color w:val="000000"/>
                <w:sz w:val="21"/>
                <w:szCs w:val="21"/>
              </w:rPr>
              <w:t xml:space="preserve"> удовлетворённых качеством предоставляемой образовательной услуги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7CFC6B9A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7AB8E4C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744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222CE362" w14:textId="77777777" w:rsidR="009051AE" w:rsidRPr="00F07D8C" w:rsidRDefault="00673A01" w:rsidP="009051AE">
            <w:pPr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2F1BF8A6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5F1ECE2C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0</w:t>
            </w:r>
          </w:p>
        </w:tc>
      </w:tr>
    </w:tbl>
    <w:p w14:paraId="7433F0B7" w14:textId="77777777" w:rsidR="009051AE" w:rsidRPr="00F07D8C" w:rsidRDefault="009051AE" w:rsidP="009051AE">
      <w:pPr>
        <w:contextualSpacing/>
        <w:jc w:val="both"/>
        <w:rPr>
          <w:sz w:val="21"/>
          <w:szCs w:val="21"/>
        </w:rPr>
      </w:pPr>
    </w:p>
    <w:tbl>
      <w:tblPr>
        <w:tblW w:w="15130" w:type="dxa"/>
        <w:jc w:val="center"/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468"/>
        <w:gridCol w:w="5439"/>
        <w:gridCol w:w="3223"/>
      </w:tblGrid>
      <w:tr w:rsidR="009051AE" w:rsidRPr="00F07D8C" w14:paraId="1EDE2B6D" w14:textId="77777777" w:rsidTr="009051AE">
        <w:trPr>
          <w:jc w:val="center"/>
        </w:trPr>
        <w:tc>
          <w:tcPr>
            <w:tcW w:w="151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7A6A394" w14:textId="77777777" w:rsidR="009051AE" w:rsidRPr="00F07D8C" w:rsidRDefault="009051AE" w:rsidP="009051AE">
            <w:pPr>
              <w:contextualSpacing/>
              <w:jc w:val="both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 xml:space="preserve">Допустимые (возможные) отклонения от установленных показателей объема муниципальной услуги, в пределах которых </w:t>
            </w:r>
          </w:p>
        </w:tc>
      </w:tr>
      <w:tr w:rsidR="009051AE" w:rsidRPr="00F07D8C" w14:paraId="22DE58B9" w14:textId="77777777" w:rsidTr="009051AE">
        <w:trPr>
          <w:gridAfter w:val="1"/>
          <w:wAfter w:w="708" w:type="dxa"/>
          <w:jc w:val="center"/>
        </w:trPr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4C34B316" w14:textId="77777777" w:rsidR="009051AE" w:rsidRPr="00F07D8C" w:rsidRDefault="009051AE" w:rsidP="009051AE">
            <w:pPr>
              <w:contextualSpacing/>
              <w:jc w:val="both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 xml:space="preserve">муниципальное задание считается выполненным (процентов) </w:t>
            </w:r>
          </w:p>
        </w:tc>
        <w:tc>
          <w:tcPr>
            <w:tcW w:w="5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CC73F91" w14:textId="77777777" w:rsidR="009051AE" w:rsidRPr="00F07D8C" w:rsidRDefault="009051AE" w:rsidP="009051AE">
            <w:pPr>
              <w:contextualSpacing/>
              <w:jc w:val="both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10%</w:t>
            </w:r>
          </w:p>
        </w:tc>
      </w:tr>
    </w:tbl>
    <w:p w14:paraId="46FE69C7" w14:textId="77777777" w:rsidR="009051AE" w:rsidRPr="00F07D8C" w:rsidRDefault="009051AE" w:rsidP="009051AE">
      <w:pPr>
        <w:contextualSpacing/>
        <w:jc w:val="both"/>
        <w:rPr>
          <w:sz w:val="21"/>
          <w:szCs w:val="21"/>
        </w:rPr>
      </w:pPr>
    </w:p>
    <w:p w14:paraId="292CD674" w14:textId="77777777" w:rsidR="009051AE" w:rsidRPr="00F07D8C" w:rsidRDefault="009051AE" w:rsidP="009051AE">
      <w:pPr>
        <w:contextualSpacing/>
        <w:jc w:val="both"/>
        <w:rPr>
          <w:sz w:val="21"/>
          <w:szCs w:val="21"/>
        </w:rPr>
      </w:pPr>
      <w:r w:rsidRPr="00F07D8C">
        <w:rPr>
          <w:sz w:val="21"/>
          <w:szCs w:val="21"/>
        </w:rPr>
        <w:t>3.2. Показатели, характеризующие объем муниципальной услуги:</w:t>
      </w:r>
    </w:p>
    <w:tbl>
      <w:tblPr>
        <w:tblW w:w="15499" w:type="dxa"/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84"/>
        <w:gridCol w:w="550"/>
        <w:gridCol w:w="746"/>
        <w:gridCol w:w="382"/>
        <w:gridCol w:w="6"/>
        <w:gridCol w:w="782"/>
        <w:gridCol w:w="69"/>
        <w:gridCol w:w="393"/>
        <w:gridCol w:w="741"/>
        <w:gridCol w:w="992"/>
        <w:gridCol w:w="146"/>
        <w:gridCol w:w="320"/>
        <w:gridCol w:w="668"/>
        <w:gridCol w:w="243"/>
        <w:gridCol w:w="479"/>
        <w:gridCol w:w="270"/>
        <w:gridCol w:w="851"/>
        <w:gridCol w:w="1134"/>
        <w:gridCol w:w="952"/>
        <w:gridCol w:w="182"/>
        <w:gridCol w:w="952"/>
        <w:gridCol w:w="182"/>
        <w:gridCol w:w="850"/>
        <w:gridCol w:w="851"/>
        <w:gridCol w:w="395"/>
        <w:gridCol w:w="455"/>
        <w:gridCol w:w="102"/>
        <w:gridCol w:w="1222"/>
      </w:tblGrid>
      <w:tr w:rsidR="009051AE" w:rsidRPr="00F07D8C" w14:paraId="1BF38FD2" w14:textId="77777777" w:rsidTr="009051AE">
        <w:tc>
          <w:tcPr>
            <w:tcW w:w="584" w:type="dxa"/>
            <w:vAlign w:val="center"/>
            <w:hideMark/>
          </w:tcPr>
          <w:p w14:paraId="382BEDD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550" w:type="dxa"/>
            <w:vAlign w:val="center"/>
            <w:hideMark/>
          </w:tcPr>
          <w:p w14:paraId="085038CF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746" w:type="dxa"/>
            <w:vAlign w:val="center"/>
            <w:hideMark/>
          </w:tcPr>
          <w:p w14:paraId="08A01FAA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382" w:type="dxa"/>
            <w:vAlign w:val="center"/>
            <w:hideMark/>
          </w:tcPr>
          <w:p w14:paraId="01EB74A9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788" w:type="dxa"/>
            <w:gridSpan w:val="2"/>
            <w:vAlign w:val="center"/>
            <w:hideMark/>
          </w:tcPr>
          <w:p w14:paraId="40E717D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462" w:type="dxa"/>
            <w:gridSpan w:val="2"/>
            <w:vAlign w:val="center"/>
            <w:hideMark/>
          </w:tcPr>
          <w:p w14:paraId="7C8A5F8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1879" w:type="dxa"/>
            <w:gridSpan w:val="3"/>
            <w:vAlign w:val="center"/>
            <w:hideMark/>
          </w:tcPr>
          <w:p w14:paraId="637FDFB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center"/>
            <w:hideMark/>
          </w:tcPr>
          <w:p w14:paraId="3BB72EE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911" w:type="dxa"/>
            <w:gridSpan w:val="2"/>
            <w:vAlign w:val="center"/>
            <w:hideMark/>
          </w:tcPr>
          <w:p w14:paraId="7D8F143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  <w:hideMark/>
          </w:tcPr>
          <w:p w14:paraId="7507093F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3207" w:type="dxa"/>
            <w:gridSpan w:val="4"/>
            <w:vAlign w:val="center"/>
            <w:hideMark/>
          </w:tcPr>
          <w:p w14:paraId="29FAA78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14:paraId="0FFABB3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2278" w:type="dxa"/>
            <w:gridSpan w:val="4"/>
            <w:vAlign w:val="center"/>
            <w:hideMark/>
          </w:tcPr>
          <w:p w14:paraId="20EC210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557" w:type="dxa"/>
            <w:gridSpan w:val="2"/>
            <w:vAlign w:val="center"/>
            <w:hideMark/>
          </w:tcPr>
          <w:p w14:paraId="1DBB649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1222" w:type="dxa"/>
            <w:vAlign w:val="center"/>
            <w:hideMark/>
          </w:tcPr>
          <w:p w14:paraId="390F531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</w:tr>
      <w:tr w:rsidR="009051AE" w:rsidRPr="00F07D8C" w14:paraId="0F8FFFBE" w14:textId="77777777" w:rsidTr="009051AE">
        <w:tblPrEx>
          <w:jc w:val="center"/>
        </w:tblPrEx>
        <w:trPr>
          <w:gridAfter w:val="2"/>
          <w:wAfter w:w="1324" w:type="dxa"/>
          <w:jc w:val="center"/>
        </w:trPr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69E1256E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Уникальный</w:t>
            </w:r>
            <w:r w:rsidRPr="00F07D8C">
              <w:rPr>
                <w:sz w:val="21"/>
                <w:szCs w:val="21"/>
              </w:rPr>
              <w:br/>
              <w:t>номер</w:t>
            </w:r>
          </w:p>
          <w:p w14:paraId="7D65EB5D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реестровой записи</w:t>
            </w:r>
          </w:p>
        </w:tc>
        <w:tc>
          <w:tcPr>
            <w:tcW w:w="3119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4A033908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Показатель, характеризующий содержание муниципальной</w:t>
            </w:r>
          </w:p>
          <w:p w14:paraId="78AFD79F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услуги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0CEFE84D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Показатель, характеризующий</w:t>
            </w:r>
          </w:p>
          <w:p w14:paraId="6AAF770F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условия (формы)</w:t>
            </w:r>
            <w:r w:rsidRPr="00F07D8C">
              <w:rPr>
                <w:sz w:val="21"/>
                <w:szCs w:val="21"/>
              </w:rPr>
              <w:br/>
              <w:t>оказания муниципальной</w:t>
            </w:r>
            <w:r w:rsidRPr="00F07D8C">
              <w:rPr>
                <w:sz w:val="21"/>
                <w:szCs w:val="21"/>
              </w:rPr>
              <w:br/>
              <w:t>услуги</w:t>
            </w:r>
          </w:p>
        </w:tc>
        <w:tc>
          <w:tcPr>
            <w:tcW w:w="29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68777747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Показатель объема муниципальной услуги</w:t>
            </w:r>
          </w:p>
        </w:tc>
        <w:tc>
          <w:tcPr>
            <w:tcW w:w="3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4A27D029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746987EA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Среднегодовой размер платы (цена, тариф</w:t>
            </w:r>
            <w:proofErr w:type="gramStart"/>
            <w:r w:rsidRPr="00F07D8C">
              <w:rPr>
                <w:sz w:val="21"/>
                <w:szCs w:val="21"/>
              </w:rPr>
              <w:t>),руб.</w:t>
            </w:r>
            <w:proofErr w:type="gramEnd"/>
          </w:p>
        </w:tc>
      </w:tr>
      <w:tr w:rsidR="009051AE" w:rsidRPr="00F07D8C" w14:paraId="3B79E139" w14:textId="77777777" w:rsidTr="009051AE">
        <w:tblPrEx>
          <w:jc w:val="center"/>
        </w:tblPrEx>
        <w:trPr>
          <w:gridAfter w:val="2"/>
          <w:wAfter w:w="1324" w:type="dxa"/>
          <w:trHeight w:val="1153"/>
          <w:jc w:val="center"/>
        </w:trPr>
        <w:tc>
          <w:tcPr>
            <w:tcW w:w="1134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2252C683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</w:p>
        </w:tc>
        <w:tc>
          <w:tcPr>
            <w:tcW w:w="3119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5C9642B1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0B89557F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2EA1B0C5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8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0C0741EC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В абсолютных показателях</w:t>
            </w:r>
            <w:r w:rsidRPr="00F07D8C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0D78B1BC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  <w:highlight w:val="yellow"/>
              </w:rPr>
            </w:pPr>
            <w:r w:rsidRPr="000E0F57">
              <w:rPr>
                <w:sz w:val="21"/>
                <w:szCs w:val="21"/>
              </w:rPr>
              <w:t>202</w:t>
            </w:r>
            <w:r w:rsidR="004406C6">
              <w:rPr>
                <w:sz w:val="21"/>
                <w:szCs w:val="21"/>
              </w:rPr>
              <w:t>4</w:t>
            </w:r>
            <w:r w:rsidRPr="000E0F57">
              <w:rPr>
                <w:sz w:val="21"/>
                <w:szCs w:val="21"/>
              </w:rPr>
              <w:t xml:space="preserve"> год (очередной финансовый год)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6A473935" w14:textId="77777777" w:rsidR="009051AE" w:rsidRPr="000E0F57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0E0F57">
              <w:rPr>
                <w:sz w:val="21"/>
                <w:szCs w:val="21"/>
              </w:rPr>
              <w:t>202</w:t>
            </w:r>
            <w:r w:rsidR="004406C6">
              <w:rPr>
                <w:sz w:val="21"/>
                <w:szCs w:val="21"/>
              </w:rPr>
              <w:t>5</w:t>
            </w:r>
            <w:r w:rsidRPr="000E0F57">
              <w:rPr>
                <w:sz w:val="21"/>
                <w:szCs w:val="21"/>
              </w:rPr>
              <w:t xml:space="preserve"> год (1-й год</w:t>
            </w:r>
            <w:r w:rsidRPr="000E0F57">
              <w:rPr>
                <w:sz w:val="21"/>
                <w:szCs w:val="21"/>
              </w:rPr>
              <w:br/>
              <w:t>планового</w:t>
            </w:r>
            <w:r w:rsidRPr="000E0F57">
              <w:rPr>
                <w:sz w:val="21"/>
                <w:szCs w:val="21"/>
              </w:rPr>
              <w:br/>
              <w:t>периода)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496AA422" w14:textId="77777777" w:rsidR="009051AE" w:rsidRPr="000E0F57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0E0F57">
              <w:rPr>
                <w:sz w:val="21"/>
                <w:szCs w:val="21"/>
              </w:rPr>
              <w:t>202</w:t>
            </w:r>
            <w:r w:rsidR="004406C6">
              <w:rPr>
                <w:sz w:val="21"/>
                <w:szCs w:val="21"/>
              </w:rPr>
              <w:t>6</w:t>
            </w:r>
            <w:r w:rsidRPr="000E0F57">
              <w:rPr>
                <w:sz w:val="21"/>
                <w:szCs w:val="21"/>
              </w:rPr>
              <w:t xml:space="preserve"> год</w:t>
            </w:r>
            <w:r w:rsidRPr="000E0F57">
              <w:rPr>
                <w:sz w:val="21"/>
                <w:szCs w:val="21"/>
              </w:rPr>
              <w:br/>
              <w:t>(2-й год</w:t>
            </w:r>
            <w:r w:rsidRPr="000E0F57">
              <w:rPr>
                <w:sz w:val="21"/>
                <w:szCs w:val="21"/>
              </w:rPr>
              <w:br/>
              <w:t>планового</w:t>
            </w:r>
            <w:r w:rsidRPr="000E0F57">
              <w:rPr>
                <w:sz w:val="21"/>
                <w:szCs w:val="21"/>
              </w:rPr>
              <w:br/>
              <w:t>периода)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1B278C30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202</w:t>
            </w:r>
            <w:r w:rsidR="004406C6">
              <w:rPr>
                <w:sz w:val="21"/>
                <w:szCs w:val="21"/>
              </w:rPr>
              <w:t>4</w:t>
            </w:r>
            <w:r w:rsidRPr="00F07D8C">
              <w:rPr>
                <w:sz w:val="21"/>
                <w:szCs w:val="21"/>
              </w:rPr>
              <w:t xml:space="preserve"> год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5739CD20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202</w:t>
            </w:r>
            <w:r w:rsidR="004406C6">
              <w:rPr>
                <w:sz w:val="21"/>
                <w:szCs w:val="21"/>
              </w:rPr>
              <w:t xml:space="preserve">5 </w:t>
            </w:r>
            <w:r w:rsidRPr="00F07D8C">
              <w:rPr>
                <w:sz w:val="21"/>
                <w:szCs w:val="21"/>
              </w:rPr>
              <w:t>год</w:t>
            </w:r>
            <w:r w:rsidRPr="00F07D8C">
              <w:rPr>
                <w:sz w:val="21"/>
                <w:szCs w:val="21"/>
              </w:rPr>
              <w:br/>
              <w:t>(1-й год</w:t>
            </w:r>
            <w:r w:rsidRPr="00F07D8C">
              <w:rPr>
                <w:sz w:val="21"/>
                <w:szCs w:val="21"/>
              </w:rPr>
              <w:br/>
              <w:t xml:space="preserve">планового </w:t>
            </w:r>
            <w:r w:rsidRPr="00F07D8C">
              <w:rPr>
                <w:sz w:val="21"/>
                <w:szCs w:val="21"/>
              </w:rPr>
              <w:lastRenderedPageBreak/>
              <w:t>периода)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5F7F2D99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lastRenderedPageBreak/>
              <w:t>202</w:t>
            </w:r>
            <w:r w:rsidR="004406C6">
              <w:rPr>
                <w:sz w:val="21"/>
                <w:szCs w:val="21"/>
              </w:rPr>
              <w:t>6</w:t>
            </w:r>
            <w:r w:rsidRPr="00F07D8C">
              <w:rPr>
                <w:sz w:val="21"/>
                <w:szCs w:val="21"/>
              </w:rPr>
              <w:t xml:space="preserve"> год</w:t>
            </w:r>
            <w:r w:rsidRPr="00F07D8C">
              <w:rPr>
                <w:sz w:val="21"/>
                <w:szCs w:val="21"/>
              </w:rPr>
              <w:br/>
              <w:t>(2-й год</w:t>
            </w:r>
            <w:r w:rsidRPr="00F07D8C">
              <w:rPr>
                <w:sz w:val="21"/>
                <w:szCs w:val="21"/>
              </w:rPr>
              <w:br/>
              <w:t>планового</w:t>
            </w:r>
          </w:p>
          <w:p w14:paraId="2D0532C8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lastRenderedPageBreak/>
              <w:t>периода)</w:t>
            </w:r>
          </w:p>
        </w:tc>
      </w:tr>
      <w:tr w:rsidR="009051AE" w:rsidRPr="00F07D8C" w14:paraId="2398EF95" w14:textId="77777777" w:rsidTr="009051AE">
        <w:tblPrEx>
          <w:jc w:val="center"/>
        </w:tblPrEx>
        <w:trPr>
          <w:gridAfter w:val="2"/>
          <w:wAfter w:w="1324" w:type="dxa"/>
          <w:jc w:val="center"/>
        </w:trPr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4DC214E2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29A7FF64" w14:textId="77777777" w:rsidR="009051AE" w:rsidRPr="00F07D8C" w:rsidRDefault="009051AE" w:rsidP="009051AE">
            <w:pPr>
              <w:pStyle w:val="formattext"/>
              <w:spacing w:after="0"/>
              <w:contextualSpacing/>
              <w:jc w:val="center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2CFD5846" w14:textId="77777777" w:rsidR="009051AE" w:rsidRPr="00F07D8C" w:rsidRDefault="009051AE" w:rsidP="009051AE">
            <w:pPr>
              <w:pStyle w:val="formattext"/>
              <w:spacing w:after="0"/>
              <w:contextualSpacing/>
              <w:jc w:val="center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113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0E305112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6EA2D8A2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наименование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785DA86C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3C1334E4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47E0D9D5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18119367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755093C8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2F4256CB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1F087C65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</w:p>
        </w:tc>
      </w:tr>
      <w:tr w:rsidR="009051AE" w:rsidRPr="00F07D8C" w14:paraId="2129A909" w14:textId="77777777" w:rsidTr="009051AE">
        <w:tblPrEx>
          <w:jc w:val="center"/>
        </w:tblPrEx>
        <w:trPr>
          <w:gridAfter w:val="2"/>
          <w:wAfter w:w="1324" w:type="dxa"/>
          <w:jc w:val="center"/>
        </w:trPr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3D2BE625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 xml:space="preserve">1 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5828EA10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4A852BC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87AD7DB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5BB7B311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315D6A18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67BBE92B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2EECF748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53D744C5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  <w:highlight w:val="yellow"/>
              </w:rPr>
            </w:pPr>
            <w:r w:rsidRPr="000E0F57">
              <w:rPr>
                <w:sz w:val="21"/>
                <w:szCs w:val="21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04761B94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  <w:highlight w:val="yellow"/>
              </w:rPr>
            </w:pPr>
            <w:r w:rsidRPr="000E0F57">
              <w:rPr>
                <w:sz w:val="21"/>
                <w:szCs w:val="21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420CA05B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  <w:highlight w:val="yellow"/>
              </w:rPr>
            </w:pPr>
            <w:r w:rsidRPr="000E0F57">
              <w:rPr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7970A79C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71DB02BB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7A04B1E5" w14:textId="77777777" w:rsidR="009051AE" w:rsidRPr="00F07D8C" w:rsidRDefault="009051AE" w:rsidP="009051AE">
            <w:pPr>
              <w:pStyle w:val="align-center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14</w:t>
            </w:r>
          </w:p>
        </w:tc>
      </w:tr>
      <w:tr w:rsidR="009051AE" w:rsidRPr="00F07D8C" w14:paraId="2433A70C" w14:textId="77777777" w:rsidTr="009051AE">
        <w:tblPrEx>
          <w:jc w:val="center"/>
        </w:tblPrEx>
        <w:trPr>
          <w:gridAfter w:val="2"/>
          <w:wAfter w:w="1324" w:type="dxa"/>
          <w:trHeight w:val="479"/>
          <w:jc w:val="center"/>
        </w:trPr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56468813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color w:val="000000"/>
                <w:sz w:val="21"/>
                <w:szCs w:val="21"/>
              </w:rPr>
              <w:t>04200О.99.</w:t>
            </w:r>
            <w:proofErr w:type="gramStart"/>
            <w:r w:rsidRPr="00F07D8C">
              <w:rPr>
                <w:color w:val="000000"/>
                <w:sz w:val="21"/>
                <w:szCs w:val="21"/>
              </w:rPr>
              <w:t>0.ББ</w:t>
            </w:r>
            <w:proofErr w:type="gramEnd"/>
            <w:r w:rsidRPr="00F07D8C">
              <w:rPr>
                <w:color w:val="000000"/>
                <w:sz w:val="21"/>
                <w:szCs w:val="21"/>
              </w:rPr>
              <w:t>52</w:t>
            </w:r>
            <w:r w:rsidRPr="00F07D8C">
              <w:rPr>
                <w:sz w:val="21"/>
                <w:szCs w:val="21"/>
              </w:rPr>
              <w:t xml:space="preserve"> </w:t>
            </w:r>
          </w:p>
          <w:p w14:paraId="6ADF1784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0B962243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19AD08D5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1E389877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7C3DD2D6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6ACE5220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08319588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71423847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1475ECA3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0B03F1F9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31669F3F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804200О.99.</w:t>
            </w:r>
            <w:proofErr w:type="gramStart"/>
            <w:r w:rsidRPr="00F07D8C">
              <w:rPr>
                <w:sz w:val="21"/>
                <w:szCs w:val="21"/>
              </w:rPr>
              <w:t>0.ББ</w:t>
            </w:r>
            <w:proofErr w:type="gramEnd"/>
            <w:r w:rsidRPr="00F07D8C">
              <w:rPr>
                <w:sz w:val="21"/>
                <w:szCs w:val="21"/>
              </w:rPr>
              <w:t>52АЕ52000</w:t>
            </w:r>
          </w:p>
          <w:p w14:paraId="48F7F9CB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6C36CCA4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0D559F00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28C17A60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21807145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578626FA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50922687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11DCDD7E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804200О.990.ББ52АЖ24000</w:t>
            </w:r>
          </w:p>
          <w:p w14:paraId="6129D315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1C93C232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6B8DAB6A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34F5E4A4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5851270B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3C53A511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6FF04F5F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7121D350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804200О.99.</w:t>
            </w:r>
            <w:proofErr w:type="gramStart"/>
            <w:r w:rsidRPr="00F07D8C">
              <w:rPr>
                <w:sz w:val="21"/>
                <w:szCs w:val="21"/>
              </w:rPr>
              <w:t>0.ББ</w:t>
            </w:r>
            <w:proofErr w:type="gramEnd"/>
            <w:r w:rsidRPr="00F07D8C">
              <w:rPr>
                <w:sz w:val="21"/>
                <w:szCs w:val="21"/>
              </w:rPr>
              <w:t>52АЕ28000</w:t>
            </w:r>
          </w:p>
          <w:p w14:paraId="39B4A22B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61BE1A12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54FB0532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3D033524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3F1A8816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77E37DF1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6D639177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1FD07972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804200О.99.</w:t>
            </w:r>
            <w:proofErr w:type="gramStart"/>
            <w:r w:rsidRPr="00F07D8C">
              <w:rPr>
                <w:sz w:val="21"/>
                <w:szCs w:val="21"/>
              </w:rPr>
              <w:t>0.ББ</w:t>
            </w:r>
            <w:proofErr w:type="gramEnd"/>
            <w:r w:rsidRPr="00F07D8C">
              <w:rPr>
                <w:sz w:val="21"/>
                <w:szCs w:val="21"/>
              </w:rPr>
              <w:t>52АЖ00000</w:t>
            </w:r>
          </w:p>
          <w:p w14:paraId="1BCFBD98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0BA92605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73245153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5350D03E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5E51B45C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7F812574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1886D2E5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0755697F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72BCD97E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804200О.99.</w:t>
            </w:r>
            <w:proofErr w:type="gramStart"/>
            <w:r w:rsidRPr="00F07D8C">
              <w:rPr>
                <w:sz w:val="21"/>
                <w:szCs w:val="21"/>
              </w:rPr>
              <w:t>0.ББ</w:t>
            </w:r>
            <w:proofErr w:type="gramEnd"/>
            <w:r w:rsidRPr="00F07D8C">
              <w:rPr>
                <w:sz w:val="21"/>
                <w:szCs w:val="21"/>
              </w:rPr>
              <w:t>52АЕ04000</w:t>
            </w:r>
          </w:p>
          <w:p w14:paraId="51F0A4FE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  <w:p w14:paraId="17F6859C" w14:textId="77777777" w:rsidR="009051AE" w:rsidRPr="00F07D8C" w:rsidRDefault="009051AE" w:rsidP="009051AE">
            <w:pPr>
              <w:pStyle w:val="a6"/>
              <w:spacing w:after="0"/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6770634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lastRenderedPageBreak/>
              <w:t>Реализация дополнительных общеразвивающих программ</w:t>
            </w:r>
          </w:p>
          <w:p w14:paraId="5D9D57B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83AAE7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E43104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DD4249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E8BD87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5FC4EE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Реализация дополнительных общеразвивающих программ</w:t>
            </w:r>
          </w:p>
          <w:p w14:paraId="4B6CEA7C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C6C71B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75324B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BB452E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Реализация дополнительных общеразвивающих программ</w:t>
            </w:r>
          </w:p>
          <w:p w14:paraId="3FDD3A4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5110E1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A560B2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1F5C01C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 xml:space="preserve">Реализация дополнительных </w:t>
            </w:r>
            <w:r w:rsidRPr="00F07D8C">
              <w:rPr>
                <w:sz w:val="21"/>
                <w:szCs w:val="21"/>
              </w:rPr>
              <w:lastRenderedPageBreak/>
              <w:t>общеразвивающих программ</w:t>
            </w:r>
          </w:p>
          <w:p w14:paraId="7BD7EB2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5662B0A" w14:textId="77777777" w:rsidR="009051AE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B8DE4B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D8B2DC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Реализация дополнительных общеразвивающих программ</w:t>
            </w:r>
          </w:p>
          <w:p w14:paraId="0F67C5BF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B19E883" w14:textId="77777777" w:rsidR="009051AE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BF99EF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253439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F55C37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Реализация дополнительных общеразвивающих программ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6A0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lastRenderedPageBreak/>
              <w:t>Физические лица</w:t>
            </w:r>
          </w:p>
          <w:p w14:paraId="7DA468CC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755626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1ACF2D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2ED11C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BCEBEF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580661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9D8625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D412DA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880F9D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Физические лица</w:t>
            </w:r>
          </w:p>
          <w:p w14:paraId="56FCAFD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6F216E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0649EC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F2C783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80B83E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CCF510A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864C19A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Физические лица</w:t>
            </w:r>
          </w:p>
          <w:p w14:paraId="5C640A09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4E1D3F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68E46C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B3E577F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1AF921C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784F01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1FBC43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Физические лица</w:t>
            </w:r>
          </w:p>
          <w:p w14:paraId="62A2BF8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89B7B2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FCFAB4F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CEBB50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98C209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FCAF4EF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823319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Физические лица</w:t>
            </w:r>
          </w:p>
          <w:p w14:paraId="7932539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ABE54E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2CCC61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4D735F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F3E42FC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29C99D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CC75E5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77C271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Физические лица</w:t>
            </w:r>
          </w:p>
          <w:p w14:paraId="40F3BF2C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1F9C875" w14:textId="77777777" w:rsidR="009051AE" w:rsidRPr="00F07D8C" w:rsidRDefault="009051AE" w:rsidP="009051AE">
            <w:pPr>
              <w:contextualSpacing/>
              <w:rPr>
                <w:color w:val="000000"/>
                <w:sz w:val="21"/>
                <w:szCs w:val="21"/>
              </w:rPr>
            </w:pPr>
            <w:r w:rsidRPr="00F07D8C">
              <w:rPr>
                <w:color w:val="000000"/>
                <w:sz w:val="21"/>
                <w:szCs w:val="21"/>
              </w:rPr>
              <w:lastRenderedPageBreak/>
              <w:t xml:space="preserve">Художественная </w:t>
            </w:r>
          </w:p>
          <w:p w14:paraId="468C29AA" w14:textId="77777777" w:rsidR="009051AE" w:rsidRPr="00F07D8C" w:rsidRDefault="009051AE" w:rsidP="009051AE">
            <w:pPr>
              <w:contextualSpacing/>
              <w:rPr>
                <w:color w:val="000000"/>
                <w:sz w:val="21"/>
                <w:szCs w:val="21"/>
              </w:rPr>
            </w:pPr>
          </w:p>
          <w:p w14:paraId="0A272D96" w14:textId="77777777" w:rsidR="009051AE" w:rsidRPr="00F07D8C" w:rsidRDefault="009051AE" w:rsidP="009051AE">
            <w:pPr>
              <w:contextualSpacing/>
              <w:rPr>
                <w:color w:val="000000"/>
                <w:sz w:val="21"/>
                <w:szCs w:val="21"/>
              </w:rPr>
            </w:pPr>
          </w:p>
          <w:p w14:paraId="1C0C8A44" w14:textId="77777777" w:rsidR="009051AE" w:rsidRPr="00F07D8C" w:rsidRDefault="009051AE" w:rsidP="009051AE">
            <w:pPr>
              <w:contextualSpacing/>
              <w:rPr>
                <w:color w:val="000000"/>
                <w:sz w:val="21"/>
                <w:szCs w:val="21"/>
              </w:rPr>
            </w:pPr>
          </w:p>
          <w:p w14:paraId="2821241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A71D0C9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B63675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F814B6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E36887C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D1EBD4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F4F805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7FC657F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Физкультурно-спортивная</w:t>
            </w:r>
          </w:p>
          <w:p w14:paraId="38CEA0B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9F75AD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164372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CA4BF9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756D75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98F725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F21DEE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Социально-гуманитарная</w:t>
            </w:r>
          </w:p>
          <w:p w14:paraId="7171FED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D4A68A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A9DB3E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F0B413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DD2B45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75CB4F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A970EEC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Естественнонаучная</w:t>
            </w:r>
          </w:p>
          <w:p w14:paraId="6024272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5FE346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42DCA6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BB9DF7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4BE346A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FEDA71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B2FFC5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AF161E9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Туристско-краеведческая</w:t>
            </w:r>
          </w:p>
          <w:p w14:paraId="7946179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103BD9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78C490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BDB6EB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C3300A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BADCE6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5D4327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89FD79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Техническая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371F959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lastRenderedPageBreak/>
              <w:t>Очная</w:t>
            </w:r>
          </w:p>
          <w:p w14:paraId="51BA05B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879103F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7711C8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960202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7BDC84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6B99619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8C0276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EB490F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029C84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DF4BAA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0A8C24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531E71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Очная</w:t>
            </w:r>
          </w:p>
          <w:p w14:paraId="467A901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6F736B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4FA312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D3D04A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8E95AAF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B48AC8A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E0FF01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47B7B6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039E35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7D3D1BA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Очная</w:t>
            </w:r>
          </w:p>
          <w:p w14:paraId="4421CB3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F7D3C5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27FD2A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CC0573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9DE7B99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738734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BAB245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F9DE44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74AC33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A2F1B6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Очная</w:t>
            </w:r>
          </w:p>
          <w:p w14:paraId="4C39ECF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545B22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DD1436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012FB0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33592D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94E09C9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1DA1DC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7B5A9F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F45816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8823A2F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Очная</w:t>
            </w:r>
          </w:p>
          <w:p w14:paraId="36FF214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4AB579C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C4CE0D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C59E0E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F151D0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807C16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C9466D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43908D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B14DA5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A088129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34FE80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Очная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5B84F7C2" w14:textId="77777777" w:rsidR="009051AE" w:rsidRPr="00F07D8C" w:rsidRDefault="009051AE" w:rsidP="009051AE">
            <w:pPr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lastRenderedPageBreak/>
              <w:t xml:space="preserve">Число обучающихся </w:t>
            </w:r>
          </w:p>
          <w:p w14:paraId="1721B5B4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03448745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7706237A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418BEF1E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30611CC1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1898DD33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3B6AB323" w14:textId="77777777" w:rsidR="009051AE" w:rsidRDefault="009051AE" w:rsidP="009051AE">
            <w:pPr>
              <w:rPr>
                <w:sz w:val="21"/>
                <w:szCs w:val="21"/>
              </w:rPr>
            </w:pPr>
          </w:p>
          <w:p w14:paraId="076715BE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18B9CD34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2B01F9B1" w14:textId="77777777" w:rsidR="009051AE" w:rsidRPr="00F07D8C" w:rsidRDefault="009051AE" w:rsidP="009051AE">
            <w:pPr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 xml:space="preserve">Число обучающихся </w:t>
            </w:r>
          </w:p>
          <w:p w14:paraId="05D4BED1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4DA8FE4A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673036B8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3FB028E1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641D1920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4B59D537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50556ABB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77EC7A45" w14:textId="77777777" w:rsidR="009051AE" w:rsidRPr="00F07D8C" w:rsidRDefault="009051AE" w:rsidP="009051AE">
            <w:pPr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 xml:space="preserve">Число обучающихся </w:t>
            </w:r>
          </w:p>
          <w:p w14:paraId="461BB050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2F47C1A8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6EDD26A4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35204EE6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337FA7FF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435C9E54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5332DB4D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6113EA31" w14:textId="77777777" w:rsidR="009051AE" w:rsidRPr="00F07D8C" w:rsidRDefault="009051AE" w:rsidP="009051AE">
            <w:pPr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 xml:space="preserve">Число обучающихся </w:t>
            </w:r>
          </w:p>
          <w:p w14:paraId="540C561B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785030C2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376B7258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300E7B27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36975133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6612D6AF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7BC2EA83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7FAB95DA" w14:textId="77777777" w:rsidR="009051AE" w:rsidRPr="00F07D8C" w:rsidRDefault="009051AE" w:rsidP="009051AE">
            <w:pPr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 xml:space="preserve">Число обучающихся </w:t>
            </w:r>
          </w:p>
          <w:p w14:paraId="74A0CC8B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57D3F68B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79A60AAF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71F4D3C2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586CA0CD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5A61C4E5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73CB58A9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5B153292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  <w:p w14:paraId="5741E986" w14:textId="77777777" w:rsidR="009051AE" w:rsidRPr="00F07D8C" w:rsidRDefault="009051AE" w:rsidP="009051AE">
            <w:pPr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 xml:space="preserve">Число обучающихся </w:t>
            </w:r>
          </w:p>
          <w:p w14:paraId="16A89565" w14:textId="77777777" w:rsidR="009051AE" w:rsidRPr="00F07D8C" w:rsidRDefault="009051AE" w:rsidP="009051A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5C7803C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lastRenderedPageBreak/>
              <w:t>Человек</w:t>
            </w:r>
          </w:p>
          <w:p w14:paraId="0334E89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FCADA4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424498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F24D2CC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2B7BC6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DC331D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45B624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0D5A9C9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FDF711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A03515C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C54F89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2D154E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Человек</w:t>
            </w:r>
          </w:p>
          <w:p w14:paraId="43B2130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190E4D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EA7B1C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25CA09A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689DDFC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215BC3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6E1DE7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21FA73C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35F913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453FFA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Человек</w:t>
            </w:r>
          </w:p>
          <w:p w14:paraId="15841E9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897183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788019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7B2E0D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4696FA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BED2CB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4D83FA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70F53E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2124AB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2C81B4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Человек</w:t>
            </w:r>
          </w:p>
          <w:p w14:paraId="01CA53E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A0061F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BBAECF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D20AA7A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938C46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1D3016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6E9946C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9EFE26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2CE5EB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2147AB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Человек</w:t>
            </w:r>
          </w:p>
          <w:p w14:paraId="26B43EA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BD3A54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178086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4E83EFF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CC5B11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7270A1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FBA9BD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4F9B3F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A79E65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187839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6D0BAE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Человек</w:t>
            </w:r>
          </w:p>
          <w:p w14:paraId="309E475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4322D8C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lastRenderedPageBreak/>
              <w:t>792</w:t>
            </w:r>
          </w:p>
          <w:p w14:paraId="2AE20DE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D3CFE3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67F13189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B063F6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9BACB6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E18F8D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F10321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B5D92B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FD2367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E80781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18B72FA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DC6C74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792</w:t>
            </w:r>
          </w:p>
          <w:p w14:paraId="6DD6A15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DF85E3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C428B0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FDCE78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8AB31A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A9BFCE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D41F6B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6A2D1B9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F54A116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CB4C50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792</w:t>
            </w:r>
          </w:p>
          <w:p w14:paraId="4DF65C1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F37454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668AE3A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8F091DA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0184D89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F6345A0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E73088F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E1C0C1F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509E79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807508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792</w:t>
            </w:r>
          </w:p>
          <w:p w14:paraId="4BA8DA0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7C124F9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7B4238C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4C4897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2D9E794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C95FAB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0BF680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A0623C3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5896E69A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019780A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792</w:t>
            </w:r>
          </w:p>
          <w:p w14:paraId="5C1EE628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8707429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7D25046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0262C59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238018D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445C707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03F0FFA2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4F8BA425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B25056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164DBBE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  <w:p w14:paraId="3F2D70B1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792</w:t>
            </w:r>
          </w:p>
          <w:p w14:paraId="4D491AD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08981443" w14:textId="77777777" w:rsidR="009051AE" w:rsidRDefault="00FE6217" w:rsidP="009051AE">
            <w:pPr>
              <w:contextualSpacing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27</w:t>
            </w:r>
          </w:p>
          <w:p w14:paraId="4D4DF381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4283794D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48D145DB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1F71B5F5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685E31D9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00AB345E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4304A828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24B3CE3E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20FBD8F2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78BE8D22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41394DA8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4E650D0F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  <w:p w14:paraId="15B2C8ED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06D2E2B9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635096A4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25AFFDB4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6BA499FC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24B45036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3475DE3E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28DBB3F6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0F93AA21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2EF26B96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  <w:p w14:paraId="25162ACB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5E74644B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32387414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3AC9ED25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6F9B8206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3BD81B5D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6C9E89F0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191E9D26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467F7014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21FB8EBA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  <w:p w14:paraId="4A9F38C8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595227DF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3FD08056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3CD8336A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4D3950FC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2AE4A778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20F96ADB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1B85193F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5C263684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</w:p>
          <w:p w14:paraId="41063B5F" w14:textId="77777777" w:rsidR="009051AE" w:rsidRDefault="009051AE" w:rsidP="009051AE">
            <w:pPr>
              <w:contextualSpacing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  <w:p w14:paraId="2720880D" w14:textId="77777777" w:rsidR="009051AE" w:rsidRPr="00B745CB" w:rsidRDefault="009051AE" w:rsidP="009051AE">
            <w:pPr>
              <w:rPr>
                <w:sz w:val="21"/>
                <w:szCs w:val="21"/>
              </w:rPr>
            </w:pPr>
          </w:p>
          <w:p w14:paraId="26101AB7" w14:textId="77777777" w:rsidR="009051AE" w:rsidRPr="00B745CB" w:rsidRDefault="009051AE" w:rsidP="009051AE">
            <w:pPr>
              <w:rPr>
                <w:sz w:val="21"/>
                <w:szCs w:val="21"/>
              </w:rPr>
            </w:pPr>
          </w:p>
          <w:p w14:paraId="52DD969A" w14:textId="77777777" w:rsidR="009051AE" w:rsidRPr="00B745CB" w:rsidRDefault="009051AE" w:rsidP="009051AE">
            <w:pPr>
              <w:rPr>
                <w:sz w:val="21"/>
                <w:szCs w:val="21"/>
              </w:rPr>
            </w:pPr>
          </w:p>
          <w:p w14:paraId="19E76DA9" w14:textId="77777777" w:rsidR="009051AE" w:rsidRPr="00B745CB" w:rsidRDefault="009051AE" w:rsidP="009051AE">
            <w:pPr>
              <w:rPr>
                <w:sz w:val="21"/>
                <w:szCs w:val="21"/>
              </w:rPr>
            </w:pPr>
          </w:p>
          <w:p w14:paraId="5E66AC75" w14:textId="77777777" w:rsidR="009051AE" w:rsidRPr="00B745CB" w:rsidRDefault="009051AE" w:rsidP="009051AE">
            <w:pPr>
              <w:rPr>
                <w:sz w:val="21"/>
                <w:szCs w:val="21"/>
              </w:rPr>
            </w:pPr>
          </w:p>
          <w:p w14:paraId="23F2E9F5" w14:textId="77777777" w:rsidR="009051AE" w:rsidRPr="00B745CB" w:rsidRDefault="009051AE" w:rsidP="009051AE">
            <w:pPr>
              <w:rPr>
                <w:sz w:val="21"/>
                <w:szCs w:val="21"/>
              </w:rPr>
            </w:pPr>
          </w:p>
          <w:p w14:paraId="39063399" w14:textId="77777777" w:rsidR="009051AE" w:rsidRPr="00B745CB" w:rsidRDefault="009051AE" w:rsidP="009051AE">
            <w:pPr>
              <w:rPr>
                <w:sz w:val="21"/>
                <w:szCs w:val="21"/>
              </w:rPr>
            </w:pPr>
          </w:p>
          <w:p w14:paraId="3DF63505" w14:textId="77777777" w:rsidR="009051AE" w:rsidRPr="00B745CB" w:rsidRDefault="009051AE" w:rsidP="009051AE">
            <w:pPr>
              <w:rPr>
                <w:sz w:val="21"/>
                <w:szCs w:val="21"/>
              </w:rPr>
            </w:pPr>
          </w:p>
          <w:p w14:paraId="295CE2C0" w14:textId="77777777" w:rsidR="009051AE" w:rsidRDefault="009051AE" w:rsidP="009051AE">
            <w:pPr>
              <w:rPr>
                <w:b/>
                <w:sz w:val="21"/>
                <w:szCs w:val="21"/>
              </w:rPr>
            </w:pPr>
          </w:p>
          <w:p w14:paraId="6B73A2BC" w14:textId="77777777" w:rsidR="009051AE" w:rsidRDefault="009051AE" w:rsidP="009051AE">
            <w:pPr>
              <w:rPr>
                <w:b/>
                <w:sz w:val="21"/>
                <w:szCs w:val="21"/>
              </w:rPr>
            </w:pPr>
          </w:p>
          <w:p w14:paraId="4E36EEF9" w14:textId="77777777" w:rsidR="009051AE" w:rsidRPr="00B745CB" w:rsidRDefault="009051AE" w:rsidP="00905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2C7A96DB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75FA2593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18806653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10E2439D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</w:tcPr>
          <w:p w14:paraId="5348A01F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</w:rPr>
            </w:pPr>
          </w:p>
        </w:tc>
      </w:tr>
    </w:tbl>
    <w:p w14:paraId="6C9C2C68" w14:textId="77777777" w:rsidR="009051AE" w:rsidRPr="00F07D8C" w:rsidRDefault="009051AE" w:rsidP="009051AE">
      <w:pPr>
        <w:contextualSpacing/>
        <w:jc w:val="both"/>
        <w:rPr>
          <w:sz w:val="21"/>
          <w:szCs w:val="21"/>
        </w:rPr>
      </w:pPr>
    </w:p>
    <w:tbl>
      <w:tblPr>
        <w:tblW w:w="15130" w:type="dxa"/>
        <w:jc w:val="center"/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468"/>
        <w:gridCol w:w="5439"/>
        <w:gridCol w:w="2515"/>
        <w:gridCol w:w="708"/>
      </w:tblGrid>
      <w:tr w:rsidR="009051AE" w:rsidRPr="00F07D8C" w14:paraId="1782DCAE" w14:textId="77777777" w:rsidTr="009051AE">
        <w:trPr>
          <w:jc w:val="center"/>
        </w:trPr>
        <w:tc>
          <w:tcPr>
            <w:tcW w:w="151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3E6082B3" w14:textId="77777777" w:rsidR="009051AE" w:rsidRPr="00F07D8C" w:rsidRDefault="009051AE" w:rsidP="009051AE">
            <w:pPr>
              <w:contextualSpacing/>
              <w:jc w:val="both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 xml:space="preserve">Допустимые (возможные) отклонения от установленных показателей объема муниципальной услуги, в пределах которых </w:t>
            </w:r>
          </w:p>
        </w:tc>
      </w:tr>
      <w:tr w:rsidR="009051AE" w:rsidRPr="00F07D8C" w14:paraId="1263B1C2" w14:textId="77777777" w:rsidTr="009051AE">
        <w:trPr>
          <w:gridAfter w:val="1"/>
          <w:wAfter w:w="708" w:type="dxa"/>
          <w:jc w:val="center"/>
        </w:trPr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1258B5E9" w14:textId="77777777" w:rsidR="009051AE" w:rsidRPr="00F07D8C" w:rsidRDefault="009051AE" w:rsidP="009051AE">
            <w:pPr>
              <w:contextualSpacing/>
              <w:jc w:val="both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 xml:space="preserve">муниципальное задание считается выполненным (процентов) </w:t>
            </w:r>
          </w:p>
        </w:tc>
        <w:tc>
          <w:tcPr>
            <w:tcW w:w="5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7047760C" w14:textId="77777777" w:rsidR="009051AE" w:rsidRPr="00F07D8C" w:rsidRDefault="009051AE" w:rsidP="009051AE">
            <w:pPr>
              <w:contextualSpacing/>
              <w:jc w:val="both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10%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0088925D" w14:textId="77777777" w:rsidR="009051AE" w:rsidRPr="00F07D8C" w:rsidRDefault="009051AE" w:rsidP="009051AE">
            <w:pPr>
              <w:contextualSpacing/>
              <w:jc w:val="both"/>
              <w:rPr>
                <w:sz w:val="21"/>
                <w:szCs w:val="21"/>
              </w:rPr>
            </w:pPr>
          </w:p>
        </w:tc>
      </w:tr>
    </w:tbl>
    <w:p w14:paraId="15A72D42" w14:textId="77777777" w:rsidR="009051AE" w:rsidRPr="00F07D8C" w:rsidRDefault="009051AE" w:rsidP="009051AE">
      <w:pPr>
        <w:contextualSpacing/>
        <w:jc w:val="both"/>
        <w:rPr>
          <w:sz w:val="21"/>
          <w:szCs w:val="21"/>
        </w:rPr>
      </w:pPr>
    </w:p>
    <w:p w14:paraId="497FEA6C" w14:textId="77777777" w:rsidR="009051AE" w:rsidRPr="00F07D8C" w:rsidRDefault="009051AE" w:rsidP="009051AE">
      <w:pPr>
        <w:contextualSpacing/>
        <w:jc w:val="both"/>
        <w:rPr>
          <w:sz w:val="21"/>
          <w:szCs w:val="21"/>
        </w:rPr>
      </w:pPr>
      <w:r w:rsidRPr="00F07D8C">
        <w:rPr>
          <w:sz w:val="21"/>
          <w:szCs w:val="21"/>
        </w:rPr>
        <w:t>4. Нормативные правовые акты, устанавливающие размер платы (цену, тариф) либо порядок ее (его) установления:</w:t>
      </w:r>
    </w:p>
    <w:p w14:paraId="4B50FE39" w14:textId="77777777" w:rsidR="009051AE" w:rsidRPr="00F07D8C" w:rsidRDefault="009051AE" w:rsidP="009051AE">
      <w:pPr>
        <w:contextualSpacing/>
        <w:jc w:val="both"/>
        <w:rPr>
          <w:sz w:val="21"/>
          <w:szCs w:val="21"/>
        </w:rPr>
      </w:pPr>
    </w:p>
    <w:tbl>
      <w:tblPr>
        <w:tblW w:w="5052" w:type="pct"/>
        <w:tblInd w:w="-76" w:type="dxa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889"/>
        <w:gridCol w:w="3378"/>
        <w:gridCol w:w="2647"/>
        <w:gridCol w:w="2890"/>
        <w:gridCol w:w="2901"/>
      </w:tblGrid>
      <w:tr w:rsidR="009051AE" w:rsidRPr="00F07D8C" w14:paraId="0FA2E59C" w14:textId="77777777" w:rsidTr="009051AE">
        <w:tc>
          <w:tcPr>
            <w:tcW w:w="148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7D35AFB6" w14:textId="77777777" w:rsidR="009051AE" w:rsidRPr="00F07D8C" w:rsidRDefault="009051AE" w:rsidP="009051AE">
            <w:pPr>
              <w:contextualSpacing/>
              <w:jc w:val="center"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 xml:space="preserve">Нормативный правовой акт </w:t>
            </w:r>
          </w:p>
        </w:tc>
      </w:tr>
      <w:tr w:rsidR="009051AE" w:rsidRPr="00F07D8C" w14:paraId="6B30DDE5" w14:textId="77777777" w:rsidTr="009051AE">
        <w:trPr>
          <w:trHeight w:val="162"/>
        </w:trPr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774F5B53" w14:textId="77777777" w:rsidR="009051AE" w:rsidRPr="00F07D8C" w:rsidRDefault="009051AE" w:rsidP="009051AE">
            <w:pPr>
              <w:contextualSpacing/>
              <w:jc w:val="center"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 xml:space="preserve">вид 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3A6F6E32" w14:textId="77777777" w:rsidR="009051AE" w:rsidRPr="00F07D8C" w:rsidRDefault="009051AE" w:rsidP="009051AE">
            <w:pPr>
              <w:contextualSpacing/>
              <w:jc w:val="center"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 xml:space="preserve">принявший орган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5FE3557F" w14:textId="77777777" w:rsidR="009051AE" w:rsidRPr="00F07D8C" w:rsidRDefault="009051AE" w:rsidP="009051AE">
            <w:pPr>
              <w:contextualSpacing/>
              <w:jc w:val="center"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 xml:space="preserve">дата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2F53C11B" w14:textId="77777777" w:rsidR="009051AE" w:rsidRPr="00F07D8C" w:rsidRDefault="009051AE" w:rsidP="009051AE">
            <w:pPr>
              <w:contextualSpacing/>
              <w:jc w:val="center"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 xml:space="preserve">номер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3B23E5BA" w14:textId="77777777" w:rsidR="009051AE" w:rsidRPr="00F07D8C" w:rsidRDefault="009051AE" w:rsidP="009051AE">
            <w:pPr>
              <w:contextualSpacing/>
              <w:jc w:val="center"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 xml:space="preserve">наименование </w:t>
            </w:r>
          </w:p>
        </w:tc>
      </w:tr>
      <w:tr w:rsidR="009051AE" w:rsidRPr="00F07D8C" w14:paraId="12B3BA14" w14:textId="77777777" w:rsidTr="009051AE">
        <w:trPr>
          <w:trHeight w:val="139"/>
        </w:trPr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4CBD856A" w14:textId="77777777" w:rsidR="009051AE" w:rsidRPr="00F07D8C" w:rsidRDefault="009051AE" w:rsidP="009051AE">
            <w:pPr>
              <w:contextualSpacing/>
              <w:jc w:val="center"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 xml:space="preserve">1 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1DB40AA7" w14:textId="77777777" w:rsidR="009051AE" w:rsidRPr="00F07D8C" w:rsidRDefault="009051AE" w:rsidP="009051AE">
            <w:pPr>
              <w:contextualSpacing/>
              <w:jc w:val="center"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 xml:space="preserve">2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1F0965A9" w14:textId="77777777" w:rsidR="009051AE" w:rsidRPr="00F07D8C" w:rsidRDefault="009051AE" w:rsidP="009051AE">
            <w:pPr>
              <w:contextualSpacing/>
              <w:jc w:val="center"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 xml:space="preserve">3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468DD8B0" w14:textId="77777777" w:rsidR="009051AE" w:rsidRPr="00F07D8C" w:rsidRDefault="009051AE" w:rsidP="009051AE">
            <w:pPr>
              <w:contextualSpacing/>
              <w:jc w:val="center"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 xml:space="preserve">4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4ABEBF0A" w14:textId="77777777" w:rsidR="009051AE" w:rsidRPr="00F07D8C" w:rsidRDefault="009051AE" w:rsidP="009051AE">
            <w:pPr>
              <w:contextualSpacing/>
              <w:jc w:val="center"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 xml:space="preserve">5 </w:t>
            </w:r>
          </w:p>
        </w:tc>
      </w:tr>
      <w:tr w:rsidR="009051AE" w:rsidRPr="00F07D8C" w14:paraId="7CC7BB1E" w14:textId="77777777" w:rsidTr="009051AE">
        <w:trPr>
          <w:trHeight w:val="193"/>
        </w:trPr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13F643C5" w14:textId="77777777" w:rsidR="009051AE" w:rsidRPr="00F07D8C" w:rsidRDefault="009051AE" w:rsidP="009051AE">
            <w:pPr>
              <w:contextualSpacing/>
              <w:jc w:val="center"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>-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6992A060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-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391F6B7A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-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056AF0AE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-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729FF004" w14:textId="77777777" w:rsidR="009051AE" w:rsidRPr="00F07D8C" w:rsidRDefault="009051AE" w:rsidP="009051AE">
            <w:pPr>
              <w:contextualSpacing/>
              <w:jc w:val="center"/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-</w:t>
            </w:r>
          </w:p>
        </w:tc>
      </w:tr>
    </w:tbl>
    <w:p w14:paraId="15625CDF" w14:textId="77777777" w:rsidR="009051AE" w:rsidRPr="00F07D8C" w:rsidRDefault="009051AE" w:rsidP="009051AE">
      <w:pPr>
        <w:contextualSpacing/>
        <w:jc w:val="both"/>
        <w:rPr>
          <w:sz w:val="21"/>
          <w:szCs w:val="21"/>
        </w:rPr>
      </w:pPr>
    </w:p>
    <w:p w14:paraId="79918AEF" w14:textId="77777777" w:rsidR="009051AE" w:rsidRPr="00F07D8C" w:rsidRDefault="009051AE" w:rsidP="009051AE">
      <w:pPr>
        <w:contextualSpacing/>
        <w:jc w:val="both"/>
        <w:rPr>
          <w:sz w:val="21"/>
          <w:szCs w:val="21"/>
        </w:rPr>
      </w:pPr>
      <w:r w:rsidRPr="00F07D8C">
        <w:rPr>
          <w:sz w:val="21"/>
          <w:szCs w:val="21"/>
        </w:rPr>
        <w:t xml:space="preserve">5. Порядок оказания муниципальной услуги </w:t>
      </w:r>
    </w:p>
    <w:p w14:paraId="5F8BEE4E" w14:textId="77777777" w:rsidR="009051AE" w:rsidRPr="00F07D8C" w:rsidRDefault="009051AE" w:rsidP="009051AE">
      <w:pPr>
        <w:contextualSpacing/>
        <w:jc w:val="both"/>
        <w:rPr>
          <w:sz w:val="21"/>
          <w:szCs w:val="21"/>
        </w:rPr>
      </w:pPr>
    </w:p>
    <w:p w14:paraId="16420D5D" w14:textId="77777777" w:rsidR="009051AE" w:rsidRPr="00F07D8C" w:rsidRDefault="009051AE" w:rsidP="009051AE">
      <w:pPr>
        <w:contextualSpacing/>
        <w:jc w:val="both"/>
        <w:rPr>
          <w:sz w:val="21"/>
          <w:szCs w:val="21"/>
        </w:rPr>
      </w:pPr>
      <w:r w:rsidRPr="00F07D8C">
        <w:rPr>
          <w:sz w:val="21"/>
          <w:szCs w:val="21"/>
        </w:rPr>
        <w:t xml:space="preserve">5.1. Нормативные правовые акты, регулирующие порядок оказания муниципальной услуги 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4570"/>
      </w:tblGrid>
      <w:tr w:rsidR="009051AE" w:rsidRPr="00F07D8C" w14:paraId="5CC3B5F6" w14:textId="77777777" w:rsidTr="009051AE">
        <w:trPr>
          <w:trHeight w:val="282"/>
        </w:trPr>
        <w:tc>
          <w:tcPr>
            <w:tcW w:w="14570" w:type="dxa"/>
            <w:tcBorders>
              <w:bottom w:val="single" w:sz="4" w:space="0" w:color="auto"/>
            </w:tcBorders>
            <w:vAlign w:val="bottom"/>
            <w:hideMark/>
          </w:tcPr>
          <w:p w14:paraId="7F077941" w14:textId="77777777" w:rsidR="009051AE" w:rsidRPr="00F07D8C" w:rsidRDefault="009051AE" w:rsidP="009051AE">
            <w:pPr>
              <w:pStyle w:val="HTML"/>
              <w:outlineLvl w:val="0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F07D8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-Федеральный закон от 06 октября 1999 года № 184 – 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      </w:r>
            <w:r w:rsidRPr="00F07D8C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-Федеральный закон «Об общих принципах организации местного самоуправления в Российской Федерации» № 131–ФЗ от 06 октября 2003 года, с изменениями; </w:t>
            </w:r>
            <w:r w:rsidRPr="00F07D8C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-Федеральный закон «Об образовании в Российской Федерации» № 273-ФЗ от 29.12.2012 г.; </w:t>
            </w:r>
            <w:r w:rsidRPr="00F07D8C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-Закон Республики Крым "Об основах местного самоуправления в Республике Крым» №54-ЗРК от 21 августа 2014 года; </w:t>
            </w:r>
            <w:r w:rsidRPr="00F07D8C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-Закон Республики Крым «Об образовании в Республике Крым» № 131- ЗРК/2015 от 06.07.2015 г.; </w:t>
            </w:r>
            <w:r w:rsidRPr="00F07D8C">
              <w:rPr>
                <w:rFonts w:ascii="Times New Roman" w:hAnsi="Times New Roman" w:cs="Times New Roman"/>
                <w:sz w:val="21"/>
                <w:szCs w:val="21"/>
              </w:rPr>
              <w:br/>
              <w:t>-</w:t>
            </w:r>
            <w:r w:rsidR="00DF7751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F07D8C">
              <w:rPr>
                <w:rFonts w:ascii="Times New Roman" w:hAnsi="Times New Roman" w:cs="Times New Roman"/>
                <w:sz w:val="21"/>
                <w:szCs w:val="21"/>
              </w:rPr>
              <w:t>остановление администрации Бахчисарайского района Республики Крым «</w:t>
            </w:r>
            <w:r w:rsidRPr="00F07D8C">
              <w:rPr>
                <w:rFonts w:ascii="Times New Roman" w:hAnsi="Times New Roman" w:cs="Times New Roman"/>
                <w:iCs/>
                <w:sz w:val="21"/>
                <w:szCs w:val="21"/>
              </w:rPr>
              <w:t>О внесении изменений в постановление администрации Бахчисарайского района от 25.10.2017 №600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Бахчисарайский район Республики Крым и финансового обеспечения его выполнения и признании утратившими силу некоторых постановлений администрации Бахчисарайского района Республики Крым»</w:t>
            </w:r>
            <w:r w:rsidRPr="00F07D8C">
              <w:rPr>
                <w:rFonts w:ascii="Times New Roman" w:hAnsi="Times New Roman" w:cs="Times New Roman"/>
                <w:sz w:val="21"/>
                <w:szCs w:val="21"/>
              </w:rPr>
              <w:t xml:space="preserve">» от 13.12.2017 №721; </w:t>
            </w:r>
            <w:r w:rsidRPr="00F07D8C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0E0F57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Pr="000E0F57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  <w:t>Устав муниципального бюджетного дошкольного образовательного учреждения «Детский сад 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  <w:t>Родничок</w:t>
            </w:r>
            <w:r w:rsidRPr="000E0F57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»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села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  <w:t>Верхоречье</w:t>
            </w:r>
            <w:proofErr w:type="spellEnd"/>
            <w:r w:rsidRPr="000E0F57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Бахчисарай Республики Крым (новая редакция) утвержденный постановлением администрации Бахчисарайского района Республики Крым № 655 от 21.12.2016.</w:t>
            </w:r>
          </w:p>
        </w:tc>
      </w:tr>
      <w:tr w:rsidR="009051AE" w:rsidRPr="00F07D8C" w14:paraId="30C19417" w14:textId="77777777" w:rsidTr="009051AE">
        <w:tc>
          <w:tcPr>
            <w:tcW w:w="145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14:paraId="5B28883D" w14:textId="77777777" w:rsidR="009051AE" w:rsidRPr="00F07D8C" w:rsidRDefault="009051AE" w:rsidP="009051AE">
            <w:pPr>
              <w:contextualSpacing/>
              <w:jc w:val="center"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>(наименование, номер и дата нормативного правового акта)</w:t>
            </w:r>
          </w:p>
          <w:p w14:paraId="3CFF7F40" w14:textId="77777777" w:rsidR="009051AE" w:rsidRPr="00F07D8C" w:rsidRDefault="009051AE" w:rsidP="009051AE">
            <w:pPr>
              <w:contextualSpacing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</w:tbl>
    <w:p w14:paraId="0D5B0808" w14:textId="77777777" w:rsidR="009051AE" w:rsidRPr="00F07D8C" w:rsidRDefault="009051AE" w:rsidP="009051AE">
      <w:pPr>
        <w:contextualSpacing/>
        <w:jc w:val="both"/>
        <w:rPr>
          <w:sz w:val="21"/>
          <w:szCs w:val="21"/>
        </w:rPr>
      </w:pPr>
      <w:r w:rsidRPr="00F07D8C">
        <w:rPr>
          <w:sz w:val="21"/>
          <w:szCs w:val="21"/>
        </w:rPr>
        <w:t>5.2. Порядок информирования потенциальных потребителей муниципальной услуги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835"/>
        <w:gridCol w:w="5254"/>
        <w:gridCol w:w="5481"/>
      </w:tblGrid>
      <w:tr w:rsidR="009051AE" w:rsidRPr="00F07D8C" w14:paraId="27F4F24D" w14:textId="77777777" w:rsidTr="009051AE">
        <w:tc>
          <w:tcPr>
            <w:tcW w:w="3901" w:type="dxa"/>
            <w:vAlign w:val="center"/>
            <w:hideMark/>
          </w:tcPr>
          <w:p w14:paraId="784FCDEE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5363" w:type="dxa"/>
            <w:vAlign w:val="center"/>
            <w:hideMark/>
          </w:tcPr>
          <w:p w14:paraId="289C180D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5606" w:type="dxa"/>
            <w:vAlign w:val="center"/>
            <w:hideMark/>
          </w:tcPr>
          <w:p w14:paraId="0753767B" w14:textId="77777777" w:rsidR="009051AE" w:rsidRPr="00F07D8C" w:rsidRDefault="009051AE" w:rsidP="009051AE">
            <w:pPr>
              <w:contextualSpacing/>
              <w:rPr>
                <w:sz w:val="21"/>
                <w:szCs w:val="21"/>
              </w:rPr>
            </w:pPr>
          </w:p>
        </w:tc>
      </w:tr>
      <w:tr w:rsidR="009051AE" w:rsidRPr="00F07D8C" w14:paraId="79CE4BE7" w14:textId="77777777" w:rsidTr="009051AE"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7B002E7D" w14:textId="77777777" w:rsidR="009051AE" w:rsidRPr="00F07D8C" w:rsidRDefault="009051AE" w:rsidP="009051AE">
            <w:pPr>
              <w:contextualSpacing/>
              <w:jc w:val="center"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 xml:space="preserve">Способ информирования 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51046C4B" w14:textId="77777777" w:rsidR="009051AE" w:rsidRPr="00F07D8C" w:rsidRDefault="009051AE" w:rsidP="009051AE">
            <w:pPr>
              <w:contextualSpacing/>
              <w:jc w:val="center"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 xml:space="preserve">Состав размещаемой информации </w:t>
            </w:r>
          </w:p>
        </w:tc>
        <w:tc>
          <w:tcPr>
            <w:tcW w:w="5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31BB4EE4" w14:textId="77777777" w:rsidR="009051AE" w:rsidRPr="00F07D8C" w:rsidRDefault="009051AE" w:rsidP="009051AE">
            <w:pPr>
              <w:contextualSpacing/>
              <w:jc w:val="center"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 xml:space="preserve">Частота обновления информации </w:t>
            </w:r>
          </w:p>
        </w:tc>
      </w:tr>
      <w:tr w:rsidR="009051AE" w:rsidRPr="00F07D8C" w14:paraId="1FAAAF73" w14:textId="77777777" w:rsidTr="009051AE"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7A42DD44" w14:textId="77777777" w:rsidR="009051AE" w:rsidRPr="00F07D8C" w:rsidRDefault="009051AE" w:rsidP="009051AE">
            <w:pPr>
              <w:contextualSpacing/>
              <w:jc w:val="center"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 xml:space="preserve">1 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722F7FBF" w14:textId="77777777" w:rsidR="009051AE" w:rsidRPr="00F07D8C" w:rsidRDefault="009051AE" w:rsidP="009051AE">
            <w:pPr>
              <w:contextualSpacing/>
              <w:jc w:val="center"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 xml:space="preserve">2 </w:t>
            </w:r>
          </w:p>
        </w:tc>
        <w:tc>
          <w:tcPr>
            <w:tcW w:w="5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2344C0F1" w14:textId="77777777" w:rsidR="009051AE" w:rsidRPr="00F07D8C" w:rsidRDefault="009051AE" w:rsidP="009051AE">
            <w:pPr>
              <w:contextualSpacing/>
              <w:jc w:val="center"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 xml:space="preserve">3 </w:t>
            </w:r>
          </w:p>
        </w:tc>
      </w:tr>
      <w:tr w:rsidR="009051AE" w:rsidRPr="00F07D8C" w14:paraId="6A66F618" w14:textId="77777777" w:rsidTr="009051AE">
        <w:trPr>
          <w:trHeight w:val="389"/>
        </w:trPr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14:paraId="721996B5" w14:textId="77777777" w:rsidR="009051AE" w:rsidRPr="00F07D8C" w:rsidRDefault="009051AE" w:rsidP="009051AE">
            <w:pPr>
              <w:contextualSpacing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>Устное информирование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14:paraId="5AB785FA" w14:textId="77777777" w:rsidR="009051AE" w:rsidRPr="00F07D8C" w:rsidRDefault="009051AE" w:rsidP="009051AE">
            <w:pPr>
              <w:contextualSpacing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>О результатах деятельности учреждения</w:t>
            </w:r>
          </w:p>
        </w:tc>
        <w:tc>
          <w:tcPr>
            <w:tcW w:w="5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vAlign w:val="center"/>
            <w:hideMark/>
          </w:tcPr>
          <w:p w14:paraId="4D9BBB22" w14:textId="77777777" w:rsidR="009051AE" w:rsidRPr="00F07D8C" w:rsidRDefault="009051AE" w:rsidP="009051AE">
            <w:pPr>
              <w:contextualSpacing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>По мере необходимости</w:t>
            </w:r>
          </w:p>
        </w:tc>
      </w:tr>
      <w:tr w:rsidR="009051AE" w:rsidRPr="00F07D8C" w14:paraId="72D796B9" w14:textId="77777777" w:rsidTr="009051AE">
        <w:trPr>
          <w:trHeight w:val="411"/>
        </w:trPr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14:paraId="0AFBE265" w14:textId="77777777" w:rsidR="009051AE" w:rsidRPr="00F07D8C" w:rsidRDefault="009051AE" w:rsidP="009051AE">
            <w:pPr>
              <w:contextualSpacing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>Письменное информирование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14:paraId="7C28F0D7" w14:textId="77777777" w:rsidR="009051AE" w:rsidRPr="00F07D8C" w:rsidRDefault="009051AE" w:rsidP="009051AE">
            <w:pPr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О результатах деятельности учреждения</w:t>
            </w:r>
          </w:p>
        </w:tc>
        <w:tc>
          <w:tcPr>
            <w:tcW w:w="5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14:paraId="49AC5221" w14:textId="77777777" w:rsidR="009051AE" w:rsidRPr="00F07D8C" w:rsidRDefault="009051AE" w:rsidP="009051AE">
            <w:pPr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По мере необходимости</w:t>
            </w:r>
          </w:p>
        </w:tc>
      </w:tr>
      <w:tr w:rsidR="009051AE" w:rsidRPr="00F07D8C" w14:paraId="5034D8FC" w14:textId="77777777" w:rsidTr="009051AE">
        <w:trPr>
          <w:trHeight w:val="411"/>
        </w:trPr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</w:tcPr>
          <w:p w14:paraId="53BE3622" w14:textId="77777777" w:rsidR="009051AE" w:rsidRPr="00F07D8C" w:rsidRDefault="009051AE" w:rsidP="009051AE">
            <w:pPr>
              <w:contextualSpacing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>Средства телефонной связи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</w:tcPr>
          <w:p w14:paraId="432FAB2A" w14:textId="77777777" w:rsidR="009051AE" w:rsidRPr="00F07D8C" w:rsidRDefault="009051AE" w:rsidP="009051AE">
            <w:pPr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Режим работы учреждения, консультации, другая дополнительная информация</w:t>
            </w:r>
          </w:p>
        </w:tc>
        <w:tc>
          <w:tcPr>
            <w:tcW w:w="5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</w:tcPr>
          <w:p w14:paraId="16C64AEB" w14:textId="77777777" w:rsidR="009051AE" w:rsidRPr="00F07D8C" w:rsidRDefault="009051AE" w:rsidP="009051AE">
            <w:pPr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По мере обращения</w:t>
            </w:r>
          </w:p>
        </w:tc>
      </w:tr>
      <w:tr w:rsidR="009051AE" w:rsidRPr="00F07D8C" w14:paraId="09E14CBF" w14:textId="77777777" w:rsidTr="009051AE">
        <w:trPr>
          <w:trHeight w:val="363"/>
        </w:trPr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14:paraId="16751D8E" w14:textId="77777777" w:rsidR="009051AE" w:rsidRPr="00F07D8C" w:rsidRDefault="009051AE" w:rsidP="009051AE">
            <w:pPr>
              <w:contextualSpacing/>
              <w:jc w:val="both"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>Размещение в сети Интернет на</w:t>
            </w:r>
          </w:p>
          <w:p w14:paraId="25FB9A8B" w14:textId="77777777" w:rsidR="009051AE" w:rsidRPr="00F07D8C" w:rsidRDefault="009051AE" w:rsidP="009051AE">
            <w:pPr>
              <w:contextualSpacing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>официальном сайте администрации Бахчисарайского района Республики Крым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14:paraId="406484B0" w14:textId="77777777" w:rsidR="009051AE" w:rsidRPr="00F07D8C" w:rsidRDefault="009051AE" w:rsidP="009051AE">
            <w:pPr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О результатах деятельности учреждения</w:t>
            </w:r>
          </w:p>
        </w:tc>
        <w:tc>
          <w:tcPr>
            <w:tcW w:w="5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  <w:hideMark/>
          </w:tcPr>
          <w:p w14:paraId="6B4324A2" w14:textId="77777777" w:rsidR="009051AE" w:rsidRPr="00F07D8C" w:rsidRDefault="009051AE" w:rsidP="009051AE">
            <w:pPr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По мере необходимости</w:t>
            </w:r>
          </w:p>
        </w:tc>
      </w:tr>
      <w:tr w:rsidR="009051AE" w:rsidRPr="00F07D8C" w14:paraId="6F139DD5" w14:textId="77777777" w:rsidTr="009051AE">
        <w:trPr>
          <w:trHeight w:val="363"/>
        </w:trPr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</w:tcPr>
          <w:p w14:paraId="2349F276" w14:textId="77777777" w:rsidR="009051AE" w:rsidRPr="00F07D8C" w:rsidRDefault="009051AE" w:rsidP="009051AE">
            <w:pPr>
              <w:contextualSpacing/>
              <w:jc w:val="both"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>На информационных стендах в</w:t>
            </w:r>
          </w:p>
          <w:p w14:paraId="66E75FBF" w14:textId="77777777" w:rsidR="009051AE" w:rsidRPr="00F07D8C" w:rsidRDefault="009051AE" w:rsidP="009051AE">
            <w:pPr>
              <w:contextualSpacing/>
              <w:jc w:val="both"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>учреждении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</w:tcPr>
          <w:p w14:paraId="55511C25" w14:textId="77777777" w:rsidR="009051AE" w:rsidRPr="00F07D8C" w:rsidRDefault="009051AE" w:rsidP="009051AE">
            <w:pPr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Извлечения из законодательных и иных нормативных правовых актов, содержащих нормы, регулирующие деятельность учреждения</w:t>
            </w:r>
          </w:p>
        </w:tc>
        <w:tc>
          <w:tcPr>
            <w:tcW w:w="5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</w:tcPr>
          <w:p w14:paraId="23B197A7" w14:textId="77777777" w:rsidR="009051AE" w:rsidRPr="00F07D8C" w:rsidRDefault="009051AE" w:rsidP="009051AE">
            <w:pPr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По мере необходимости</w:t>
            </w:r>
          </w:p>
        </w:tc>
      </w:tr>
      <w:tr w:rsidR="009051AE" w:rsidRPr="00F07D8C" w14:paraId="35C37989" w14:textId="77777777" w:rsidTr="009051AE">
        <w:trPr>
          <w:trHeight w:val="363"/>
        </w:trPr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</w:tcPr>
          <w:p w14:paraId="5E9AEF1C" w14:textId="77777777" w:rsidR="009051AE" w:rsidRPr="00F07D8C" w:rsidRDefault="009051AE" w:rsidP="009051AE">
            <w:pPr>
              <w:contextualSpacing/>
              <w:jc w:val="both"/>
              <w:rPr>
                <w:rFonts w:eastAsiaTheme="minorEastAsia"/>
                <w:sz w:val="21"/>
                <w:szCs w:val="21"/>
              </w:rPr>
            </w:pPr>
            <w:r w:rsidRPr="00F07D8C">
              <w:rPr>
                <w:rFonts w:eastAsiaTheme="minorEastAsia"/>
                <w:sz w:val="21"/>
                <w:szCs w:val="21"/>
              </w:rPr>
              <w:t>Публичные доклады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</w:tcPr>
          <w:p w14:paraId="78D3F363" w14:textId="77777777" w:rsidR="009051AE" w:rsidRPr="00F07D8C" w:rsidRDefault="009051AE" w:rsidP="009051AE">
            <w:pPr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 xml:space="preserve">краткое описание порядка предоставления муниципальной услуги; </w:t>
            </w:r>
          </w:p>
          <w:p w14:paraId="762D2495" w14:textId="77777777" w:rsidR="009051AE" w:rsidRPr="00F07D8C" w:rsidRDefault="009051AE" w:rsidP="009051AE">
            <w:pPr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 xml:space="preserve">о действиях родителей (законных представителей) являющихся основанием для предоставления муниципальной услуги; </w:t>
            </w:r>
          </w:p>
          <w:p w14:paraId="3CE15FA4" w14:textId="77777777" w:rsidR="009051AE" w:rsidRPr="00F07D8C" w:rsidRDefault="009051AE" w:rsidP="009051AE">
            <w:pPr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 xml:space="preserve">о перечне документов для предоставления муниципальной услуги; </w:t>
            </w:r>
          </w:p>
          <w:p w14:paraId="2D1EE5A1" w14:textId="77777777" w:rsidR="009051AE" w:rsidRPr="00F07D8C" w:rsidRDefault="009051AE" w:rsidP="009051AE">
            <w:pPr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lastRenderedPageBreak/>
              <w:t xml:space="preserve">о должностных лицах, ответственных за предоставление муниципальной услуги; </w:t>
            </w:r>
          </w:p>
          <w:p w14:paraId="155C1D2B" w14:textId="77777777" w:rsidR="009051AE" w:rsidRPr="00F07D8C" w:rsidRDefault="009051AE" w:rsidP="009051AE">
            <w:pPr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 xml:space="preserve">о графике приема получателей муниципальной услуги; </w:t>
            </w:r>
          </w:p>
          <w:p w14:paraId="09D7BFA2" w14:textId="77777777" w:rsidR="009051AE" w:rsidRPr="00F07D8C" w:rsidRDefault="009051AE" w:rsidP="009051AE">
            <w:pPr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 xml:space="preserve">об основаниях для отказа в предоставлении услуги; </w:t>
            </w:r>
          </w:p>
          <w:p w14:paraId="34DF687E" w14:textId="77777777" w:rsidR="009051AE" w:rsidRPr="00F07D8C" w:rsidRDefault="009051AE" w:rsidP="009051AE">
            <w:pPr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t>о порядке обжалования действий (бездействия) должностных лиц, предоставляющих муниципальную услугу</w:t>
            </w:r>
          </w:p>
        </w:tc>
        <w:tc>
          <w:tcPr>
            <w:tcW w:w="5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4" w:type="dxa"/>
              <w:bottom w:w="75" w:type="dxa"/>
              <w:right w:w="74" w:type="dxa"/>
            </w:tcMar>
          </w:tcPr>
          <w:p w14:paraId="79B87DEA" w14:textId="77777777" w:rsidR="009051AE" w:rsidRPr="00F07D8C" w:rsidRDefault="009051AE" w:rsidP="009051AE">
            <w:pPr>
              <w:rPr>
                <w:sz w:val="21"/>
                <w:szCs w:val="21"/>
              </w:rPr>
            </w:pPr>
            <w:r w:rsidRPr="00F07D8C">
              <w:rPr>
                <w:sz w:val="21"/>
                <w:szCs w:val="21"/>
              </w:rPr>
              <w:lastRenderedPageBreak/>
              <w:t>По мере необходимости</w:t>
            </w:r>
          </w:p>
        </w:tc>
      </w:tr>
    </w:tbl>
    <w:p w14:paraId="271A5C9B" w14:textId="77777777" w:rsidR="00331DD0" w:rsidRDefault="00331DD0" w:rsidP="00593BAC">
      <w:pPr>
        <w:pStyle w:val="HTML"/>
        <w:outlineLvl w:val="0"/>
        <w:rPr>
          <w:rFonts w:ascii="Times New Roman" w:hAnsi="Times New Roman" w:cs="Times New Roman"/>
        </w:rPr>
      </w:pPr>
    </w:p>
    <w:p w14:paraId="395F6600" w14:textId="77777777" w:rsidR="00331DD0" w:rsidRDefault="00331DD0" w:rsidP="00593BAC">
      <w:pPr>
        <w:pStyle w:val="HTML"/>
        <w:outlineLvl w:val="0"/>
        <w:rPr>
          <w:rFonts w:ascii="Times New Roman" w:hAnsi="Times New Roman" w:cs="Times New Roman"/>
        </w:rPr>
      </w:pPr>
    </w:p>
    <w:p w14:paraId="1BD8D09D" w14:textId="77777777" w:rsidR="00331DD0" w:rsidRDefault="00331DD0" w:rsidP="00593BAC">
      <w:pPr>
        <w:pStyle w:val="HTML"/>
        <w:outlineLvl w:val="0"/>
        <w:rPr>
          <w:rFonts w:ascii="Times New Roman" w:hAnsi="Times New Roman" w:cs="Times New Roman"/>
        </w:rPr>
      </w:pPr>
    </w:p>
    <w:p w14:paraId="67C7DCDE" w14:textId="77777777" w:rsidR="00331DD0" w:rsidRPr="008067E0" w:rsidRDefault="00331DD0" w:rsidP="00593BAC">
      <w:pPr>
        <w:pStyle w:val="HTML"/>
        <w:outlineLvl w:val="0"/>
        <w:rPr>
          <w:rFonts w:ascii="Times New Roman" w:hAnsi="Times New Roman" w:cs="Times New Roman"/>
        </w:rPr>
      </w:pPr>
    </w:p>
    <w:p w14:paraId="79711593" w14:textId="77777777" w:rsidR="00593BAC" w:rsidRPr="005460B2" w:rsidRDefault="00593BAC" w:rsidP="00593BAC">
      <w:pPr>
        <w:pStyle w:val="HTML"/>
        <w:jc w:val="center"/>
        <w:rPr>
          <w:rFonts w:ascii="Times New Roman" w:hAnsi="Times New Roman" w:cs="Times New Roman"/>
          <w:b/>
        </w:rPr>
      </w:pPr>
      <w:r w:rsidRPr="005460B2">
        <w:rPr>
          <w:rFonts w:ascii="Times New Roman" w:hAnsi="Times New Roman" w:cs="Times New Roman"/>
          <w:b/>
        </w:rPr>
        <w:t xml:space="preserve">Часть </w:t>
      </w:r>
      <w:r>
        <w:rPr>
          <w:rFonts w:ascii="Times New Roman" w:hAnsi="Times New Roman" w:cs="Times New Roman"/>
          <w:b/>
        </w:rPr>
        <w:t>2</w:t>
      </w:r>
      <w:r w:rsidRPr="005460B2">
        <w:rPr>
          <w:rFonts w:ascii="Times New Roman" w:hAnsi="Times New Roman" w:cs="Times New Roman"/>
          <w:b/>
        </w:rPr>
        <w:t>. Прочие сведения</w:t>
      </w:r>
      <w:r>
        <w:rPr>
          <w:rFonts w:ascii="Times New Roman" w:hAnsi="Times New Roman" w:cs="Times New Roman"/>
          <w:b/>
        </w:rPr>
        <w:t xml:space="preserve"> о</w:t>
      </w:r>
      <w:r w:rsidRPr="005460B2">
        <w:rPr>
          <w:rFonts w:ascii="Times New Roman" w:hAnsi="Times New Roman" w:cs="Times New Roman"/>
          <w:b/>
        </w:rPr>
        <w:t xml:space="preserve"> муниципальном задании</w:t>
      </w:r>
    </w:p>
    <w:p w14:paraId="02559BF2" w14:textId="77777777" w:rsidR="00593BAC" w:rsidRPr="008067E0" w:rsidRDefault="00593BAC" w:rsidP="00593BAC">
      <w:pPr>
        <w:pStyle w:val="HTML"/>
        <w:rPr>
          <w:rFonts w:ascii="Times New Roman" w:hAnsi="Times New Roman" w:cs="Times New Roman"/>
        </w:rPr>
      </w:pPr>
      <w:r w:rsidRPr="008067E0">
        <w:rPr>
          <w:rFonts w:ascii="Times New Roman" w:hAnsi="Times New Roman" w:cs="Times New Roman"/>
        </w:rPr>
        <w:t> </w:t>
      </w:r>
    </w:p>
    <w:p w14:paraId="294C49FD" w14:textId="77777777" w:rsidR="00593BAC" w:rsidRDefault="00593BAC" w:rsidP="00593BAC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8067E0">
        <w:rPr>
          <w:rFonts w:ascii="Times New Roman" w:hAnsi="Times New Roman" w:cs="Times New Roman"/>
        </w:rPr>
        <w:t>Основания (условия и порядок) для досрочного прекращения выполнения муниципального задания</w:t>
      </w:r>
      <w:r>
        <w:rPr>
          <w:rFonts w:ascii="Times New Roman" w:hAnsi="Times New Roman" w:cs="Times New Roman"/>
        </w:rPr>
        <w:t>:</w:t>
      </w:r>
    </w:p>
    <w:p w14:paraId="6EBF35CB" w14:textId="77777777" w:rsidR="00593BAC" w:rsidRDefault="00593BAC" w:rsidP="00593BAC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1.1 </w:t>
      </w:r>
      <w:r w:rsidRPr="00027B22">
        <w:rPr>
          <w:rFonts w:ascii="Times New Roman" w:hAnsi="Times New Roman" w:cs="Times New Roman"/>
        </w:rPr>
        <w:t>Наступление чрезвычайных ситуаций, приводящих к невозможности вы</w:t>
      </w:r>
      <w:r>
        <w:rPr>
          <w:rFonts w:ascii="Times New Roman" w:hAnsi="Times New Roman" w:cs="Times New Roman"/>
        </w:rPr>
        <w:t>полнения муниципального задания.</w:t>
      </w:r>
    </w:p>
    <w:p w14:paraId="387F9725" w14:textId="77777777" w:rsidR="00593BAC" w:rsidRDefault="00593BAC" w:rsidP="00593BAC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1.2. </w:t>
      </w:r>
      <w:r w:rsidRPr="00027B22">
        <w:rPr>
          <w:rFonts w:ascii="Times New Roman" w:hAnsi="Times New Roman" w:cs="Times New Roman"/>
        </w:rPr>
        <w:t>Реорганизация или ликвидация бюджетного учреждения по основаниям и в порядке предусмотренном законодательством Российс</w:t>
      </w:r>
      <w:r>
        <w:rPr>
          <w:rFonts w:ascii="Times New Roman" w:hAnsi="Times New Roman" w:cs="Times New Roman"/>
        </w:rPr>
        <w:t>кой Федерации и Республики Крым.</w:t>
      </w:r>
    </w:p>
    <w:p w14:paraId="11D63D96" w14:textId="77777777" w:rsidR="00593BAC" w:rsidRDefault="00593BAC" w:rsidP="00593BAC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1.3.</w:t>
      </w:r>
      <w:r w:rsidRPr="00027B22">
        <w:rPr>
          <w:rFonts w:ascii="Times New Roman" w:hAnsi="Times New Roman" w:cs="Times New Roman"/>
        </w:rPr>
        <w:t xml:space="preserve"> Исключение функций учреждения по оказанию соотв</w:t>
      </w:r>
      <w:r>
        <w:rPr>
          <w:rFonts w:ascii="Times New Roman" w:hAnsi="Times New Roman" w:cs="Times New Roman"/>
        </w:rPr>
        <w:t>етствующей муниципальной услуги.</w:t>
      </w:r>
    </w:p>
    <w:p w14:paraId="6305607B" w14:textId="77777777" w:rsidR="00593BAC" w:rsidRDefault="00593BAC" w:rsidP="00593BAC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1.4.</w:t>
      </w:r>
      <w:r w:rsidRPr="00027B22">
        <w:rPr>
          <w:rFonts w:ascii="Times New Roman" w:hAnsi="Times New Roman" w:cs="Times New Roman"/>
        </w:rPr>
        <w:t xml:space="preserve"> Исключение муниципальной услуги из ведомственного перечня, по соглашению учреждения и учредителя</w:t>
      </w:r>
      <w:r>
        <w:rPr>
          <w:rFonts w:ascii="Times New Roman" w:hAnsi="Times New Roman" w:cs="Times New Roman"/>
        </w:rPr>
        <w:t>.</w:t>
      </w:r>
    </w:p>
    <w:p w14:paraId="60534957" w14:textId="77777777" w:rsidR="00593BAC" w:rsidRPr="00027B22" w:rsidRDefault="00593BAC" w:rsidP="00593BAC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1.5. Отсутствие аккредитации образовательной деятельности.</w:t>
      </w:r>
    </w:p>
    <w:p w14:paraId="763175B4" w14:textId="77777777" w:rsidR="00593BAC" w:rsidRPr="008067E0" w:rsidRDefault="00593BAC" w:rsidP="00593BAC">
      <w:pPr>
        <w:pStyle w:val="HTML"/>
        <w:rPr>
          <w:rFonts w:ascii="Times New Roman" w:hAnsi="Times New Roman" w:cs="Times New Roman"/>
        </w:rPr>
      </w:pPr>
      <w:r w:rsidRPr="008067E0">
        <w:rPr>
          <w:rFonts w:ascii="Times New Roman" w:hAnsi="Times New Roman" w:cs="Times New Roman"/>
        </w:rPr>
        <w:t>2. Иная информация, необходимая для выполнения (контроля за выполнением) муниципального задания</w:t>
      </w:r>
      <w:r>
        <w:rPr>
          <w:rFonts w:ascii="Times New Roman" w:hAnsi="Times New Roman" w:cs="Times New Roman"/>
        </w:rPr>
        <w:t xml:space="preserve">, </w:t>
      </w:r>
      <w:r w:rsidRPr="009623A7">
        <w:rPr>
          <w:rFonts w:ascii="Times New Roman" w:hAnsi="Times New Roman" w:cs="Times New Roman"/>
          <w:b/>
        </w:rPr>
        <w:t>отсутствует.</w:t>
      </w:r>
    </w:p>
    <w:p w14:paraId="627D7832" w14:textId="77777777" w:rsidR="00593BAC" w:rsidRPr="008067E0" w:rsidRDefault="00593BAC" w:rsidP="00593BAC">
      <w:pPr>
        <w:pStyle w:val="HTML"/>
        <w:rPr>
          <w:rFonts w:ascii="Times New Roman" w:hAnsi="Times New Roman" w:cs="Times New Roman"/>
        </w:rPr>
      </w:pPr>
      <w:r w:rsidRPr="008067E0">
        <w:rPr>
          <w:rFonts w:ascii="Times New Roman" w:hAnsi="Times New Roman" w:cs="Times New Roman"/>
        </w:rPr>
        <w:t>3. Порядок контроля за выполнением муниципального задания</w:t>
      </w:r>
    </w:p>
    <w:p w14:paraId="0278EF1C" w14:textId="77777777" w:rsidR="00593BAC" w:rsidRPr="008067E0" w:rsidRDefault="00593BAC" w:rsidP="00593BAC">
      <w:pPr>
        <w:spacing w:line="312" w:lineRule="auto"/>
        <w:jc w:val="both"/>
        <w:rPr>
          <w:sz w:val="21"/>
          <w:szCs w:val="21"/>
        </w:rPr>
      </w:pPr>
      <w:r w:rsidRPr="008067E0">
        <w:rPr>
          <w:sz w:val="21"/>
          <w:szCs w:val="21"/>
        </w:rPr>
        <w:t> </w:t>
      </w:r>
    </w:p>
    <w:tbl>
      <w:tblPr>
        <w:tblW w:w="1494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0"/>
        <w:gridCol w:w="4320"/>
        <w:gridCol w:w="6500"/>
      </w:tblGrid>
      <w:tr w:rsidR="00593BAC" w:rsidRPr="008067E0" w14:paraId="1A290676" w14:textId="77777777" w:rsidTr="009051AE">
        <w:tc>
          <w:tcPr>
            <w:tcW w:w="4120" w:type="dxa"/>
            <w:vAlign w:val="center"/>
          </w:tcPr>
          <w:p w14:paraId="7479A996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Форма контроля</w:t>
            </w:r>
          </w:p>
        </w:tc>
        <w:tc>
          <w:tcPr>
            <w:tcW w:w="4320" w:type="dxa"/>
            <w:vAlign w:val="center"/>
          </w:tcPr>
          <w:p w14:paraId="7A6BC3F8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Периодичность</w:t>
            </w:r>
          </w:p>
        </w:tc>
        <w:tc>
          <w:tcPr>
            <w:tcW w:w="6500" w:type="dxa"/>
            <w:vAlign w:val="center"/>
          </w:tcPr>
          <w:p w14:paraId="134A0831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8067E0">
              <w:rPr>
                <w:sz w:val="21"/>
                <w:szCs w:val="21"/>
              </w:rPr>
              <w:t>рганы, осуществляющие контроль за выполнением муниципального задания</w:t>
            </w:r>
          </w:p>
        </w:tc>
      </w:tr>
      <w:tr w:rsidR="00593BAC" w:rsidRPr="008067E0" w14:paraId="4ADBDB20" w14:textId="77777777" w:rsidTr="009051AE">
        <w:tc>
          <w:tcPr>
            <w:tcW w:w="4120" w:type="dxa"/>
            <w:vAlign w:val="center"/>
          </w:tcPr>
          <w:p w14:paraId="32E99B5C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1</w:t>
            </w:r>
          </w:p>
        </w:tc>
        <w:tc>
          <w:tcPr>
            <w:tcW w:w="4320" w:type="dxa"/>
            <w:vAlign w:val="center"/>
          </w:tcPr>
          <w:p w14:paraId="46F9DEA1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2</w:t>
            </w:r>
          </w:p>
        </w:tc>
        <w:tc>
          <w:tcPr>
            <w:tcW w:w="6500" w:type="dxa"/>
            <w:vAlign w:val="center"/>
          </w:tcPr>
          <w:p w14:paraId="7ADEA7E4" w14:textId="77777777" w:rsidR="00593BAC" w:rsidRPr="008067E0" w:rsidRDefault="00593BAC" w:rsidP="009051AE">
            <w:pPr>
              <w:wordWrap w:val="0"/>
              <w:jc w:val="center"/>
              <w:rPr>
                <w:sz w:val="21"/>
                <w:szCs w:val="21"/>
              </w:rPr>
            </w:pPr>
            <w:r w:rsidRPr="008067E0">
              <w:rPr>
                <w:sz w:val="21"/>
                <w:szCs w:val="21"/>
              </w:rPr>
              <w:t>3</w:t>
            </w:r>
          </w:p>
        </w:tc>
      </w:tr>
      <w:tr w:rsidR="00593BAC" w:rsidRPr="008067E0" w14:paraId="7BF68843" w14:textId="77777777" w:rsidTr="009051AE">
        <w:tc>
          <w:tcPr>
            <w:tcW w:w="4120" w:type="dxa"/>
            <w:vAlign w:val="center"/>
          </w:tcPr>
          <w:p w14:paraId="6F7239DB" w14:textId="77777777" w:rsidR="00593BAC" w:rsidRPr="00890675" w:rsidRDefault="00593BAC" w:rsidP="009051AE">
            <w:pPr>
              <w:jc w:val="center"/>
            </w:pPr>
            <w:r w:rsidRPr="00890675">
              <w:t>Контрольные мероприятия по проверке соответствия качества фактически предоставляемой муниципальной услуги требованиям качества муниципальных услуг.</w:t>
            </w:r>
          </w:p>
        </w:tc>
        <w:tc>
          <w:tcPr>
            <w:tcW w:w="4320" w:type="dxa"/>
            <w:vAlign w:val="center"/>
          </w:tcPr>
          <w:p w14:paraId="0C228198" w14:textId="77777777" w:rsidR="00593BAC" w:rsidRPr="00F173D9" w:rsidRDefault="00593BAC" w:rsidP="009051AE">
            <w:pPr>
              <w:jc w:val="center"/>
            </w:pPr>
            <w:r w:rsidRPr="00F173D9">
              <w:t>По запросу учредителя, но не менее 1 раз в год</w:t>
            </w:r>
          </w:p>
        </w:tc>
        <w:tc>
          <w:tcPr>
            <w:tcW w:w="6500" w:type="dxa"/>
            <w:vAlign w:val="center"/>
          </w:tcPr>
          <w:p w14:paraId="22D26196" w14:textId="77777777" w:rsidR="00593BAC" w:rsidRPr="006C5D32" w:rsidRDefault="00593BAC" w:rsidP="009051AE">
            <w:pPr>
              <w:jc w:val="center"/>
            </w:pPr>
            <w:r w:rsidRPr="006C5D32">
              <w:t>управление образования, молодежи и спорта администрации Бахчисарайского района Республики Крым</w:t>
            </w:r>
          </w:p>
        </w:tc>
      </w:tr>
      <w:tr w:rsidR="00593BAC" w:rsidRPr="008067E0" w14:paraId="227AC656" w14:textId="77777777" w:rsidTr="009051AE">
        <w:tc>
          <w:tcPr>
            <w:tcW w:w="4120" w:type="dxa"/>
            <w:vAlign w:val="center"/>
          </w:tcPr>
          <w:p w14:paraId="3BD66B33" w14:textId="77777777" w:rsidR="00593BAC" w:rsidRPr="00890675" w:rsidRDefault="00593BAC" w:rsidP="009051AE">
            <w:pPr>
              <w:jc w:val="center"/>
            </w:pPr>
            <w:r w:rsidRPr="00890675">
              <w:t>Мониторинг основных показателей деятельности учреждения.</w:t>
            </w:r>
          </w:p>
        </w:tc>
        <w:tc>
          <w:tcPr>
            <w:tcW w:w="4320" w:type="dxa"/>
            <w:vAlign w:val="center"/>
          </w:tcPr>
          <w:p w14:paraId="2BDB5CEB" w14:textId="77777777" w:rsidR="00593BAC" w:rsidRPr="00F173D9" w:rsidRDefault="00593BAC" w:rsidP="009051AE">
            <w:pPr>
              <w:jc w:val="center"/>
            </w:pPr>
            <w:r w:rsidRPr="00F173D9">
              <w:t>Ежеквартально</w:t>
            </w:r>
          </w:p>
        </w:tc>
        <w:tc>
          <w:tcPr>
            <w:tcW w:w="6500" w:type="dxa"/>
            <w:vAlign w:val="center"/>
          </w:tcPr>
          <w:p w14:paraId="19887199" w14:textId="77777777" w:rsidR="00593BAC" w:rsidRPr="006C5D32" w:rsidRDefault="00593BAC" w:rsidP="009051AE">
            <w:pPr>
              <w:jc w:val="center"/>
            </w:pPr>
            <w:r w:rsidRPr="006C5D32">
              <w:t>управление образования, молодежи и спорта администрации Бахчисарайского района Республики Крым</w:t>
            </w:r>
          </w:p>
        </w:tc>
      </w:tr>
      <w:tr w:rsidR="00593BAC" w:rsidRPr="008067E0" w14:paraId="37750580" w14:textId="77777777" w:rsidTr="009051AE">
        <w:tc>
          <w:tcPr>
            <w:tcW w:w="4120" w:type="dxa"/>
            <w:vAlign w:val="center"/>
          </w:tcPr>
          <w:p w14:paraId="5B179D38" w14:textId="77777777" w:rsidR="00593BAC" w:rsidRPr="00890675" w:rsidRDefault="00593BAC" w:rsidP="009051AE">
            <w:pPr>
              <w:jc w:val="center"/>
            </w:pPr>
            <w:r w:rsidRPr="00890675">
              <w:t>Оперативный контроль (по выявленным проблемным фактам и жалобам, касающимся качества предоставления услуг).</w:t>
            </w:r>
          </w:p>
        </w:tc>
        <w:tc>
          <w:tcPr>
            <w:tcW w:w="4320" w:type="dxa"/>
            <w:vAlign w:val="center"/>
          </w:tcPr>
          <w:p w14:paraId="33F74E3A" w14:textId="77777777" w:rsidR="00593BAC" w:rsidRPr="00F173D9" w:rsidRDefault="00593BAC" w:rsidP="009051AE">
            <w:pPr>
              <w:jc w:val="center"/>
            </w:pPr>
            <w:r w:rsidRPr="00F173D9">
              <w:t>По мере необходимости</w:t>
            </w:r>
          </w:p>
        </w:tc>
        <w:tc>
          <w:tcPr>
            <w:tcW w:w="6500" w:type="dxa"/>
            <w:vAlign w:val="center"/>
          </w:tcPr>
          <w:p w14:paraId="3180DB97" w14:textId="77777777" w:rsidR="00593BAC" w:rsidRPr="006C5D32" w:rsidRDefault="00593BAC" w:rsidP="009051AE">
            <w:pPr>
              <w:jc w:val="center"/>
            </w:pPr>
            <w:r w:rsidRPr="006C5D32">
              <w:t>управление образования, молодежи и спорта администрации Бахчисарайского района Республики Крым</w:t>
            </w:r>
          </w:p>
        </w:tc>
      </w:tr>
      <w:tr w:rsidR="00593BAC" w:rsidRPr="008067E0" w14:paraId="49D8BA5B" w14:textId="77777777" w:rsidTr="009051AE">
        <w:tc>
          <w:tcPr>
            <w:tcW w:w="4120" w:type="dxa"/>
            <w:vAlign w:val="center"/>
          </w:tcPr>
          <w:p w14:paraId="1F60CA95" w14:textId="77777777" w:rsidR="00593BAC" w:rsidRPr="00890675" w:rsidRDefault="00593BAC" w:rsidP="009051AE">
            <w:pPr>
              <w:jc w:val="center"/>
            </w:pPr>
            <w:r w:rsidRPr="00890675">
              <w:t>Отчет о выполнении муниципального задания</w:t>
            </w:r>
          </w:p>
        </w:tc>
        <w:tc>
          <w:tcPr>
            <w:tcW w:w="4320" w:type="dxa"/>
            <w:vAlign w:val="center"/>
          </w:tcPr>
          <w:p w14:paraId="5F4869C1" w14:textId="77777777" w:rsidR="00593BAC" w:rsidRPr="00F173D9" w:rsidRDefault="00EE04D4" w:rsidP="009051AE">
            <w:pPr>
              <w:jc w:val="center"/>
            </w:pPr>
            <w:r>
              <w:t>4</w:t>
            </w:r>
            <w:r w:rsidR="00593BAC" w:rsidRPr="00F173D9">
              <w:t xml:space="preserve"> раз в год</w:t>
            </w:r>
          </w:p>
        </w:tc>
        <w:tc>
          <w:tcPr>
            <w:tcW w:w="6500" w:type="dxa"/>
            <w:vAlign w:val="center"/>
          </w:tcPr>
          <w:p w14:paraId="780DF0B8" w14:textId="77777777" w:rsidR="00593BAC" w:rsidRPr="006C5D32" w:rsidRDefault="00593BAC" w:rsidP="009051AE">
            <w:pPr>
              <w:jc w:val="center"/>
            </w:pPr>
            <w:r w:rsidRPr="006C5D32">
              <w:t>управление образования, молодежи и спорта администрации Бахчисарайского района Республики Крым</w:t>
            </w:r>
          </w:p>
        </w:tc>
      </w:tr>
      <w:tr w:rsidR="00593BAC" w:rsidRPr="008067E0" w14:paraId="2AB018E5" w14:textId="77777777" w:rsidTr="009051AE">
        <w:tc>
          <w:tcPr>
            <w:tcW w:w="4120" w:type="dxa"/>
            <w:vAlign w:val="center"/>
          </w:tcPr>
          <w:p w14:paraId="1A72041C" w14:textId="77777777" w:rsidR="00593BAC" w:rsidRDefault="00593BAC" w:rsidP="009051AE">
            <w:pPr>
              <w:jc w:val="center"/>
            </w:pPr>
            <w:r w:rsidRPr="00890675">
              <w:lastRenderedPageBreak/>
              <w:t>Внеплановая проверка</w:t>
            </w:r>
          </w:p>
        </w:tc>
        <w:tc>
          <w:tcPr>
            <w:tcW w:w="4320" w:type="dxa"/>
            <w:vAlign w:val="center"/>
          </w:tcPr>
          <w:p w14:paraId="231471DA" w14:textId="77777777" w:rsidR="00593BAC" w:rsidRDefault="00593BAC" w:rsidP="009051AE">
            <w:pPr>
              <w:jc w:val="center"/>
            </w:pPr>
            <w:r w:rsidRPr="00F173D9">
              <w:t>В случае поступления обоснованных жалоб потребителей</w:t>
            </w:r>
          </w:p>
        </w:tc>
        <w:tc>
          <w:tcPr>
            <w:tcW w:w="6500" w:type="dxa"/>
            <w:vAlign w:val="center"/>
          </w:tcPr>
          <w:p w14:paraId="62607D34" w14:textId="77777777" w:rsidR="00593BAC" w:rsidRDefault="00593BAC" w:rsidP="009051AE">
            <w:pPr>
              <w:jc w:val="center"/>
            </w:pPr>
            <w:r w:rsidRPr="006C5D32">
              <w:t>управление образования, молодежи и спорта администрации Бахчисарайского района Республики Крым</w:t>
            </w:r>
          </w:p>
        </w:tc>
      </w:tr>
    </w:tbl>
    <w:p w14:paraId="40B7DD56" w14:textId="77777777" w:rsidR="00593BAC" w:rsidRDefault="00593BAC" w:rsidP="00593BAC">
      <w:pPr>
        <w:spacing w:line="312" w:lineRule="auto"/>
        <w:jc w:val="center"/>
        <w:rPr>
          <w:sz w:val="21"/>
          <w:szCs w:val="21"/>
        </w:rPr>
      </w:pPr>
    </w:p>
    <w:p w14:paraId="68B30568" w14:textId="77777777" w:rsidR="00593BAC" w:rsidRPr="008067E0" w:rsidRDefault="00593BAC" w:rsidP="00593BAC">
      <w:pPr>
        <w:spacing w:line="312" w:lineRule="auto"/>
        <w:jc w:val="center"/>
        <w:rPr>
          <w:sz w:val="21"/>
          <w:szCs w:val="21"/>
        </w:rPr>
      </w:pPr>
    </w:p>
    <w:p w14:paraId="36E34677" w14:textId="77777777" w:rsidR="00593BAC" w:rsidRPr="008067E0" w:rsidRDefault="00593BAC" w:rsidP="00593BAC">
      <w:pPr>
        <w:pStyle w:val="HTML"/>
        <w:rPr>
          <w:rFonts w:ascii="Times New Roman" w:hAnsi="Times New Roman" w:cs="Times New Roman"/>
        </w:rPr>
      </w:pPr>
      <w:r w:rsidRPr="008067E0">
        <w:rPr>
          <w:rFonts w:ascii="Times New Roman" w:hAnsi="Times New Roman" w:cs="Times New Roman"/>
        </w:rPr>
        <w:t xml:space="preserve">4. Требования к отчетности о выполнении муниципального задания </w:t>
      </w:r>
    </w:p>
    <w:p w14:paraId="48131B59" w14:textId="77777777" w:rsidR="00593BAC" w:rsidRDefault="00593BAC" w:rsidP="00593BAC">
      <w:pPr>
        <w:pStyle w:val="HTML"/>
        <w:outlineLvl w:val="0"/>
        <w:rPr>
          <w:rFonts w:ascii="Times New Roman" w:hAnsi="Times New Roman" w:cs="Times New Roman"/>
        </w:rPr>
      </w:pPr>
      <w:r w:rsidRPr="008067E0">
        <w:rPr>
          <w:rFonts w:ascii="Times New Roman" w:hAnsi="Times New Roman" w:cs="Times New Roman"/>
        </w:rPr>
        <w:t xml:space="preserve">4.1.  Периодичность представления отчетов о выполнении муниципального задания </w:t>
      </w:r>
    </w:p>
    <w:p w14:paraId="200CF030" w14:textId="77777777" w:rsidR="00593BAC" w:rsidRDefault="00593BAC" w:rsidP="00593BAC">
      <w:pPr>
        <w:pStyle w:val="HTML"/>
        <w:outlineLvl w:val="0"/>
        <w:rPr>
          <w:rFonts w:ascii="Times New Roman" w:hAnsi="Times New Roman" w:cs="Times New Roman"/>
        </w:rPr>
      </w:pPr>
      <w:r w:rsidRPr="008067E0">
        <w:rPr>
          <w:rFonts w:ascii="Times New Roman" w:hAnsi="Times New Roman" w:cs="Times New Roman"/>
        </w:rPr>
        <w:t xml:space="preserve">4.2. Сроки представления отчетов о выполнении муниципального задания </w:t>
      </w:r>
    </w:p>
    <w:p w14:paraId="2B672686" w14:textId="77777777" w:rsidR="00593BAC" w:rsidRDefault="00593BAC" w:rsidP="00593BAC">
      <w:pPr>
        <w:pStyle w:val="HTML"/>
        <w:outlineLvl w:val="0"/>
        <w:rPr>
          <w:rFonts w:ascii="Times New Roman" w:hAnsi="Times New Roman" w:cs="Times New Roman"/>
          <w:sz w:val="22"/>
          <w:szCs w:val="22"/>
        </w:rPr>
      </w:pPr>
    </w:p>
    <w:p w14:paraId="2F3DA84A" w14:textId="77777777" w:rsidR="00593BAC" w:rsidRDefault="00593BAC" w:rsidP="00593BAC">
      <w:pPr>
        <w:pStyle w:val="HTML"/>
        <w:outlineLvl w:val="0"/>
        <w:rPr>
          <w:rFonts w:ascii="Times New Roman" w:hAnsi="Times New Roman" w:cs="Times New Roman"/>
          <w:sz w:val="22"/>
          <w:szCs w:val="22"/>
        </w:rPr>
      </w:pPr>
    </w:p>
    <w:tbl>
      <w:tblPr>
        <w:tblW w:w="16547" w:type="dxa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6547"/>
      </w:tblGrid>
      <w:tr w:rsidR="00593BAC" w:rsidRPr="00820744" w14:paraId="78EC19D9" w14:textId="77777777" w:rsidTr="009051AE">
        <w:tc>
          <w:tcPr>
            <w:tcW w:w="154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tbl>
            <w:tblPr>
              <w:tblW w:w="0" w:type="auto"/>
              <w:tblInd w:w="9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12"/>
              <w:gridCol w:w="5258"/>
            </w:tblGrid>
            <w:tr w:rsidR="00593BAC" w:rsidRPr="0080173D" w14:paraId="20CC3B87" w14:textId="77777777" w:rsidTr="009051AE">
              <w:tc>
                <w:tcPr>
                  <w:tcW w:w="5812" w:type="dxa"/>
                  <w:shd w:val="clear" w:color="auto" w:fill="auto"/>
                </w:tcPr>
                <w:p w14:paraId="6B6DEEE7" w14:textId="77777777" w:rsidR="00593BAC" w:rsidRPr="004B7D80" w:rsidRDefault="00593BAC" w:rsidP="009051AE">
                  <w:pPr>
                    <w:contextualSpacing/>
                    <w:jc w:val="center"/>
                    <w:rPr>
                      <w:b/>
                    </w:rPr>
                  </w:pPr>
                  <w:r w:rsidRPr="004B7D80">
                    <w:rPr>
                      <w:b/>
                    </w:rPr>
                    <w:t>Форма</w:t>
                  </w:r>
                </w:p>
              </w:tc>
              <w:tc>
                <w:tcPr>
                  <w:tcW w:w="5258" w:type="dxa"/>
                  <w:shd w:val="clear" w:color="auto" w:fill="auto"/>
                </w:tcPr>
                <w:p w14:paraId="737313D1" w14:textId="77777777" w:rsidR="00593BAC" w:rsidRPr="004B7D80" w:rsidRDefault="00593BAC" w:rsidP="009051AE">
                  <w:pPr>
                    <w:contextualSpacing/>
                    <w:jc w:val="center"/>
                    <w:rPr>
                      <w:b/>
                    </w:rPr>
                  </w:pPr>
                  <w:r w:rsidRPr="004B7D80">
                    <w:rPr>
                      <w:rFonts w:eastAsia="Calibri"/>
                      <w:b/>
                    </w:rPr>
                    <w:t>Срок предоставления</w:t>
                  </w:r>
                </w:p>
              </w:tc>
            </w:tr>
            <w:tr w:rsidR="00593BAC" w:rsidRPr="0080173D" w14:paraId="00CF91A1" w14:textId="77777777" w:rsidTr="009051AE">
              <w:tc>
                <w:tcPr>
                  <w:tcW w:w="5812" w:type="dxa"/>
                  <w:shd w:val="clear" w:color="auto" w:fill="auto"/>
                  <w:vAlign w:val="center"/>
                </w:tcPr>
                <w:p w14:paraId="56147498" w14:textId="77777777" w:rsidR="00593BAC" w:rsidRPr="0080173D" w:rsidRDefault="00593BAC" w:rsidP="009051AE">
                  <w:pPr>
                    <w:contextualSpacing/>
                    <w:jc w:val="center"/>
                  </w:pPr>
                  <w:r w:rsidRPr="004B7D80">
                    <w:rPr>
                      <w:rFonts w:eastAsia="Calibri"/>
                    </w:rPr>
                    <w:t xml:space="preserve">Квартальный отчет об исполнении муниципального задания по форме </w:t>
                  </w:r>
                  <w:r w:rsidRPr="0080173D">
                    <w:t>(</w:t>
                  </w:r>
                  <w:r w:rsidRPr="004B7D80">
                    <w:rPr>
                      <w:rFonts w:eastAsia="Calibri"/>
                      <w:sz w:val="22"/>
                      <w:szCs w:val="22"/>
                    </w:rPr>
                    <w:t>Приложение к муниципальному заданию</w:t>
                  </w:r>
                  <w:r w:rsidRPr="0080173D">
                    <w:t>)</w:t>
                  </w:r>
                </w:p>
              </w:tc>
              <w:tc>
                <w:tcPr>
                  <w:tcW w:w="5258" w:type="dxa"/>
                  <w:shd w:val="clear" w:color="auto" w:fill="auto"/>
                  <w:vAlign w:val="center"/>
                </w:tcPr>
                <w:p w14:paraId="69C9E127" w14:textId="77777777" w:rsidR="00593BAC" w:rsidRPr="0080173D" w:rsidRDefault="00593BAC" w:rsidP="009051AE">
                  <w:pPr>
                    <w:contextualSpacing/>
                    <w:jc w:val="center"/>
                  </w:pPr>
                  <w:r w:rsidRPr="004B7D80">
                    <w:rPr>
                      <w:rFonts w:eastAsia="Calibri"/>
                    </w:rPr>
                    <w:t>Ежеквартально до 10 числа месяца, следующего за отчетным кварталом</w:t>
                  </w:r>
                </w:p>
              </w:tc>
            </w:tr>
            <w:tr w:rsidR="00593BAC" w:rsidRPr="0080173D" w14:paraId="7352BFC7" w14:textId="77777777" w:rsidTr="009051AE">
              <w:tc>
                <w:tcPr>
                  <w:tcW w:w="5812" w:type="dxa"/>
                  <w:shd w:val="clear" w:color="auto" w:fill="auto"/>
                  <w:vAlign w:val="center"/>
                </w:tcPr>
                <w:p w14:paraId="361275A7" w14:textId="77777777" w:rsidR="00593BAC" w:rsidRPr="004B7D80" w:rsidRDefault="00593BAC" w:rsidP="009051AE">
                  <w:pPr>
                    <w:contextualSpacing/>
                    <w:jc w:val="center"/>
                    <w:rPr>
                      <w:rFonts w:eastAsia="Calibri"/>
                    </w:rPr>
                  </w:pPr>
                  <w:r w:rsidRPr="004B7D80">
                    <w:rPr>
                      <w:rFonts w:eastAsia="Calibri"/>
                    </w:rPr>
                    <w:t xml:space="preserve">Годовой отчет об исполнении муниципального задания по форме </w:t>
                  </w:r>
                  <w:r w:rsidRPr="0080173D">
                    <w:t>(</w:t>
                  </w:r>
                  <w:r w:rsidRPr="004B7D80">
                    <w:rPr>
                      <w:rFonts w:eastAsia="Calibri"/>
                      <w:sz w:val="22"/>
                      <w:szCs w:val="22"/>
                    </w:rPr>
                    <w:t>Приложение к муниципальному заданию</w:t>
                  </w:r>
                  <w:r w:rsidRPr="0080173D">
                    <w:t>)</w:t>
                  </w:r>
                </w:p>
              </w:tc>
              <w:tc>
                <w:tcPr>
                  <w:tcW w:w="5258" w:type="dxa"/>
                  <w:shd w:val="clear" w:color="auto" w:fill="auto"/>
                  <w:vAlign w:val="center"/>
                </w:tcPr>
                <w:p w14:paraId="7D3848EE" w14:textId="77777777" w:rsidR="00593BAC" w:rsidRPr="0080173D" w:rsidRDefault="00593BAC" w:rsidP="009051AE">
                  <w:pPr>
                    <w:tabs>
                      <w:tab w:val="left" w:pos="915"/>
                    </w:tabs>
                    <w:contextualSpacing/>
                    <w:jc w:val="center"/>
                  </w:pPr>
                  <w:r w:rsidRPr="004B7D80">
                    <w:rPr>
                      <w:rFonts w:eastAsia="Calibri"/>
                    </w:rPr>
                    <w:t>Ежегодно в срок до 20 января года, следующего за отчетным годом</w:t>
                  </w:r>
                </w:p>
              </w:tc>
            </w:tr>
          </w:tbl>
          <w:p w14:paraId="48943618" w14:textId="77777777" w:rsidR="00593BAC" w:rsidRPr="00820744" w:rsidRDefault="00593BAC" w:rsidP="009051AE">
            <w:pPr>
              <w:contextualSpacing/>
            </w:pPr>
          </w:p>
        </w:tc>
      </w:tr>
    </w:tbl>
    <w:p w14:paraId="14A87F96" w14:textId="77777777" w:rsidR="00593BAC" w:rsidRDefault="00593BAC" w:rsidP="00593BAC">
      <w:pPr>
        <w:pStyle w:val="HTML"/>
        <w:outlineLvl w:val="0"/>
        <w:rPr>
          <w:rFonts w:ascii="Times New Roman" w:hAnsi="Times New Roman" w:cs="Times New Roman"/>
        </w:rPr>
      </w:pPr>
    </w:p>
    <w:p w14:paraId="1F336ABF" w14:textId="77777777" w:rsidR="00593BAC" w:rsidRPr="00725AB8" w:rsidRDefault="00593BAC" w:rsidP="00593BAC">
      <w:pPr>
        <w:pStyle w:val="HTML"/>
        <w:jc w:val="both"/>
        <w:outlineLvl w:val="0"/>
        <w:rPr>
          <w:rFonts w:ascii="Times New Roman" w:hAnsi="Times New Roman" w:cs="Times New Roman"/>
          <w:b/>
        </w:rPr>
      </w:pPr>
      <w:r w:rsidRPr="008067E0">
        <w:rPr>
          <w:rFonts w:ascii="Times New Roman" w:hAnsi="Times New Roman" w:cs="Times New Roman"/>
        </w:rPr>
        <w:t>4.2.1.   Сроки   представления   предварительного   отчета   о   выполнении</w:t>
      </w:r>
      <w:r>
        <w:rPr>
          <w:rFonts w:ascii="Times New Roman" w:hAnsi="Times New Roman" w:cs="Times New Roman"/>
        </w:rPr>
        <w:t xml:space="preserve"> </w:t>
      </w:r>
      <w:r w:rsidRPr="008067E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униципального задания – </w:t>
      </w:r>
      <w:r w:rsidRPr="00725AB8">
        <w:rPr>
          <w:rFonts w:ascii="Times New Roman" w:hAnsi="Times New Roman" w:cs="Times New Roman"/>
          <w:b/>
        </w:rPr>
        <w:t>до 1 декабря текущего календарного года</w:t>
      </w:r>
      <w:r>
        <w:rPr>
          <w:rFonts w:ascii="Times New Roman" w:hAnsi="Times New Roman" w:cs="Times New Roman"/>
          <w:b/>
        </w:rPr>
        <w:t>.</w:t>
      </w:r>
    </w:p>
    <w:p w14:paraId="1292DF48" w14:textId="77777777" w:rsidR="00593BAC" w:rsidRDefault="00593BAC" w:rsidP="00593BAC">
      <w:pPr>
        <w:pStyle w:val="HTML"/>
        <w:jc w:val="both"/>
        <w:outlineLvl w:val="0"/>
        <w:rPr>
          <w:rFonts w:ascii="Times New Roman" w:hAnsi="Times New Roman" w:cs="Times New Roman"/>
          <w:u w:val="single"/>
        </w:rPr>
      </w:pPr>
      <w:r w:rsidRPr="008067E0">
        <w:rPr>
          <w:rFonts w:ascii="Times New Roman" w:hAnsi="Times New Roman" w:cs="Times New Roman"/>
        </w:rPr>
        <w:t>4.3. Иные требования к отчетности о выполнении муниципального задания</w:t>
      </w:r>
      <w:r>
        <w:rPr>
          <w:rFonts w:ascii="Times New Roman" w:hAnsi="Times New Roman" w:cs="Times New Roman"/>
        </w:rPr>
        <w:t>,</w:t>
      </w:r>
      <w:r w:rsidRPr="008067E0">
        <w:rPr>
          <w:rFonts w:ascii="Times New Roman" w:hAnsi="Times New Roman" w:cs="Times New Roman"/>
        </w:rPr>
        <w:t xml:space="preserve"> </w:t>
      </w:r>
      <w:r w:rsidRPr="00D74ED4">
        <w:rPr>
          <w:rFonts w:ascii="Times New Roman" w:hAnsi="Times New Roman" w:cs="Times New Roman"/>
          <w:b/>
        </w:rPr>
        <w:t>не установлены.</w:t>
      </w:r>
    </w:p>
    <w:p w14:paraId="278C81FC" w14:textId="77777777" w:rsidR="00593BAC" w:rsidRPr="008067E0" w:rsidRDefault="00593BAC" w:rsidP="00593BAC">
      <w:pPr>
        <w:pStyle w:val="HTML"/>
        <w:jc w:val="both"/>
        <w:outlineLvl w:val="0"/>
        <w:rPr>
          <w:sz w:val="21"/>
          <w:szCs w:val="21"/>
        </w:rPr>
      </w:pPr>
      <w:r w:rsidRPr="008067E0">
        <w:rPr>
          <w:rFonts w:ascii="Times New Roman" w:hAnsi="Times New Roman" w:cs="Times New Roman"/>
        </w:rPr>
        <w:t>5. Иные показатели, связанные с вы</w:t>
      </w:r>
      <w:r>
        <w:rPr>
          <w:rFonts w:ascii="Times New Roman" w:hAnsi="Times New Roman" w:cs="Times New Roman"/>
        </w:rPr>
        <w:t xml:space="preserve">полнением муниципального задания, </w:t>
      </w:r>
      <w:r w:rsidRPr="00725AB8">
        <w:rPr>
          <w:rFonts w:ascii="Times New Roman" w:hAnsi="Times New Roman" w:cs="Times New Roman"/>
          <w:b/>
        </w:rPr>
        <w:t>не установлены.</w:t>
      </w:r>
    </w:p>
    <w:p w14:paraId="54635632" w14:textId="77777777" w:rsidR="00593BAC" w:rsidRDefault="00593BAC" w:rsidP="00593BAC">
      <w:pPr>
        <w:jc w:val="center"/>
        <w:outlineLvl w:val="0"/>
      </w:pPr>
      <w:r w:rsidRPr="008067E0">
        <w:t> </w:t>
      </w:r>
      <w:hyperlink r:id="rId8" w:history="1"/>
      <w:r>
        <w:t xml:space="preserve">                                                                                                     </w:t>
      </w:r>
    </w:p>
    <w:p w14:paraId="01EE981B" w14:textId="77777777" w:rsidR="00593BAC" w:rsidRDefault="00593BAC" w:rsidP="00593BAC">
      <w:pPr>
        <w:jc w:val="center"/>
        <w:outlineLvl w:val="0"/>
      </w:pPr>
    </w:p>
    <w:p w14:paraId="394DF26A" w14:textId="77777777" w:rsidR="00593BAC" w:rsidRDefault="00593BAC" w:rsidP="00593BAC">
      <w:pPr>
        <w:jc w:val="center"/>
        <w:outlineLvl w:val="0"/>
      </w:pPr>
    </w:p>
    <w:p w14:paraId="7E59A599" w14:textId="77777777" w:rsidR="00593BAC" w:rsidRPr="00802442" w:rsidRDefault="00593BAC" w:rsidP="00593BAC">
      <w:pPr>
        <w:jc w:val="center"/>
        <w:outlineLvl w:val="0"/>
        <w:rPr>
          <w:sz w:val="21"/>
          <w:szCs w:val="21"/>
        </w:rPr>
      </w:pPr>
      <w:r>
        <w:t xml:space="preserve">                                                                                                                  </w:t>
      </w:r>
    </w:p>
    <w:p w14:paraId="5032CE4D" w14:textId="77777777" w:rsidR="00593BAC" w:rsidRDefault="00593BAC" w:rsidP="00593BAC">
      <w:pPr>
        <w:overflowPunct w:val="0"/>
        <w:spacing w:line="213" w:lineRule="auto"/>
        <w:ind w:right="1440"/>
        <w:rPr>
          <w:sz w:val="28"/>
          <w:szCs w:val="28"/>
        </w:rPr>
      </w:pPr>
    </w:p>
    <w:p w14:paraId="48213338" w14:textId="77777777" w:rsidR="00593BAC" w:rsidRDefault="00593BAC" w:rsidP="00593BAC"/>
    <w:p w14:paraId="3CB6BD9E" w14:textId="77777777" w:rsidR="00E823D2" w:rsidRDefault="00E823D2"/>
    <w:sectPr w:rsidR="00E823D2" w:rsidSect="00EC01DF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BAC"/>
    <w:rsid w:val="00102CDB"/>
    <w:rsid w:val="001B66BA"/>
    <w:rsid w:val="002036E7"/>
    <w:rsid w:val="002550DC"/>
    <w:rsid w:val="0027002D"/>
    <w:rsid w:val="002738D4"/>
    <w:rsid w:val="002A0617"/>
    <w:rsid w:val="00331DD0"/>
    <w:rsid w:val="003F1F2D"/>
    <w:rsid w:val="004406C6"/>
    <w:rsid w:val="00593BAC"/>
    <w:rsid w:val="00670D6D"/>
    <w:rsid w:val="00673A01"/>
    <w:rsid w:val="006F692A"/>
    <w:rsid w:val="009051AE"/>
    <w:rsid w:val="009816CA"/>
    <w:rsid w:val="00A61078"/>
    <w:rsid w:val="00C9013F"/>
    <w:rsid w:val="00CA736A"/>
    <w:rsid w:val="00D72FA9"/>
    <w:rsid w:val="00D83180"/>
    <w:rsid w:val="00DF7751"/>
    <w:rsid w:val="00E823D2"/>
    <w:rsid w:val="00E844E9"/>
    <w:rsid w:val="00EC01DF"/>
    <w:rsid w:val="00EE04D4"/>
    <w:rsid w:val="00F01121"/>
    <w:rsid w:val="00F95B5C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24AD1"/>
  <w15:docId w15:val="{93D42682-A749-449E-B576-77D1CA36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3BAC"/>
    <w:rPr>
      <w:color w:val="454545"/>
      <w:u w:val="single"/>
    </w:rPr>
  </w:style>
  <w:style w:type="paragraph" w:styleId="HTML">
    <w:name w:val="HTML Preformatted"/>
    <w:basedOn w:val="a"/>
    <w:link w:val="HTML0"/>
    <w:rsid w:val="00593B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3B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lign-center">
    <w:name w:val="align-center"/>
    <w:basedOn w:val="a"/>
    <w:rsid w:val="00593BAC"/>
    <w:pPr>
      <w:spacing w:after="223"/>
      <w:jc w:val="center"/>
    </w:pPr>
  </w:style>
  <w:style w:type="paragraph" w:customStyle="1" w:styleId="formattext">
    <w:name w:val="formattext"/>
    <w:basedOn w:val="a"/>
    <w:rsid w:val="00593BAC"/>
    <w:pPr>
      <w:spacing w:after="223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1B66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6B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9051AE"/>
    <w:pPr>
      <w:spacing w:after="223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query&amp;REFDOC=206801&amp;REFBASE=LAW&amp;REFPAGE=0&amp;REFTYPE=CDLT_CHILDLESS_CONTENTS_ITEM_MAIN_BACKREFS&amp;ts=705114852457258233&amp;lst=0&amp;REFDST=1007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cons/cgi/online.cgi?req=doc&amp;base=LAW&amp;n=207543&amp;rnd=242442.3311241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cons/cgi/online.cgi?req=doc&amp;base=LAW&amp;n=207543&amp;rnd=242442.1328332657" TargetMode="External"/><Relationship Id="rId5" Type="http://schemas.openxmlformats.org/officeDocument/2006/relationships/hyperlink" Target="http://www.consultant.ru/cons/cgi/online.cgi?req=doc&amp;base=LAW&amp;n=183391&amp;rnd=242442.202562021&amp;dst=100013&amp;fld=1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cons/cgi/online.cgi?req=doc&amp;base=LAW&amp;n=205773&amp;rnd=242442.151762769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3310</Words>
  <Characters>18871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02_07</dc:creator>
  <cp:lastModifiedBy>Computer</cp:lastModifiedBy>
  <cp:revision>9</cp:revision>
  <cp:lastPrinted>2022-01-26T09:55:00Z</cp:lastPrinted>
  <dcterms:created xsi:type="dcterms:W3CDTF">2024-01-15T06:29:00Z</dcterms:created>
  <dcterms:modified xsi:type="dcterms:W3CDTF">2024-04-08T11:59:00Z</dcterms:modified>
</cp:coreProperties>
</file>