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7A" w:rsidRPr="000A287A" w:rsidRDefault="000A287A" w:rsidP="000A287A">
      <w:pPr>
        <w:tabs>
          <w:tab w:val="left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87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A287A" w:rsidRPr="000A287A" w:rsidRDefault="000A287A" w:rsidP="000A287A">
      <w:pPr>
        <w:tabs>
          <w:tab w:val="left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87A">
        <w:rPr>
          <w:rFonts w:ascii="Times New Roman" w:eastAsia="Times New Roman" w:hAnsi="Times New Roman" w:cs="Times New Roman"/>
          <w:b/>
          <w:sz w:val="24"/>
          <w:szCs w:val="24"/>
        </w:rPr>
        <w:t>«Николаевская школа» Симферопольского района Республики Крым</w:t>
      </w:r>
    </w:p>
    <w:p w:rsidR="000A287A" w:rsidRPr="000A287A" w:rsidRDefault="000A287A" w:rsidP="000A287A">
      <w:pPr>
        <w:tabs>
          <w:tab w:val="left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287A">
        <w:rPr>
          <w:rFonts w:ascii="Times New Roman" w:eastAsia="Times New Roman" w:hAnsi="Times New Roman" w:cs="Times New Roman"/>
          <w:bCs/>
          <w:sz w:val="24"/>
          <w:szCs w:val="24"/>
        </w:rPr>
        <w:t xml:space="preserve">ОКПО: 00792685;   </w:t>
      </w:r>
      <w:r w:rsidRPr="000A287A">
        <w:rPr>
          <w:rFonts w:ascii="Times New Roman" w:eastAsia="Times New Roman" w:hAnsi="Times New Roman" w:cs="Times New Roman"/>
          <w:iCs/>
          <w:sz w:val="24"/>
          <w:szCs w:val="24"/>
        </w:rPr>
        <w:t>ОГРН 1159102010165;   ИНН/КПП: 9109008942/910901001</w:t>
      </w:r>
    </w:p>
    <w:p w:rsidR="000A287A" w:rsidRPr="000A287A" w:rsidRDefault="000A287A" w:rsidP="000A287A">
      <w:pPr>
        <w:tabs>
          <w:tab w:val="left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87A">
        <w:rPr>
          <w:rFonts w:ascii="Times New Roman" w:eastAsia="Times New Roman" w:hAnsi="Times New Roman" w:cs="Times New Roman"/>
          <w:sz w:val="24"/>
          <w:szCs w:val="24"/>
        </w:rPr>
        <w:t>ул. Морская, дом 6-Б, пгт. Николаевка, Симферопольский район, Республика Крым, 297546</w:t>
      </w:r>
    </w:p>
    <w:p w:rsidR="000A287A" w:rsidRPr="000A287A" w:rsidRDefault="000A287A" w:rsidP="000A287A">
      <w:pPr>
        <w:tabs>
          <w:tab w:val="left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2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тел. (3652) 31-22-37, e-mail: </w:t>
      </w:r>
      <w:hyperlink r:id="rId8" w:history="1">
        <w:r w:rsidRPr="000A287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school_simferopolsiy-rayon20@crimeaedu.ru</w:t>
        </w:r>
      </w:hyperlink>
      <w:r w:rsidRPr="000A2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,  сайт: nikolaevka.crimeaschool.ru</w:t>
      </w:r>
    </w:p>
    <w:p w:rsidR="00F664FC" w:rsidRPr="000A287A" w:rsidRDefault="000A287A" w:rsidP="000A287A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287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29548A50" wp14:editId="2B4AE9FE">
                <wp:simplePos x="0" y="0"/>
                <wp:positionH relativeFrom="column">
                  <wp:posOffset>-487045</wp:posOffset>
                </wp:positionH>
                <wp:positionV relativeFrom="paragraph">
                  <wp:posOffset>36829</wp:posOffset>
                </wp:positionV>
                <wp:extent cx="6783705" cy="0"/>
                <wp:effectExtent l="0" t="19050" r="36195" b="19050"/>
                <wp:wrapNone/>
                <wp:docPr id="2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37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468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8.35pt;margin-top:2.9pt;width:534.15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" strokecolor="#002060" strokeweight="3pt"/>
            </w:pict>
          </mc:Fallback>
        </mc:AlternateContent>
      </w:r>
      <w:r w:rsidR="005168C0" w:rsidRPr="006A15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F8153" wp14:editId="2C113501">
                <wp:simplePos x="0" y="0"/>
                <wp:positionH relativeFrom="column">
                  <wp:posOffset>-388620</wp:posOffset>
                </wp:positionH>
                <wp:positionV relativeFrom="paragraph">
                  <wp:posOffset>37465</wp:posOffset>
                </wp:positionV>
                <wp:extent cx="6567805" cy="635"/>
                <wp:effectExtent l="0" t="19050" r="4445" b="184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780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753E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30.6pt;margin-top:2.95pt;width:517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" strokecolor="#002060" strokeweight="3pt"/>
            </w:pict>
          </mc:Fallback>
        </mc:AlternateContent>
      </w:r>
    </w:p>
    <w:tbl>
      <w:tblPr>
        <w:tblStyle w:val="af"/>
        <w:tblW w:w="1119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3249"/>
        <w:gridCol w:w="437"/>
        <w:gridCol w:w="3260"/>
      </w:tblGrid>
      <w:tr w:rsidR="00F664FC" w:rsidRPr="006A15DE" w:rsidTr="00F664FC">
        <w:tc>
          <w:tcPr>
            <w:tcW w:w="3828" w:type="dxa"/>
            <w:hideMark/>
          </w:tcPr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заседании МО учителей общественно-гуманитарного цикла </w:t>
            </w:r>
          </w:p>
          <w:p w:rsidR="00F664FC" w:rsidRPr="006A15DE" w:rsidRDefault="000A287A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№____от ___.___.2024</w:t>
            </w:r>
            <w:r w:rsidR="00F664FC"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г,</w:t>
            </w:r>
          </w:p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МО__________</w:t>
            </w:r>
          </w:p>
          <w:p w:rsidR="00F664FC" w:rsidRPr="006A15DE" w:rsidRDefault="000A287A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_____________/М.А.Шевчук</w:t>
            </w:r>
            <w:r w:rsidR="00F664FC"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" w:type="dxa"/>
          </w:tcPr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hideMark/>
          </w:tcPr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_____ /В.Ю.Малышева/</w:t>
            </w:r>
          </w:p>
          <w:p w:rsidR="00F664FC" w:rsidRPr="006A15DE" w:rsidRDefault="000A287A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____.____.2024</w:t>
            </w:r>
            <w:r w:rsidR="00F664FC"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7" w:type="dxa"/>
          </w:tcPr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«Николаевская школа»</w:t>
            </w:r>
          </w:p>
          <w:p w:rsidR="00F664FC" w:rsidRPr="006A15DE" w:rsidRDefault="00F664FC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_________Е.А.Бут</w:t>
            </w:r>
          </w:p>
          <w:p w:rsidR="00F664FC" w:rsidRPr="006A15DE" w:rsidRDefault="000A287A" w:rsidP="00F664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по школе от ___.___.2024</w:t>
            </w:r>
            <w:r w:rsidR="00F664FC"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№____-О</w:t>
            </w:r>
          </w:p>
        </w:tc>
      </w:tr>
    </w:tbl>
    <w:p w:rsidR="00FE6023" w:rsidRPr="006A15DE" w:rsidRDefault="00FE6023" w:rsidP="00F664FC">
      <w:pPr>
        <w:tabs>
          <w:tab w:val="left" w:pos="1140"/>
          <w:tab w:val="left" w:pos="2400"/>
          <w:tab w:val="center" w:pos="4677"/>
          <w:tab w:val="left" w:pos="6567"/>
        </w:tabs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E6023" w:rsidRPr="006A15DE" w:rsidRDefault="00FE6023" w:rsidP="00FE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023" w:rsidRPr="006A15DE" w:rsidRDefault="00FE6023" w:rsidP="00FE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023" w:rsidRPr="006A15DE" w:rsidRDefault="00FE6023" w:rsidP="00FE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023" w:rsidRPr="006A15DE" w:rsidRDefault="00FE6023" w:rsidP="00FE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023" w:rsidRPr="006A15DE" w:rsidRDefault="00FE6023" w:rsidP="00FE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023" w:rsidRPr="006A15DE" w:rsidRDefault="00FE6023" w:rsidP="00FE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023" w:rsidRPr="006A15DE" w:rsidRDefault="00FE6023" w:rsidP="00133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477" w:rsidRPr="006A15DE" w:rsidRDefault="00133D4A" w:rsidP="0027747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</w:t>
      </w:r>
      <w:r w:rsidR="00277477"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ОБЩЕОБРАЗОВАТЕЛЬНАЯ</w:t>
      </w:r>
    </w:p>
    <w:p w:rsidR="00277477" w:rsidRPr="006A15DE" w:rsidRDefault="00277477" w:rsidP="002774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ОБЩЕРАЗВИВАЮЩАЯ ПРОГРАММА</w:t>
      </w:r>
    </w:p>
    <w:p w:rsidR="00FE6023" w:rsidRPr="006A15DE" w:rsidRDefault="00277477" w:rsidP="002774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023" w:rsidRPr="006A15DE">
        <w:rPr>
          <w:rFonts w:ascii="Times New Roman" w:hAnsi="Times New Roman" w:cs="Times New Roman"/>
          <w:b/>
          <w:sz w:val="24"/>
          <w:szCs w:val="24"/>
        </w:rPr>
        <w:t>«Волшебная кисточка»</w:t>
      </w:r>
    </w:p>
    <w:p w:rsidR="00FE6023" w:rsidRPr="006A15DE" w:rsidRDefault="00FE6023" w:rsidP="00FE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8AC" w:rsidRPr="006A15DE" w:rsidRDefault="005768AC" w:rsidP="00576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768AC" w:rsidRPr="006A15DE" w:rsidRDefault="005768AC" w:rsidP="005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768AC" w:rsidRPr="006A15DE" w:rsidRDefault="005768AC" w:rsidP="005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768AC" w:rsidRPr="006A15DE" w:rsidRDefault="005768AC" w:rsidP="005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3D4A" w:rsidRPr="006A15DE" w:rsidRDefault="00133D4A" w:rsidP="00133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Направленность: </w:t>
      </w:r>
      <w:r w:rsidR="002F3D96" w:rsidRPr="006A15D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удожественная</w:t>
      </w:r>
    </w:p>
    <w:p w:rsidR="00133D4A" w:rsidRPr="006A15DE" w:rsidRDefault="000A287A" w:rsidP="00133D4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программы: 2024-2027</w:t>
      </w:r>
    </w:p>
    <w:p w:rsidR="00133D4A" w:rsidRPr="006A15DE" w:rsidRDefault="00133D4A" w:rsidP="00133D4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Уровень: базовый</w:t>
      </w:r>
    </w:p>
    <w:p w:rsidR="00133D4A" w:rsidRPr="006A15DE" w:rsidRDefault="00133D4A" w:rsidP="00133D4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Возраст обучающихся:7-15</w:t>
      </w:r>
      <w:r w:rsidR="002F3D96" w:rsidRPr="006A15DE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133D4A" w:rsidRPr="006A15DE" w:rsidRDefault="00133D4A" w:rsidP="00133D4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Составитель(автор): Лышенко Елена Викторовна </w:t>
      </w:r>
    </w:p>
    <w:p w:rsidR="00133D4A" w:rsidRPr="006A15DE" w:rsidRDefault="00133D4A" w:rsidP="00133D4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>Должность: педагог дополнительного образования</w:t>
      </w: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E48" w:rsidRPr="006A15DE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8276E" w:rsidRPr="006A15DE" w:rsidRDefault="0048276E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</w:p>
    <w:p w:rsidR="000A287A" w:rsidRDefault="00560E48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</w:p>
    <w:p w:rsidR="000A287A" w:rsidRDefault="000A287A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287A" w:rsidRDefault="000A287A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287A" w:rsidRDefault="000A287A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287A" w:rsidRDefault="000A287A" w:rsidP="00AB4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64714" w:rsidRPr="006A15DE" w:rsidRDefault="000A287A" w:rsidP="000A2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5768AC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гт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768AC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Николаевка,</w:t>
      </w:r>
    </w:p>
    <w:p w:rsidR="005768AC" w:rsidRPr="006A15DE" w:rsidRDefault="000A287A" w:rsidP="00576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5768AC" w:rsidRPr="006A15DE" w:rsidSect="000A287A">
          <w:footerReference w:type="default" r:id="rId9"/>
          <w:headerReference w:type="first" r:id="rId10"/>
          <w:pgSz w:w="11900" w:h="16840" w:code="9"/>
          <w:pgMar w:top="567" w:right="561" w:bottom="839" w:left="1418" w:header="709" w:footer="709" w:gutter="0"/>
          <w:cols w:space="720" w:equalWidth="0">
            <w:col w:w="9639"/>
          </w:cols>
          <w:noEndnote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2024</w:t>
      </w:r>
      <w:r w:rsidR="00133D4A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B4D98" w:rsidRPr="006A15DE" w:rsidRDefault="00AB4D98" w:rsidP="00FE6023">
      <w:pPr>
        <w:pStyle w:val="30"/>
        <w:shd w:val="clear" w:color="auto" w:fill="auto"/>
        <w:spacing w:after="0" w:line="240" w:lineRule="auto"/>
        <w:ind w:right="20"/>
        <w:jc w:val="left"/>
        <w:rPr>
          <w:rStyle w:val="312pt0pt"/>
          <w:rFonts w:ascii="Times New Roman" w:hAnsi="Times New Roman" w:cs="Times New Roman"/>
        </w:rPr>
      </w:pPr>
    </w:p>
    <w:p w:rsidR="00FE6023" w:rsidRPr="006A15DE" w:rsidRDefault="00FE6023" w:rsidP="00FE6023">
      <w:pPr>
        <w:pStyle w:val="30"/>
        <w:shd w:val="clear" w:color="auto" w:fill="auto"/>
        <w:spacing w:after="0" w:line="240" w:lineRule="auto"/>
        <w:ind w:right="20"/>
        <w:jc w:val="left"/>
        <w:rPr>
          <w:rStyle w:val="312pt0pt"/>
          <w:rFonts w:ascii="Times New Roman" w:hAnsi="Times New Roman" w:cs="Times New Roman"/>
        </w:rPr>
      </w:pPr>
    </w:p>
    <w:p w:rsidR="00664BA3" w:rsidRPr="006A15DE" w:rsidRDefault="00664BA3" w:rsidP="00664BA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664BA3" w:rsidRPr="006A15DE" w:rsidRDefault="00664BA3" w:rsidP="00664BA3">
      <w:pPr>
        <w:spacing w:after="0" w:line="240" w:lineRule="auto"/>
        <w:ind w:left="-567" w:right="-285"/>
        <w:rPr>
          <w:rFonts w:ascii="Times New Roman" w:eastAsia="Times New Roman" w:hAnsi="Times New Roman" w:cs="Times New Roman"/>
          <w:sz w:val="24"/>
          <w:szCs w:val="24"/>
        </w:rPr>
      </w:pPr>
    </w:p>
    <w:p w:rsidR="00664BA3" w:rsidRPr="006A15DE" w:rsidRDefault="00133D4A" w:rsidP="00664BA3">
      <w:pPr>
        <w:spacing w:after="0" w:line="240" w:lineRule="auto"/>
        <w:ind w:left="-567" w:right="-285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64BA3"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1. Комплекс основных характеристик программы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1.1. Пояснительная записка………………………………………………2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1.2. Цель и задачи программы……………………………………….…...5</w:t>
      </w:r>
    </w:p>
    <w:p w:rsidR="00664BA3" w:rsidRPr="006A15DE" w:rsidRDefault="00664BA3" w:rsidP="00664BA3">
      <w:pPr>
        <w:shd w:val="clear" w:color="auto" w:fill="FFFFFF"/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1.3. Воспитательный потенциал программы ……………………………6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1.4. Содержание программы……………………………………………...8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1.5. Планируемые результаты……………………………………………13</w:t>
      </w:r>
    </w:p>
    <w:p w:rsidR="00664BA3" w:rsidRPr="006A15DE" w:rsidRDefault="00133D4A" w:rsidP="00664BA3">
      <w:pPr>
        <w:spacing w:after="0" w:line="240" w:lineRule="auto"/>
        <w:ind w:left="-567" w:right="-285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64BA3"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2. Комплекс организационно-педагогических условий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Календарный учебный график…………………………….……...…15  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Условия реализации программы…………………………………….15 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2.3. Формы аттестации……………………………………………….…...17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2.4. Список литературы…………………………………………………..18</w:t>
      </w:r>
    </w:p>
    <w:p w:rsidR="00664BA3" w:rsidRPr="006A15DE" w:rsidRDefault="00133D4A" w:rsidP="00664BA3">
      <w:pPr>
        <w:spacing w:after="0" w:line="240" w:lineRule="auto"/>
        <w:ind w:left="-567" w:right="-285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64BA3"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Приложения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3.1. Оценочный материал…………………………………………………19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Методические материалы……………………………………………21  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Календарно-тематическое планирование………………………...…26 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3.4. Лист корректировки………………………………………………......31</w:t>
      </w:r>
    </w:p>
    <w:p w:rsidR="00664BA3" w:rsidRPr="006A15DE" w:rsidRDefault="00664BA3" w:rsidP="00664BA3">
      <w:pPr>
        <w:spacing w:after="0" w:line="240" w:lineRule="auto"/>
        <w:ind w:left="-567" w:right="-2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План воспитательной работы………………………………………..32  </w:t>
      </w:r>
    </w:p>
    <w:p w:rsidR="00FE6023" w:rsidRPr="006A15DE" w:rsidRDefault="00FE6023" w:rsidP="00FE6023">
      <w:pPr>
        <w:pStyle w:val="30"/>
        <w:shd w:val="clear" w:color="auto" w:fill="auto"/>
        <w:spacing w:after="0" w:line="240" w:lineRule="auto"/>
        <w:ind w:right="20"/>
        <w:jc w:val="left"/>
        <w:rPr>
          <w:rStyle w:val="312pt0pt"/>
          <w:rFonts w:ascii="Times New Roman" w:hAnsi="Times New Roman" w:cs="Times New Roman"/>
          <w:bCs/>
        </w:rPr>
      </w:pPr>
    </w:p>
    <w:p w:rsidR="005768AC" w:rsidRPr="006A15DE" w:rsidRDefault="005768AC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54859" w:rsidRDefault="00454859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64BA3" w:rsidRPr="006A15DE" w:rsidRDefault="00664BA3" w:rsidP="00664BA3">
      <w:p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1. Комплекс основных характеристик программы:</w:t>
      </w:r>
    </w:p>
    <w:p w:rsidR="00664BA3" w:rsidRPr="006A15DE" w:rsidRDefault="00664BA3" w:rsidP="00C82818">
      <w:pPr>
        <w:numPr>
          <w:ilvl w:val="1"/>
          <w:numId w:val="25"/>
        </w:numPr>
        <w:shd w:val="clear" w:color="auto" w:fill="FFFFFF"/>
        <w:spacing w:after="0" w:line="240" w:lineRule="auto"/>
        <w:ind w:left="-567" w:right="-285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Пояснительная записка</w:t>
      </w:r>
    </w:p>
    <w:p w:rsidR="00FE6023" w:rsidRPr="006A15DE" w:rsidRDefault="00FE6023">
      <w:pPr>
        <w:pStyle w:val="a3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FE3" w:rsidRPr="006A15DE" w:rsidRDefault="00482FE3" w:rsidP="0048276E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Программа разработана на основании следующих нормативно-правовых документов:</w:t>
      </w:r>
    </w:p>
    <w:p w:rsidR="00482FE3" w:rsidRPr="006A15DE" w:rsidRDefault="00482FE3" w:rsidP="00C82818">
      <w:pPr>
        <w:numPr>
          <w:ilvl w:val="0"/>
          <w:numId w:val="27"/>
        </w:numPr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Федерального закона Российской Федерации от 29.12.2012 г. № 273-ФЗ «Об образовании в Российской Федерации» </w:t>
      </w:r>
      <w:r w:rsidRPr="006A15D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(с изменениями и дополнениями, вступившими в силу с 01.03.2022 года)</w:t>
      </w:r>
      <w:r w:rsidRPr="006A15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Федерального закона Российской Федерации от 24.07.1998 № 124-ФЗ «Об основных гарантиях прав ребенка в Российской Федерации» </w:t>
      </w:r>
      <w:r w:rsidRPr="006A15D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(с изменениями на 31 июля 2020 года);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Указа Прези</w:t>
      </w:r>
      <w:r w:rsidR="00454859">
        <w:rPr>
          <w:rFonts w:ascii="Times New Roman" w:eastAsia="Calibri" w:hAnsi="Times New Roman" w:cs="Times New Roman"/>
          <w:sz w:val="24"/>
          <w:szCs w:val="24"/>
          <w:lang w:eastAsia="en-US"/>
        </w:rPr>
        <w:t>дента Российской Федерации от 07.05.07.2024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  <w:r w:rsidR="004548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№309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hyperlink r:id="rId11" w:tgtFrame="_blank" w:history="1">
        <w:r w:rsidRPr="006A15D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О нацио</w:t>
        </w:r>
        <w:r w:rsidR="0045485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нальных целях развития Российской Федерации на период до</w:t>
        </w:r>
        <w:r w:rsidRPr="006A15D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2030 года</w:t>
        </w:r>
      </w:hyperlink>
      <w:r w:rsidR="004548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перспективу до 2036 года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482FE3" w:rsidRPr="006A15DE" w:rsidRDefault="008214BE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hyperlink r:id="rId12" w:history="1">
        <w:r w:rsidR="00482FE3" w:rsidRPr="006A15D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Национального проекта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</w:t>
        </w:r>
      </w:hyperlink>
      <w:r w:rsidR="00482FE3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проекта «Патриотическое воспитание» (от 01.01.2021)</w:t>
      </w:r>
    </w:p>
    <w:p w:rsidR="00482FE3" w:rsidRPr="006A15DE" w:rsidRDefault="008214BE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hyperlink r:id="rId13" w:history="1">
        <w:r w:rsidR="00482FE3" w:rsidRPr="006A15D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Стратегии развития воспитания в Российской Федерации на период до 2025 года, утвержден распоряжением Правительства Российской Федерации от 29 мая 2015 г. № 996-р</w:t>
        </w:r>
      </w:hyperlink>
      <w:r w:rsidR="00482FE3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Концепции развития дополнительного образования детей, утверждена распоряжением Правительства Российской Федерации от 4 сентября 2014 г. № 1726-р ;</w:t>
      </w:r>
    </w:p>
    <w:p w:rsidR="00482FE3" w:rsidRPr="006A15DE" w:rsidRDefault="008214BE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hyperlink r:id="rId14" w:history="1">
        <w:r w:rsidR="00482FE3" w:rsidRPr="006A15D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Федерального проекта «Успех каждого ребенка»</w:t>
        </w:r>
      </w:hyperlink>
      <w:hyperlink r:id="rId15" w:history="1">
        <w:r w:rsidR="00482FE3" w:rsidRPr="006A15D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 - ПРИЛОЖЕНИЕ к протоколу заседания проектного комитета по национальному проекту «Образование» от 07 декабря 2018 г. № 3</w:t>
        </w:r>
      </w:hyperlink>
      <w:r w:rsidR="00482FE3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bookmarkStart w:id="0" w:name="_Hlk72131563"/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bookmarkStart w:id="1" w:name="_Hlk72142235"/>
      <w:r w:rsidRPr="006A15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Приказа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 w:rsidRPr="006A15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;</w:t>
      </w:r>
    </w:p>
    <w:p w:rsidR="00482FE3" w:rsidRPr="006A15DE" w:rsidRDefault="008214BE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hyperlink r:id="rId16" w:history="1">
        <w:r w:rsidR="00482FE3" w:rsidRPr="006A15D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Приказа Министерства просвещения Российской Федерации от 03.09.2019 г. №467 «Об утверждении Целевой модели развития региональных систем развития дополнительного образования детей»</w:t>
        </w:r>
      </w:hyperlink>
      <w:r w:rsidR="00482FE3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Приказа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взрослых»;</w:t>
      </w:r>
    </w:p>
    <w:p w:rsidR="00482FE3" w:rsidRPr="006A15DE" w:rsidRDefault="00482FE3" w:rsidP="00C8281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Hlk71731031"/>
      <w:bookmarkStart w:id="3" w:name="_Hlk71726664"/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Письма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  <w:bookmarkEnd w:id="2"/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bookmarkEnd w:id="3"/>
    <w:p w:rsidR="00482FE3" w:rsidRPr="006A15DE" w:rsidRDefault="00482FE3" w:rsidP="00C82818">
      <w:pPr>
        <w:numPr>
          <w:ilvl w:val="0"/>
          <w:numId w:val="26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Письма Министерства образования и науки Российской Федерации от 29 марта 2016 г. № 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Письма Министерства Просвещения Российской Федерации от 20.02.2019 г. № ТС – 551/07«Осопровождении образования обучающихся с ОВЗ и инвалидностью»;</w:t>
      </w:r>
    </w:p>
    <w:p w:rsidR="00482FE3" w:rsidRPr="006A15DE" w:rsidRDefault="00482FE3" w:rsidP="00C82818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Закона об образовании в Республике Крым от 6 июля 2015 года № 131-ЗРК/2015 </w:t>
      </w:r>
      <w:r w:rsidRPr="006A15DE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(с изменениями на 10 сентября 2019 года).</w:t>
      </w:r>
    </w:p>
    <w:p w:rsidR="001F522D" w:rsidRDefault="001F522D" w:rsidP="001F522D">
      <w:pPr>
        <w:pStyle w:val="ab"/>
        <w:numPr>
          <w:ilvl w:val="0"/>
          <w:numId w:val="26"/>
        </w:numPr>
        <w:tabs>
          <w:tab w:val="clear" w:pos="709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Устава  МБОУ «Николаевская школа</w:t>
      </w:r>
      <w:r w:rsidRPr="00364ED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локальных актов МБОУ «Николаевская школа».</w:t>
      </w:r>
    </w:p>
    <w:p w:rsidR="00482FE3" w:rsidRPr="006A15DE" w:rsidRDefault="00482FE3" w:rsidP="001F522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bookmarkStart w:id="4" w:name="_GoBack"/>
      <w:bookmarkEnd w:id="4"/>
    </w:p>
    <w:p w:rsidR="0020220C" w:rsidRPr="006A15DE" w:rsidRDefault="00482FE3" w:rsidP="0048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A15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</w:t>
      </w:r>
      <w:r w:rsidR="0020220C" w:rsidRPr="006A1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Направленность программы</w:t>
      </w:r>
      <w:r w:rsidR="0020220C" w:rsidRPr="006A15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«Волшебная кисточка» имеет </w:t>
      </w:r>
      <w:r w:rsidR="0020220C" w:rsidRPr="006A1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художественную направленность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так как она способствует повышению художественно-эстетической культуры, овладению и совершенствованию специальными знаниями, умениями и навыками по изготовлению оригинальных изделий в различных техниках рукоделия и декоративно-прикладного творчества</w:t>
      </w:r>
      <w:r w:rsidR="00870541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FE6023" w:rsidRPr="006A15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Реализуется для у</w:t>
      </w:r>
      <w:r w:rsidR="008119B2" w:rsidRPr="006A15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чащихся от 7 до 18</w:t>
      </w:r>
      <w:r w:rsidR="00FE6023" w:rsidRPr="006A15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лет.</w:t>
      </w:r>
    </w:p>
    <w:p w:rsidR="0020220C" w:rsidRPr="006A15DE" w:rsidRDefault="00482FE3" w:rsidP="0020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Новизна программы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заключается в том, что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20220C"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зобразительная деятельность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</w:t>
      </w:r>
    </w:p>
    <w:p w:rsidR="0020220C" w:rsidRPr="006A15DE" w:rsidRDefault="0020220C" w:rsidP="0020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прекрасное. Кроме того, художественное творчество пробуждает у детей интерес к искусству, любовь и уважение к культуре своего народа.</w:t>
      </w:r>
    </w:p>
    <w:p w:rsidR="0023772C" w:rsidRPr="006A15DE" w:rsidRDefault="0020220C" w:rsidP="009D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Систематическое овладение всеми необходимыми средствами и способами изобразительной деятельности обеспечивает детям радость творчества и их всестороннее развитие (эстетическое, интеллектуальное, нравственно-трудовое, физическое). </w:t>
      </w:r>
      <w:r w:rsidR="009D36DC"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</w:p>
    <w:p w:rsidR="0020220C" w:rsidRPr="006A15DE" w:rsidRDefault="009D36DC" w:rsidP="009D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220C" w:rsidRPr="006A1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освоения программы</w:t>
      </w:r>
    </w:p>
    <w:p w:rsidR="0020220C" w:rsidRPr="006A15DE" w:rsidRDefault="0020220C" w:rsidP="0020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</w:rPr>
        <w:t>Уровень освоения программы</w:t>
      </w:r>
      <w:r w:rsidRPr="006A15D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 базовый. Он предполагает использование и реализацию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20220C" w:rsidRPr="006A15DE" w:rsidRDefault="009D36DC" w:rsidP="00482FE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482FE3"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Актуальность</w:t>
      </w:r>
      <w:r w:rsidR="00482FE3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 заключается в том, что</w:t>
      </w:r>
      <w:r w:rsidR="00482FE3" w:rsidRPr="006A1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82FE3" w:rsidRPr="006A15D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220C" w:rsidRPr="006A15DE">
        <w:rPr>
          <w:rFonts w:ascii="Times New Roman" w:eastAsia="Times New Roman" w:hAnsi="Times New Roman" w:cs="Times New Roman"/>
          <w:sz w:val="24"/>
          <w:szCs w:val="24"/>
        </w:rPr>
        <w:t xml:space="preserve"> системе эстетического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</w:t>
      </w:r>
    </w:p>
    <w:p w:rsidR="0020220C" w:rsidRPr="006A15DE" w:rsidRDefault="0020220C" w:rsidP="0020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Занятия изобразительным искусством являются эффективным средством приобщения детей к изучению народных традиций. Знания, умения, навыки воспитанники демонстрируют своим сверстникам, выставляя свои работы. </w:t>
      </w:r>
    </w:p>
    <w:p w:rsidR="00363BEE" w:rsidRPr="006A15DE" w:rsidRDefault="00363BEE" w:rsidP="00363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Педагогическая целесообразность программы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В процессе обучения учащиеся получают знания о простейших закономерностях строения формы, о линейной и воздушной перспективе, цветоведении, композиции, декоративной стилизации форм, правилах лепки, рисования,</w:t>
      </w:r>
      <w:r w:rsidRPr="006A15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а также о наиболее выдающихся мастерах изобразительного искусства, красоте природы и человеческих чувств. В системе работы используются нетрадиционные методы и способы развития творчества.</w:t>
      </w:r>
    </w:p>
    <w:p w:rsidR="00363BEE" w:rsidRPr="006A15DE" w:rsidRDefault="00363BEE" w:rsidP="00363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на основе авторской программы «АдекАРТ» (школа акварели) М.С. Митрохиной и типовых программ по изобразительному искусству. Является модифицированной. </w:t>
      </w:r>
    </w:p>
    <w:p w:rsidR="00363BEE" w:rsidRPr="006A15DE" w:rsidRDefault="00786B83" w:rsidP="00202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Отличительной особенностью программы</w:t>
      </w:r>
    </w:p>
    <w:p w:rsidR="0001191F" w:rsidRPr="006A15DE" w:rsidRDefault="0001191F" w:rsidP="00011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Нами были проанализированы программы изокружка «Акварель» (Иванова Н.В.), «Волшебный мир» (Пудовкин В.А.), Юные художники (Япарова Е.О.). Отличие данной программы от уже существующих в этой 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:rsidR="00786B83" w:rsidRPr="006A15DE" w:rsidRDefault="00786B83" w:rsidP="00786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Введение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>Национально-регионального компонента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в содержание учебного плана дополнительной общеобразовательной общеразвивающей программы</w:t>
      </w: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«Волшебная кисточка»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позволяет организовать занятия, с учетом изучения национальных традиций,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особенностей истории, жизни и деятельности коренных народов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Крыма. Национально-региональный компонент в дополнительном образовании способствует формированию личности обучающегося как достойного представителя региона, умелого хранителя, пользователя и создателя социокультурных ценностей и традиций народов Крыма.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86B83" w:rsidRPr="006A15DE" w:rsidRDefault="00786B83" w:rsidP="00786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Регионализация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дополнительной общеобразовательной общеразвивающей программы</w:t>
      </w: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«Волшебная кисточка»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достигается через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проведение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выставок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творческих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работ обучающихся объединения «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>Волшебная кисточка»: «Пейзажи родного края» (Тема 6, Жанры изобразительного искусства: пейзаж, портрет, натюрморт), «Жители леса» (Тема 4. Изображение растительного мира. Изображение животного мира); бесед «Художники», «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Красота природы родного края»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 (Тема 6. Жанры изобразительного искусства: пейзаж, портрет, натюрморт), «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Хищники леса, места их обитания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>» (Тема 4. Изображение растительного мира. Изображение животного мира), «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Космонавты земли» (Тема 7. Р</w:t>
      </w:r>
      <w:r w:rsidR="00870541" w:rsidRPr="006A15DE">
        <w:rPr>
          <w:rFonts w:ascii="Times New Roman" w:eastAsia="Times New Roman" w:hAnsi="Times New Roman" w:cs="Times New Roman"/>
          <w:sz w:val="24"/>
          <w:szCs w:val="24"/>
        </w:rPr>
        <w:t xml:space="preserve">исование на темы ,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иллюстрирование).</w:t>
      </w:r>
    </w:p>
    <w:p w:rsidR="00786B83" w:rsidRPr="006A15DE" w:rsidRDefault="00786B83" w:rsidP="0020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4FC" w:rsidRPr="006A15DE" w:rsidRDefault="00786B83" w:rsidP="00786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Адресат</w:t>
      </w:r>
      <w:r w:rsidR="00133D4A"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20C" w:rsidRPr="006A15DE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20220C"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кружка </w:t>
      </w:r>
      <w:r w:rsidR="0020220C" w:rsidRPr="006A15DE">
        <w:rPr>
          <w:rFonts w:ascii="Times New Roman" w:eastAsia="Times New Roman" w:hAnsi="Times New Roman" w:cs="Times New Roman"/>
          <w:bCs/>
          <w:sz w:val="24"/>
          <w:szCs w:val="24"/>
        </w:rPr>
        <w:t>«Волшебная кисточка» функционирует в МБ</w:t>
      </w:r>
      <w:r w:rsidR="00D95C93"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ОУ « Николаевская школа» с 2016 </w:t>
      </w:r>
      <w:r w:rsidR="00482FE3" w:rsidRPr="006A15DE">
        <w:rPr>
          <w:rFonts w:ascii="Times New Roman" w:eastAsia="Times New Roman" w:hAnsi="Times New Roman" w:cs="Times New Roman"/>
          <w:bCs/>
          <w:sz w:val="24"/>
          <w:szCs w:val="24"/>
        </w:rPr>
        <w:t>года для детей с 7-15</w:t>
      </w:r>
      <w:r w:rsidR="0020220C"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лет.</w:t>
      </w:r>
    </w:p>
    <w:p w:rsidR="0020220C" w:rsidRPr="006A15DE" w:rsidRDefault="00786B83" w:rsidP="00786B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Количество обучающихся в группе составляет 20 человек. Для обучения по программе комплектуются разновозрастные группы. Программа подготовлена по принципу доступности учебного материала и соответствия его объема возрастным особенностям. </w:t>
      </w:r>
      <w:r w:rsidR="0020220C"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 групп может меняться частично каждый год. Набор детей в кружок свободный. Ведь дети принимаются в студию с разной степенью одаренности и различным уровнем базовой подготовки. Исходя из этого занятия могут варьироваться, учитывая индивидуальные особенности детей, чтобы обеспечить индивидуальный подход к каждому.</w:t>
      </w:r>
    </w:p>
    <w:p w:rsidR="00363BEE" w:rsidRPr="006A15DE" w:rsidRDefault="009D36DC" w:rsidP="009D36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</w:t>
      </w:r>
      <w:r w:rsidR="0001191F"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Уровень программы, объем и срок освоения.</w:t>
      </w:r>
    </w:p>
    <w:p w:rsidR="0001191F" w:rsidRPr="006A15DE" w:rsidRDefault="0001191F" w:rsidP="00011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3 года обучения. Всего – 144 часа в первый год обучения, 216 часов – во второй и третий год обучения.</w:t>
      </w:r>
    </w:p>
    <w:p w:rsidR="0001191F" w:rsidRPr="006A15DE" w:rsidRDefault="0001191F" w:rsidP="00011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Форма обучения - </w:t>
      </w:r>
      <w:r w:rsidRPr="006A1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основная форма реализации программы – </w:t>
      </w: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очная</w:t>
      </w:r>
      <w:r w:rsidRPr="006A1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Предусмотрена возможность очно-заочного обучения, очно – дистанционного обучения, а также электронной реализации программы с применением дистанционных технологий при возникновении обоснованной необходимости.</w:t>
      </w:r>
    </w:p>
    <w:p w:rsidR="0001191F" w:rsidRPr="006A15DE" w:rsidRDefault="0001191F" w:rsidP="0001191F">
      <w:pPr>
        <w:shd w:val="clear" w:color="auto" w:fill="FFFFFF"/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занятий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течение учебного года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занятия проводятся 2 раза в неделю по 2 академических часа, количество часов в неделю 4 часа и по 3 академических часа, количество часов в неделю 6 часов. Продолжительность занятия – 90 мин. и 135 мин. Перерыв между занятиями – 10 минут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согласно расписанию. Занятия проводятся в помещениях, выделенных базовым МБОУ « Николаевская школа» на основании договора о безвозмездном пользовании нежилым помещением.</w:t>
      </w:r>
    </w:p>
    <w:p w:rsidR="0001191F" w:rsidRPr="006A15DE" w:rsidRDefault="0001191F" w:rsidP="00011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bCs/>
          <w:spacing w:val="-12"/>
          <w:sz w:val="24"/>
          <w:szCs w:val="24"/>
          <w:lang w:eastAsia="en-US"/>
        </w:rPr>
        <w:t>Особенности организации образовательного процесса.</w:t>
      </w:r>
    </w:p>
    <w:p w:rsidR="0001191F" w:rsidRPr="006A15DE" w:rsidRDefault="0001191F" w:rsidP="00011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Формы организации деятельности на занятии – фронтальная, индивидуальная, групповая, коллективная.</w:t>
      </w:r>
    </w:p>
    <w:p w:rsidR="0001191F" w:rsidRPr="006A15DE" w:rsidRDefault="00870541" w:rsidP="00011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Формы проведения занятия : беседа, </w:t>
      </w:r>
      <w:r w:rsidR="0001191F"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практическое занятие, экскурсия, выставка, творческая мастерская, мастер-класс, вернисаж</w:t>
      </w:r>
      <w:r w:rsidR="0001191F" w:rsidRPr="006A15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3BEE" w:rsidRPr="006A15DE" w:rsidRDefault="00363BEE" w:rsidP="000119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3772C" w:rsidRPr="006A15DE" w:rsidRDefault="009D36DC" w:rsidP="009D36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</w:t>
      </w:r>
      <w:r w:rsidR="00E718DD" w:rsidRPr="006A15D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    </w:t>
      </w:r>
    </w:p>
    <w:p w:rsidR="0023772C" w:rsidRPr="006A15DE" w:rsidRDefault="0023772C" w:rsidP="009D36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0220C" w:rsidRPr="006A15DE" w:rsidRDefault="00E718DD" w:rsidP="009D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</w:t>
      </w:r>
      <w:r w:rsidR="009D36DC" w:rsidRPr="006A15D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</w:t>
      </w:r>
      <w:r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1.2. Цель и задачи программы</w:t>
      </w:r>
    </w:p>
    <w:p w:rsidR="0020220C" w:rsidRPr="006A15DE" w:rsidRDefault="0020220C" w:rsidP="00202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Цель программы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приобщение к искусству через изобразительное творчество.</w:t>
      </w:r>
    </w:p>
    <w:p w:rsidR="00E718DD" w:rsidRPr="006A15DE" w:rsidRDefault="0020220C" w:rsidP="00E718DD">
      <w:pPr>
        <w:pStyle w:val="af2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6A15DE">
        <w:rPr>
          <w:rFonts w:ascii="Times New Roman" w:hAnsi="Times New Roman"/>
          <w:b/>
          <w:bCs/>
          <w:sz w:val="24"/>
          <w:szCs w:val="24"/>
        </w:rPr>
        <w:t>Задачи программы</w:t>
      </w:r>
      <w:r w:rsidR="00E718DD" w:rsidRPr="006A15D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718DD" w:rsidRPr="006A15DE" w:rsidRDefault="00E718DD" w:rsidP="00E718DD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 w:rsidRPr="006A15DE">
        <w:rPr>
          <w:rFonts w:ascii="Times New Roman" w:hAnsi="Times New Roman"/>
          <w:b/>
          <w:i/>
          <w:sz w:val="24"/>
          <w:szCs w:val="24"/>
        </w:rPr>
        <w:t>Образовательные:</w:t>
      </w:r>
      <w:r w:rsidRPr="006A15DE">
        <w:rPr>
          <w:rFonts w:ascii="Times New Roman" w:hAnsi="Times New Roman"/>
          <w:sz w:val="24"/>
          <w:szCs w:val="24"/>
        </w:rPr>
        <w:t xml:space="preserve"> </w:t>
      </w:r>
    </w:p>
    <w:p w:rsidR="0020220C" w:rsidRPr="006A15DE" w:rsidRDefault="0020220C" w:rsidP="0020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lastRenderedPageBreak/>
        <w:t>– знакомство жанрами изобразительного искусства; овладение элементарными навыками и умениями изобразительной деятельности; усвоение знаний о разнообразных материалах и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свойствах изобразительных материалов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ознакомление детей с техниками изобразительной деятельности, формирование умения грамотно строить композицию с выделением композиционного центра;</w:t>
      </w:r>
    </w:p>
    <w:p w:rsidR="00E718DD" w:rsidRPr="006A15DE" w:rsidRDefault="00E718DD" w:rsidP="00E718DD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 w:rsidRPr="006A15DE">
        <w:rPr>
          <w:rFonts w:ascii="Times New Roman" w:hAnsi="Times New Roman"/>
          <w:b/>
          <w:i/>
          <w:sz w:val="24"/>
          <w:szCs w:val="24"/>
        </w:rPr>
        <w:t>Развивающие:</w:t>
      </w:r>
      <w:r w:rsidRPr="006A15DE">
        <w:rPr>
          <w:rFonts w:ascii="Times New Roman" w:hAnsi="Times New Roman"/>
          <w:sz w:val="24"/>
          <w:szCs w:val="24"/>
        </w:rPr>
        <w:t xml:space="preserve"> </w:t>
      </w:r>
    </w:p>
    <w:p w:rsidR="0020220C" w:rsidRPr="006A15DE" w:rsidRDefault="0020220C" w:rsidP="0020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– развитие творческих способностей, фантазии и воображения, образного мышления, используя игру цвета и фактуры, нестандартных приемов и решений в реализации творческих идей; развитие мелкой моторики, зрительной памяти, глазомера, чувства цвета;</w:t>
      </w:r>
    </w:p>
    <w:p w:rsidR="0020220C" w:rsidRPr="006A15DE" w:rsidRDefault="00E718DD" w:rsidP="0020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="0020220C" w:rsidRPr="006A15DE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эмоционально-ценностного отношения к окружающему миру через художественное творчество, </w:t>
      </w:r>
      <w:r w:rsidR="0020220C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воспитание трудолюбия, бережливости, аккуратности, ответственности за результаты своей деятельности; </w:t>
      </w:r>
      <w:r w:rsidR="0020220C"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нравственных качеств личности, культуры восприятия произведений изобразительного, декоративно-прикладного искусства; воспитание </w:t>
      </w:r>
      <w:r w:rsidR="0020220C" w:rsidRPr="006A15DE">
        <w:rPr>
          <w:rFonts w:ascii="Times New Roman" w:eastAsia="Times New Roman" w:hAnsi="Times New Roman" w:cs="Times New Roman"/>
          <w:sz w:val="24"/>
          <w:szCs w:val="24"/>
        </w:rPr>
        <w:t>чувства гордости за культуру и искусство Родины, своего народа.</w:t>
      </w:r>
    </w:p>
    <w:p w:rsidR="0020220C" w:rsidRPr="006A15DE" w:rsidRDefault="0020220C" w:rsidP="002022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0546D2" w:rsidRPr="006A15DE" w:rsidRDefault="000546D2" w:rsidP="002022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0546D2" w:rsidRPr="006A15DE" w:rsidRDefault="000546D2" w:rsidP="002022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E718DD" w:rsidRPr="006A15DE" w:rsidRDefault="00E718DD" w:rsidP="00E718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1.3. Воспитательный потенциал программы</w:t>
      </w:r>
    </w:p>
    <w:p w:rsidR="00463657" w:rsidRPr="006A15DE" w:rsidRDefault="00463657" w:rsidP="00347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20C" w:rsidRPr="006A15DE" w:rsidRDefault="00463657" w:rsidP="000119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34744E" w:rsidRPr="006A15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718DD" w:rsidRPr="006A15DE" w:rsidRDefault="00E718DD" w:rsidP="00E718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       </w:t>
      </w:r>
      <w:r w:rsidR="009D36DC" w:rsidRPr="006A15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Воспитательная работа в рамках программы «Волшебная кисточка» направлена на: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знакомство жанрами изобразительного искусства; овладение элементарными навыками и умениями изобразительной деятельности; усвоение знаний о разнообразных материалах и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свойствах изобразительных материалов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ознакомление детей с техниками изобразительной деятельности, формирование умения грамотно строить композицию с выделением композиционного центра,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развитие творческих способностей, фантазии и воображения, образного мышления, используя игру цвета и фактуры, нестандартных приемов и решений в реализации творческих идей; развитие мелкой моторики, зрительной памяти, глазомера, чувства цвета.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Для решения поставленных воспитательных задач и достижения цели программы учащиеся привлекаются к участию в городских мероприятиях, городских и республиканских конкурсных и выставочных программах, благотворительных акциях, мастер-классах. В результате проведения воспитательных мероприятий планируется достижение высокого уровня сплоченности коллектива, повышение интереса к творческим занятиям, а также уровня личностных достижений учащихся. Планируется привлечение родителей к активному участию в работе объединения.</w:t>
      </w:r>
    </w:p>
    <w:p w:rsidR="0020220C" w:rsidRPr="006A15DE" w:rsidRDefault="0020220C" w:rsidP="009D3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1076F" w:rsidRPr="006A15DE" w:rsidRDefault="009D36DC" w:rsidP="0081076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 w:rsidR="006909F3" w:rsidRPr="006A15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</w:t>
      </w:r>
    </w:p>
    <w:p w:rsidR="002F3D96" w:rsidRPr="006A15DE" w:rsidRDefault="002F3D96" w:rsidP="006909F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F3D96" w:rsidRPr="006A15DE" w:rsidRDefault="002F3D96" w:rsidP="006909F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F3D96" w:rsidRPr="006A15DE" w:rsidRDefault="002F3D96" w:rsidP="006909F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09F3" w:rsidRPr="006A15DE" w:rsidRDefault="006909F3" w:rsidP="006909F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1.4. Содержание программы</w:t>
      </w:r>
    </w:p>
    <w:p w:rsidR="008D4E8B" w:rsidRPr="006A15DE" w:rsidRDefault="008D4E8B" w:rsidP="008D4E8B">
      <w:pPr>
        <w:pStyle w:val="aa"/>
        <w:spacing w:before="28" w:after="28"/>
        <w:rPr>
          <w:rFonts w:ascii="Times New Roman" w:hAnsi="Times New Roman" w:cs="Times New Roman"/>
          <w:b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6909F3"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</w:t>
      </w: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6A15DE">
        <w:rPr>
          <w:rFonts w:ascii="Times New Roman" w:hAnsi="Times New Roman" w:cs="Times New Roman"/>
          <w:sz w:val="24"/>
          <w:szCs w:val="24"/>
        </w:rPr>
        <w:t xml:space="preserve">     </w:t>
      </w: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15D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D4E8B" w:rsidRPr="006A15DE" w:rsidRDefault="008D4E8B" w:rsidP="008D4E8B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первого года обучения:</w:t>
      </w:r>
    </w:p>
    <w:p w:rsidR="008D4E8B" w:rsidRPr="006A15DE" w:rsidRDefault="008D4E8B" w:rsidP="008D4E8B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tbl>
      <w:tblPr>
        <w:tblW w:w="9951" w:type="dxa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996"/>
        <w:gridCol w:w="992"/>
        <w:gridCol w:w="993"/>
        <w:gridCol w:w="1417"/>
        <w:gridCol w:w="2013"/>
      </w:tblGrid>
      <w:tr w:rsidR="008D4E8B" w:rsidRPr="006A15DE" w:rsidTr="006A15DE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9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2F3D96">
            <w:pP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</w:pPr>
            <w:r w:rsidRPr="006A15DE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 xml:space="preserve">  </w:t>
            </w:r>
            <w:r w:rsidRPr="006A15D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Формы аттеста</w:t>
            </w:r>
            <w:r w:rsidR="002F3D96" w:rsidRPr="006A15D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ции/ к</w:t>
            </w:r>
            <w:r w:rsidRPr="006A15D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онтроля</w:t>
            </w:r>
            <w:r w:rsidR="00295E93" w:rsidRPr="006A15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D4E8B" w:rsidRPr="006A15DE" w:rsidTr="006A15DE">
        <w:trPr>
          <w:trHeight w:val="692"/>
        </w:trPr>
        <w:tc>
          <w:tcPr>
            <w:tcW w:w="5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2F3D96" w:rsidP="00295E93">
            <w:pPr>
              <w:pStyle w:val="aa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E8B" w:rsidRPr="006A15DE" w:rsidTr="006A15DE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Вводная часть.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D51139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D51139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Задания «Неоконченный рисунок».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Ответы на вопросы;</w:t>
            </w: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Контрольное занятие по изученной теме;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Беседа. Выставка работ.</w:t>
            </w:r>
          </w:p>
          <w:p w:rsidR="002F3D96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8B" w:rsidRPr="006A15DE" w:rsidTr="006A15DE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Основы рисунка. Изобразительные средства рисунка.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Основы цветоведения. Живопись – искусство цвета.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Изображение растительного мира. Изображение животного мира.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C11EFA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18</w:t>
            </w:r>
          </w:p>
          <w:p w:rsidR="00C11EFA" w:rsidRPr="006A15DE" w:rsidRDefault="00C11EFA" w:rsidP="00C11EFA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C11EFA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C11EFA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Основы композиции. Взаимосвязь элементов в произведении.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rPr>
          <w:trHeight w:val="262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Орнамент</w:t>
            </w:r>
            <w:r w:rsidR="008D4E8B" w:rsidRPr="006A15DE">
              <w:rPr>
                <w:rFonts w:ascii="Times New Roman" w:hAnsi="Times New Roman" w:cs="Times New Roman"/>
                <w:sz w:val="24"/>
                <w:szCs w:val="24"/>
              </w:rPr>
              <w:t>. Стилизация.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rPr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Основы декоративно-прикладного искусства. Приобщение к истокам.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C11EFA">
            <w:pPr>
              <w:pStyle w:val="aa"/>
              <w:spacing w:before="28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искусства:  пейзаж, портрет, натюрморт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D51139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139" w:rsidRPr="006A1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2F3D96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rPr>
          <w:trHeight w:val="552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9D" w:rsidRPr="006A15DE" w:rsidRDefault="008D4E8B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Оформительские, творческие и выставочные работы.</w:t>
            </w: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C169D" w:rsidRPr="006A15DE" w:rsidRDefault="009C169D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FA" w:rsidRPr="006A15DE" w:rsidRDefault="00C11EFA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D4E8B" w:rsidRPr="006A15DE" w:rsidRDefault="00D51139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D51139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2F3D96" w:rsidRPr="006A15DE" w:rsidRDefault="002F3D96" w:rsidP="002F3D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2F3D96" w:rsidRPr="006A15DE" w:rsidRDefault="002F3D96" w:rsidP="002F3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вопросы;</w:t>
            </w: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Контрольное занятие по изученной теме;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Беседа. Выставка работ; </w:t>
            </w:r>
          </w:p>
          <w:p w:rsidR="002F3D96" w:rsidRPr="006A15DE" w:rsidRDefault="002F3D96" w:rsidP="002F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материалы.</w:t>
            </w:r>
          </w:p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8B" w:rsidRPr="006A15DE" w:rsidTr="006A15DE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D51139"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Итого :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139" w:rsidRPr="006A15DE" w:rsidRDefault="00D51139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A57B0E">
            <w:pPr>
              <w:pStyle w:val="aa"/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E8B" w:rsidRPr="006A15DE" w:rsidRDefault="008D4E8B" w:rsidP="008D4E8B">
      <w:pPr>
        <w:pStyle w:val="aa"/>
        <w:spacing w:before="28" w:after="28"/>
        <w:jc w:val="center"/>
        <w:rPr>
          <w:rFonts w:ascii="Times New Roman" w:hAnsi="Times New Roman" w:cs="Times New Roman"/>
          <w:sz w:val="24"/>
          <w:szCs w:val="24"/>
        </w:rPr>
      </w:pPr>
    </w:p>
    <w:p w:rsidR="008D4E8B" w:rsidRPr="006A15DE" w:rsidRDefault="008D4E8B" w:rsidP="008D4E8B">
      <w:pPr>
        <w:pStyle w:val="aa"/>
        <w:spacing w:after="28"/>
        <w:jc w:val="both"/>
        <w:rPr>
          <w:rFonts w:ascii="Times New Roman" w:hAnsi="Times New Roman" w:cs="Times New Roman"/>
          <w:sz w:val="24"/>
          <w:szCs w:val="24"/>
        </w:rPr>
      </w:pPr>
    </w:p>
    <w:p w:rsidR="008D4E8B" w:rsidRPr="006A15DE" w:rsidRDefault="008D4E8B" w:rsidP="008D4E8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4E8B" w:rsidRPr="006A15DE" w:rsidRDefault="008D4E8B" w:rsidP="008D4E8B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</w:rPr>
        <w:t>Учебный план второго  -  третьего  года обучения:</w:t>
      </w:r>
    </w:p>
    <w:p w:rsidR="008D4E8B" w:rsidRPr="006A15DE" w:rsidRDefault="008D4E8B" w:rsidP="008D4E8B">
      <w:pPr>
        <w:pStyle w:val="aa"/>
        <w:spacing w:after="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16" w:tblpY="303"/>
        <w:tblW w:w="100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969"/>
        <w:gridCol w:w="992"/>
        <w:gridCol w:w="992"/>
        <w:gridCol w:w="1418"/>
        <w:gridCol w:w="2155"/>
      </w:tblGrid>
      <w:tr w:rsidR="008D4E8B" w:rsidRPr="006A15DE" w:rsidTr="006A15DE">
        <w:trPr>
          <w:trHeight w:val="305"/>
        </w:trPr>
        <w:tc>
          <w:tcPr>
            <w:tcW w:w="5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9C169D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Разделы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after="0" w:line="100" w:lineRule="atLeast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аттестации/ контроля</w:t>
            </w:r>
            <w:r w:rsidRPr="006A15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15D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</w:tr>
      <w:tr w:rsidR="008D4E8B" w:rsidRPr="006A15DE" w:rsidTr="006A15DE">
        <w:trPr>
          <w:trHeight w:val="524"/>
        </w:trPr>
        <w:tc>
          <w:tcPr>
            <w:tcW w:w="5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D4E8B" w:rsidRPr="006A15DE" w:rsidRDefault="008D4E8B" w:rsidP="009C169D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</w:t>
            </w:r>
          </w:p>
        </w:tc>
        <w:tc>
          <w:tcPr>
            <w:tcW w:w="21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after="0" w:line="100" w:lineRule="atLeast"/>
              <w:ind w:lef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4E8B" w:rsidRPr="006A15DE" w:rsidTr="006A15DE">
        <w:trPr>
          <w:trHeight w:val="305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61" w:rsidRPr="006A15DE" w:rsidRDefault="008D4E8B" w:rsidP="00F03961">
            <w:pPr>
              <w:pStyle w:val="aa"/>
              <w:spacing w:before="28"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  <w:r w:rsidR="00F03961"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F03961"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03961" w:rsidRPr="006A15DE" w:rsidRDefault="00F03961" w:rsidP="00F03961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D51139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D51139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96" w:rsidRPr="006A15DE" w:rsidRDefault="00133D4A" w:rsidP="002F3D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Задания «Неоконченный рисунок».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2F3D96"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  <w:r w:rsidR="002F3D96"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Ответы на вопросы;</w:t>
            </w:r>
            <w:r w:rsidR="002F3D96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Контрольное занятие по изученной теме;</w:t>
            </w:r>
            <w:r w:rsidR="002F3D96"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Беседа. Выставка работ.</w:t>
            </w:r>
          </w:p>
          <w:p w:rsidR="008D4E8B" w:rsidRPr="006A15DE" w:rsidRDefault="008D4E8B" w:rsidP="002F3D96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8B" w:rsidRPr="006A15DE" w:rsidTr="006A15DE">
        <w:trPr>
          <w:trHeight w:val="552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Основы рисунка. Изобразительные средства рисунка.</w:t>
            </w:r>
          </w:p>
          <w:p w:rsidR="00F03961" w:rsidRPr="006A15DE" w:rsidRDefault="00F03961" w:rsidP="00F03961">
            <w:pPr>
              <w:pStyle w:val="aa"/>
              <w:spacing w:before="28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D51139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D51139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133D4A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Основы цветоведения. Живопись – искусство цвета.</w:t>
            </w:r>
          </w:p>
          <w:p w:rsidR="00F03961" w:rsidRPr="006A15DE" w:rsidRDefault="00F03961" w:rsidP="009C169D">
            <w:pPr>
              <w:pStyle w:val="aa"/>
              <w:spacing w:before="28"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D51139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D51139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133D4A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Изображение растительного мира. Изображение животного мира.</w:t>
            </w:r>
          </w:p>
          <w:p w:rsidR="00F03961" w:rsidRPr="006A15DE" w:rsidRDefault="00F03961" w:rsidP="009C169D">
            <w:pPr>
              <w:pStyle w:val="aa"/>
              <w:spacing w:before="28"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133D4A" w:rsidP="00133D4A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rPr>
          <w:trHeight w:val="720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Основы композиции. Взаимосвязь элементов в произведении.</w:t>
            </w:r>
          </w:p>
          <w:p w:rsidR="00F03961" w:rsidRPr="006A15DE" w:rsidRDefault="00F03961" w:rsidP="009C169D">
            <w:pPr>
              <w:pStyle w:val="aa"/>
              <w:spacing w:before="28"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2F3D96" w:rsidP="002F3D96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rPr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Орнамент. Стилизация.</w:t>
            </w:r>
          </w:p>
          <w:p w:rsidR="00F03961" w:rsidRPr="006A15DE" w:rsidRDefault="00F03961" w:rsidP="00F03961">
            <w:pPr>
              <w:pStyle w:val="aa"/>
              <w:spacing w:before="28"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03961" w:rsidRPr="006A15DE" w:rsidRDefault="00F03961" w:rsidP="00F03961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2F3D96" w:rsidP="002F3D96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Основы декоративно-прикладного искусства. Приобщение к истокам.</w:t>
            </w:r>
          </w:p>
          <w:p w:rsidR="00F03961" w:rsidRPr="006A15DE" w:rsidRDefault="00F03961" w:rsidP="009C169D">
            <w:pPr>
              <w:pStyle w:val="aa"/>
              <w:spacing w:before="28"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D51139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D51139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2F3D96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искусства:  пейзаж, портрет, натюрморт</w:t>
            </w:r>
            <w:r w:rsidR="00F03961" w:rsidRPr="006A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961" w:rsidRPr="006A15DE" w:rsidRDefault="00F03961" w:rsidP="009C169D">
            <w:pPr>
              <w:pStyle w:val="aa"/>
              <w:spacing w:before="28"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  <w:p w:rsidR="00F03961" w:rsidRPr="006A15DE" w:rsidRDefault="00F03961" w:rsidP="009C169D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61" w:rsidRPr="006A15DE" w:rsidRDefault="00F03961" w:rsidP="009C169D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2F3D96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рисование.</w:t>
            </w:r>
          </w:p>
          <w:p w:rsidR="00F03961" w:rsidRPr="006A15DE" w:rsidRDefault="00F03961" w:rsidP="00F03961">
            <w:pPr>
              <w:pStyle w:val="aa"/>
              <w:spacing w:before="28"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61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C11EFA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2F3D96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</w:p>
        </w:tc>
      </w:tr>
      <w:tr w:rsidR="008D4E8B" w:rsidRPr="006A15DE" w:rsidTr="006A15DE">
        <w:trPr>
          <w:trHeight w:val="720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Оформительские, творческие и выставочные работы.</w:t>
            </w:r>
          </w:p>
          <w:p w:rsidR="00F03961" w:rsidRPr="006A15DE" w:rsidRDefault="00F03961" w:rsidP="009C169D">
            <w:pPr>
              <w:pStyle w:val="aa"/>
              <w:spacing w:before="28"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работа, оформление выставки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03961" w:rsidRPr="006A15DE" w:rsidRDefault="00F03961" w:rsidP="00F03961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8B" w:rsidRPr="006A15DE" w:rsidRDefault="00F03961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D4E8B" w:rsidRPr="006A15DE" w:rsidRDefault="00C11EFA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C11EFA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96" w:rsidRPr="006A15DE" w:rsidRDefault="002F3D96" w:rsidP="002F3D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Устный опрос;</w:t>
            </w: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2F3D96" w:rsidRPr="006A15DE" w:rsidRDefault="002F3D96" w:rsidP="002F3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вопросы;</w:t>
            </w: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Контрольное занятие по изученной теме;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Беседа. Выставка работ; </w:t>
            </w:r>
          </w:p>
          <w:p w:rsidR="002F3D96" w:rsidRPr="006A15DE" w:rsidRDefault="002F3D96" w:rsidP="002F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материалы.</w:t>
            </w:r>
          </w:p>
          <w:p w:rsidR="008D4E8B" w:rsidRPr="006A15DE" w:rsidRDefault="008D4E8B" w:rsidP="002F3D96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8B" w:rsidRPr="006A15DE" w:rsidTr="006A15DE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Итого: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9C169D" w:rsidP="009C169D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D4E8B" w:rsidRPr="006A15D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E8B" w:rsidRPr="006A15DE" w:rsidRDefault="008D4E8B" w:rsidP="009C169D">
            <w:pPr>
              <w:pStyle w:val="aa"/>
              <w:spacing w:before="2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9F3" w:rsidRPr="006A15DE" w:rsidRDefault="006909F3" w:rsidP="008D4E8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0220C" w:rsidRPr="006A15DE" w:rsidRDefault="0020220C" w:rsidP="00E718DD">
      <w:pPr>
        <w:tabs>
          <w:tab w:val="left" w:pos="851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D4E8B" w:rsidRPr="006A15DE" w:rsidRDefault="008D4E8B" w:rsidP="00E718DD">
      <w:pPr>
        <w:tabs>
          <w:tab w:val="left" w:pos="851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3772C" w:rsidRPr="006A15DE" w:rsidRDefault="0023772C" w:rsidP="006A15DE">
      <w:pPr>
        <w:tabs>
          <w:tab w:val="left" w:pos="851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3772C" w:rsidRPr="006A15DE" w:rsidRDefault="0023772C" w:rsidP="0023772C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Содержание программы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br/>
        <w:t>Раздел 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Вводная часть -2 часа.</w:t>
      </w:r>
    </w:p>
    <w:p w:rsidR="00D8789F" w:rsidRPr="006A15DE" w:rsidRDefault="0023772C" w:rsidP="0023772C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Ознакомление с работой кружка «Волшебная кисточка», содержание и порядок работы. Знакомство с детьми. Проведение вводного инструктажа. Проведение первичного инструктажа </w:t>
      </w:r>
      <w:r w:rsidR="0048276E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ПДД. Инструменты, необходимые для работы кружка.                                                                                                                                                    </w:t>
      </w:r>
      <w:r w:rsidR="0048276E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="0048276E"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="0048276E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>:</w:t>
      </w:r>
      <w:r w:rsidR="00133D4A"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Задания </w:t>
      </w:r>
      <w:r w:rsidR="00277477"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«Неоконченный рисунок».</w:t>
      </w:r>
      <w:r w:rsidR="00277477"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="0048276E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="00D8789F" w:rsidRPr="006A15DE">
        <w:rPr>
          <w:rFonts w:ascii="Times New Roman" w:hAnsi="Times New Roman" w:cs="Times New Roman"/>
          <w:sz w:val="24"/>
          <w:szCs w:val="24"/>
        </w:rPr>
        <w:t>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lastRenderedPageBreak/>
        <w:t>Тема 1.1</w:t>
      </w:r>
      <w:r w:rsidR="00D8789F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Вводный инструктаж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Введение в образовательную программу.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Тема 1.2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>Первичный инструктаж на рабочем месте. Источники наших знаний об изобразительном искусстве.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2.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Основы рисунка. Изобразительные средства рисунка – 4 часа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>.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Первичный инструктаж по ПДД, Электробезопасности, Пожарной безопасности Знакомство с материалами для уроков изобразительного искусства , всё о графике: правила, законы, приёмы, графические техники, материалы, инструменты, необходимые для работы.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Ведущие элементы изобразительной грамоты – линия, штрих, тон в рисунке.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>Углубленный интерес к окружающему миру вещей и явлений и умение познавать его. Присмотреться к разным пятнам - мху на камне, осыпи и узорам на мраморе в метро - и постараться увидеть какие-либо изображения.                                                                                           Основы изобразительного языка: рисунок, цвет, пропорции. Передача в рисунках формы, очертания и цвета изображаемых предметов.                                                                                     Превратить комок пластилина в птицу. Лепка. Посмотреть и подумать, какие объемные предметы на что похожи (например, картофелины и другие овощи, коряги в лесу или парке).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Пользование рисовальными материалами;  правильно и точно видеть и передавать строение, пропорции предметов и их форму; передавать объем средствами светотени с учетом тональных отношений;  выполнять зарисовки и наброски. Превратить пятно в изображение зверюшки. Изображение дерева с натуры.  Превратим комок пластилина в птицу. Лепка. Посмотреть и подумать, какие объемные предметы на что-нибудь похожи, например, картофелины и другие овощи, коряги в лесу или парке.</w:t>
      </w:r>
    </w:p>
    <w:p w:rsidR="00D8789F" w:rsidRPr="006A15DE" w:rsidRDefault="0048276E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: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="00D8789F" w:rsidRPr="006A15DE">
        <w:rPr>
          <w:rFonts w:ascii="Times New Roman" w:hAnsi="Times New Roman" w:cs="Times New Roman"/>
          <w:sz w:val="24"/>
          <w:szCs w:val="24"/>
        </w:rPr>
        <w:t>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48276E" w:rsidRPr="006A15DE" w:rsidRDefault="0048276E" w:rsidP="00D8789F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2.1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Первичный инструктаж по ПДД. Знакомство с материалами для уроков изобразительного искусства.                                                                                                                                                    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2.2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Инструктаж по электробезопасности. «Изображать можно пятном»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2.3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Инструктаж по пожарной безопасности. Линия горизонта. Равномерное заполнение листа. Изображаем силуэт дерева. 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2.4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«Изображать можно в объёме»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Основы цветоведения. Живопись – искусство цвета. - 4часа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Все о живописи: цветоведение, материалы, инструменты, техники акварельной живописи и гуашевыми красками. Уметь различать цвета, их светлоту и насыщенность; получают знания об основных и дополнительных цветах, теплых и холодных цветовых гаммах.  Обогащение восприятия окружающего мира.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lastRenderedPageBreak/>
        <w:t xml:space="preserve">Неброская и "неожиданная" красота в природе. Рассматривание различных поверхностей: кора дерева, пена волны, капли на ветках и т.д. Развитие декоративного чувства фактуры. Опыт зрительных поэтических впечатлений.  Умение ценить то, что создано руками человека и природой.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Развитие композиционного мышления и воображения, умение создавать творческие работы на основе собственного замысла, использование художественных материалов (тампон, кисть) Проведение обзорных экскурсий «Здравствуй, мир!»   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>Выбор и применение выразительных средств для реализации собственного замысла в рисунке. Последовательность выполнения работы. Рассказы о различных видах бабочек, характеристика их особенностей – формы, окраски.  Для того чтобы не оскудела, не меркла и крепла земная краса, необходимы насекомые. Без них не мог бы человек называться человеком, не умел бы чувствовать и любить, радоваться и страдать. И конечно же он не увидел подлинную красоту природы.</w:t>
      </w:r>
    </w:p>
    <w:p w:rsidR="00D8789F" w:rsidRPr="006A15DE" w:rsidRDefault="0048276E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Правильное обращение с художественными материалами; освоение различных приемов работы акварелью, гуашью; получение различных цветов и их оттенков; Изображение спинки ящерки или коры дерева. Красота фактуры и рисунка. Знакомство с техникой одноцветной монотипии; Изображение дерева с использованием тампона; Изображение с натуры, по памяти и воображению бабочки.                                                                                                                                          </w:t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: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="00D8789F" w:rsidRPr="006A15DE">
        <w:rPr>
          <w:rFonts w:ascii="Times New Roman" w:hAnsi="Times New Roman" w:cs="Times New Roman"/>
          <w:sz w:val="24"/>
          <w:szCs w:val="24"/>
        </w:rPr>
        <w:t>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23772C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Методическое обеспечение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: Материалы: для учителя – валик для накатки, разведенная водой гуашь или типографская краска; для детей – дощечка из пластмассы, линолеума или кафельная плитка, листки бумаги, карандаш.                                                                                                                                                                             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3.1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Первичные цвета. Цветовая гамма.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3.2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Красоту нужно уметь замечать.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3.3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Рисуем дерево тампованием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Теория.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3.4.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«Узоры на крыльях»                                                                                                                  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   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4. Изображение растительного мира. Изображение животного мира – 9 часов.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Правила рисования с натуры, по памяти и представлению. Особое внимание уделяется восприятию и передаче красоты.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Теория. Развитие наблюдательности за растительным миром. Вести наблюдения в окружающем мире. Уметь анализировать, сравнивать, обобщать и передавать их типичные черты. Передача настроения в творческой работе с помощью цвета, композиции. Знакомство с отдельными композициями выдающихся художников: И. И. Левитан «Золотая осень». Правила рисования с натуры, по памяти и представлению. Выбор и применение выразительных средств для реализации собственного замысла в рисунке. Лепка птиц по памяти и представлению.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lastRenderedPageBreak/>
        <w:t xml:space="preserve">Особенности работы с пластилином, правила лепки. Ознакомление с творчеством художников-аниматоров. Виды и жанры изобразительных искусств. Выражение своего отношения к произведению изобразительного искусства в рассказах. Знакомство с отдельными выдающимися произведениями художников: И. И. Левитан, И. И. Шишкин, В. И. Суриков.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 Развитие наблюдательности за животным и растительным миром.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>Выполнение рисунка в цвете (акварель, гуашь, цветные мелки); Рисование с натуры простых по очертанию и строению объектов; Создание композиции рисунка осеннего букета акварелью или гуашью; Выполнение набросков рыб в цвете; Лепка птиц по памяти и представлению; Лепка животных по памяти или по представлению, с натуры; Рисование с натуры и по представлению жизни природы.</w:t>
      </w:r>
    </w:p>
    <w:p w:rsidR="00D8789F" w:rsidRPr="006A15DE" w:rsidRDefault="0048276E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: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8789F" w:rsidRPr="006A15DE">
        <w:rPr>
          <w:rFonts w:ascii="Times New Roman" w:hAnsi="Times New Roman" w:cs="Times New Roman"/>
          <w:sz w:val="24"/>
          <w:szCs w:val="24"/>
        </w:rPr>
        <w:t>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48276E" w:rsidRPr="006A15DE" w:rsidRDefault="0048276E" w:rsidP="00D8789F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Методическое обеспечение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Краски, гуашь, крупная и тонкая кисти, белая бумага, иллюстрации, дополнительная литература. Глина или пластилин, дополнительная литература.  Солёное тесто, фольга                                                                                                    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4.1.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Выполнение линейных рисунков трав.  </w:t>
      </w:r>
    </w:p>
    <w:p w:rsidR="0023772C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4.2.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В гостях у осени.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4.3.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Изображение осеннего букета                                                                                                        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4.4.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Красивые рыбы.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4.5.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Украшение птиц. (2 часа)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4.6.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Объёмное изображение животных в различных материалах.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4.7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«Прекрасное в жизни и в произведениях изобразительного искусства»                                                                                                                                                         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4.8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Красота формы листьев. 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Тема 4.9 </w:t>
      </w:r>
      <w:r w:rsidRPr="006A15DE">
        <w:rPr>
          <w:rFonts w:ascii="Times New Roman" w:eastAsia="Calibri" w:hAnsi="Times New Roman" w:cs="Times New Roman"/>
          <w:sz w:val="24"/>
          <w:szCs w:val="24"/>
        </w:rPr>
        <w:t>Мы в цирке.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5.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Основы композиции. Взаимосвязь элементов в произведении – 4 часа.</w:t>
      </w:r>
    </w:p>
    <w:p w:rsidR="00D8789F" w:rsidRPr="006A15DE" w:rsidRDefault="0048276E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Знание основных законов композиции, выбор главного композиционного центра. Правила рисования с натуры, по памяти и представлению. Особое внимание уделяется восприятию и передаче красоты.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Развитие наблюдательности за растительным и животным миром. Вести наблюдения в окружающем мире. Уметь анализировать, сравнивать, обобщать и передавать их типичные черты.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Упражнение на заполнение свободного пространства на листе;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Совершенствуются навыки грамотного отображения пропорций, конструктивного строения, объёма, пространственного положения, освещённости, цвета предметов; Выполнение рисунка в цвете (акварель, гуашь, цветные мелки).                                                                                                 </w:t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:</w:t>
      </w:r>
      <w:r w:rsidR="00D8789F" w:rsidRPr="006A15DE">
        <w:rPr>
          <w:rFonts w:ascii="Times New Roman" w:hAnsi="Times New Roman" w:cs="Times New Roman"/>
          <w:sz w:val="24"/>
          <w:szCs w:val="24"/>
        </w:rPr>
        <w:t xml:space="preserve"> 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lastRenderedPageBreak/>
        <w:t>Методическое обеспечение.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Краски, гуашь, крупная и тонкая кисти, белая бумага, трафарет.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5.1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Узор из кругов и треугольников. 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5.2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«Узор в полосе. Орнамент из цветов, листьев и бабочек»  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5.3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</w:t>
      </w:r>
      <w:r w:rsidRPr="006A15DE">
        <w:rPr>
          <w:rFonts w:ascii="Times New Roman" w:eastAsia="Calibri" w:hAnsi="Times New Roman" w:cs="Times New Roman"/>
          <w:sz w:val="24"/>
          <w:szCs w:val="24"/>
        </w:rPr>
        <w:t>Роспись елочных игрушек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</w:rPr>
        <w:t>Тема 5.4</w:t>
      </w:r>
      <w:r w:rsidRPr="006A15DE">
        <w:rPr>
          <w:rFonts w:ascii="Times New Roman" w:eastAsia="Calibri" w:hAnsi="Times New Roman" w:cs="Times New Roman"/>
          <w:sz w:val="24"/>
          <w:szCs w:val="24"/>
        </w:rPr>
        <w:t xml:space="preserve">  «Праздничные краски узоров дымковской игрушки»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6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Орнамент. Стилизация – 3 часа.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</w:t>
      </w:r>
      <w:r w:rsidRPr="006A15DE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Виды орнаментов: бесконечный, ленточный и др;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Законы построения орнаментов: симметрия, чередование элементов;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>Цветовое решение. Понятие «стилизация», переработка природных форм в декоративно-обобщенные. Развитие наблюдательности за растительным и животным миром. Вести наблюдения в окружающем мире. Уметь анализировать, сравнивать, обобщать и передавать их типичные черты. Использование различных художественных техник и материалов в аппликации Техника безопасности при работе с ножницами. Знакомство с материалами для выполнения аппликации, инструментами, порядок выполнения аппликации. Воспитывать и развивать интерес к предмету изобразительного искусства. Ознакомление с произведениями современных художников в России. Рисование узоров и декоративных элементов по образцам. Участие в различных видах декоративно-прикладной деятельности.  Прививать любовь к произведениям искусства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Самостоятельное составление орнаментов в полосе, прямоугольнике, круге из форм растительного и животного мира, а также из геометрических фигур,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  <w:t xml:space="preserve">на основе декоративной переработке форм растительного и животного мира. применять в декоративной работе линию симметрии, силуэт, ритм; Выполнение орнамента из различных геометрических фигур; Выполнение узора на предметах декоративно-прикладного искусства. </w:t>
      </w:r>
    </w:p>
    <w:p w:rsidR="00D8789F" w:rsidRPr="006A15DE" w:rsidRDefault="0048276E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:   </w:t>
      </w:r>
      <w:r w:rsidR="00D8789F" w:rsidRPr="006A15DE">
        <w:rPr>
          <w:rFonts w:ascii="Times New Roman" w:hAnsi="Times New Roman" w:cs="Times New Roman"/>
          <w:sz w:val="24"/>
          <w:szCs w:val="24"/>
        </w:rPr>
        <w:t>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23772C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Методическое обеспечение</w:t>
      </w:r>
      <w:r w:rsidRPr="006A15DE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Краски, гуашь, крупная и тонкая кисти, белая бумага, иллюстрации, дополнительная литература. Ножницы, цветная бумага, клей, альбомный лист.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   Тема 6.1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. «Орнамент из цветов, листьев и бабочек для украшения »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6.2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Орнамент из геометрических фигур. 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6.3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Русское народное творчество в декоративном прикладном искусстве.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br/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7 Основы декоративно-прикладного искусства -14 часов.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Знакомятся с особенностями декора.</w:t>
      </w:r>
      <w:r w:rsidRPr="006A15D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Расширение  представлений о культуре прошлого и настоящего;  Об обычаях и традициях своего народа;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знакомятся с образцами русского народного декоративно-прикладного искусства: русские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матрешки, Хохлома, Городец, Полхов-Майдан;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Ознакомление с видами народного творчества – художественной росписью. Освоение основ декоративно-прикладного искусства. Ознакомление с произведениями народных художественных промыслов в России;                          Создание моделей предметов бытового окружения человека. Выбор и применение выразительных средств для реализации собственного замысла в рисунке;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Передача настроения в творческой работе с помощью цвета, композиции, объёма, материала. Использование различных материалов: пластилин; Художественные промыслы: Гжель, Жостово, Городец и др. Элементы орнамента и его виды. Контрастные цвета.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Закрепление умения применять в декоративной работе линию симметрии, силуэт, ритм; освоение навыков свободной кистевой росписи; Составление эскизов и выполнение росписей на заготовках;  Рисование узоров и декоративных элементов по образцам; Самостоятельное выполнение в полосе, круге растительных и геометрических узоров; Самостоятельное выполнение в полосе растительных узоров; Составление красочной народной росписи в украшении одежды; Самостоятельное выполнение растительных и геометрических узоров; Рисование узоров и декоративных элементов по образцам; Лепка дымковской барыни по памяти и по представлению; Лепка птиц, зверей по памяти и по представлению; Роспись посуды под хохлому; Самостоятельное выполнение росписи наряда матрёшки по образцам.</w:t>
      </w:r>
    </w:p>
    <w:p w:rsidR="00D8789F" w:rsidRPr="006A15DE" w:rsidRDefault="0048276E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:</w:t>
      </w:r>
      <w:r w:rsidR="00D8789F" w:rsidRPr="006A15DE">
        <w:rPr>
          <w:rFonts w:ascii="Times New Roman" w:hAnsi="Times New Roman" w:cs="Times New Roman"/>
          <w:sz w:val="24"/>
          <w:szCs w:val="24"/>
        </w:rPr>
        <w:t xml:space="preserve"> 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:rsidR="0023772C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Сказка в декоративном искусстве.                                                     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7.2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Красивые цепочки                                                                               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Волшебные листья и ягоды. Хохломская роспись.                        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7.4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Орнамент « Чудо – платье»                                                                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7.5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Узоры, которые создали люди. Дымковская игрушка.                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7.6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Рисование кистью элементов городецкого  растительного узора.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7.7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Составление эскиза узора из декоративных цветов, листьев для украшения тарелочки « Синее чудо»                                                                          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7.8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Жостовская роспись « Букеты Цветов на подносе»                     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7.9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Мастера села Полхов- Майдан. Русская матрёшка « Праздничные краски русской матрёшки»                                                                                           </w:t>
      </w:r>
      <w:r w:rsidR="000546D2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             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7.10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« Барыня» ( лепка, дымковская игрушка)                                                        </w:t>
      </w:r>
    </w:p>
    <w:p w:rsidR="0048276E" w:rsidRPr="006A15DE" w:rsidRDefault="0048276E" w:rsidP="0048276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lastRenderedPageBreak/>
        <w:t xml:space="preserve">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7.11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Филимоновские  глиняные игрушки ( лепка игрушки несложной формы по народным мотивам)</w:t>
      </w:r>
    </w:p>
    <w:p w:rsidR="0048276E" w:rsidRPr="006A15DE" w:rsidRDefault="0048276E" w:rsidP="0048276E">
      <w:pPr>
        <w:tabs>
          <w:tab w:val="left" w:pos="709"/>
        </w:tabs>
        <w:suppressAutoHyphens/>
        <w:spacing w:after="0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7.12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Узор в  полосе. Эскиз декоративной росписи сосуда.</w:t>
      </w:r>
    </w:p>
    <w:p w:rsidR="0048276E" w:rsidRPr="006A15DE" w:rsidRDefault="0048276E" w:rsidP="0048276E">
      <w:pPr>
        <w:tabs>
          <w:tab w:val="left" w:pos="709"/>
        </w:tabs>
        <w:suppressAutoHyphens/>
        <w:spacing w:after="0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7.13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Хохлома. Золотые узоры.</w:t>
      </w:r>
    </w:p>
    <w:p w:rsidR="0048276E" w:rsidRPr="006A15DE" w:rsidRDefault="0048276E" w:rsidP="0048276E">
      <w:pPr>
        <w:tabs>
          <w:tab w:val="left" w:pos="709"/>
        </w:tabs>
        <w:suppressAutoHyphens/>
        <w:spacing w:after="0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7.14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« Русская матрешка в осеннем уборе.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0"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8  Жанры изобразительного искусства:  пейзаж, портрет, натюрморт.</w:t>
      </w:r>
      <w:r w:rsidR="000546D2"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Развитие эстетического восприятия  мира, художественного вкуса -7 часов.</w:t>
      </w:r>
    </w:p>
    <w:p w:rsidR="00D8789F" w:rsidRPr="006A15DE" w:rsidRDefault="0048276E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Ознакомление с произведениями русского, советского и зарубежного изобразительного искусства;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 видами и жанрами искусства, с крупнейшими художественными музеями и замечательными художниками;                                                                                          Красота окружающего мира. Взаимосвязь литературы и изобразительного искусства. Произведения живописи русских художников;                                        Первичные навыки рисования с натуры человека.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Работа в художественно-конструктивной деятельности.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Натюрморт как жанр изобразительного искусства. Использование красок (смачивание, разведение, смешение). Изменение цвета в зависимости от освещения.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Выполнение простейшего пейзажа по памяти и с репродукций.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Рисование на основе наблюдений или по представлению;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Рисование с натуры.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Лепка по представлению.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: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="00D8789F" w:rsidRPr="006A15DE">
        <w:rPr>
          <w:rFonts w:ascii="Times New Roman" w:hAnsi="Times New Roman" w:cs="Times New Roman"/>
          <w:sz w:val="24"/>
          <w:szCs w:val="24"/>
        </w:rPr>
        <w:t>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0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8.1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Беседа: « Выдающиеся русские художники- И. Репин, И. Шишкин»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8.2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Родные просторы в произведениях русских художников и поэтов.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8.3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« Городецкие и сельские стройки» 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8.4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Фигура человека.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8.5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Лепка фигуры человека с атрибутами труда или спорта.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8.6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Основы натюрморта . Рисование с натуры натюрморта: кувшин и яблоко.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28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8. 7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Ознакомление с произведениями изобразительного искусства. Рисование фруктов и овощей.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0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8.8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Натюрморт из геометрических тел.</w:t>
      </w:r>
    </w:p>
    <w:p w:rsidR="0048276E" w:rsidRPr="006A15DE" w:rsidRDefault="0048276E" w:rsidP="0048276E">
      <w:pPr>
        <w:tabs>
          <w:tab w:val="left" w:pos="709"/>
        </w:tabs>
        <w:suppressAutoHyphens/>
        <w:spacing w:before="28" w:after="0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</w:p>
    <w:p w:rsidR="0048276E" w:rsidRPr="006A15DE" w:rsidRDefault="0048276E" w:rsidP="0048276E">
      <w:pPr>
        <w:tabs>
          <w:tab w:val="left" w:pos="709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Раздел 9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Тематическое рисование- 5часов</w:t>
      </w:r>
    </w:p>
    <w:p w:rsidR="0048276E" w:rsidRPr="006A15DE" w:rsidRDefault="0048276E" w:rsidP="0048276E">
      <w:pPr>
        <w:tabs>
          <w:tab w:val="left" w:pos="709"/>
        </w:tabs>
        <w:suppressAutoHyphens/>
        <w:spacing w:after="0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умения видеть не только красоту природы, но и красоту предметов, вещей;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Красота традиционной народной одежды Национальный костюм как символ народа, страны. Украшения в народном костюме. Виды орнамента. Использование орнамента для украшения народной одежды;                             Обучение умению простейшими средствами передавать основные события сказки. Работа над выразительными средствами в рисунке. Передача настроения в творческой работе с помощью цвета, композиции, объёма; Элементарные основы живописи. Основы воздушной перспективы. Совершенствование навыков рисования в цвете;                                                         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        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Обучение умению простейшими средствами передавать основные события сказки. Работа над выразительными средствами в рисунке. Передача настроения в творческой работе с помощью цвета, композиции, объёма.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Выполнение эскиза русского национального (народного) костюма.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Передача настроения в творческой работе с помощью цвета, композиции, объёма; Рисование на основе наблюдений или по представлению.</w:t>
      </w:r>
    </w:p>
    <w:p w:rsidR="00D8789F" w:rsidRPr="006A15DE" w:rsidRDefault="0048276E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: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8789F" w:rsidRPr="006A15DE">
        <w:rPr>
          <w:rFonts w:ascii="Times New Roman" w:hAnsi="Times New Roman" w:cs="Times New Roman"/>
          <w:sz w:val="24"/>
          <w:szCs w:val="24"/>
        </w:rPr>
        <w:t>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работ.</w:t>
      </w:r>
    </w:p>
    <w:p w:rsidR="0023772C" w:rsidRPr="006A15DE" w:rsidRDefault="0048276E" w:rsidP="00D8789F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9.1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К</w:t>
      </w:r>
      <w:r w:rsidR="00D8789F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расота народного костюма                                                                                          </w:t>
      </w:r>
    </w:p>
    <w:p w:rsidR="0023772C" w:rsidRPr="006A15DE" w:rsidRDefault="00D8789F" w:rsidP="00D8789F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="0048276E"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9.2</w:t>
      </w:r>
      <w:r w:rsidR="0048276E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Составление мозаи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>чного панно « Спящая красавица</w:t>
      </w:r>
      <w:r w:rsidR="00277477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»                                            </w:t>
      </w:r>
    </w:p>
    <w:p w:rsidR="0023772C" w:rsidRPr="006A15DE" w:rsidRDefault="00D8789F" w:rsidP="00D8789F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="0048276E"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9.3</w:t>
      </w:r>
      <w:r w:rsidR="0048276E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Ри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сование на тему « Закат солнца»                                                                         </w:t>
      </w:r>
    </w:p>
    <w:p w:rsidR="0023772C" w:rsidRPr="006A15DE" w:rsidRDefault="00D8789F" w:rsidP="00D8789F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</w:t>
      </w:r>
      <w:r w:rsidR="0048276E"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9.4</w:t>
      </w:r>
      <w:r w:rsidR="0048276E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Рисова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ние на тему « Пейзаж с радугой»                                                               </w:t>
      </w:r>
    </w:p>
    <w:p w:rsidR="0048276E" w:rsidRPr="006A15DE" w:rsidRDefault="00D8789F" w:rsidP="00D8789F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</w:t>
      </w:r>
      <w:r w:rsidR="0048276E"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9.5</w:t>
      </w:r>
      <w:r w:rsidR="0048276E"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« В сказочном подводном царстве»</w:t>
      </w:r>
    </w:p>
    <w:p w:rsidR="0048276E" w:rsidRPr="006A15DE" w:rsidRDefault="0048276E" w:rsidP="0048276E">
      <w:pPr>
        <w:tabs>
          <w:tab w:val="left" w:pos="709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10  Оформительские, творческие и выставочные работы- 4часа.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Теория</w:t>
      </w:r>
      <w:r w:rsidRPr="006A15DE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Дизайн как область искусства предметного мира. Критерии, ценности дизайнерских разработок; Книга как форма полиграфической продукции. Элементы оформления книги Стилевое единство изображения и текста. Художники – иллюстраторы; Виды письма. Классификация шрифтов. Применение шрифтов. История русского шрифта.</w:t>
      </w:r>
    </w:p>
    <w:p w:rsidR="0048276E" w:rsidRPr="006A15DE" w:rsidRDefault="0048276E" w:rsidP="0048276E">
      <w:pPr>
        <w:tabs>
          <w:tab w:val="left" w:pos="709"/>
        </w:tabs>
        <w:suppressAutoHyphens/>
        <w:spacing w:after="0"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Практика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.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оформительские работы входят выполнение несложных оформительских работ, выставки, праздничное оформление зала; итоговые работы. 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Дизайнерское оформление работ. </w:t>
      </w:r>
    </w:p>
    <w:p w:rsidR="00277477" w:rsidRPr="006A15DE" w:rsidRDefault="0048276E" w:rsidP="00277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>Форма аттестации и контроля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: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D8789F" w:rsidRPr="006A15DE">
        <w:rPr>
          <w:rFonts w:ascii="Times New Roman" w:hAnsi="Times New Roman" w:cs="Times New Roman"/>
          <w:sz w:val="24"/>
          <w:szCs w:val="24"/>
        </w:rPr>
        <w:t>Повторение с элементами беседы;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Устный опрос;</w:t>
      </w:r>
      <w:r w:rsidR="00D8789F" w:rsidRPr="006A15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Ответы на вопросы;</w:t>
      </w:r>
      <w:r w:rsidR="00D8789F"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Контрольное занятие по изученной теме;</w:t>
      </w:r>
      <w:r w:rsidR="00D8789F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Беседа. Выставка работ</w:t>
      </w:r>
      <w:r w:rsidR="00277477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r w:rsidR="00277477" w:rsidRPr="006A15DE">
        <w:rPr>
          <w:rFonts w:ascii="Times New Roman" w:eastAsia="Times New Roman" w:hAnsi="Times New Roman" w:cs="Times New Roman"/>
          <w:sz w:val="24"/>
          <w:szCs w:val="24"/>
        </w:rPr>
        <w:t>Тестовые материалы.</w:t>
      </w:r>
    </w:p>
    <w:p w:rsidR="00D8789F" w:rsidRPr="006A15DE" w:rsidRDefault="00D8789F" w:rsidP="00D8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772C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10.1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Мы - юные дизайнеры                                                                       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10.2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Искусство оформления книг                                                                              </w:t>
      </w:r>
    </w:p>
    <w:p w:rsidR="0023772C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10.3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Знакомство с различными    гарнитурами шрифтов                                                    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Тема 10.4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Итоговое занятие</w:t>
      </w:r>
    </w:p>
    <w:p w:rsidR="0048276E" w:rsidRPr="006A15DE" w:rsidRDefault="0048276E" w:rsidP="0048276E">
      <w:pPr>
        <w:tabs>
          <w:tab w:val="left" w:pos="709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Раздел 11 Воспитательная работа</w:t>
      </w:r>
      <w:r w:rsidR="00C11EFA" w:rsidRPr="006A15DE">
        <w:rPr>
          <w:rFonts w:ascii="Times New Roman" w:eastAsia="Calibri" w:hAnsi="Times New Roman" w:cs="Times New Roman"/>
          <w:b/>
          <w:sz w:val="24"/>
          <w:szCs w:val="24"/>
        </w:rPr>
        <w:t xml:space="preserve">, оформление выставки  - </w:t>
      </w:r>
      <w:r w:rsidR="00C11EFA"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20 часов ( </w:t>
      </w:r>
      <w:r w:rsidR="002F00EE"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по 2 часа в каждом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раздела)</w:t>
      </w:r>
    </w:p>
    <w:p w:rsidR="0023772C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i/>
          <w:color w:val="00000A"/>
          <w:sz w:val="24"/>
          <w:szCs w:val="24"/>
        </w:rPr>
        <w:t xml:space="preserve">Теория: 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</w:t>
      </w:r>
      <w:r w:rsidRPr="006A15DE">
        <w:rPr>
          <w:rFonts w:ascii="Times New Roman" w:eastAsia="DejaVu Sans" w:hAnsi="Times New Roman" w:cs="Times New Roman"/>
          <w:color w:val="00000A"/>
          <w:sz w:val="24"/>
          <w:szCs w:val="24"/>
        </w:rPr>
        <w:t>Беседы по воспитательному плану</w:t>
      </w: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;                                                  </w:t>
      </w:r>
    </w:p>
    <w:p w:rsidR="0048276E" w:rsidRPr="006A15DE" w:rsidRDefault="0048276E" w:rsidP="0048276E">
      <w:pPr>
        <w:tabs>
          <w:tab w:val="left" w:pos="709"/>
        </w:tabs>
        <w:suppressAutoHyphens/>
        <w:spacing w:line="360" w:lineRule="auto"/>
        <w:rPr>
          <w:rFonts w:ascii="Times New Roman" w:eastAsia="DejaVu Sans" w:hAnsi="Times New Roman" w:cs="Times New Roman"/>
          <w:b/>
          <w:color w:val="00000A"/>
          <w:sz w:val="24"/>
          <w:szCs w:val="24"/>
        </w:rPr>
      </w:pPr>
      <w:r w:rsidRPr="006A15DE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  Практика: </w:t>
      </w:r>
      <w:r w:rsidR="009C169D"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 к итоговой выставке и её проведение.</w:t>
      </w:r>
    </w:p>
    <w:p w:rsidR="000D265D" w:rsidRPr="006A15DE" w:rsidRDefault="0048276E" w:rsidP="0048276E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 w:rsidR="000D265D" w:rsidRPr="006A15D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0D265D" w:rsidRPr="006A15D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1.5. Планируемые результаты</w:t>
      </w:r>
      <w:r w:rsidR="000D265D" w:rsidRPr="006A1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E05" w:rsidRPr="006A15DE" w:rsidRDefault="007D0395" w:rsidP="000546D2">
      <w:pPr>
        <w:pStyle w:val="aa"/>
        <w:spacing w:before="28" w:after="28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каждый, по - настоящему желающий этого ребенок. </w:t>
      </w:r>
    </w:p>
    <w:p w:rsidR="00484E05" w:rsidRPr="006A15DE" w:rsidRDefault="007D0395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b/>
          <w:i/>
          <w:sz w:val="24"/>
          <w:szCs w:val="24"/>
        </w:rPr>
        <w:t xml:space="preserve">В конце первого года обучения: </w:t>
      </w:r>
    </w:p>
    <w:p w:rsidR="00484E05" w:rsidRPr="006A15DE" w:rsidRDefault="007D0395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Ученик будет знать: </w:t>
      </w:r>
    </w:p>
    <w:p w:rsidR="00484E05" w:rsidRPr="006A15DE" w:rsidRDefault="007D0395" w:rsidP="00C82818">
      <w:pPr>
        <w:pStyle w:val="aa"/>
        <w:numPr>
          <w:ilvl w:val="0"/>
          <w:numId w:val="1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отличительные особенности основных видов и жанров изобразительного искусства; </w:t>
      </w:r>
    </w:p>
    <w:p w:rsidR="00484E05" w:rsidRPr="006A15DE" w:rsidRDefault="007D0395" w:rsidP="00C82818">
      <w:pPr>
        <w:pStyle w:val="aa"/>
        <w:numPr>
          <w:ilvl w:val="0"/>
          <w:numId w:val="1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ведущие элементы изобразительной грамоты – линия, штрих, тон в рисунке и в живописи, главные и дополнительные, холодные и теплые цвета; </w:t>
      </w:r>
    </w:p>
    <w:p w:rsidR="00484E05" w:rsidRPr="006A15DE" w:rsidRDefault="007D0395" w:rsidP="00C82818">
      <w:pPr>
        <w:pStyle w:val="aa"/>
        <w:numPr>
          <w:ilvl w:val="0"/>
          <w:numId w:val="1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об основах цветоведения, манипулировать различными мазками, усвоить азы рисунка, живописи и композиции;</w:t>
      </w:r>
    </w:p>
    <w:p w:rsidR="00484E05" w:rsidRPr="006A15DE" w:rsidRDefault="007D0395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Ученик будет уметь: </w:t>
      </w:r>
    </w:p>
    <w:p w:rsidR="00484E05" w:rsidRPr="006A15DE" w:rsidRDefault="007D0395" w:rsidP="00C82818">
      <w:pPr>
        <w:pStyle w:val="aa"/>
        <w:numPr>
          <w:ilvl w:val="0"/>
          <w:numId w:val="6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передавать на бумаге форму и объем предметов, настроение в работе;</w:t>
      </w:r>
    </w:p>
    <w:p w:rsidR="00484E05" w:rsidRPr="006A15DE" w:rsidRDefault="007D0395" w:rsidP="00C82818">
      <w:pPr>
        <w:pStyle w:val="aa"/>
        <w:numPr>
          <w:ilvl w:val="0"/>
          <w:numId w:val="6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понимать, что такое натюрморт, пейзаж, светотень (свет, тень, полутон, падающая тень, блик, рефлекс), воздушная перспектива, освещенность, объем, пространство, этюд с натуры, эскиз, дальний план, сюжет; </w:t>
      </w:r>
    </w:p>
    <w:p w:rsidR="00484E05" w:rsidRPr="006A15DE" w:rsidRDefault="007D0395" w:rsidP="00C82818">
      <w:pPr>
        <w:pStyle w:val="aa"/>
        <w:numPr>
          <w:ilvl w:val="0"/>
          <w:numId w:val="6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понимать, что такое линейная перспектива, главное, второстепенное, композиционный центр; </w:t>
      </w:r>
    </w:p>
    <w:p w:rsidR="00484E05" w:rsidRPr="006A15DE" w:rsidRDefault="007D0395" w:rsidP="00C82818">
      <w:pPr>
        <w:pStyle w:val="aa"/>
        <w:numPr>
          <w:ilvl w:val="0"/>
          <w:numId w:val="6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передавать геометрическую основу формы предметов, их соотношения в пространстве и в соответствии с этим – изменения размеров;</w:t>
      </w:r>
    </w:p>
    <w:p w:rsidR="00484E05" w:rsidRPr="006A15DE" w:rsidRDefault="007D0395" w:rsidP="00C82818">
      <w:pPr>
        <w:pStyle w:val="aa"/>
        <w:numPr>
          <w:ilvl w:val="0"/>
          <w:numId w:val="6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выполнять декоративные и оформительские работы на заданные темы; </w:t>
      </w:r>
    </w:p>
    <w:p w:rsidR="00484E05" w:rsidRPr="006A15DE" w:rsidRDefault="007D0395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Ученик сможет решать следующие жизненно-практические задачи: </w:t>
      </w:r>
    </w:p>
    <w:p w:rsidR="00484E05" w:rsidRPr="006A15DE" w:rsidRDefault="007D0395" w:rsidP="00C82818">
      <w:pPr>
        <w:pStyle w:val="aa"/>
        <w:numPr>
          <w:ilvl w:val="0"/>
          <w:numId w:val="5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владеть гуашевыми, акварельными красками, графическим материалом, использовать подручный материал; </w:t>
      </w:r>
    </w:p>
    <w:p w:rsidR="00484E05" w:rsidRPr="006A15DE" w:rsidRDefault="007D0395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>Ученик способен проявлять следующие отношения:</w:t>
      </w:r>
    </w:p>
    <w:p w:rsidR="00484E05" w:rsidRPr="006A15DE" w:rsidRDefault="007D0395" w:rsidP="00C82818">
      <w:pPr>
        <w:pStyle w:val="aa"/>
        <w:numPr>
          <w:ilvl w:val="0"/>
          <w:numId w:val="5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проявлять интерес к первым творческим успехам товарищей; </w:t>
      </w:r>
    </w:p>
    <w:p w:rsidR="00484E05" w:rsidRPr="006A15DE" w:rsidRDefault="007D0395" w:rsidP="00C82818">
      <w:pPr>
        <w:pStyle w:val="aa"/>
        <w:numPr>
          <w:ilvl w:val="0"/>
          <w:numId w:val="5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творчески откликаться на события окружающей жизни;</w:t>
      </w:r>
    </w:p>
    <w:p w:rsidR="00484E05" w:rsidRPr="006A15DE" w:rsidRDefault="009D36DC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395" w:rsidRPr="006A15DE">
        <w:rPr>
          <w:rFonts w:ascii="Times New Roman" w:hAnsi="Times New Roman" w:cs="Times New Roman"/>
          <w:b/>
          <w:i/>
          <w:sz w:val="24"/>
          <w:szCs w:val="24"/>
        </w:rPr>
        <w:t xml:space="preserve">По завершении второго года обучения: </w:t>
      </w:r>
    </w:p>
    <w:p w:rsidR="00484E05" w:rsidRPr="006A15DE" w:rsidRDefault="007D0395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Ученик будет знать: </w:t>
      </w:r>
    </w:p>
    <w:p w:rsidR="00484E05" w:rsidRPr="006A15DE" w:rsidRDefault="007D0395" w:rsidP="00C82818">
      <w:pPr>
        <w:pStyle w:val="aa"/>
        <w:numPr>
          <w:ilvl w:val="0"/>
          <w:numId w:val="4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отдельные произведения выдающихся мастеров русского изобразительного искусства прошлого и настоящего;</w:t>
      </w:r>
    </w:p>
    <w:p w:rsidR="00484E05" w:rsidRPr="006A15DE" w:rsidRDefault="007D0395" w:rsidP="00C82818">
      <w:pPr>
        <w:pStyle w:val="aa"/>
        <w:numPr>
          <w:ilvl w:val="0"/>
          <w:numId w:val="4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 особенности художественных средств различных видов и жанров изобразительного искусства;</w:t>
      </w:r>
    </w:p>
    <w:p w:rsidR="00484E05" w:rsidRPr="006A15DE" w:rsidRDefault="007D0395" w:rsidP="00C82818">
      <w:pPr>
        <w:pStyle w:val="aa"/>
        <w:numPr>
          <w:ilvl w:val="0"/>
          <w:numId w:val="4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закономерности конструктивного строения изображаемых предметов, основные закономерности наблюдательной, линейной и воздушной перспективы, светотени, элементы цветоведения, композиции;</w:t>
      </w:r>
    </w:p>
    <w:p w:rsidR="00484E05" w:rsidRPr="006A15DE" w:rsidRDefault="007D0395" w:rsidP="00C82818">
      <w:pPr>
        <w:pStyle w:val="aa"/>
        <w:numPr>
          <w:ilvl w:val="0"/>
          <w:numId w:val="4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различные приёмы работы карандашом, акварелью, гуашью;</w:t>
      </w:r>
    </w:p>
    <w:p w:rsidR="00484E05" w:rsidRPr="006A15DE" w:rsidRDefault="007D0395" w:rsidP="00C82818">
      <w:pPr>
        <w:pStyle w:val="aa"/>
        <w:numPr>
          <w:ilvl w:val="0"/>
          <w:numId w:val="4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знать деление изобразительного искусства на жанры, понимать специфику их изобразительного языка;</w:t>
      </w:r>
    </w:p>
    <w:p w:rsidR="00484E05" w:rsidRPr="006A15DE" w:rsidRDefault="007D0395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Ученик будет уметь: </w:t>
      </w:r>
    </w:p>
    <w:p w:rsidR="00484E05" w:rsidRPr="006A15DE" w:rsidRDefault="007D0395" w:rsidP="00C82818">
      <w:pPr>
        <w:pStyle w:val="aa"/>
        <w:numPr>
          <w:ilvl w:val="0"/>
          <w:numId w:val="7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применять на практике законы цветоведения, правила рисунка, живописи и композиции, чувствовать и уметь передать гармоничное сочетание цветов, тональные и цветовые отношения; </w:t>
      </w:r>
    </w:p>
    <w:p w:rsidR="00484E05" w:rsidRPr="006A15DE" w:rsidRDefault="007D0395" w:rsidP="00C82818">
      <w:pPr>
        <w:pStyle w:val="aa"/>
        <w:numPr>
          <w:ilvl w:val="0"/>
          <w:numId w:val="7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правильно определять размер, форму, конструкцию и пропорции предметов и грамотно изображать их на бумаге;</w:t>
      </w:r>
    </w:p>
    <w:p w:rsidR="00484E05" w:rsidRPr="006A15DE" w:rsidRDefault="007D0395" w:rsidP="00C82818">
      <w:pPr>
        <w:pStyle w:val="aa"/>
        <w:numPr>
          <w:ilvl w:val="0"/>
          <w:numId w:val="7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lastRenderedPageBreak/>
        <w:t xml:space="preserve">передать в работе не только настроение, но и собственное отношение к изображаемому объекту; </w:t>
      </w:r>
    </w:p>
    <w:p w:rsidR="00484E05" w:rsidRPr="006A15DE" w:rsidRDefault="007D0395" w:rsidP="00C82818">
      <w:pPr>
        <w:pStyle w:val="aa"/>
        <w:numPr>
          <w:ilvl w:val="0"/>
          <w:numId w:val="7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в рисунке, живописи и сюжетных работах объем и пространственное положение предметов средствами перспективы и светотени;</w:t>
      </w:r>
    </w:p>
    <w:p w:rsidR="00484E05" w:rsidRPr="006A15DE" w:rsidRDefault="007D0395" w:rsidP="00C82818">
      <w:pPr>
        <w:pStyle w:val="aa"/>
        <w:numPr>
          <w:ilvl w:val="0"/>
          <w:numId w:val="7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передавать - наблюдать в природе и передавать в сюжетных работах влияние воздушной перспективы;</w:t>
      </w:r>
    </w:p>
    <w:p w:rsidR="00484E05" w:rsidRPr="006A15DE" w:rsidRDefault="007D0395" w:rsidP="00C82818">
      <w:pPr>
        <w:pStyle w:val="aa"/>
        <w:numPr>
          <w:ilvl w:val="0"/>
          <w:numId w:val="7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в сюжетных работах передавать движение;</w:t>
      </w:r>
    </w:p>
    <w:p w:rsidR="00484E05" w:rsidRPr="006A15DE" w:rsidRDefault="007D0395" w:rsidP="00C82818">
      <w:pPr>
        <w:pStyle w:val="aa"/>
        <w:numPr>
          <w:ilvl w:val="0"/>
          <w:numId w:val="7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искать наилучшее композиционное решение в эскизах, самостоятельно выполнять наброски и зарисовки к сюжету;</w:t>
      </w:r>
    </w:p>
    <w:p w:rsidR="00484E05" w:rsidRPr="006A15DE" w:rsidRDefault="007D0395" w:rsidP="00C82818">
      <w:pPr>
        <w:pStyle w:val="aa"/>
        <w:numPr>
          <w:ilvl w:val="0"/>
          <w:numId w:val="7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приобретет навыки творческого видения и корректного обсуждения выполненных работ.</w:t>
      </w:r>
    </w:p>
    <w:p w:rsidR="00484E05" w:rsidRPr="006A15DE" w:rsidRDefault="007D0395" w:rsidP="00FD34FA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>Ученик сможет решать следующие жизненно-практические задачи:</w:t>
      </w:r>
    </w:p>
    <w:p w:rsidR="00484E05" w:rsidRPr="006A15DE" w:rsidRDefault="007D0395" w:rsidP="00C82818">
      <w:pPr>
        <w:pStyle w:val="aa"/>
        <w:numPr>
          <w:ilvl w:val="0"/>
          <w:numId w:val="2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владеть гуашевыми, акварельными красками, графическим материалом, использовать подручный материал;</w:t>
      </w:r>
    </w:p>
    <w:p w:rsidR="00484E05" w:rsidRPr="006A15DE" w:rsidRDefault="007D0395" w:rsidP="00C82818">
      <w:pPr>
        <w:pStyle w:val="aa"/>
        <w:numPr>
          <w:ilvl w:val="0"/>
          <w:numId w:val="2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выполнять рисунки, композиции, панно, аппликации;</w:t>
      </w:r>
    </w:p>
    <w:p w:rsidR="00484E05" w:rsidRPr="006A15DE" w:rsidRDefault="007D0395" w:rsidP="00C82818">
      <w:pPr>
        <w:pStyle w:val="aa"/>
        <w:numPr>
          <w:ilvl w:val="0"/>
          <w:numId w:val="2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работать по репродукциям, картинам выдающихся художников и рисункам детей;</w:t>
      </w:r>
    </w:p>
    <w:p w:rsidR="00484E05" w:rsidRPr="006A15DE" w:rsidRDefault="007D0395" w:rsidP="00C82818">
      <w:pPr>
        <w:pStyle w:val="aa"/>
        <w:numPr>
          <w:ilvl w:val="0"/>
          <w:numId w:val="2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делиться своими знаниями и опытом с другими обучающимися, прислушиваться к их мнению;</w:t>
      </w:r>
    </w:p>
    <w:p w:rsidR="00484E05" w:rsidRPr="006A15DE" w:rsidRDefault="007D0395" w:rsidP="00C82818">
      <w:pPr>
        <w:pStyle w:val="aa"/>
        <w:numPr>
          <w:ilvl w:val="0"/>
          <w:numId w:val="2"/>
        </w:numPr>
        <w:spacing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понимать значимость и возможности коллектива и свою ответственность перед ним.</w:t>
      </w:r>
    </w:p>
    <w:p w:rsidR="00484E05" w:rsidRPr="006A15DE" w:rsidRDefault="007D0395" w:rsidP="00FD34FA">
      <w:pPr>
        <w:pStyle w:val="aa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>Ученик способен проявлять следующие отношения:</w:t>
      </w:r>
    </w:p>
    <w:p w:rsidR="00484E05" w:rsidRPr="006A15DE" w:rsidRDefault="007D0395" w:rsidP="00C82818">
      <w:pPr>
        <w:pStyle w:val="aa"/>
        <w:numPr>
          <w:ilvl w:val="0"/>
          <w:numId w:val="3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проявлять интерес к обсуждению выставок собственных работ;</w:t>
      </w:r>
    </w:p>
    <w:p w:rsidR="00484E05" w:rsidRPr="006A15DE" w:rsidRDefault="007D0395" w:rsidP="00C82818">
      <w:pPr>
        <w:pStyle w:val="aa"/>
        <w:numPr>
          <w:ilvl w:val="0"/>
          <w:numId w:val="3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эмоционально откликаться на красоту времен года, явления окружающей жизни, видеть красоту людей, их поступков;</w:t>
      </w:r>
    </w:p>
    <w:p w:rsidR="00484E05" w:rsidRPr="006A15DE" w:rsidRDefault="007D0395" w:rsidP="00C82818">
      <w:pPr>
        <w:pStyle w:val="aa"/>
        <w:numPr>
          <w:ilvl w:val="0"/>
          <w:numId w:val="3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слушать собеседника и высказывать свою точку зрения;</w:t>
      </w:r>
    </w:p>
    <w:p w:rsidR="00484E05" w:rsidRPr="006A15DE" w:rsidRDefault="007D0395" w:rsidP="00C82818">
      <w:pPr>
        <w:pStyle w:val="aa"/>
        <w:numPr>
          <w:ilvl w:val="0"/>
          <w:numId w:val="3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предлагать свою помощь и просить о помощи товарища;</w:t>
      </w:r>
    </w:p>
    <w:p w:rsidR="00484E05" w:rsidRPr="006A15DE" w:rsidRDefault="007D0395" w:rsidP="00C82818">
      <w:pPr>
        <w:pStyle w:val="aa"/>
        <w:numPr>
          <w:ilvl w:val="0"/>
          <w:numId w:val="3"/>
        </w:numPr>
        <w:spacing w:before="28" w:after="28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понимать необходимость добросовестного отношения к общественно-полезному труду и учебе.</w:t>
      </w:r>
    </w:p>
    <w:p w:rsidR="00484E05" w:rsidRPr="006A15DE" w:rsidRDefault="007D0395" w:rsidP="00FD34FA">
      <w:pPr>
        <w:pStyle w:val="aa"/>
        <w:spacing w:before="28" w:after="2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>Способы проверки результатов освоения программы:</w:t>
      </w:r>
    </w:p>
    <w:p w:rsidR="00484E05" w:rsidRPr="006A15DE" w:rsidRDefault="007D0395" w:rsidP="00FD34FA">
      <w:pPr>
        <w:pStyle w:val="aa"/>
        <w:spacing w:before="28" w:after="2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Подведение итогов по результатам освоения материала данной программы </w:t>
      </w:r>
      <w:r w:rsidR="00FD34FA" w:rsidRPr="006A15DE">
        <w:rPr>
          <w:rFonts w:ascii="Times New Roman" w:hAnsi="Times New Roman" w:cs="Times New Roman"/>
          <w:sz w:val="24"/>
          <w:szCs w:val="24"/>
        </w:rPr>
        <w:t xml:space="preserve">   </w:t>
      </w:r>
      <w:r w:rsidRPr="006A15DE">
        <w:rPr>
          <w:rFonts w:ascii="Times New Roman" w:hAnsi="Times New Roman" w:cs="Times New Roman"/>
          <w:sz w:val="24"/>
          <w:szCs w:val="24"/>
        </w:rPr>
        <w:t>проводится в форме: конкурса; выставки детских работ; в конце года готовится итоговая выставка работ.</w:t>
      </w:r>
    </w:p>
    <w:p w:rsidR="00FE6023" w:rsidRPr="006A15DE" w:rsidRDefault="00FE6023">
      <w:pPr>
        <w:pStyle w:val="aa"/>
        <w:spacing w:before="28" w:after="28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D265D" w:rsidRPr="006A15DE" w:rsidRDefault="008D4E8B" w:rsidP="008D4E8B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265D" w:rsidRPr="006A15D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 xml:space="preserve">Раздел 2. Комплекс организационно-педагогических условий </w:t>
      </w:r>
    </w:p>
    <w:p w:rsidR="000D265D" w:rsidRPr="006A15DE" w:rsidRDefault="000D265D" w:rsidP="00C94F98">
      <w:pPr>
        <w:shd w:val="clear" w:color="auto" w:fill="FFFFFF"/>
        <w:spacing w:after="0" w:line="240" w:lineRule="auto"/>
        <w:ind w:right="-285" w:firstLine="709"/>
        <w:jc w:val="center"/>
        <w:textAlignment w:val="baseline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Календарный учебный график программы</w:t>
      </w:r>
    </w:p>
    <w:p w:rsidR="000D265D" w:rsidRPr="006A15DE" w:rsidRDefault="000D265D" w:rsidP="00C94F98">
      <w:pPr>
        <w:widowControl w:val="0"/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Продолжительность образовательного процесса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36 учебных недель: начало занятий – 1 сентября, завершение - 31 мая.</w:t>
      </w:r>
    </w:p>
    <w:p w:rsidR="00C94F98" w:rsidRPr="006A15DE" w:rsidRDefault="00C94F98" w:rsidP="00C94F98">
      <w:pPr>
        <w:widowControl w:val="0"/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График занятий: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раза в неделю, занятия по 2-3 академических часа с 10-минутным перерывом согласно расписанию по группам.</w:t>
      </w:r>
    </w:p>
    <w:p w:rsidR="00C94F98" w:rsidRPr="006A15DE" w:rsidRDefault="00C94F98" w:rsidP="00C94F98">
      <w:pPr>
        <w:widowControl w:val="0"/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контрольных процедур:</w:t>
      </w:r>
    </w:p>
    <w:p w:rsidR="00C94F98" w:rsidRPr="006A15DE" w:rsidRDefault="00C94F98" w:rsidP="00C82818">
      <w:pPr>
        <w:numPr>
          <w:ilvl w:val="0"/>
          <w:numId w:val="28"/>
        </w:numPr>
        <w:shd w:val="clear" w:color="auto" w:fill="FFFFFF"/>
        <w:spacing w:after="0" w:line="240" w:lineRule="auto"/>
        <w:ind w:left="-284" w:right="-285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входной контроль: сентябрь;</w:t>
      </w:r>
    </w:p>
    <w:p w:rsidR="00C94F98" w:rsidRPr="006A15DE" w:rsidRDefault="00C94F98" w:rsidP="00C82818">
      <w:pPr>
        <w:numPr>
          <w:ilvl w:val="0"/>
          <w:numId w:val="28"/>
        </w:numPr>
        <w:shd w:val="clear" w:color="auto" w:fill="FFFFFF"/>
        <w:spacing w:after="0" w:line="240" w:lineRule="auto"/>
        <w:ind w:left="0" w:right="-28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контроль: декабрь;</w:t>
      </w:r>
    </w:p>
    <w:p w:rsidR="00C94F98" w:rsidRPr="006A15DE" w:rsidRDefault="00C94F98" w:rsidP="00C82818">
      <w:pPr>
        <w:numPr>
          <w:ilvl w:val="0"/>
          <w:numId w:val="28"/>
        </w:numPr>
        <w:shd w:val="clear" w:color="auto" w:fill="FFFFFF"/>
        <w:spacing w:after="0" w:line="240" w:lineRule="auto"/>
        <w:ind w:left="0"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итоговый контроль:</w:t>
      </w: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май.</w:t>
      </w:r>
    </w:p>
    <w:p w:rsidR="00C94F98" w:rsidRPr="006A15DE" w:rsidRDefault="00C94F98" w:rsidP="000D265D">
      <w:pPr>
        <w:widowControl w:val="0"/>
        <w:suppressAutoHyphens/>
        <w:spacing w:after="0" w:line="240" w:lineRule="auto"/>
        <w:ind w:left="-567"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4714" w:rsidRPr="006A15DE" w:rsidRDefault="00C13A61" w:rsidP="00B6471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На</w:t>
      </w:r>
      <w:r w:rsidR="00AB4D98" w:rsidRPr="006A15DE">
        <w:rPr>
          <w:rFonts w:ascii="Times New Roman" w:hAnsi="Times New Roman" w:cs="Times New Roman"/>
          <w:sz w:val="24"/>
          <w:szCs w:val="24"/>
        </w:rPr>
        <w:t>чало учебного года – 02</w:t>
      </w:r>
      <w:r w:rsidR="00560E48" w:rsidRPr="006A15DE">
        <w:rPr>
          <w:rFonts w:ascii="Times New Roman" w:hAnsi="Times New Roman" w:cs="Times New Roman"/>
          <w:sz w:val="24"/>
          <w:szCs w:val="24"/>
        </w:rPr>
        <w:t>.09. 2021</w:t>
      </w:r>
    </w:p>
    <w:p w:rsidR="00C13A61" w:rsidRPr="006A15DE" w:rsidRDefault="00AB4D98" w:rsidP="00B6471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Окончание учебного года – 22</w:t>
      </w:r>
      <w:r w:rsidR="00560E48" w:rsidRPr="006A15DE">
        <w:rPr>
          <w:rFonts w:ascii="Times New Roman" w:hAnsi="Times New Roman" w:cs="Times New Roman"/>
          <w:sz w:val="24"/>
          <w:szCs w:val="24"/>
        </w:rPr>
        <w:t>.05. 2022</w:t>
      </w:r>
    </w:p>
    <w:p w:rsidR="00C13A61" w:rsidRPr="006A15DE" w:rsidRDefault="00AB4D98" w:rsidP="00B6471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Начало занятий – 8.3</w:t>
      </w:r>
      <w:r w:rsidR="00C13A61" w:rsidRPr="006A15DE">
        <w:rPr>
          <w:rFonts w:ascii="Times New Roman" w:hAnsi="Times New Roman" w:cs="Times New Roman"/>
          <w:sz w:val="24"/>
          <w:szCs w:val="24"/>
        </w:rPr>
        <w:t>0</w:t>
      </w:r>
    </w:p>
    <w:p w:rsidR="00C13A61" w:rsidRPr="006A15DE" w:rsidRDefault="00C13A61" w:rsidP="00B6471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Окончание занятий – 19.00</w:t>
      </w:r>
    </w:p>
    <w:p w:rsidR="003A7038" w:rsidRPr="006A15DE" w:rsidRDefault="003A7038" w:rsidP="00B6471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План работы на каникулах –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 по расписанию</w:t>
      </w:r>
      <w:r w:rsidR="00353FC3" w:rsidRPr="006A15D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41FE0" w:rsidRPr="006A15DE" w:rsidRDefault="003A7038" w:rsidP="00B6471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lastRenderedPageBreak/>
        <w:t xml:space="preserve">График 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работы кружка : </w:t>
      </w:r>
    </w:p>
    <w:p w:rsidR="00E41FE0" w:rsidRPr="006A15DE" w:rsidRDefault="003A7038" w:rsidP="00E41FE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Понедельник 15.00 - 17.00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3772C" w:rsidRPr="006A15DE">
        <w:rPr>
          <w:rFonts w:ascii="Times New Roman" w:hAnsi="Times New Roman" w:cs="Times New Roman"/>
          <w:sz w:val="24"/>
          <w:szCs w:val="24"/>
        </w:rPr>
        <w:t xml:space="preserve">    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15DE">
        <w:rPr>
          <w:rFonts w:ascii="Times New Roman" w:hAnsi="Times New Roman" w:cs="Times New Roman"/>
          <w:sz w:val="24"/>
          <w:szCs w:val="24"/>
        </w:rPr>
        <w:t xml:space="preserve"> Вторник  16.15  -  19.00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6A15DE">
        <w:rPr>
          <w:rFonts w:ascii="Times New Roman" w:hAnsi="Times New Roman" w:cs="Times New Roman"/>
          <w:sz w:val="24"/>
          <w:szCs w:val="24"/>
        </w:rPr>
        <w:t>Среда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 -15-.00 – 17.00                                                           </w:t>
      </w:r>
      <w:r w:rsidR="0023772C" w:rsidRPr="006A15D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    </w:t>
      </w:r>
      <w:r w:rsidRPr="006A15DE">
        <w:rPr>
          <w:rFonts w:ascii="Times New Roman" w:hAnsi="Times New Roman" w:cs="Times New Roman"/>
          <w:sz w:val="24"/>
          <w:szCs w:val="24"/>
        </w:rPr>
        <w:t>Четверг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  - 14.15 – 16.15                                                                                                                                                              Пятница - 16.15  -  19.00                                                              </w:t>
      </w:r>
      <w:r w:rsidR="0023772C" w:rsidRPr="006A15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41FE0" w:rsidRPr="006A15DE">
        <w:rPr>
          <w:rFonts w:ascii="Times New Roman" w:hAnsi="Times New Roman" w:cs="Times New Roman"/>
          <w:sz w:val="24"/>
          <w:szCs w:val="24"/>
        </w:rPr>
        <w:t xml:space="preserve">    Суббота – 9.00 – 11.00</w:t>
      </w:r>
    </w:p>
    <w:p w:rsidR="00987696" w:rsidRPr="006A15DE" w:rsidRDefault="00987696" w:rsidP="00987696">
      <w:pPr>
        <w:pStyle w:val="aa"/>
        <w:spacing w:before="28" w:after="28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72C" w:rsidRPr="006A15DE" w:rsidRDefault="0023772C" w:rsidP="00987696">
      <w:pPr>
        <w:pStyle w:val="aa"/>
        <w:spacing w:before="28" w:after="28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72C" w:rsidRPr="006A15DE" w:rsidRDefault="0023772C" w:rsidP="00987696">
      <w:pPr>
        <w:pStyle w:val="aa"/>
        <w:spacing w:before="28" w:after="28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F98" w:rsidRPr="006A15DE" w:rsidRDefault="00C94F98" w:rsidP="00C94F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 </w:t>
      </w:r>
      <w:r w:rsidRPr="006A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реализации программы</w:t>
      </w:r>
    </w:p>
    <w:p w:rsidR="00C94F98" w:rsidRPr="006A15DE" w:rsidRDefault="00C94F98" w:rsidP="000546D2">
      <w:pPr>
        <w:shd w:val="clear" w:color="auto" w:fill="FFFFFF"/>
        <w:spacing w:after="0" w:line="240" w:lineRule="auto"/>
        <w:ind w:left="284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Кадровое обеспечение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педагог дополнительного образования детей и взрослых.</w:t>
      </w:r>
    </w:p>
    <w:p w:rsidR="00C94F98" w:rsidRPr="006A15DE" w:rsidRDefault="00C94F98" w:rsidP="000546D2">
      <w:pPr>
        <w:spacing w:after="0" w:line="240" w:lineRule="auto"/>
        <w:ind w:left="284" w:right="-28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Материально-техническое обеспечение программы:</w:t>
      </w: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отдельный светлый меблированный кабинет для занятий, соответствующий нормам СанПин. В помещении чистота и порядок, правильно организованные рабочие места. Перед началом занятий и после их окончания производится проветривание. Мебель: столы, стулья, стол для педагога, шкафы для хранения принадлежностей, шкаф для выставок.</w:t>
      </w:r>
    </w:p>
    <w:p w:rsidR="00FE6023" w:rsidRPr="006A15DE" w:rsidRDefault="00FE6023" w:rsidP="00987696">
      <w:pPr>
        <w:pStyle w:val="aa"/>
        <w:spacing w:before="28" w:after="28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F98" w:rsidRPr="006A15DE" w:rsidRDefault="00C94F98" w:rsidP="00C94F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>Материально-техническая база</w:t>
      </w:r>
      <w:r w:rsidRPr="006A15DE">
        <w:rPr>
          <w:rFonts w:ascii="Times New Roman" w:hAnsi="Times New Roman" w:cs="Times New Roman"/>
          <w:sz w:val="24"/>
          <w:szCs w:val="24"/>
        </w:rPr>
        <w:t>:</w:t>
      </w:r>
    </w:p>
    <w:p w:rsidR="00C94F98" w:rsidRPr="006A15DE" w:rsidRDefault="00C94F98" w:rsidP="00C94F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-    наличие светлого и просторного кабинета для занятий, удобной мебели;</w:t>
      </w:r>
    </w:p>
    <w:p w:rsidR="00C94F98" w:rsidRPr="006A15DE" w:rsidRDefault="00C94F98" w:rsidP="00C94F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- обеспеченность учащихся необходимыми материалами и инструментами: краски акварельные, гуашевые; карандаши, пастельные мелки; кисти беличьи разных размеров и щетинные; бумага разных форматов; основы под росписи; рамки для оформления работ;</w:t>
      </w:r>
    </w:p>
    <w:p w:rsidR="00C94F98" w:rsidRPr="006A15DE" w:rsidRDefault="00C94F98" w:rsidP="00C94F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-  наличие приспособлений для постановки натюрмортов: мольберты, ткань для драпировки, муляжи и т.д. </w:t>
      </w:r>
    </w:p>
    <w:p w:rsidR="00C94F98" w:rsidRPr="006A15DE" w:rsidRDefault="00C94F98" w:rsidP="00C94F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>Методическое и дидактическое обеспечение:</w:t>
      </w:r>
    </w:p>
    <w:p w:rsidR="00C94F98" w:rsidRPr="006A15DE" w:rsidRDefault="00C94F98" w:rsidP="00C94F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-  наглядно-теоретическая база в виде пособий, репродукций и живописных работ, иллюстраций; </w:t>
      </w:r>
    </w:p>
    <w:p w:rsidR="00C94F98" w:rsidRPr="006A15DE" w:rsidRDefault="00C94F98" w:rsidP="00C94F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- альбомы по разным видам росписей; по временам года;</w:t>
      </w:r>
    </w:p>
    <w:p w:rsidR="00C94F98" w:rsidRPr="006A15DE" w:rsidRDefault="00C94F98" w:rsidP="00C94F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-  дидактический и раздаточный материал.</w:t>
      </w:r>
    </w:p>
    <w:p w:rsidR="00C94F98" w:rsidRPr="006A15DE" w:rsidRDefault="00C94F98" w:rsidP="00C94F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>Психолого-педагогические условия:</w:t>
      </w:r>
    </w:p>
    <w:p w:rsidR="00C94F98" w:rsidRPr="006A15DE" w:rsidRDefault="00C94F98" w:rsidP="00C94F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-  наличие стабильного детского коллектива;</w:t>
      </w:r>
    </w:p>
    <w:p w:rsidR="00C94F98" w:rsidRPr="006A15DE" w:rsidRDefault="00C94F98" w:rsidP="00C94F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-  творческая атмосфера на занятиях;</w:t>
      </w:r>
    </w:p>
    <w:p w:rsidR="00C94F98" w:rsidRPr="006A15DE" w:rsidRDefault="00C94F98" w:rsidP="00C94F98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>-   мастерство педагога.</w:t>
      </w:r>
    </w:p>
    <w:p w:rsidR="00C94F98" w:rsidRPr="006A15DE" w:rsidRDefault="00C94F98" w:rsidP="00C94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обеспечена разнообразными видами методической продукции. Это, прежде всего,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авторские разработки художественно-творческих игр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, адаптированных для детей младшего школьного и среднего возраста. Это и ситуативные импровизационные игры, возникающие прямо по ходу отдельных занятий, и заранее спланированные педагогом игры и игровые ситуации, в которые дети охотно включаются, изучая те или иные разделы и темы (например, «Сказка про гусениц-сестренок», фантазийная игра «Цветные сны», «Звери в стране красок», «Танцующие кисточки» и др.).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Чтобы 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 со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зрелищно-игровым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ребенка, ведь дети принимаются в студию с разной степенью одаренности и различным уровнем исходной базовой подготовки. Поэтому так важно обеспечить индивидуальный подход к каждому ребенку.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Игра в этом плане имеет особое значение. Она помогает педагогу выстроить образовательный процесс по принципу от простого к сложному; освоить материал  в соответствии с индивидуальными возможностями ребенка, создав при этом каждому ситуацию успеха, ведь каждый ребенок – уникальная личность. Он обладает своим характером, темпераментом, чувствами, увлечениями. У каждого – свой ритм и темп работы.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Также игра объединяет детей, содействует формированию детского коллектива. С этой целью используются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практические задания,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выполнение которых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организацию коллективной работы детей.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Дети младшего школьного возраста от природы свободны и раскрепощены.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Для активизации детей используются разработанные автором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задания-игры на развитие фантазии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и воображения: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«Чего на свете не бывает?», «Чудо-бабочка», «Образ из пятна».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При этом задания-игры дифференцированы по возрастам. Малышам 7-8 лет предлагаются такие задания, как: «Дорисуй», «Отгадай», «Одень» и другие. Обучающиеся 9-11 лет любят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игры-импровизации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, где каждый может стать «великим художником» (Ван Гогом, Рафаэлем, Левитаном, Айвазовским и т.д.). Вовремя показанная нужная картинка, репродукция, иллюстрация может наиболее доходчиво и наглядно подсказать основные задачи учебного задания.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Программой предусмотрено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методическое обоснование процесса организации образовательной деятельности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и форм проведения занятий. В частности, автором предложена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методика структурирования занятий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по ИЗО.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Как показала практика, оптимален следующий способ построения учебного процесса: сначала педагог объясняет обучающимся тему занятия, задачи, которые они должны решить, средства и способы их выполнения. Параллельно с этим может идти показ вспомогательного материала, иллюстрирующего тему занятия: художественные фотографии, репродукции работ известных художников, альбомы по изобразительному искусству, изделия народных мастеров, лучшие детские работы из фонда студии.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При этом педагог может предложить детям просмотреть дидактические материалы, методические таблицы и пособия. Это создает благоприятную почву для развития познавательного интереса обучающихся и появления творческого настроения.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После изложения теоретических сведений педагог вместе с детьми переходит к практической деятельности. Метод непосредственного показа очень важен, т.к. учит детей технике обращения  с различными художественными материалами (акварель, гуашь, пастель, тушь, восковые мелки). Педагог демонстрирует, как нужно работать с разными инструментами (кисть, карандаш, перо, палитра, мастехин и др.). При этом используется для показа учебная доска или лист бумаги, прикрепленный на мольберт. Таким образом, педагог раскрывает творческие возможности работы над определённым заданием. Беседы об искусстве проводятся, как правило, в начале занятий и сопровождаются демонстрацией произведений отечественного и зарубежного изобразительного искусства (репродукций, слайдов, фотографий), методических таблиц и учебных работ из методического фонда студии. Рекомендуемый для показа иллюстративный материал составляет зрительный ряд. Беседам об искусстве могут посвящаться и отдельные занятия. Развитию эстетических чувств учащихся, наряду с беседами об изобразительном искусстве, помогает поэзия (литературный ряд) и музыка: песни, романсы, симфонические и другие музыкальные произведения (музыкальный ряд). Так, например, рисование на темы природы рекомендуется сочетать с демонстрацией картин-пейзажей А. Саврасова, И. Левитана, А. Куинджи, В. Поленова; чтением стихов А. Пушкина, Ф. Тютчева, А. Фета, С. Есенина и прослушиванием «Времен года» П. Чайковского, песен и романсов русских композиторов. Подобный эмоциональный фон способствует нравственному преображению детей, развитию у них образного восприятия и творческого отношения к труду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Теоретические знания по всем разделам программы даются на самых первых занятиях, а затем закрепляются в практической работе.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Практические занятия и развитие художественного восприятия представлены в программе в их содержательном единстве. Применяются такие методы, как беседы, объяснения, лекции, игры, конкурсы, выставки, а также групповые, комбинированные, чисто практические занятия. Некоторые занятия проходят в форме самостоятельной работы (постановки натюрмортов, пленэры), где стимулируется самостоятельное творчество. К самостоятельным относятся также итоговые работы по результатам прохождения каждого блока, полугодия и года. В начале каждого занятия несколько минут отведено теоретической беседе, завершается занятие просмотром работ и их обсуждением.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Широко применяются занятия по методике «мастер-класс», когда педагог вместе с обучающимися выполняет живописную работу, последовательно комментируя все стадии ее выполнения, задавая наводящие и контрольные вопросы по ходу выполнения работы, находя ученические ошибки и подсказывая пути их исправления.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Наглядность является самым прямым путем обучения в любой области, а особенно в изобразительном искусстве. </w:t>
      </w:r>
    </w:p>
    <w:p w:rsidR="00C94F98" w:rsidRPr="006A15DE" w:rsidRDefault="00C94F98" w:rsidP="000546D2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Среди живописных материалов предпочтение отдается гуаши. В ряду водяных красок она занимает центральное место, и с точки зрения перспективы быстрого овладения другой техникой лучшего материала в качестве базового трудно себе представить. А возможность исправления допущенных неточностей и ошибок дает гуаши несомненное преимущество перед традиционно используемой в учебных целях акварелью.</w:t>
      </w:r>
    </w:p>
    <w:p w:rsidR="00C94F98" w:rsidRPr="006A15DE" w:rsidRDefault="00C94F98" w:rsidP="000546D2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Учитывая ориентацию программы, в ее структуре сохранено деление на разделы «Рисунок», «Живопись» и «Композиция», отвечающие принятым в художественных учебных заведениях основным видам учебной работы. Подобное деление носит условный характер, так как все виды работ тесно связаны между собой и в каждом из них присутствуют элементы другого.</w:t>
      </w:r>
    </w:p>
    <w:p w:rsidR="00C94F98" w:rsidRPr="006A15DE" w:rsidRDefault="00C94F98" w:rsidP="000546D2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В разделы «Рисунок» и «Живопись» включены заданий по рисованию с натуры в жанрах натюрморта и пейзажа. Раздел «Композиция» состоит из заданий по рисованию на темы природы и окружающей жизни, иллюстрирования сюжетов литературных произведений, композиций да исторические тёмы, декоративной работы. Данные задания выполняются по памяти и по представлению.</w:t>
      </w:r>
    </w:p>
    <w:p w:rsidR="00C94F98" w:rsidRPr="006A15DE" w:rsidRDefault="00C94F98" w:rsidP="000546D2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Помимо практической деятельности, занятия по рисунку, живописи и композиции включают в себя беседы об искусстве, посещение художественных музеев, картинных галерей, призванное содействовать всестороннему развитию личности каждого учащегося, обогащению его духовного мира.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Дети после объяснения приступают к работе. Практическая деятельность обучающихся строится от простого к сложному, от учебных упражнений до построения композиции.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педагог может дать рекомендации детям в виде домашнего задания.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Чтобы дети не уставали, а полученные результаты радовали и вызывали ощущение успеха, задания должны быть зрительно эффектными. В этих целях программа обеспечена специальным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набором игровых приёмов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Например, для концентрации внимания ребёнка на чем-то важном можно надеть на руку куклу (дети, обучающиеся по данной программе, знают ее под именем 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</w:rPr>
        <w:t>Нарисуй-ка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); кукла помогает усвоить сложные задания, может пожурить и похвалить, а главное – ответить на любой вопрос ребёнка.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Краски, кисточки, мелки и карандаши во время занятий нередко превращаются в сказочных героев, использованные палитры – в цветные сны, а раздутая клякса создает неповторимые образы чудо-зверей, птиц, фантастических животных.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На первых занятиях особенно важно похвалить каждого ребёнка за выполненную работу, внушить уверенность в себе, воодушевить на продолжение обучения.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Эффективно включиться в процесс работы детям помогает на занятиях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музыка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. Автором собрана соответствующая коллекция аудиозаписей, составляющая значимую часть методического сопровождения программы.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Перед началом занятий, а также когда дети устают, полезно проводить игровую разминку для кистей рук. 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Игровая гимнастика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в виде упражнений (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рисунок в воздухе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) помогает ребёнку быстрее освоить основы изобразительного творчества.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Чтобы дети быстро не утомлялись и не теряли интерес к предмету, полезно вводить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смену видов деятельности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чередование технических приёмов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с игровыми заданиями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108D" w:rsidRPr="006A15DE" w:rsidRDefault="00A8108D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Например, любой акварельный «подмалевок» может послужить фоном для следующих заданий, где могут быть использованы трафарет, аппликация, дорисовка тушью, пастелью, мелками и др.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Вводное занятие 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педагог знакомит обучающихся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обучающихся (особенно 1-го года обучения).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Ознакомительное занятие 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Занятие с натуры 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специальное занятие, предоставляющее возможность изучать азы рисунка и живописи, используя натуру.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Занятие по памяти 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Тематическое занятие 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Занятие-импровизация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на таком занятии обучающиеся получают 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 и родителей.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Занятие контрольное 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Занятие-экскурсия 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проводится в музее, на выставке с последующим обсуждением в изостудии.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Комбинированное занятие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 проводится для решения нескольких учебных задач.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Итоговое занятие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–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подводит итоги работы детского объединения за учебный год. Может проходить в виде мини-выставок, просмотров творческих работ, их отбора и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подготовки к отчетным выставкам.</w:t>
      </w:r>
    </w:p>
    <w:p w:rsidR="00A8108D" w:rsidRPr="006A15DE" w:rsidRDefault="00A8108D" w:rsidP="000546D2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Информационно – коммуникационные технологии:</w:t>
      </w:r>
    </w:p>
    <w:p w:rsidR="00A8108D" w:rsidRPr="006A15DE" w:rsidRDefault="00A8108D" w:rsidP="00C82818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проектор,</w:t>
      </w:r>
    </w:p>
    <w:p w:rsidR="00A8108D" w:rsidRPr="006A15DE" w:rsidRDefault="00A8108D" w:rsidP="00C82818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ноутбук.</w:t>
      </w:r>
    </w:p>
    <w:p w:rsidR="00A8108D" w:rsidRPr="006A15DE" w:rsidRDefault="00A8108D" w:rsidP="00C82818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колонки</w:t>
      </w:r>
    </w:p>
    <w:p w:rsidR="00A8108D" w:rsidRPr="006A15DE" w:rsidRDefault="00A8108D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2C" w:rsidRPr="006A15DE" w:rsidRDefault="0023772C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2C" w:rsidRPr="006A15DE" w:rsidRDefault="0023772C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08D" w:rsidRPr="006A15DE" w:rsidRDefault="00A8108D" w:rsidP="000546D2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Здоровьесберегающие технологии:</w:t>
      </w:r>
    </w:p>
    <w:p w:rsidR="00A8108D" w:rsidRPr="006A15DE" w:rsidRDefault="00A8108D" w:rsidP="00C82818">
      <w:pPr>
        <w:numPr>
          <w:ilvl w:val="0"/>
          <w:numId w:val="31"/>
        </w:numPr>
        <w:shd w:val="clear" w:color="auto" w:fill="FFFFFF"/>
        <w:spacing w:after="0" w:line="240" w:lineRule="auto"/>
        <w:ind w:left="426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психолого-педагогические (создание благоприятной психологической обстановки, соответствие содержания обучения возрастным особенностям детей, чередование занятий с высокой и низкой активностью)</w:t>
      </w:r>
    </w:p>
    <w:p w:rsidR="00A8108D" w:rsidRPr="006A15DE" w:rsidRDefault="00A8108D" w:rsidP="00C82818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426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физкультурно-оздоровительные (использование физкультминуток, динамических пауз, пластические разминки)</w:t>
      </w:r>
    </w:p>
    <w:p w:rsidR="00A8108D" w:rsidRPr="006A15DE" w:rsidRDefault="00A8108D" w:rsidP="000546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en-US"/>
        </w:rPr>
        <w:lastRenderedPageBreak/>
        <w:t>Рекомендуемые типы занятий</w:t>
      </w:r>
      <w:r w:rsidRPr="006A15D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:</w:t>
      </w:r>
      <w:r w:rsidRPr="006A15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комбинированные и практические занятия, контрольные занятия учета и оценки знаний, умений и навыков.</w:t>
      </w:r>
      <w:r w:rsidRPr="006A15D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 xml:space="preserve"> </w:t>
      </w:r>
    </w:p>
    <w:p w:rsidR="00A8108D" w:rsidRPr="006A15DE" w:rsidRDefault="00A8108D" w:rsidP="000546D2">
      <w:pPr>
        <w:shd w:val="clear" w:color="auto" w:fill="FFFFFF" w:themeFill="background1"/>
        <w:tabs>
          <w:tab w:val="left" w:pos="708"/>
        </w:tabs>
        <w:suppressAutoHyphens/>
        <w:spacing w:after="0" w:line="240" w:lineRule="auto"/>
        <w:ind w:left="426" w:firstLine="709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eastAsia="zh-CN" w:bidi="hi-IN"/>
        </w:rPr>
      </w:pPr>
      <w:r w:rsidRPr="006A15DE">
        <w:rPr>
          <w:rFonts w:ascii="Times New Roman" w:eastAsia="SimSun" w:hAnsi="Times New Roman" w:cs="Times New Roman"/>
          <w:b/>
          <w:bCs/>
          <w:i/>
          <w:iCs/>
          <w:color w:val="00000A"/>
          <w:sz w:val="24"/>
          <w:szCs w:val="24"/>
          <w:lang w:eastAsia="zh-CN" w:bidi="hi-IN"/>
        </w:rPr>
        <w:t xml:space="preserve">Дидактические материалы: </w:t>
      </w:r>
    </w:p>
    <w:p w:rsidR="00A8108D" w:rsidRPr="006A15DE" w:rsidRDefault="00A8108D" w:rsidP="000546D2">
      <w:pPr>
        <w:shd w:val="clear" w:color="auto" w:fill="FFFFFF" w:themeFill="background1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• использование карточек (с заданиями, с описаниями упражнений);</w:t>
      </w:r>
    </w:p>
    <w:p w:rsidR="00A8108D" w:rsidRPr="006A15DE" w:rsidRDefault="00A8108D" w:rsidP="000546D2">
      <w:pPr>
        <w:shd w:val="clear" w:color="auto" w:fill="FFFFFF" w:themeFill="background1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• использование наглядности (слайды, фотографии, видео).</w:t>
      </w:r>
    </w:p>
    <w:p w:rsidR="00A8108D" w:rsidRPr="006A15DE" w:rsidRDefault="00A8108D" w:rsidP="000546D2">
      <w:pPr>
        <w:shd w:val="clear" w:color="auto" w:fill="FFFFFF"/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Алгоритм занятия.</w:t>
      </w:r>
    </w:p>
    <w:p w:rsidR="00A8108D" w:rsidRPr="006A15DE" w:rsidRDefault="00A8108D" w:rsidP="000546D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проведения занятия предполагает следующие этапы:</w:t>
      </w:r>
    </w:p>
    <w:p w:rsidR="00A8108D" w:rsidRPr="006A15DE" w:rsidRDefault="00A8108D" w:rsidP="00C82818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Приветствие, </w:t>
      </w:r>
    </w:p>
    <w:p w:rsidR="00A8108D" w:rsidRPr="006A15DE" w:rsidRDefault="00A8108D" w:rsidP="00C82818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Разминка, </w:t>
      </w:r>
    </w:p>
    <w:p w:rsidR="00A8108D" w:rsidRPr="006A15DE" w:rsidRDefault="00A8108D" w:rsidP="00C82818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темы занятий, </w:t>
      </w:r>
    </w:p>
    <w:p w:rsidR="00A8108D" w:rsidRPr="006A15DE" w:rsidRDefault="00A8108D" w:rsidP="00C82818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теме, </w:t>
      </w:r>
    </w:p>
    <w:p w:rsidR="00A8108D" w:rsidRPr="006A15DE" w:rsidRDefault="00A8108D" w:rsidP="00C82818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Тренинг (игра), </w:t>
      </w:r>
    </w:p>
    <w:p w:rsidR="00A8108D" w:rsidRPr="006A15DE" w:rsidRDefault="00A8108D" w:rsidP="00C82818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Усвоение темы, </w:t>
      </w:r>
    </w:p>
    <w:p w:rsidR="00A8108D" w:rsidRPr="006A15DE" w:rsidRDefault="00A8108D" w:rsidP="00C82818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Закрепление материала, подведение итогов.</w:t>
      </w:r>
    </w:p>
    <w:p w:rsidR="00A8108D" w:rsidRPr="006A15DE" w:rsidRDefault="00A8108D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Составной частью дидактических материалов является подобранный к программе натюрмортный фонд.</w:t>
      </w:r>
    </w:p>
    <w:p w:rsidR="00C94F98" w:rsidRPr="006A15DE" w:rsidRDefault="00C94F98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Примерный перечень предметов натюрмортного фонда:</w:t>
      </w:r>
    </w:p>
    <w:p w:rsidR="00C94F98" w:rsidRPr="006A15DE" w:rsidRDefault="00C94F98" w:rsidP="00C82818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Предметы быта:</w:t>
      </w:r>
    </w:p>
    <w:p w:rsidR="00C94F98" w:rsidRPr="006A15DE" w:rsidRDefault="00C94F98" w:rsidP="000546D2">
      <w:p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а) стеклянные (бутылки разной формы, вазы, чашки, стаканы, блюда, салатницы);</w:t>
      </w:r>
    </w:p>
    <w:p w:rsidR="00C94F98" w:rsidRPr="006A15DE" w:rsidRDefault="00C94F98" w:rsidP="000546D2">
      <w:p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б) деревянные (шкатулки, ложки, бочонки, коробочки, разделочные доски);</w:t>
      </w:r>
    </w:p>
    <w:p w:rsidR="00C94F98" w:rsidRPr="006A15DE" w:rsidRDefault="00C94F98" w:rsidP="000546D2">
      <w:p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в) металлические (утюги, ложки, ножи, кастрюли, кофейники);</w:t>
      </w:r>
    </w:p>
    <w:p w:rsidR="00C94F98" w:rsidRPr="006A15DE" w:rsidRDefault="00C94F98" w:rsidP="000546D2">
      <w:p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г) керамические (крынки, блюда, чайники, чашки, вазы).</w:t>
      </w:r>
    </w:p>
    <w:p w:rsidR="00C94F98" w:rsidRPr="006A15DE" w:rsidRDefault="00C94F98" w:rsidP="00C82818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Предметы декоративно-прикладного искусства (вышитые полотенца, расписные доски, гжельская хохломская, городецкая посуда, керамические предметы).</w:t>
      </w:r>
    </w:p>
    <w:p w:rsidR="00C94F98" w:rsidRPr="006A15DE" w:rsidRDefault="00C94F98" w:rsidP="00C82818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Музыкальные инструменты (гитара).</w:t>
      </w:r>
    </w:p>
    <w:p w:rsidR="00C94F98" w:rsidRPr="006A15DE" w:rsidRDefault="00C94F98" w:rsidP="00C82818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Природные элементы (букеты из сухоцветов, искусственные цветы, гербарий из цветов, листьев, бабочек, набор морских раковин, кораллов, звезд, набор камней).</w:t>
      </w:r>
    </w:p>
    <w:p w:rsidR="00C94F98" w:rsidRPr="006A15DE" w:rsidRDefault="00C94F98" w:rsidP="00C82818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Муляжи (грибы, фрукты, овощи).</w:t>
      </w:r>
    </w:p>
    <w:p w:rsidR="00C94F98" w:rsidRPr="006A15DE" w:rsidRDefault="00C94F98" w:rsidP="00C82818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Драпировки (однотонные, с цветным и геометрическим орнаментом, ткань разной фактуры – бархат, шелк, ситец, холст, шерсть, тюль).</w:t>
      </w:r>
    </w:p>
    <w:p w:rsidR="00C94F98" w:rsidRPr="006A15DE" w:rsidRDefault="00C94F98" w:rsidP="000546D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108D" w:rsidRPr="006A15DE" w:rsidRDefault="00A8108D" w:rsidP="000546D2">
      <w:pPr>
        <w:spacing w:after="0" w:line="240" w:lineRule="auto"/>
        <w:ind w:left="426" w:firstLine="68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2.3. Формы аттестации </w:t>
      </w:r>
      <w:r w:rsidRPr="006A15DE">
        <w:rPr>
          <w:rFonts w:ascii="Times New Roman" w:eastAsia="Times New Roman" w:hAnsi="Times New Roman" w:cs="Times New Roman"/>
          <w:b/>
          <w:sz w:val="24"/>
          <w:szCs w:val="24"/>
        </w:rPr>
        <w:t>и контроля</w:t>
      </w:r>
    </w:p>
    <w:p w:rsidR="00A8108D" w:rsidRPr="006A15DE" w:rsidRDefault="00A8108D" w:rsidP="000546D2">
      <w:pPr>
        <w:pStyle w:val="aa"/>
        <w:spacing w:before="28" w:after="28"/>
        <w:ind w:left="426"/>
        <w:rPr>
          <w:rFonts w:ascii="Times New Roman" w:hAnsi="Times New Roman" w:cs="Times New Roman"/>
          <w:sz w:val="24"/>
          <w:szCs w:val="24"/>
        </w:rPr>
      </w:pPr>
    </w:p>
    <w:p w:rsidR="00A8108D" w:rsidRPr="006A15DE" w:rsidRDefault="00A8108D" w:rsidP="000546D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С целью выявления уровня освоения программы проводится:</w:t>
      </w:r>
    </w:p>
    <w:p w:rsidR="00176101" w:rsidRPr="006A15DE" w:rsidRDefault="00A8108D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 xml:space="preserve">- входной контроль – проводится с целью определения уровня развития детей </w:t>
      </w:r>
      <w:r w:rsidR="00176101"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Задания для входного контроля</w:t>
      </w:r>
    </w:p>
    <w:p w:rsidR="00176101" w:rsidRPr="006A15DE" w:rsidRDefault="00176101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На первом этапе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используется методика, предложенная Г.А. Урунтаевой и Ю.Ф. Афонькиной 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«Неоконченный рисунок».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Определение уровня развития творческих способностей.</w:t>
      </w:r>
    </w:p>
    <w:p w:rsidR="00176101" w:rsidRPr="006A15DE" w:rsidRDefault="00176101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Материал: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1) Лист бумаги с изображением 12-ти кружков, не касающихся друг друга (расположены в 3 ряда по 4 кружка).2) На листе бумаги изображен неоконченный рисунок собаки, повторяющийся 12 раз. Простые карандаши.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Испытуемому предлагалось</w:t>
      </w:r>
      <w:r w:rsidRPr="006A15D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: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первой серии: из каждого кружка изобразить с помощью дополнительных элементов различные образы. Во второй серии: необходимо последовательно дорисовать образ собаки, та чтобы каждый раз это была разная собака. Изменение образа идет вплоть д изображения фантастического животного.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Оценка результатов</w:t>
      </w:r>
      <w:r w:rsidRPr="006A15D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: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0-4 балла – очень низкий результат;5-9 баллов – низкий;10-14 баллов – средний;14-18 – высокий;19-24 – очень высокий. Подсчитывается, сколько кружков превратил испытуемый в новые образы, сколько нарисовал разных собачек. Результаты, полученные за 2 серии, суммируются.</w:t>
      </w:r>
    </w:p>
    <w:p w:rsidR="00A8108D" w:rsidRPr="006A15DE" w:rsidRDefault="00A8108D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- промежуточный контроль – с целью определения изменения уровня развития детей, их творческих способностей</w:t>
      </w:r>
    </w:p>
    <w:p w:rsidR="00176101" w:rsidRPr="006A15DE" w:rsidRDefault="00176101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 xml:space="preserve">На втором этапе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используется методика, предложенная Г.А. Урунтаевой и Ю.Ф. Афонькиной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«Свободный рисунок».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Определение уровня развития творческих способностей.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Материал</w:t>
      </w:r>
      <w:r w:rsidRPr="006A15D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:</w:t>
      </w:r>
      <w:r w:rsidR="00F10BBA" w:rsidRPr="006A15D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F10BBA"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лист бумаги, набор фломасте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ров.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Испытуемому предлагалось</w:t>
      </w:r>
      <w:r w:rsidRPr="006A15D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: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придумать что-либо необычное. На выполнение задания отводилось 4 минуты. Оценка рисунка ребенка производится в баллах по следующим критериям: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10 баллов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 ребенок за отведенное время придумал и нарисовал нечто оригинальное, необычное, явно свидетельствующее о незаурядной фантазии, о богатом воображении. Рисунок оказывает большое впечатление на зрителя, его образы и детали тщательно проработаны.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8-9 баллов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 ребенок придумал и нарисовал что-то достаточно оригинальное и красочное, хотя изображение не является совершенно новым. Детали картины проработаны неплохо.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5-7 баллов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 ребенок придумал и нарисовал нечто такое, что в целом является не новым, но несет в себе явные элементы творческой фантазии показывает на зрителя определенное эмоциональное впечатление. Детали и образы рисунка проработаны средне.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3-4 балла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– ребенок нарисовал нечто очень простое, неоригинальное, причем на рисунке слабо просматривается фантазия и не очень хорошо проработаны детали.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0-2 балла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– за отведенное время ребенок так и не сумел ничего придумать и нарисовал лишь отдельные штрихи и линии. </w:t>
      </w:r>
      <w:r w:rsidRPr="006A15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Выводы об уровне развития: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10 баллов – очень высокий;8-9 баллов – высокий;5-7 баллов – средний;3-4 балла – низкий;0-2 балла – очень низкий. Результаты </w:t>
      </w:r>
      <w:r w:rsidRPr="006A15D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первого и второго этапов </w:t>
      </w:r>
      <w:r w:rsidRPr="006A15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суммируются.</w:t>
      </w:r>
    </w:p>
    <w:p w:rsidR="00A8108D" w:rsidRPr="006A15DE" w:rsidRDefault="00A8108D" w:rsidP="000546D2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- итоговый контроль – с целью определения результатов обучения</w:t>
      </w:r>
    </w:p>
    <w:p w:rsidR="00176101" w:rsidRPr="006A15DE" w:rsidRDefault="00176101" w:rsidP="000546D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Тестовые материалы</w:t>
      </w:r>
    </w:p>
    <w:p w:rsidR="00176101" w:rsidRPr="006A15DE" w:rsidRDefault="00176101" w:rsidP="000546D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для итогового контрольного опроса обучающихся</w:t>
      </w:r>
    </w:p>
    <w:p w:rsidR="00176101" w:rsidRPr="006A15DE" w:rsidRDefault="00176101" w:rsidP="000546D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</w:rPr>
        <w:t>на выявление уровня знаний теоретического материала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683"/>
      </w:tblGrid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цвета нужно смешать, чтобы получить оранжевый цвет?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фиолетовый цвет?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 цвет?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цвета относятся к тёплой гамме?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цвета относятся к холодной гамме?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симметрия? Какие предметы имеют симметричную форму?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геометрические фигуры ты знаешь?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отличаются предметы, изображенные на первом и дальнем планах?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разница между вертикальным и горизонтальным форматом листа?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  <w:hideMark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С чего лучше начинать рисунок (с мелких деталей или с крупных частей)?</w:t>
            </w:r>
          </w:p>
        </w:tc>
      </w:tr>
      <w:tr w:rsidR="00176101" w:rsidRPr="006A15DE" w:rsidTr="00033224">
        <w:trPr>
          <w:jc w:val="center"/>
        </w:trPr>
        <w:tc>
          <w:tcPr>
            <w:tcW w:w="9683" w:type="dxa"/>
          </w:tcPr>
          <w:p w:rsidR="00176101" w:rsidRPr="006A15DE" w:rsidRDefault="00176101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орнамент?</w:t>
            </w:r>
          </w:p>
          <w:p w:rsidR="00015084" w:rsidRPr="006A15DE" w:rsidRDefault="00015084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6101" w:rsidRPr="006A15DE" w:rsidRDefault="00A8108D" w:rsidP="000546D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текущий контроль – осуществляется постоянно</w:t>
            </w:r>
            <w:r w:rsidR="00F96971"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мероприятия и праздники, творческие задания, вытекающие из содержания занятия, выставка работ)</w:t>
            </w:r>
          </w:p>
        </w:tc>
      </w:tr>
    </w:tbl>
    <w:p w:rsidR="00FE6023" w:rsidRPr="006A15DE" w:rsidRDefault="00FE6023" w:rsidP="00277477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6101" w:rsidRPr="006A15DE" w:rsidRDefault="00176101" w:rsidP="00176101">
      <w:pPr>
        <w:pStyle w:val="aa"/>
        <w:spacing w:before="28" w:after="28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84E05" w:rsidRPr="006A15DE" w:rsidRDefault="00F10BBA" w:rsidP="002774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277477" w:rsidRPr="006A1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:rsidR="002F3D96" w:rsidRPr="006A15DE" w:rsidRDefault="002F3D96" w:rsidP="002774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3D96" w:rsidRPr="006A15DE" w:rsidRDefault="002F3D96" w:rsidP="002774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3D96" w:rsidRPr="006A15DE" w:rsidRDefault="002F3D96" w:rsidP="002774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6971" w:rsidRPr="00814C84" w:rsidRDefault="00F10BBA" w:rsidP="00814C84">
      <w:pPr>
        <w:pStyle w:val="aa"/>
        <w:spacing w:before="28" w:after="28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A15D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7477" w:rsidRPr="006A15D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546D2" w:rsidRPr="006A15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</w:t>
      </w:r>
      <w:r w:rsidR="00814C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2.4. Список литературы  </w:t>
      </w:r>
      <w:r w:rsidR="00F96971"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учащихся</w:t>
      </w:r>
      <w:r w:rsidR="00F96971" w:rsidRPr="006A15D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6971" w:rsidRPr="006A15DE" w:rsidRDefault="00F96971" w:rsidP="00F96971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Компанцева.Л.В.  </w:t>
      </w:r>
      <w:r w:rsidRPr="006A15DE">
        <w:rPr>
          <w:rFonts w:ascii="Times New Roman" w:hAnsi="Times New Roman" w:cs="Times New Roman"/>
          <w:sz w:val="24"/>
          <w:szCs w:val="24"/>
        </w:rPr>
        <w:t>Поэтический образ природы в детском рисунке. –М.: Просвещение, 1985.- 96с.</w:t>
      </w:r>
    </w:p>
    <w:p w:rsidR="00F96971" w:rsidRPr="006A15DE" w:rsidRDefault="00F96971" w:rsidP="00F9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971" w:rsidRPr="006A15DE" w:rsidRDefault="00F96971" w:rsidP="00F96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 для родителей</w:t>
      </w:r>
    </w:p>
    <w:p w:rsidR="00F96971" w:rsidRPr="006A15DE" w:rsidRDefault="00F96971" w:rsidP="00F96971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Соломенникова.О.А . </w:t>
      </w:r>
      <w:r w:rsidRPr="006A15DE">
        <w:rPr>
          <w:rFonts w:ascii="Times New Roman" w:hAnsi="Times New Roman" w:cs="Times New Roman"/>
          <w:sz w:val="24"/>
          <w:szCs w:val="24"/>
        </w:rPr>
        <w:t>Радость творчества. Ознакомление детей с народным искусством. 2-е изд. Испр. И дополн. – М.: Мозиака-Синтез, 2005. – 168с.</w:t>
      </w:r>
    </w:p>
    <w:p w:rsidR="00F96971" w:rsidRPr="006A15DE" w:rsidRDefault="00F96971" w:rsidP="00F9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E05" w:rsidRPr="006A15DE" w:rsidRDefault="00F96971" w:rsidP="00F96971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Список литературы для педагога</w:t>
      </w:r>
      <w:r w:rsidRPr="006A15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0395" w:rsidRPr="006A15DE">
        <w:rPr>
          <w:rFonts w:ascii="Times New Roman" w:hAnsi="Times New Roman" w:cs="Times New Roman"/>
          <w:i/>
          <w:sz w:val="24"/>
          <w:szCs w:val="24"/>
        </w:rPr>
        <w:t xml:space="preserve">Абрамова. М.А.  </w:t>
      </w:r>
      <w:r w:rsidR="007D0395" w:rsidRPr="006A15DE">
        <w:rPr>
          <w:rFonts w:ascii="Times New Roman" w:hAnsi="Times New Roman" w:cs="Times New Roman"/>
          <w:sz w:val="24"/>
          <w:szCs w:val="24"/>
        </w:rPr>
        <w:t>Беседы и дидактические игры на уроках по изобразительному искусству: 1-4 кл. – М.: Гуманит. Изд. Центр ВЛАДОС, 2002.- 128с.</w:t>
      </w: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484E05" w:rsidRPr="006A15DE" w:rsidRDefault="007D039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Степанчук З.А. и др. </w:t>
      </w:r>
      <w:r w:rsidRPr="006A15DE">
        <w:rPr>
          <w:rFonts w:ascii="Times New Roman" w:hAnsi="Times New Roman" w:cs="Times New Roman"/>
          <w:sz w:val="24"/>
          <w:szCs w:val="24"/>
        </w:rPr>
        <w:t>Изобразительное искусство 1-8 кл.: Опыт творческой деятельности школьников: конспекты уроков. – Волгоград: Учитель, 2009.- 271с.</w:t>
      </w: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484E05" w:rsidRPr="006A15DE" w:rsidRDefault="007D039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i/>
          <w:sz w:val="24"/>
          <w:szCs w:val="24"/>
        </w:rPr>
        <w:t xml:space="preserve">Неретина.Л.В.  </w:t>
      </w:r>
      <w:r w:rsidRPr="006A15DE">
        <w:rPr>
          <w:rFonts w:ascii="Times New Roman" w:hAnsi="Times New Roman" w:cs="Times New Roman"/>
          <w:sz w:val="24"/>
          <w:szCs w:val="24"/>
        </w:rPr>
        <w:t>Конспекты уроков по изобразительному искусству, мифологии и фольклору. – М.: Гуманит. Изд. Центр ВЛАДОС, 2004.- 224с.</w:t>
      </w: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277477" w:rsidRPr="006A15DE" w:rsidRDefault="00277477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277477" w:rsidRPr="006A15DE" w:rsidRDefault="00277477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277477" w:rsidRPr="006A15DE" w:rsidRDefault="00277477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277477" w:rsidRPr="006A15DE" w:rsidRDefault="00277477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277477" w:rsidRPr="006A15DE" w:rsidRDefault="00277477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277477" w:rsidRPr="006A15DE" w:rsidRDefault="00277477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9D36DC" w:rsidRPr="006A15DE" w:rsidRDefault="00F10BBA" w:rsidP="00F10BBA">
      <w:pPr>
        <w:pStyle w:val="aa"/>
        <w:spacing w:before="28" w:after="28"/>
        <w:ind w:left="72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84E05" w:rsidRPr="006A15DE" w:rsidRDefault="009D36DC" w:rsidP="00F10BBA">
      <w:pPr>
        <w:pStyle w:val="aa"/>
        <w:spacing w:before="28" w:after="28"/>
        <w:ind w:left="720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E6023" w:rsidRPr="006A15DE">
        <w:rPr>
          <w:rFonts w:ascii="Times New Roman" w:hAnsi="Times New Roman" w:cs="Times New Roman"/>
          <w:sz w:val="24"/>
          <w:szCs w:val="24"/>
        </w:rPr>
        <w:t xml:space="preserve">   </w:t>
      </w:r>
      <w:r w:rsidR="00F10BBA" w:rsidRPr="006A1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814C84" w:rsidRDefault="00814C84" w:rsidP="003317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84" w:rsidRDefault="00814C84" w:rsidP="003317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719" w:rsidRPr="006A15DE" w:rsidRDefault="00331719" w:rsidP="003317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</w:rPr>
        <w:t>3. Приложения</w:t>
      </w:r>
    </w:p>
    <w:p w:rsidR="00331719" w:rsidRPr="006A15DE" w:rsidRDefault="00331719" w:rsidP="00814C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2B72D4" w:rsidRPr="006A15DE" w:rsidRDefault="00331719" w:rsidP="00814C84">
      <w:pPr>
        <w:spacing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</w:rPr>
        <w:t>Мониторинг результатов освоения образовательной программы</w:t>
      </w:r>
    </w:p>
    <w:p w:rsidR="000546D2" w:rsidRPr="006A15DE" w:rsidRDefault="000546D2" w:rsidP="002B72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772C" w:rsidRPr="006A15DE" w:rsidRDefault="0023772C" w:rsidP="002B72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72C" w:rsidRPr="006A15DE" w:rsidRDefault="0023772C" w:rsidP="002B72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2D4" w:rsidRPr="006A15DE" w:rsidRDefault="002B72D4" w:rsidP="002B72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"/>
        <w:tblpPr w:leftFromText="180" w:rightFromText="180" w:vertAnchor="page" w:horzAnchor="margin" w:tblpXSpec="center" w:tblpY="3757"/>
        <w:tblW w:w="10527" w:type="dxa"/>
        <w:tblLook w:val="04A0" w:firstRow="1" w:lastRow="0" w:firstColumn="1" w:lastColumn="0" w:noHBand="0" w:noVBand="1"/>
      </w:tblPr>
      <w:tblGrid>
        <w:gridCol w:w="540"/>
        <w:gridCol w:w="939"/>
        <w:gridCol w:w="498"/>
        <w:gridCol w:w="243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4"/>
        <w:gridCol w:w="245"/>
        <w:gridCol w:w="498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8"/>
        <w:gridCol w:w="459"/>
        <w:gridCol w:w="39"/>
      </w:tblGrid>
      <w:tr w:rsidR="002B72D4" w:rsidRPr="006A15DE" w:rsidTr="00331719">
        <w:trPr>
          <w:trHeight w:val="217"/>
        </w:trPr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</w:tr>
      <w:tr w:rsidR="002B72D4" w:rsidRPr="006A15DE" w:rsidTr="00331719">
        <w:trPr>
          <w:trHeight w:val="92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72D4" w:rsidRPr="006A15DE" w:rsidRDefault="002B72D4" w:rsidP="00331719">
            <w:pPr>
              <w:ind w:left="113" w:right="113" w:hanging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Входной</w:t>
            </w:r>
          </w:p>
        </w:tc>
        <w:tc>
          <w:tcPr>
            <w:tcW w:w="34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D4" w:rsidRPr="006A15DE" w:rsidRDefault="002B72D4" w:rsidP="0033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D4" w:rsidRPr="006A15DE" w:rsidRDefault="002B72D4" w:rsidP="0033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D4" w:rsidRPr="006A15DE" w:rsidRDefault="002B72D4" w:rsidP="0033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72D4" w:rsidRPr="006A15DE" w:rsidRDefault="002B72D4" w:rsidP="003317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Промежутт</w:t>
            </w:r>
          </w:p>
        </w:tc>
        <w:tc>
          <w:tcPr>
            <w:tcW w:w="42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D4" w:rsidRPr="006A15DE" w:rsidRDefault="002B72D4" w:rsidP="0033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72D4" w:rsidRPr="006A15DE" w:rsidRDefault="002B72D4" w:rsidP="0033171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2B72D4" w:rsidRPr="006A15DE" w:rsidTr="00331719">
        <w:trPr>
          <w:gridAfter w:val="1"/>
          <w:wAfter w:w="32" w:type="dxa"/>
          <w:trHeight w:val="3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5168C0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0</wp:posOffset>
                      </wp:positionV>
                      <wp:extent cx="628650" cy="352425"/>
                      <wp:effectExtent l="0" t="0" r="0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78910B0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0" to="68.6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  <w:r w:rsidR="002B72D4" w:rsidRPr="006A15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   Дата</w:t>
            </w:r>
          </w:p>
          <w:p w:rsidR="002B72D4" w:rsidRPr="006A15DE" w:rsidRDefault="002B72D4" w:rsidP="00331719">
            <w:pPr>
              <w:ind w:lef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D4" w:rsidRPr="006A15DE" w:rsidTr="00331719">
        <w:trPr>
          <w:gridAfter w:val="1"/>
          <w:wAfter w:w="32" w:type="dxa"/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D4" w:rsidRPr="006A15DE" w:rsidRDefault="002B72D4" w:rsidP="0033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2D4" w:rsidRPr="006A15DE" w:rsidRDefault="002B72D4" w:rsidP="002B72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6D2" w:rsidRPr="006A15DE" w:rsidRDefault="000546D2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72C" w:rsidRPr="006A15DE" w:rsidRDefault="0023772C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72C" w:rsidRPr="006A15DE" w:rsidRDefault="0023772C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72C" w:rsidRPr="006A15DE" w:rsidRDefault="0023772C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72C" w:rsidRPr="006A15DE" w:rsidRDefault="0023772C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72C" w:rsidRPr="006A15DE" w:rsidRDefault="0023772C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72C" w:rsidRPr="006A15DE" w:rsidRDefault="0023772C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4C84" w:rsidRDefault="00814C84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4C84" w:rsidRDefault="00814C84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B72D4" w:rsidRPr="006A15DE" w:rsidRDefault="002B72D4" w:rsidP="002B72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Уровни освоения программы: </w:t>
      </w:r>
    </w:p>
    <w:p w:rsidR="002B72D4" w:rsidRPr="006A15DE" w:rsidRDefault="002B72D4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A15DE">
        <w:rPr>
          <w:rFonts w:ascii="Times New Roman" w:eastAsia="Calibri" w:hAnsi="Times New Roman" w:cs="Times New Roman"/>
          <w:sz w:val="24"/>
          <w:szCs w:val="24"/>
        </w:rPr>
        <w:t>Н – низкий</w:t>
      </w:r>
    </w:p>
    <w:p w:rsidR="002B72D4" w:rsidRPr="006A15DE" w:rsidRDefault="002B72D4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A15DE">
        <w:rPr>
          <w:rFonts w:ascii="Times New Roman" w:eastAsia="Calibri" w:hAnsi="Times New Roman" w:cs="Times New Roman"/>
          <w:sz w:val="24"/>
          <w:szCs w:val="24"/>
        </w:rPr>
        <w:lastRenderedPageBreak/>
        <w:t>С – средний</w:t>
      </w:r>
    </w:p>
    <w:p w:rsidR="002B72D4" w:rsidRPr="006A15DE" w:rsidRDefault="002B72D4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A15DE">
        <w:rPr>
          <w:rFonts w:ascii="Times New Roman" w:eastAsia="Calibri" w:hAnsi="Times New Roman" w:cs="Times New Roman"/>
          <w:sz w:val="24"/>
          <w:szCs w:val="24"/>
        </w:rPr>
        <w:t>В – высокий.</w:t>
      </w:r>
    </w:p>
    <w:p w:rsidR="002B72D4" w:rsidRPr="006A15DE" w:rsidRDefault="002B72D4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B72D4" w:rsidRPr="006A15DE" w:rsidRDefault="002B72D4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6971" w:rsidRPr="006A15DE" w:rsidRDefault="00F96971" w:rsidP="00F969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</w:rPr>
        <w:t>3.1. Оценочные материалы</w:t>
      </w:r>
    </w:p>
    <w:p w:rsidR="00F96971" w:rsidRPr="006A15DE" w:rsidRDefault="00F96971" w:rsidP="00F9697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sz w:val="24"/>
          <w:szCs w:val="24"/>
        </w:rPr>
        <w:t>Успешность усвоения содержания программы контролируется с помощью таблицы мониторинга результатов (приложение №1), где результаты отмечаются в виде уровней.</w:t>
      </w:r>
    </w:p>
    <w:p w:rsidR="002B72D4" w:rsidRPr="006A15DE" w:rsidRDefault="002B72D4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6971" w:rsidRPr="006A15DE" w:rsidRDefault="00F96971" w:rsidP="00F9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Анализ продуктов изобразительной деятельности.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1.Содержание изображения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(полнота изображения образа )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 детских работ представляет собой краткое описание созданного каждым ребёнком изображения.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2.Передача формы:</w:t>
      </w:r>
    </w:p>
    <w:p w:rsidR="00F96971" w:rsidRPr="006A15DE" w:rsidRDefault="00F96971" w:rsidP="00C8281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 передана точно;</w:t>
      </w:r>
    </w:p>
    <w:p w:rsidR="00F96971" w:rsidRPr="006A15DE" w:rsidRDefault="00F96971" w:rsidP="00C8281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есть незначительные искажения;</w:t>
      </w:r>
    </w:p>
    <w:p w:rsidR="00F96971" w:rsidRPr="006A15DE" w:rsidRDefault="00F96971" w:rsidP="00C8281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искажения значительные, форма не удалась.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3.Строение предмета:</w:t>
      </w:r>
    </w:p>
    <w:p w:rsidR="00F96971" w:rsidRPr="006A15DE" w:rsidRDefault="00F96971" w:rsidP="00C82818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 расположены верно;</w:t>
      </w:r>
    </w:p>
    <w:p w:rsidR="00F96971" w:rsidRPr="006A15DE" w:rsidRDefault="00F96971" w:rsidP="00C82818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есть незначительные искажения;</w:t>
      </w:r>
    </w:p>
    <w:p w:rsidR="00F96971" w:rsidRPr="006A15DE" w:rsidRDefault="00F96971" w:rsidP="00C82818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 предмета расположены неверно.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4.Передача пропорции предмета в изображении:</w:t>
      </w:r>
    </w:p>
    <w:p w:rsidR="00F96971" w:rsidRPr="006A15DE" w:rsidRDefault="00F96971" w:rsidP="00C82818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пропорции предмета соблюдаются;</w:t>
      </w:r>
    </w:p>
    <w:p w:rsidR="00F96971" w:rsidRPr="006A15DE" w:rsidRDefault="00F96971" w:rsidP="00C82818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есть незначительные искажения;</w:t>
      </w:r>
    </w:p>
    <w:p w:rsidR="00F96971" w:rsidRPr="006A15DE" w:rsidRDefault="00F96971" w:rsidP="00C82818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пропорции предмета переданы неверно.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5.Композиция 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(для более полной и точной характеристики овладения детьми композицией выделены две группы показателей):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а)расположение изображений на листе;</w:t>
      </w:r>
    </w:p>
    <w:p w:rsidR="00F96971" w:rsidRPr="006A15DE" w:rsidRDefault="00F96971" w:rsidP="00C8281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всему листу;</w:t>
      </w:r>
    </w:p>
    <w:p w:rsidR="00F96971" w:rsidRPr="006A15DE" w:rsidRDefault="00F96971" w:rsidP="00C8281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полосе листа;</w:t>
      </w:r>
    </w:p>
    <w:p w:rsidR="00F96971" w:rsidRPr="006A15DE" w:rsidRDefault="00F96971" w:rsidP="00C8281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продумана, носит случайный характер;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б) соотношение по величине разных изображений, составляющих картину:</w:t>
      </w:r>
    </w:p>
    <w:p w:rsidR="00F96971" w:rsidRPr="006A15DE" w:rsidRDefault="00F96971" w:rsidP="00C8281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соблюдается пропорциональность в изображении разных предметов;</w:t>
      </w:r>
    </w:p>
    <w:p w:rsidR="00F96971" w:rsidRPr="006A15DE" w:rsidRDefault="00F96971" w:rsidP="00C8281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есть незначительные искажения;</w:t>
      </w:r>
    </w:p>
    <w:p w:rsidR="00F96971" w:rsidRPr="006A15DE" w:rsidRDefault="00F96971" w:rsidP="00C8281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пропорциональность разных предметов передана неверно.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6.Передача движения:</w:t>
      </w:r>
    </w:p>
    <w:p w:rsidR="00F96971" w:rsidRPr="006A15DE" w:rsidRDefault="00F96971" w:rsidP="00C82818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движение передано достаточно чётко;</w:t>
      </w:r>
    </w:p>
    <w:p w:rsidR="00F96971" w:rsidRPr="006A15DE" w:rsidRDefault="00F96971" w:rsidP="00C82818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движение передано неопределённо, неумело;</w:t>
      </w:r>
    </w:p>
    <w:p w:rsidR="00F96971" w:rsidRPr="006A15DE" w:rsidRDefault="00F96971" w:rsidP="00C82818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изображение статичное.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7.Цвет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(в этом критерии также выделены две группы показателей: первая характеризует передачу реального цвета предметов и образцов декоративного искусства, вторая – творческое отношение ребёнка к цвету, свободное обращение с цветом):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а)цветовое решение изображения:</w:t>
      </w:r>
    </w:p>
    <w:p w:rsidR="00F96971" w:rsidRPr="006A15DE" w:rsidRDefault="00F96971" w:rsidP="00C82818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передан реальный цвет предметов;</w:t>
      </w:r>
    </w:p>
    <w:p w:rsidR="00F96971" w:rsidRPr="006A15DE" w:rsidRDefault="00F96971" w:rsidP="00C82818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есть отступления от реальной окраски;</w:t>
      </w:r>
    </w:p>
    <w:p w:rsidR="00F96971" w:rsidRPr="006A15DE" w:rsidRDefault="00F96971" w:rsidP="00C82818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цвет предметов передан неверно;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б) разнообразие цветовой гаммы изображения, соответствующей замыслу и выразительности изображения:</w:t>
      </w:r>
    </w:p>
    <w:p w:rsidR="00F96971" w:rsidRPr="006A15DE" w:rsidRDefault="00F96971" w:rsidP="00C82818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многоцветная или ограниченная гамма – цветовое решение соответствует замыслу и характеристики изображаемого;</w:t>
      </w:r>
    </w:p>
    <w:p w:rsidR="00F96971" w:rsidRPr="006A15DE" w:rsidRDefault="00F96971" w:rsidP="00C82818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преобладание нескольких цветов или оттенков в большей степени случайно;</w:t>
      </w:r>
    </w:p>
    <w:p w:rsidR="00F96971" w:rsidRPr="006A15DE" w:rsidRDefault="00F96971" w:rsidP="00C82818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безразличие к цвету, изображение выполнено в одном цвете (или случайно взятыми цветами).</w:t>
      </w:r>
    </w:p>
    <w:p w:rsidR="00F96971" w:rsidRPr="006A15DE" w:rsidRDefault="00F96971" w:rsidP="00F9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Анализ процесса изобразительной деятельности.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1.Характер линии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(в соответствии с проведённым исследованием по формированию у детей ручной умелости этот критерий включает четыре группы показателей):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а) характер линии:</w:t>
      </w:r>
    </w:p>
    <w:p w:rsidR="00F96971" w:rsidRPr="006A15DE" w:rsidRDefault="00F96971" w:rsidP="00C82818">
      <w:pPr>
        <w:numPr>
          <w:ilvl w:val="0"/>
          <w:numId w:val="1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слитная;</w:t>
      </w:r>
    </w:p>
    <w:p w:rsidR="00F96971" w:rsidRPr="006A15DE" w:rsidRDefault="00F96971" w:rsidP="00C82818">
      <w:pPr>
        <w:numPr>
          <w:ilvl w:val="0"/>
          <w:numId w:val="1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линия прерывистая;</w:t>
      </w:r>
    </w:p>
    <w:p w:rsidR="00F96971" w:rsidRPr="006A15DE" w:rsidRDefault="00F96971" w:rsidP="00C82818">
      <w:pPr>
        <w:numPr>
          <w:ilvl w:val="0"/>
          <w:numId w:val="1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дрожащая (жесткая, грубая);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б) нажим:</w:t>
      </w:r>
    </w:p>
    <w:p w:rsidR="00F96971" w:rsidRPr="006A15DE" w:rsidRDefault="00F96971" w:rsidP="00C82818">
      <w:pPr>
        <w:numPr>
          <w:ilvl w:val="0"/>
          <w:numId w:val="18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средний;</w:t>
      </w:r>
    </w:p>
    <w:p w:rsidR="00F96971" w:rsidRPr="006A15DE" w:rsidRDefault="00F96971" w:rsidP="00C82818">
      <w:pPr>
        <w:numPr>
          <w:ilvl w:val="0"/>
          <w:numId w:val="18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сильный, энергичный (иногда продавливающий бумагу);</w:t>
      </w:r>
    </w:p>
    <w:p w:rsidR="00F96971" w:rsidRPr="006A15DE" w:rsidRDefault="00F96971" w:rsidP="00C82818">
      <w:pPr>
        <w:numPr>
          <w:ilvl w:val="0"/>
          <w:numId w:val="18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слабый (иногда еле видный);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в) раскрашивание (размах):</w:t>
      </w:r>
    </w:p>
    <w:p w:rsidR="00F96971" w:rsidRPr="006A15DE" w:rsidRDefault="00F96971" w:rsidP="00C82818">
      <w:pPr>
        <w:numPr>
          <w:ilvl w:val="0"/>
          <w:numId w:val="1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мелкими штрихами, не выходящими за пределы контура;</w:t>
      </w:r>
    </w:p>
    <w:p w:rsidR="00F96971" w:rsidRPr="006A15DE" w:rsidRDefault="00F96971" w:rsidP="00C82818">
      <w:pPr>
        <w:numPr>
          <w:ilvl w:val="0"/>
          <w:numId w:val="1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крупными размашистыми движениями, иногда выходящими за пределы контура;</w:t>
      </w:r>
    </w:p>
    <w:p w:rsidR="00F96971" w:rsidRPr="006A15DE" w:rsidRDefault="00F96971" w:rsidP="00C82818">
      <w:pPr>
        <w:numPr>
          <w:ilvl w:val="0"/>
          <w:numId w:val="1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беспорядочными линиями (мазками), не умещающимися в пределах контура;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г) регуляция силы нажима:</w:t>
      </w:r>
    </w:p>
    <w:p w:rsidR="00F96971" w:rsidRPr="006A15DE" w:rsidRDefault="00F96971" w:rsidP="00C82818">
      <w:pPr>
        <w:numPr>
          <w:ilvl w:val="0"/>
          <w:numId w:val="2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ребёнок регулирует силу нажима, раскрашивает в пределах контура;</w:t>
      </w:r>
    </w:p>
    <w:p w:rsidR="00F96971" w:rsidRPr="006A15DE" w:rsidRDefault="00F96971" w:rsidP="00C82818">
      <w:pPr>
        <w:numPr>
          <w:ilvl w:val="0"/>
          <w:numId w:val="2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ребёнок не всегда регулирует силу нажима и размах;</w:t>
      </w:r>
    </w:p>
    <w:p w:rsidR="00F96971" w:rsidRPr="006A15DE" w:rsidRDefault="00F96971" w:rsidP="00C82818">
      <w:pPr>
        <w:numPr>
          <w:ilvl w:val="0"/>
          <w:numId w:val="2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ребёнок не регулирует силу нажима, выходит за пределы контура.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lastRenderedPageBreak/>
        <w:t>2.Регуляция деятельности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(в этом критерии выделены три группы показателей для более детальной характеристики отношения детей к деятельности):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а) отношение к оценке взрослого:</w:t>
      </w:r>
    </w:p>
    <w:p w:rsidR="00F96971" w:rsidRPr="006A15DE" w:rsidRDefault="00F96971" w:rsidP="00C82818">
      <w:pPr>
        <w:numPr>
          <w:ilvl w:val="0"/>
          <w:numId w:val="2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адекватно реагирует на замечания взрослого, стремиться исправить ошибки, неточности;</w:t>
      </w:r>
    </w:p>
    <w:p w:rsidR="00F96971" w:rsidRPr="006A15DE" w:rsidRDefault="00F96971" w:rsidP="00C82818">
      <w:pPr>
        <w:numPr>
          <w:ilvl w:val="0"/>
          <w:numId w:val="2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эмоционально реагирует на оценку взрослого (при похвале – радуется, темп работы увеличивается, при критике – сникает, деятельность замедляется или вовсе прекращается);</w:t>
      </w:r>
    </w:p>
    <w:p w:rsidR="00F96971" w:rsidRPr="006A15DE" w:rsidRDefault="00F96971" w:rsidP="00C82818">
      <w:pPr>
        <w:numPr>
          <w:ilvl w:val="0"/>
          <w:numId w:val="2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безразличен к оценке взрослого (деятельность не изменяется);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б) оценка ребёнком созданного им изображения:</w:t>
      </w:r>
    </w:p>
    <w:p w:rsidR="00F96971" w:rsidRPr="006A15DE" w:rsidRDefault="00F96971" w:rsidP="00C82818">
      <w:pPr>
        <w:numPr>
          <w:ilvl w:val="0"/>
          <w:numId w:val="2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адекватна;</w:t>
      </w:r>
    </w:p>
    <w:p w:rsidR="00F96971" w:rsidRPr="006A15DE" w:rsidRDefault="00F96971" w:rsidP="00C82818">
      <w:pPr>
        <w:numPr>
          <w:ilvl w:val="0"/>
          <w:numId w:val="2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неадекватна (завышенная, заниженная);</w:t>
      </w:r>
    </w:p>
    <w:p w:rsidR="00F96971" w:rsidRPr="006A15DE" w:rsidRDefault="00F96971" w:rsidP="00C82818">
      <w:pPr>
        <w:numPr>
          <w:ilvl w:val="0"/>
          <w:numId w:val="2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отсутствует;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в) эмоциональное отношение к деятельности: насколько ярко (сильно, средне, безразлично) ребёнок относится:</w:t>
      </w:r>
    </w:p>
    <w:p w:rsidR="00F96971" w:rsidRPr="006A15DE" w:rsidRDefault="00F96971" w:rsidP="00C82818">
      <w:pPr>
        <w:numPr>
          <w:ilvl w:val="0"/>
          <w:numId w:val="2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предложенному заданию;</w:t>
      </w:r>
    </w:p>
    <w:p w:rsidR="00F96971" w:rsidRPr="006A15DE" w:rsidRDefault="00F96971" w:rsidP="00C82818">
      <w:pPr>
        <w:numPr>
          <w:ilvl w:val="0"/>
          <w:numId w:val="2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процессу деятельности;</w:t>
      </w:r>
    </w:p>
    <w:p w:rsidR="00F96971" w:rsidRPr="006A15DE" w:rsidRDefault="00F96971" w:rsidP="00C82818">
      <w:pPr>
        <w:numPr>
          <w:ilvl w:val="0"/>
          <w:numId w:val="2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продукту собственной деятельности.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3.Уровень самостоятельности:</w:t>
      </w:r>
    </w:p>
    <w:p w:rsidR="00F96971" w:rsidRPr="006A15DE" w:rsidRDefault="00F96971" w:rsidP="00C82818">
      <w:pPr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выполняет задание самостоятельно, без помощи педагога, в случае необходимости обращается с вопросами;</w:t>
      </w:r>
    </w:p>
    <w:p w:rsidR="00F96971" w:rsidRPr="006A15DE" w:rsidRDefault="00F96971" w:rsidP="00C82818">
      <w:pPr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требуется незначительная помощь, с вопросами к взрослому обращается редко;</w:t>
      </w:r>
    </w:p>
    <w:p w:rsidR="00F96971" w:rsidRPr="006A15DE" w:rsidRDefault="00F96971" w:rsidP="00C82818">
      <w:pPr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необходима поддержка и стимуляция деятельности со стороны взрослого, сам с вопросами к взрослому не обращается.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4.Творчество: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а) самостоятельность замысла;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б) оригинальность изображения;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в) стремление к наиболее полному раскрытию замысла.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 детских работ по критерию «творчество» и названным в нём показателям носит не количественный, а качественный характер и даётся в описательной форме.</w:t>
      </w:r>
    </w:p>
    <w:p w:rsidR="00F96971" w:rsidRPr="006A15DE" w:rsidRDefault="00F96971" w:rsidP="00F969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всем критериям, имеющим одну или две и три группы показателей, оценка даётся по трехбалльной системе: 1-й – 3 балла; 2-й – 2 балла; 3-й – 1 балл. </w:t>
      </w: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 оценки показателей по каждому критерию и по каждому ребёнку суммируются. Наивысшее число баллов, которое может получить ребёнок, - 45, низшее – 15 баллов. На основе набранной суммы можно дифференцировать детей по уровню овладения навыками изобразительной деятельности. Для этого нужно создать ранговый ряд, то есть составить список детей в последовательности от высшего числа набранных ребёнком баллов к низшему. Такой ранговый ряд можно построить и по каждому критерию отдельно. Ранговый ряд условно можно разделить на три части. Так, если в группе диагностировалось 20 человек, то в каждой подгруппе может в среднем получиться 6 – 7 детей, но могут быть и резкие различия. Каждая из этих подгрупп будет отнесена к высокому, среднему и низкому уровню (по числу набранных балов).</w:t>
      </w:r>
    </w:p>
    <w:p w:rsidR="00DF0E71" w:rsidRPr="006A15DE" w:rsidRDefault="00DF0E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F0E71" w:rsidRPr="006A15DE" w:rsidRDefault="00DF0E71" w:rsidP="00DF0E7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Вопросы беседы по технике безопасности:</w:t>
      </w:r>
    </w:p>
    <w:p w:rsidR="00DF0E71" w:rsidRPr="006A15DE" w:rsidRDefault="00DF0E71" w:rsidP="00DF0E7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Можно ли: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 Загромождать проходы сумками и портфелями?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 Высовываться в открытые форточки и окна?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3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.Приносить на занятия опасные для жизни и здоровья предметы, а также химические вещества?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.Самостоятельно включать электрические приборы?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.Пользоваться швейной машиной без разрешения преподавателя?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.Портить общественное имущество?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.Нарушать требования преподавателя и дисциплину?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.Должны ли учащиеся соблюдать правила личной гигиены и содержать в чистоте своё рабочее место?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.Как и где следует хранить необходимые для работы принадлежности?</w:t>
      </w:r>
    </w:p>
    <w:p w:rsidR="00DF0E71" w:rsidRPr="006A15DE" w:rsidRDefault="00DF0E71" w:rsidP="000546D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</w:t>
      </w:r>
      <w:r w:rsidRPr="006A15DE">
        <w:rPr>
          <w:rFonts w:ascii="Times New Roman" w:eastAsia="Calibri" w:hAnsi="Times New Roman" w:cs="Times New Roman"/>
          <w:sz w:val="24"/>
          <w:szCs w:val="24"/>
          <w:lang w:eastAsia="en-US"/>
        </w:rPr>
        <w:t>.Как следует вести себя при возникновении аварийных ситуаций (пожар и т.д.)?</w:t>
      </w:r>
    </w:p>
    <w:p w:rsidR="00DF0E71" w:rsidRPr="006A15DE" w:rsidRDefault="00DF0E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6971" w:rsidRPr="006A15DE" w:rsidRDefault="00F96971" w:rsidP="00F96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6971" w:rsidRPr="006A15DE" w:rsidRDefault="00F96971" w:rsidP="00F9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 оценки выставочных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2"/>
        <w:gridCol w:w="1748"/>
        <w:gridCol w:w="1732"/>
        <w:gridCol w:w="4127"/>
      </w:tblGrid>
      <w:tr w:rsidR="00F96971" w:rsidRPr="006A15DE" w:rsidTr="00331719">
        <w:tc>
          <w:tcPr>
            <w:tcW w:w="306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83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Низкий уровень </w:t>
            </w:r>
          </w:p>
        </w:tc>
        <w:tc>
          <w:tcPr>
            <w:tcW w:w="213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5914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F96971" w:rsidRPr="006A15DE" w:rsidTr="00331719">
        <w:tc>
          <w:tcPr>
            <w:tcW w:w="306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рисунка</w:t>
            </w:r>
          </w:p>
        </w:tc>
        <w:tc>
          <w:tcPr>
            <w:tcW w:w="2183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Замысел слабо основан на наблюдениях, статичный, стереотипный. Есть пространство, нет светотени.</w:t>
            </w:r>
          </w:p>
        </w:tc>
        <w:tc>
          <w:tcPr>
            <w:tcW w:w="213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Замысел оригинальный, основан на наблюдениях, но нет динамики, и эмоциональности. Пространство, светотень.</w:t>
            </w:r>
          </w:p>
        </w:tc>
        <w:tc>
          <w:tcPr>
            <w:tcW w:w="5914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Оригинальный замысел, динамика, эмоциональность, художественное обобщение. Пространство, светотень.</w:t>
            </w: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971" w:rsidRPr="006A15DE" w:rsidTr="00331719">
        <w:tc>
          <w:tcPr>
            <w:tcW w:w="3062" w:type="dxa"/>
          </w:tcPr>
          <w:p w:rsidR="00F96971" w:rsidRPr="006A15DE" w:rsidRDefault="00F96971" w:rsidP="00C57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Передача формы </w:t>
            </w: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Пропорции искажены. Схематичность.</w:t>
            </w:r>
          </w:p>
        </w:tc>
        <w:tc>
          <w:tcPr>
            <w:tcW w:w="213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Верная передача пропорций. Допущены неточности в дета-</w:t>
            </w: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лях.</w:t>
            </w:r>
          </w:p>
        </w:tc>
        <w:tc>
          <w:tcPr>
            <w:tcW w:w="5914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и точная передача пропорций и деталей формы.</w:t>
            </w: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971" w:rsidRPr="006A15DE" w:rsidTr="00331719">
        <w:tc>
          <w:tcPr>
            <w:tcW w:w="306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</w:t>
            </w:r>
          </w:p>
        </w:tc>
        <w:tc>
          <w:tcPr>
            <w:tcW w:w="2183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знания основ цветоведения. Не использование оттенков в работе.</w:t>
            </w:r>
          </w:p>
        </w:tc>
        <w:tc>
          <w:tcPr>
            <w:tcW w:w="213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основ цветоведения, но редкое использование оттенков, чаще локальные цвета.</w:t>
            </w:r>
          </w:p>
        </w:tc>
        <w:tc>
          <w:tcPr>
            <w:tcW w:w="5914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основ цветоведения. Использование оттенков в работе</w:t>
            </w:r>
          </w:p>
        </w:tc>
      </w:tr>
      <w:tr w:rsidR="00F96971" w:rsidRPr="006A15DE" w:rsidTr="00331719">
        <w:tc>
          <w:tcPr>
            <w:tcW w:w="306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пользоваться различными средствами выразительности</w:t>
            </w: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Не умение использования отдельных средств выразительности. Нет самостоятельности в выборе.</w:t>
            </w:r>
          </w:p>
        </w:tc>
        <w:tc>
          <w:tcPr>
            <w:tcW w:w="213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средств выразительности, но в выборе нужна подсказка.</w:t>
            </w: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4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средств выразительности. Самостоятельность выбора.</w:t>
            </w:r>
          </w:p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971" w:rsidRPr="006A15DE" w:rsidTr="00331719">
        <w:tc>
          <w:tcPr>
            <w:tcW w:w="306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Эстетический вкус, умение видеть красивое</w:t>
            </w:r>
          </w:p>
        </w:tc>
        <w:tc>
          <w:tcPr>
            <w:tcW w:w="2183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Замечает и видит красивое вокруг, но не в произведениях искусства.</w:t>
            </w:r>
          </w:p>
        </w:tc>
        <w:tc>
          <w:tcPr>
            <w:tcW w:w="2132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видеть, наблюдать, наслаждаться красотой произведений искусства. Но в изображении и выборе средств нуждается в подсказке взрослого.</w:t>
            </w:r>
          </w:p>
        </w:tc>
        <w:tc>
          <w:tcPr>
            <w:tcW w:w="5914" w:type="dxa"/>
          </w:tcPr>
          <w:p w:rsidR="00F96971" w:rsidRPr="006A15DE" w:rsidRDefault="00F96971" w:rsidP="00C5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видеть, наблюдать и отражать в рисунке красоту природы, используя необходимые средства выразительности. Наслаждаться красотой произведениями искусства.</w:t>
            </w:r>
          </w:p>
        </w:tc>
      </w:tr>
    </w:tbl>
    <w:p w:rsidR="002B72D4" w:rsidRPr="006A15DE" w:rsidRDefault="002B72D4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2007E" w:rsidRPr="006A15DE" w:rsidRDefault="00F2007E" w:rsidP="00F2007E">
      <w:pPr>
        <w:spacing w:after="0" w:line="240" w:lineRule="auto"/>
        <w:ind w:left="-567" w:right="-285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Методические материалы</w:t>
      </w:r>
    </w:p>
    <w:p w:rsidR="00F2007E" w:rsidRPr="006A15DE" w:rsidRDefault="00F2007E" w:rsidP="00F2007E">
      <w:pPr>
        <w:spacing w:after="0" w:line="240" w:lineRule="auto"/>
        <w:ind w:left="-567" w:right="-285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6A15D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Методическая литература и методические разработки для обеспечения образовательного процесса являются образцом для разработки учебно-методического комплекса, оригиналы материалов хранятся у педагога дополнительного образования и используются в образовательном процессе</w:t>
      </w:r>
      <w:r w:rsidRPr="006A15D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DF0E71" w:rsidRPr="006A15DE" w:rsidRDefault="00331719" w:rsidP="00E3308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образовательное учреждение</w:t>
      </w: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МБОУ « Николаевская школа» </w:t>
      </w:r>
      <w:r w:rsidRPr="006A15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_________________________________________________</w:t>
      </w: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Лышенко Е.В.</w:t>
      </w: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  <w:t xml:space="preserve">КОНСПЕКТ занятия </w:t>
      </w: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0000"/>
          <w:lang w:val="x-none" w:eastAsia="zh-CN" w:bidi="x-none"/>
        </w:rPr>
        <w:t xml:space="preserve"> </w:t>
      </w:r>
      <w:r w:rsidRPr="006A15DE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000000"/>
        </w:rPr>
        <w:drawing>
          <wp:inline distT="0" distB="0" distL="0" distR="0" wp14:anchorId="2D3775D1" wp14:editId="43AFA98B">
            <wp:extent cx="2110740" cy="2621280"/>
            <wp:effectExtent l="0" t="0" r="0" b="0"/>
            <wp:docPr id="1" name="Рисунок 1" descr="ОСЕННИЙ 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ЕННИЙ БУКЕ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3755C" w:rsidRPr="006A15DE" w:rsidRDefault="00D3755C" w:rsidP="00D3755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Цели обучения по программе:</w:t>
      </w:r>
    </w:p>
    <w:p w:rsidR="00D3755C" w:rsidRPr="006A15DE" w:rsidRDefault="00D3755C" w:rsidP="00C82818">
      <w:pPr>
        <w:numPr>
          <w:ilvl w:val="0"/>
          <w:numId w:val="34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развитие художественно-образного и логического мышления, пространственных представлений и художественных способностей учащихся, воспитание средствами изобразительного искусства личности школьника.</w:t>
      </w:r>
    </w:p>
    <w:p w:rsidR="00D3755C" w:rsidRPr="006A15DE" w:rsidRDefault="00D3755C" w:rsidP="00D3755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 обучения по программе:</w:t>
      </w:r>
    </w:p>
    <w:p w:rsidR="00D3755C" w:rsidRPr="006A15DE" w:rsidRDefault="00D3755C" w:rsidP="00C82818">
      <w:pPr>
        <w:numPr>
          <w:ilvl w:val="0"/>
          <w:numId w:val="34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сформировать представления о выразительных средствах живописи, графики, декоративно-прикладного искусства, скульптуры, дизайна, архитектуры; </w:t>
      </w:r>
    </w:p>
    <w:p w:rsidR="00D3755C" w:rsidRPr="006A15DE" w:rsidRDefault="00D3755C" w:rsidP="00C82818">
      <w:pPr>
        <w:numPr>
          <w:ilvl w:val="0"/>
          <w:numId w:val="34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овладеть знаниями об изобразительном искусстве, умениями и навыками художественной деятельности, разнообразными формами</w:t>
      </w: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изображения на плоскости (с натуры, по памяти, представлению, воображению);</w:t>
      </w:r>
    </w:p>
    <w:p w:rsidR="00D3755C" w:rsidRPr="006A15DE" w:rsidRDefault="00D3755C" w:rsidP="00D3755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Формы 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организации работы учащихся на уроке: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индивидуальная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парная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в малых группах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коллективная 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фронтальная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Методы 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организации работы учащихся: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репродуктивный, 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частично-поисковый 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поисковый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Педагогические технологии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, применяемые при реализации программы: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дифференцированное обучение, 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проектная технология 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ИКТ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педагогика сотрудничества</w:t>
      </w:r>
    </w:p>
    <w:p w:rsidR="00D3755C" w:rsidRPr="006A15DE" w:rsidRDefault="00D3755C" w:rsidP="00C82818">
      <w:pPr>
        <w:numPr>
          <w:ilvl w:val="0"/>
          <w:numId w:val="35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технологические карты.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Проектная деятельность учащихся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Реализовать творческие и исследовательские способности учащихся, повысить мотивацию и эффективность учебной деятельности позволяет метод проектов. Проектная деятельность стимулирует интерес школьников к индивидуальным и коллективным формам работы. В структуру учебного проекта входят следующие компоненты: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— анализ актуальности проводимой работы;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— выбор цели, формулирование задач;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— выбор средств и методов для реализации целей и задач;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планирование, определение последовательности и сроков работы;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проведение проектных работ;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— оформление и представление результатов.</w:t>
      </w:r>
    </w:p>
    <w:p w:rsidR="00D3755C" w:rsidRPr="006A15DE" w:rsidRDefault="00D3755C" w:rsidP="00D3755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Создание проекта направлено на получение определенного продукта. Примером продукта проектных работ, создаваемых на занятиях изобразительного искусства в школе, могут быть разработка и изготовление декоративных или дизайнерских изделий или разработка компьютерных учебных пособий (мультимедийные презентации и т. п.). В то же время проектная деятельность учащихся ориентирована не только на получение продукта предметных результатов деятельности, но и в первую очередь на личностное развитие школьников. Представление результатов проектной деятельности формирует у учащихся такие универсальные учебные действия, как умение структурировать материал, обсуждать, объяснять, доказывать, планировать выступление, вести диалог, и многие другие. </w:t>
      </w:r>
    </w:p>
    <w:p w:rsidR="00D3755C" w:rsidRPr="006A15DE" w:rsidRDefault="00D3755C" w:rsidP="00D3755C">
      <w:pPr>
        <w:suppressAutoHyphens/>
        <w:autoSpaceDE w:val="0"/>
        <w:spacing w:after="0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Ценностные ориентиры содержания курса</w:t>
      </w:r>
    </w:p>
    <w:p w:rsidR="00D3755C" w:rsidRPr="006A15DE" w:rsidRDefault="00D3755C" w:rsidP="00D3755C">
      <w:pPr>
        <w:suppressAutoHyphens/>
        <w:autoSpaceDE w:val="0"/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Ценностные ориентиры содержания курса отражены в личностных, метапредметных и предметных результатах освоения изобразительного искусства и имеют следующие целевые установки:</w:t>
      </w:r>
    </w:p>
    <w:p w:rsidR="00D3755C" w:rsidRPr="006A15DE" w:rsidRDefault="00D3755C" w:rsidP="00D3755C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1) осознание ценности человеческой жизни, семьи, гражданского общества, любовь к своему краю и Отечеству;</w:t>
      </w:r>
    </w:p>
    <w:p w:rsidR="00D3755C" w:rsidRPr="006A15DE" w:rsidRDefault="00D3755C" w:rsidP="00D3755C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lastRenderedPageBreak/>
        <w:t>2) осознание ценности труда, науки и творчества;</w:t>
      </w:r>
    </w:p>
    <w:p w:rsidR="00D3755C" w:rsidRPr="006A15DE" w:rsidRDefault="00D3755C" w:rsidP="00D3755C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3) осознание важности образования и самообразования</w:t>
      </w:r>
    </w:p>
    <w:p w:rsidR="00D3755C" w:rsidRPr="006A15DE" w:rsidRDefault="00D3755C" w:rsidP="00D3755C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для жизни и деятельности;</w:t>
      </w:r>
    </w:p>
    <w:p w:rsidR="00D3755C" w:rsidRPr="006A15DE" w:rsidRDefault="00D3755C" w:rsidP="00D3755C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4) осознание своих обязанностей перед семьей, обществом, Отечеством;</w:t>
      </w:r>
    </w:p>
    <w:p w:rsidR="00D3755C" w:rsidRPr="006A15DE" w:rsidRDefault="00D3755C" w:rsidP="00D3755C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5) осознание ценности здорового образа жизни, безопасного для человека и окружающей его среды.</w:t>
      </w:r>
    </w:p>
    <w:p w:rsidR="00D3755C" w:rsidRPr="006A15DE" w:rsidRDefault="00D3755C" w:rsidP="00D3755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Реализация ценностных ориентиров на уроках изобразительного искусства обеспечивает высокую эффективность решения жизненных задач и возможность саморазвития обучающихся.</w:t>
      </w:r>
    </w:p>
    <w:p w:rsidR="00D3755C" w:rsidRPr="006A15DE" w:rsidRDefault="00D3755C" w:rsidP="00D3755C">
      <w:pPr>
        <w:suppressAutoHyphens/>
        <w:spacing w:after="0" w:line="240" w:lineRule="auto"/>
        <w:ind w:righ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Актуальность создания конспекта:</w:t>
      </w:r>
    </w:p>
    <w:p w:rsidR="00D3755C" w:rsidRPr="006A15DE" w:rsidRDefault="00D3755C" w:rsidP="00C82818">
      <w:pPr>
        <w:numPr>
          <w:ilvl w:val="0"/>
          <w:numId w:val="34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В конспекте урока показан пример практического применения и взаимодействия нескольких современных образовательных технологий: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- технологические карты;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- ИКТ;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Основой обучения является практическая деятельность, что соответствует современным требованиям применения системно - деятельностного подхода в образовании.</w:t>
      </w:r>
    </w:p>
    <w:p w:rsidR="00D3755C" w:rsidRPr="006A15DE" w:rsidRDefault="00D3755C" w:rsidP="00C82818">
      <w:pPr>
        <w:numPr>
          <w:ilvl w:val="0"/>
          <w:numId w:val="34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занятии целенаправленно создаётся ситуация успешности каждого ученика, в частности, за счёт создания видимого яркого продукта художественно-творческой  деятельности. Подобная творческая самореализация способствует формированию положительной «я-концепции» воспитанников образовательного учреждения.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Конспект урока может быть полезен учителям ИЗО и МХК, педагогам дополнительного образования в организации и проведении занятий с детьми младшего подросткового возраста.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Тема:         </w:t>
      </w:r>
      <w:r w:rsidRPr="006A15DE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«Изображение осеннего букета»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Тип урока: </w:t>
      </w:r>
      <w:r w:rsidRPr="006A15DE">
        <w:rPr>
          <w:rFonts w:ascii="Times New Roman" w:eastAsia="Times New Roman" w:hAnsi="Times New Roman" w:cs="Times New Roman"/>
          <w:sz w:val="24"/>
          <w:szCs w:val="24"/>
        </w:rPr>
        <w:t>комбинированный  (изучения и первичного закрепления новых знаний; обобщения и систематизации знаний).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Вид занятия: 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рисование с натуры.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Цель урока:</w:t>
      </w:r>
    </w:p>
    <w:p w:rsidR="00D3755C" w:rsidRPr="006A15DE" w:rsidRDefault="00D3755C" w:rsidP="00C82818">
      <w:pPr>
        <w:numPr>
          <w:ilvl w:val="0"/>
          <w:numId w:val="44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Обучение рисованию пастельными мелками  натюрморта с натуры, с передачей цветовых и тональных отношений постановки.</w:t>
      </w:r>
    </w:p>
    <w:p w:rsidR="00D3755C" w:rsidRPr="006A15DE" w:rsidRDefault="00D3755C" w:rsidP="00C82818">
      <w:pPr>
        <w:numPr>
          <w:ilvl w:val="0"/>
          <w:numId w:val="44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у обучающихся способностей к созданию художественного образа.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Задачи: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Обучающие:</w:t>
      </w:r>
    </w:p>
    <w:p w:rsidR="00D3755C" w:rsidRPr="006A15DE" w:rsidRDefault="00D3755C" w:rsidP="00C82818">
      <w:pPr>
        <w:numPr>
          <w:ilvl w:val="0"/>
          <w:numId w:val="41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изучить методы рисования и живописи с натуры;</w:t>
      </w:r>
    </w:p>
    <w:p w:rsidR="00D3755C" w:rsidRPr="006A15DE" w:rsidRDefault="00D3755C" w:rsidP="00C82818">
      <w:pPr>
        <w:numPr>
          <w:ilvl w:val="0"/>
          <w:numId w:val="41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овладеть различными способами и приемами работы пастелью;</w:t>
      </w:r>
    </w:p>
    <w:p w:rsidR="00D3755C" w:rsidRPr="006A15DE" w:rsidRDefault="00D3755C" w:rsidP="00C82818">
      <w:pPr>
        <w:numPr>
          <w:ilvl w:val="0"/>
          <w:numId w:val="41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расширить и систематизировать знания о жанрах живописи.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Развивающие:</w:t>
      </w:r>
    </w:p>
    <w:p w:rsidR="00D3755C" w:rsidRPr="006A15DE" w:rsidRDefault="00D3755C" w:rsidP="00C82818">
      <w:pPr>
        <w:numPr>
          <w:ilvl w:val="0"/>
          <w:numId w:val="43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развить художественно-образное мышление.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Воспитывающие:</w:t>
      </w:r>
    </w:p>
    <w:p w:rsidR="00D3755C" w:rsidRPr="006A15DE" w:rsidRDefault="00D3755C" w:rsidP="00C82818">
      <w:pPr>
        <w:numPr>
          <w:ilvl w:val="0"/>
          <w:numId w:val="43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воспитать интерес к творчеству, искусству.</w:t>
      </w:r>
    </w:p>
    <w:p w:rsidR="00D3755C" w:rsidRPr="006A15DE" w:rsidRDefault="00D3755C" w:rsidP="00D3755C">
      <w:pPr>
        <w:suppressAutoHyphens/>
        <w:spacing w:after="0" w:line="240" w:lineRule="auto"/>
        <w:ind w:left="360" w:right="34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 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УУД (универсальные учебные действия):</w:t>
      </w:r>
    </w:p>
    <w:p w:rsidR="00D3755C" w:rsidRPr="006A15DE" w:rsidRDefault="00D3755C" w:rsidP="00C82818">
      <w:pPr>
        <w:numPr>
          <w:ilvl w:val="0"/>
          <w:numId w:val="42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мыслительные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способность сопоставлять и сравнивать, анализ и синтез;</w:t>
      </w:r>
    </w:p>
    <w:p w:rsidR="00D3755C" w:rsidRPr="006A15DE" w:rsidRDefault="00D3755C" w:rsidP="00C82818">
      <w:pPr>
        <w:numPr>
          <w:ilvl w:val="0"/>
          <w:numId w:val="42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регулятивные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элементарные навыки самоорганизации;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соблюдение верной последовательности действий;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проверка результата работы;</w:t>
      </w:r>
    </w:p>
    <w:p w:rsidR="00D3755C" w:rsidRPr="006A15DE" w:rsidRDefault="00D3755C" w:rsidP="00C82818">
      <w:pPr>
        <w:numPr>
          <w:ilvl w:val="0"/>
          <w:numId w:val="42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lastRenderedPageBreak/>
        <w:t>личностные: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формирование личных качеств: внимательность, трудолюбие, аккуратность.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развитие мотивации к творчеству и учёбе. 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Образовательные технологии.</w:t>
      </w:r>
    </w:p>
    <w:p w:rsidR="00D3755C" w:rsidRPr="006A15DE" w:rsidRDefault="00D3755C" w:rsidP="00C82818">
      <w:pPr>
        <w:numPr>
          <w:ilvl w:val="0"/>
          <w:numId w:val="39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Применение ИКТ: видео и фото материалы по теме занятия на мониторе компьютера или интерактивной доске.</w:t>
      </w:r>
    </w:p>
    <w:p w:rsidR="00D3755C" w:rsidRPr="006A15DE" w:rsidRDefault="00D3755C" w:rsidP="00C82818">
      <w:pPr>
        <w:numPr>
          <w:ilvl w:val="0"/>
          <w:numId w:val="39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Технологическая карта занятия.</w:t>
      </w:r>
    </w:p>
    <w:p w:rsidR="00D3755C" w:rsidRPr="006A15DE" w:rsidRDefault="00D3755C" w:rsidP="00C82818">
      <w:pPr>
        <w:numPr>
          <w:ilvl w:val="0"/>
          <w:numId w:val="39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Технологические карты, иллюстрирующие последовательность работы над изделием.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Методы обучения.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Сочетание на разных этапах занятия следующих методов обучения, классифицированных по типу познавательной деятельности:</w:t>
      </w:r>
    </w:p>
    <w:p w:rsidR="00D3755C" w:rsidRPr="006A15DE" w:rsidRDefault="00D3755C" w:rsidP="00C82818">
      <w:pPr>
        <w:numPr>
          <w:ilvl w:val="0"/>
          <w:numId w:val="3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объяснительно – иллюстративный </w:t>
      </w: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(на этапе объяснения темы и постановки задачи),</w:t>
      </w:r>
    </w:p>
    <w:p w:rsidR="00D3755C" w:rsidRPr="006A15DE" w:rsidRDefault="00D3755C" w:rsidP="00C82818">
      <w:pPr>
        <w:numPr>
          <w:ilvl w:val="0"/>
          <w:numId w:val="3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репродуктивный 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(отработка приёмов работы пастелью);</w:t>
      </w:r>
    </w:p>
    <w:p w:rsidR="00D3755C" w:rsidRPr="006A15DE" w:rsidRDefault="00D3755C" w:rsidP="00C82818">
      <w:pPr>
        <w:numPr>
          <w:ilvl w:val="0"/>
          <w:numId w:val="3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частично-поисковый метод 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(выполнение творческого практического задания).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по характеру дидактических задач:</w:t>
      </w:r>
    </w:p>
    <w:p w:rsidR="00D3755C" w:rsidRPr="006A15DE" w:rsidRDefault="00D3755C" w:rsidP="00C82818">
      <w:pPr>
        <w:numPr>
          <w:ilvl w:val="0"/>
          <w:numId w:val="3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методы формирования новых знаний и способов действий;</w:t>
      </w:r>
    </w:p>
    <w:p w:rsidR="00D3755C" w:rsidRPr="006A15DE" w:rsidRDefault="00D3755C" w:rsidP="00C82818">
      <w:pPr>
        <w:numPr>
          <w:ilvl w:val="0"/>
          <w:numId w:val="3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методы организации деятельности обучающихся,</w:t>
      </w:r>
    </w:p>
    <w:p w:rsidR="00D3755C" w:rsidRPr="006A15DE" w:rsidRDefault="00D3755C" w:rsidP="00C82818">
      <w:pPr>
        <w:numPr>
          <w:ilvl w:val="0"/>
          <w:numId w:val="3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методы контроля и самоконтроля,</w:t>
      </w:r>
    </w:p>
    <w:p w:rsidR="00D3755C" w:rsidRPr="006A15DE" w:rsidRDefault="00D3755C" w:rsidP="00C82818">
      <w:pPr>
        <w:numPr>
          <w:ilvl w:val="0"/>
          <w:numId w:val="3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методы формирования личностных результатов.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Материалы и оборудование. 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для учителя:</w:t>
      </w:r>
    </w:p>
    <w:p w:rsidR="00D3755C" w:rsidRPr="006A15DE" w:rsidRDefault="00D3755C" w:rsidP="00C82818">
      <w:pPr>
        <w:numPr>
          <w:ilvl w:val="0"/>
          <w:numId w:val="32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технологические карты «Этапы рисования натюрморта пастелью»;</w:t>
      </w:r>
    </w:p>
    <w:p w:rsidR="00D3755C" w:rsidRPr="006A15DE" w:rsidRDefault="00D3755C" w:rsidP="00C82818">
      <w:pPr>
        <w:numPr>
          <w:ilvl w:val="0"/>
          <w:numId w:val="32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компьютер (если возможно, интерактивная доска)</w:t>
      </w:r>
    </w:p>
    <w:p w:rsidR="00D3755C" w:rsidRPr="006A15DE" w:rsidRDefault="00D3755C" w:rsidP="00C82818">
      <w:pPr>
        <w:numPr>
          <w:ilvl w:val="0"/>
          <w:numId w:val="32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иллюстративный фото и видео материал по теме занятия;</w:t>
      </w:r>
    </w:p>
    <w:p w:rsidR="00D3755C" w:rsidRPr="006A15DE" w:rsidRDefault="00D3755C" w:rsidP="00C82818">
      <w:pPr>
        <w:numPr>
          <w:ilvl w:val="0"/>
          <w:numId w:val="33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тонированная бумага формата  А3;</w:t>
      </w:r>
    </w:p>
    <w:p w:rsidR="00D3755C" w:rsidRPr="006A15DE" w:rsidRDefault="00D3755C" w:rsidP="00C82818">
      <w:pPr>
        <w:numPr>
          <w:ilvl w:val="0"/>
          <w:numId w:val="33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пастель;</w:t>
      </w:r>
    </w:p>
    <w:p w:rsidR="00D3755C" w:rsidRPr="006A15DE" w:rsidRDefault="00D3755C" w:rsidP="00C82818">
      <w:pPr>
        <w:numPr>
          <w:ilvl w:val="0"/>
          <w:numId w:val="33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карточки с проверочными тестами.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для учащихся:</w:t>
      </w:r>
    </w:p>
    <w:p w:rsidR="00D3755C" w:rsidRPr="006A15DE" w:rsidRDefault="00D3755C" w:rsidP="00C82818">
      <w:pPr>
        <w:numPr>
          <w:ilvl w:val="0"/>
          <w:numId w:val="33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пастель;</w:t>
      </w:r>
    </w:p>
    <w:p w:rsidR="00D3755C" w:rsidRPr="006A15DE" w:rsidRDefault="00D3755C" w:rsidP="00C82818">
      <w:pPr>
        <w:numPr>
          <w:ilvl w:val="0"/>
          <w:numId w:val="33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тонированная бумага формата  А3;</w:t>
      </w:r>
    </w:p>
    <w:p w:rsidR="00D3755C" w:rsidRPr="006A15DE" w:rsidRDefault="00D3755C" w:rsidP="00C82818">
      <w:pPr>
        <w:numPr>
          <w:ilvl w:val="0"/>
          <w:numId w:val="33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халатик;</w:t>
      </w: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Оформление доски.</w:t>
      </w:r>
    </w:p>
    <w:p w:rsidR="00D3755C" w:rsidRPr="006A15DE" w:rsidRDefault="00D3755C" w:rsidP="00C82818">
      <w:pPr>
        <w:numPr>
          <w:ilvl w:val="0"/>
          <w:numId w:val="36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по ходу урока на доске вывешиваются (снимаются) технологические карты, разъясняющие этапы работы.</w:t>
      </w:r>
    </w:p>
    <w:p w:rsidR="00D3755C" w:rsidRPr="006A15DE" w:rsidRDefault="00D3755C" w:rsidP="00C82818">
      <w:pPr>
        <w:numPr>
          <w:ilvl w:val="0"/>
          <w:numId w:val="36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рядом с доской монтируется мини-выставка детских работ, выполненных пастелью. </w:t>
      </w:r>
    </w:p>
    <w:p w:rsidR="00D3755C" w:rsidRPr="006A15DE" w:rsidRDefault="00D3755C" w:rsidP="00C82818">
      <w:pPr>
        <w:numPr>
          <w:ilvl w:val="0"/>
          <w:numId w:val="36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создается натурная постановка: «Осенний букет»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Планируемые результаты урока: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предметные</w:t>
      </w:r>
    </w:p>
    <w:p w:rsidR="00D3755C" w:rsidRPr="006A15DE" w:rsidRDefault="00D3755C" w:rsidP="00C82818">
      <w:pPr>
        <w:numPr>
          <w:ilvl w:val="0"/>
          <w:numId w:val="45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умения изображать натюрморт поэтапно, находить гармоничное цветовое решение, строить цветовые и тональные отношения;</w:t>
      </w:r>
    </w:p>
    <w:p w:rsidR="00D3755C" w:rsidRPr="006A15DE" w:rsidRDefault="00D3755C" w:rsidP="00C82818">
      <w:pPr>
        <w:numPr>
          <w:ilvl w:val="0"/>
          <w:numId w:val="45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умения работать пастелью;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метапредметные</w:t>
      </w:r>
    </w:p>
    <w:p w:rsidR="00D3755C" w:rsidRPr="006A15DE" w:rsidRDefault="00D3755C" w:rsidP="00C82818">
      <w:pPr>
        <w:numPr>
          <w:ilvl w:val="0"/>
          <w:numId w:val="46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развитие умения продуманно и последовательно вести работу к намеченному результату, сравнивать, анализировать, обобщать, делать выводы и умозаключения;</w:t>
      </w:r>
    </w:p>
    <w:p w:rsidR="00D3755C" w:rsidRPr="006A15DE" w:rsidRDefault="00D3755C" w:rsidP="00C82818">
      <w:pPr>
        <w:numPr>
          <w:ilvl w:val="0"/>
          <w:numId w:val="46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умение контролировать учебные действия, оценивать результат, навыки самоорганизации и самообучения;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6A15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личностные</w:t>
      </w:r>
    </w:p>
    <w:p w:rsidR="00D3755C" w:rsidRPr="006A15DE" w:rsidRDefault="00D3755C" w:rsidP="00C82818">
      <w:pPr>
        <w:numPr>
          <w:ilvl w:val="0"/>
          <w:numId w:val="4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эстетических потребностей, ценностей и чувств;</w:t>
      </w:r>
    </w:p>
    <w:p w:rsidR="00D3755C" w:rsidRPr="006A15DE" w:rsidRDefault="00D3755C" w:rsidP="00C82818">
      <w:pPr>
        <w:numPr>
          <w:ilvl w:val="0"/>
          <w:numId w:val="47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владение познавательной и личностной рефлексией.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 урока.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(1 академический час)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C82818">
      <w:pPr>
        <w:numPr>
          <w:ilvl w:val="0"/>
          <w:numId w:val="40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Организационная часть (1-2 минуты)</w:t>
      </w:r>
    </w:p>
    <w:p w:rsidR="00D3755C" w:rsidRPr="006A15DE" w:rsidRDefault="00D3755C" w:rsidP="00C82818">
      <w:pPr>
        <w:numPr>
          <w:ilvl w:val="0"/>
          <w:numId w:val="40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Актуализация темы:</w:t>
      </w: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повторение пройденного материала и проверка знаний;</w:t>
      </w: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постановка цели и задач, мотивация учебной деятельности</w:t>
      </w: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(5 минут)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3. Изложение новой темы – фронтальная работа с классом (10 минут) </w:t>
      </w: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просмотр презентации о пастельной живописи,</w:t>
      </w: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- выполнение упражнений,</w:t>
      </w:r>
    </w:p>
    <w:p w:rsidR="00D3755C" w:rsidRPr="006A15DE" w:rsidRDefault="00D3755C" w:rsidP="00D3755C">
      <w:pPr>
        <w:suppressAutoHyphens/>
        <w:spacing w:after="0" w:line="240" w:lineRule="auto"/>
        <w:ind w:left="720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- рассмотрение технологической карты «Этапы рисования натюрморта».</w:t>
      </w:r>
    </w:p>
    <w:p w:rsidR="00D3755C" w:rsidRPr="006A15DE" w:rsidRDefault="00D3755C" w:rsidP="00C82818">
      <w:pPr>
        <w:numPr>
          <w:ilvl w:val="0"/>
          <w:numId w:val="4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Индивидуальная учебно-творческая работа учащихся (рисование с натуры) (20 минут)</w:t>
      </w:r>
    </w:p>
    <w:p w:rsidR="00D3755C" w:rsidRPr="006A15DE" w:rsidRDefault="00D3755C" w:rsidP="00C82818">
      <w:pPr>
        <w:numPr>
          <w:ilvl w:val="0"/>
          <w:numId w:val="4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Рефлексия (5 минут).</w:t>
      </w:r>
    </w:p>
    <w:p w:rsidR="00D3755C" w:rsidRPr="006A15DE" w:rsidRDefault="00D3755C" w:rsidP="00C82818">
      <w:pPr>
        <w:numPr>
          <w:ilvl w:val="0"/>
          <w:numId w:val="4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Домашнее задание (3 минуты).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C82818">
      <w:pPr>
        <w:numPr>
          <w:ilvl w:val="0"/>
          <w:numId w:val="3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1. Организационная часть (1-2  минуты).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Подготовка учащихся к уроку, построение, приветствие, создание необходимого эмоционального настроя (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обозначить правила работы в мастерской/классе и технику безопасности на занятии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C82818">
      <w:pPr>
        <w:numPr>
          <w:ilvl w:val="0"/>
          <w:numId w:val="3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2. Актуализация темы (5 минут).</w:t>
      </w:r>
    </w:p>
    <w:p w:rsidR="00D3755C" w:rsidRPr="006A15DE" w:rsidRDefault="00D3755C" w:rsidP="00D37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Подвести учеников к пониманию новой темы, повысить мотивацию к обучения на основе вводной беседы о красоте осени, о том, что природа является лучшим художником и лучшим учителем для художников. В процессе дискуссии выяснить какими качествами должен обладать художник, особо выделить способность творческого человека видеть и ценит красоту окружающего мира. Опираясь на сформированное понимание важности такого качества в личности художника, объяснить значение рисования с натуры – наилучшей школы живописи, рисунка и композиции.</w:t>
      </w:r>
    </w:p>
    <w:p w:rsidR="00D3755C" w:rsidRPr="006A15DE" w:rsidRDefault="00D3755C" w:rsidP="00D37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Повторение пройденного материала (о жанрах «пейзаж», «историческая картина», «картина – сказка» и о русских художниках) организовать в форме выполнения тестового задания, самопроверки или взаимного контроля в парах (работа с карточками и у доски).</w:t>
      </w:r>
    </w:p>
    <w:p w:rsidR="00D3755C" w:rsidRPr="006A15DE" w:rsidRDefault="00D3755C" w:rsidP="00D37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C82818">
      <w:pPr>
        <w:numPr>
          <w:ilvl w:val="0"/>
          <w:numId w:val="3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3. Изложение нового материала – фронтальная работа с классом (10 минут).</w:t>
      </w:r>
    </w:p>
    <w:p w:rsidR="00D3755C" w:rsidRPr="006A15DE" w:rsidRDefault="00D3755C" w:rsidP="00D3755C">
      <w:pPr>
        <w:suppressAutoHyphens/>
        <w:spacing w:after="0" w:line="240" w:lineRule="auto"/>
        <w:ind w:left="426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Слово учителя:</w:t>
      </w:r>
    </w:p>
    <w:p w:rsidR="00D3755C" w:rsidRPr="006A15DE" w:rsidRDefault="00D3755C" w:rsidP="00D3755C">
      <w:pPr>
        <w:suppressAutoHyphens/>
        <w:spacing w:after="0" w:line="240" w:lineRule="auto"/>
        <w:ind w:left="426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Сегодня мы продолжаем работу над натюрмортом с натуры. Мы выполним натюрморт «в цвете». Использовать будем не краски, а новый для вас и очень интересный художественный материал – пастель.</w:t>
      </w:r>
    </w:p>
    <w:p w:rsidR="00D3755C" w:rsidRPr="006A15DE" w:rsidRDefault="00D3755C" w:rsidP="00D3755C">
      <w:pPr>
        <w:suppressAutoHyphens/>
        <w:spacing w:after="0" w:line="240" w:lineRule="auto"/>
        <w:ind w:left="786" w:right="3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Просмотр презентации о пастельной живописи.</w:t>
      </w:r>
    </w:p>
    <w:p w:rsidR="00D3755C" w:rsidRPr="006A15DE" w:rsidRDefault="00D3755C" w:rsidP="00D3755C">
      <w:pPr>
        <w:suppressAutoHyphens/>
        <w:spacing w:after="0" w:line="240" w:lineRule="auto"/>
        <w:ind w:left="786" w:right="3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Выполнение практических упражнений на отдельных листочках бумаги.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Учитель в форме дискуссии с учащимися анализирует цветовые отношения в представленном натюрморте. Определяет общую цветовую гамму. Сравнить предметы по цвету и тону. Определить родственные цвета: их сходство и различия.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На основе технологической карты выполнения натюрморта показать последовательность ведения работы.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Выполняя методический рисунок на доске, пригласить учащихся к самостоятельной работе.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C82818">
      <w:pPr>
        <w:numPr>
          <w:ilvl w:val="0"/>
          <w:numId w:val="3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4. Индивидуальная учебно-творческая работа обучающихся</w:t>
      </w:r>
      <w:r w:rsidRPr="006A1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. 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Ученики выполняют натюрморт с натуры в цвете, ориентируясь на последовательность работы, показанную в технологической карте на доске. Самостоятельно в процессе поисковой работы определяют характер цветовых и тональных отношений в натюрморте. Самостоятельно выбирают наиболее целесообразные и выразительные приемы работы пастелью.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Учитель проводит индивидуальную работу с каждым учеником.</w:t>
      </w:r>
    </w:p>
    <w:p w:rsidR="00D3755C" w:rsidRPr="006A15DE" w:rsidRDefault="00D3755C" w:rsidP="00D3755C">
      <w:pPr>
        <w:suppressAutoHyphens/>
        <w:spacing w:after="0" w:line="240" w:lineRule="auto"/>
        <w:ind w:left="1069"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C82818">
      <w:pPr>
        <w:numPr>
          <w:ilvl w:val="0"/>
          <w:numId w:val="3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5. Рефлексия. 5 минут.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С помощью опорных вопросов учащиеся проводят самоанализ проделанной работы. Выявляют ошибки и удачи. Строят планы на следующий урок.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755C" w:rsidRPr="006A15DE" w:rsidRDefault="00D3755C" w:rsidP="00C82818">
      <w:pPr>
        <w:numPr>
          <w:ilvl w:val="0"/>
          <w:numId w:val="38"/>
        </w:numPr>
        <w:suppressAutoHyphens/>
        <w:spacing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6. Практическая часть.(30минут).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</w:t>
      </w: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Домашнее задание: 1) сделать 1-2 наброска предмета домашнего обихода (чашки, чайника и т.п.)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DE">
        <w:rPr>
          <w:rFonts w:ascii="Times New Roman" w:eastAsia="Times New Roman" w:hAnsi="Times New Roman" w:cs="Times New Roman"/>
          <w:sz w:val="24"/>
          <w:szCs w:val="24"/>
          <w:lang w:eastAsia="zh-CN"/>
        </w:rPr>
        <w:t>2) повторить материал по теме «жанры живописи».</w:t>
      </w:r>
    </w:p>
    <w:p w:rsidR="00D3755C" w:rsidRPr="006A15DE" w:rsidRDefault="00D3755C" w:rsidP="00D3755C">
      <w:pPr>
        <w:suppressAutoHyphens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15084" w:rsidRPr="006A15DE" w:rsidRDefault="00015084" w:rsidP="00E3308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7477" w:rsidRPr="006A15DE" w:rsidRDefault="00277477" w:rsidP="00E3308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7477" w:rsidRPr="006A15DE" w:rsidRDefault="00277477" w:rsidP="00E3308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7477" w:rsidRPr="006A15DE" w:rsidRDefault="00277477" w:rsidP="00E3308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33088" w:rsidRPr="006A15DE" w:rsidRDefault="00D3755C" w:rsidP="00E3308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r w:rsidR="00E33088" w:rsidRPr="006A15DE">
        <w:rPr>
          <w:rFonts w:ascii="Times New Roman" w:eastAsia="Calibri" w:hAnsi="Times New Roman" w:cs="Times New Roman"/>
          <w:b/>
          <w:sz w:val="24"/>
          <w:szCs w:val="24"/>
        </w:rPr>
        <w:t xml:space="preserve">  Календарно-тематическое планирование  </w:t>
      </w:r>
    </w:p>
    <w:p w:rsidR="00E33088" w:rsidRPr="006A15DE" w:rsidRDefault="00E33088" w:rsidP="00E3308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A15D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  <w:r w:rsidR="00D3755C" w:rsidRPr="006A15DE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6A15DE">
        <w:rPr>
          <w:rFonts w:ascii="Times New Roman" w:eastAsia="Calibri" w:hAnsi="Times New Roman" w:cs="Times New Roman"/>
          <w:b/>
          <w:sz w:val="24"/>
          <w:szCs w:val="24"/>
        </w:rPr>
        <w:t xml:space="preserve">     1 группа    ( 1 год обучения)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2774"/>
        <w:gridCol w:w="741"/>
        <w:gridCol w:w="864"/>
        <w:gridCol w:w="12"/>
        <w:gridCol w:w="12"/>
        <w:gridCol w:w="12"/>
        <w:gridCol w:w="669"/>
        <w:gridCol w:w="1145"/>
        <w:gridCol w:w="2747"/>
      </w:tblGrid>
      <w:tr w:rsidR="00870541" w:rsidRPr="006A15DE" w:rsidTr="00331719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программы. Тема занятия. Содержание работы.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Дата</w:t>
            </w:r>
          </w:p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</w:p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Формы </w:t>
            </w:r>
          </w:p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аттестации/ контроля</w:t>
            </w:r>
          </w:p>
        </w:tc>
      </w:tr>
      <w:tr w:rsidR="00870541" w:rsidRPr="006A15DE" w:rsidTr="00331719">
        <w:trPr>
          <w:trHeight w:val="53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0541" w:rsidRPr="006A15DE" w:rsidRDefault="00870541" w:rsidP="008705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0541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ОТ. Введение в образовательную программу.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E3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Задания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E33088" w:rsidRPr="006A15DE" w:rsidRDefault="000C6C25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«Неоконченный рисунок».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33088" w:rsidRPr="006A15DE" w:rsidTr="00331719">
        <w:trPr>
          <w:trHeight w:val="8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 инструктаж на рабочем месте. Источники наших знаний об изобразительном искусстве.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rPr>
          <w:trHeight w:val="32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331719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рисунка. Изобразительные средства рисунка.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 инструктаж по ПДД. Знакомство с материалами для уроков изобразительного искусства.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электробезопасности. «Изображать можно пятном»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пожарной безопасности. Линия горизонта. Равномерное заполнение листа. Изображаем силуэты дерева.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rPr>
          <w:trHeight w:val="48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можно в обьеме»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3CFE" w:rsidRPr="006A15DE" w:rsidRDefault="001A1BD8" w:rsidP="00E3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rPr>
          <w:trHeight w:val="37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цветоведения. Живопись – искусство 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цвета.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цвета. Цветовая гамма</w:t>
            </w:r>
            <w:r w:rsidRPr="006A15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Красоту нужно уметь замечать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Рисуем дерево тампованием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rPr>
          <w:trHeight w:val="45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Узоры на крыльях»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беседы</w:t>
            </w:r>
          </w:p>
        </w:tc>
      </w:tr>
      <w:tr w:rsidR="00E33088" w:rsidRPr="006A15DE" w:rsidTr="00331719">
        <w:trPr>
          <w:trHeight w:val="37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Изображение растительного мира. Изображение животного мира.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линейных рисунков трав.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осени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осеннего букета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Красивые рыбы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птиц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Обьёмное изображение животных в различных материалах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«Прекрасное в жизни и в произведениях изобразительного искусства»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Красота формы листьев.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rPr>
          <w:trHeight w:val="30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Мы в цирке.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331719">
        <w:trPr>
          <w:trHeight w:val="25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Основы композиции. Взаимосвязь элементов в произведении.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0EE" w:rsidRPr="006A15DE" w:rsidRDefault="002F00E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Основы композиции.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Узор из кругов и треугольников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080663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Узор в полосе. Орнамент из цветов, листьев и бабочек»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Роспись елочных игрушек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080663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rPr>
          <w:trHeight w:val="5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«Праздничные краски узоров дымковской игрушки»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</w:t>
            </w:r>
            <w:r w:rsidR="00277477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льное занятие по изученной теме</w:t>
            </w:r>
          </w:p>
        </w:tc>
      </w:tr>
      <w:tr w:rsidR="00E33088" w:rsidRPr="006A15DE" w:rsidTr="00331719">
        <w:trPr>
          <w:trHeight w:val="34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Орнамент. Стилизация.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Орнамент из цветов, листьев и бабочек для украшения морского камушка.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Орнамент из геометрических фигур.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331719">
        <w:trPr>
          <w:trHeight w:val="55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Русское народное творчество в декоративно- прикладном искусстве.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 . Основы декоративно-прикладного искусства. Приобщение к истокам.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Сказка в декоративном искусстве.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Красивые цепочки.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листья и ягоды. Хохломская роспись.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Орнамент « Чудо – платье»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Узоры, которые создали люди. Дымковская игрушка.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кистью элементов городецкого растительного узора.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080663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эскиза узора из декоративных цветов, листьев для украшения тарелочки « Синее чудо»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Жостовская роспись « Букеты Цветов на подносе» (декоративная работа)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онтрольное занятие по изученной </w:t>
            </w:r>
            <w:r w:rsidR="00277477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теме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Мастера села Полхов- Майдан. Русская матрёшка « Праздничные краски русской матрёшки»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«Барыня» ( лепка, дымковская игрушка)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Филимоновские глиняные игрушки ( лепка игрушки несложной 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формы по народным мотивам)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7.12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Узор в полосе. Эскиз декоративной росписи сосуда.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Хохлома. Золотые узоры.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Русская матрешка в осеннем уборе»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</w:t>
            </w:r>
            <w:r w:rsidR="00277477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льное занятие по изученной теме</w:t>
            </w:r>
          </w:p>
        </w:tc>
      </w:tr>
      <w:tr w:rsidR="00E33088" w:rsidRPr="006A15DE" w:rsidTr="00331719">
        <w:trPr>
          <w:trHeight w:val="22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 Жанры изобразительного искусства: пейзаж, портрет, натюрморт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Беседа: « Выдающиеся русские художники – И.Репин, И.Шишкин»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Родные просторы в произведениях русских художников и поэтов.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Городецкие и сельские стройки»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Фигура человека.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фигуры человека с атрибутами труда или спорта.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</w:t>
            </w:r>
            <w:r w:rsidR="00277477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льное занятие по изученной теме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Основы натюрморта . Рисование с натуры натюрморта: кувшин и яблоко.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произведениями изобразительного искусства. Рисование фруктов и овощей.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rPr>
          <w:trHeight w:val="38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Натюрморт из геометрических тел.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</w:t>
            </w:r>
            <w:r w:rsidR="00277477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льное занятие по изученной теме</w:t>
            </w:r>
          </w:p>
        </w:tc>
      </w:tr>
      <w:tr w:rsidR="00E33088" w:rsidRPr="006A15DE" w:rsidTr="00331719">
        <w:trPr>
          <w:trHeight w:val="38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работ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9. Тематическое рисование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Красота народного костюма.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5C745C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мозаичного панно</w:t>
            </w:r>
            <w:r w:rsidR="00A57B0E"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Спящая красавица»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 Закат солнца»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rPr>
          <w:trHeight w:val="36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  Пейзаж с радугой»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rPr>
          <w:trHeight w:val="37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В сказочном подводном царстве»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0EE" w:rsidRPr="006A15DE" w:rsidRDefault="002F00E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331719">
        <w:trPr>
          <w:trHeight w:val="19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0C6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10. Оформительские, творческие и выставочные работы.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Мы- юные дизайнеры.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1A1BD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оформление книги.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331719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различными гарнитурами шрифтов.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16323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331719">
        <w:trPr>
          <w:trHeight w:val="40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1BD8" w:rsidRPr="006A15DE" w:rsidRDefault="001A1BD8" w:rsidP="001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материалы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331719">
        <w:trPr>
          <w:trHeight w:val="14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870541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595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613CFE" w:rsidRPr="006A15DE" w:rsidTr="00331719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5F1F7F" w:rsidP="00613C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3CFE" w:rsidRPr="006A15DE" w:rsidRDefault="005F1F7F" w:rsidP="005F1F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CFE" w:rsidRPr="006A15DE" w:rsidTr="00331719">
        <w:trPr>
          <w:trHeight w:val="68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2D4" w:rsidRPr="006A15DE" w:rsidRDefault="002B72D4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31719" w:rsidRPr="006A15DE" w:rsidRDefault="00331719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31719" w:rsidRPr="006A15DE" w:rsidRDefault="00331719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31719" w:rsidRPr="006A15DE" w:rsidRDefault="00331719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31719" w:rsidRPr="006A15DE" w:rsidRDefault="00331719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31719" w:rsidRPr="006A15DE" w:rsidRDefault="00331719" w:rsidP="002B72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33088" w:rsidRPr="006A15DE" w:rsidRDefault="00E33088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3088" w:rsidRPr="006A15DE" w:rsidRDefault="00E33088" w:rsidP="00E33088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Календарно-тематическое планирование  </w:t>
      </w:r>
    </w:p>
    <w:p w:rsidR="00E33088" w:rsidRPr="006A15DE" w:rsidRDefault="00E33088" w:rsidP="00E33088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A15D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2 группа -3 группа   </w:t>
      </w:r>
    </w:p>
    <w:tbl>
      <w:tblPr>
        <w:tblW w:w="9668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3836"/>
        <w:gridCol w:w="756"/>
        <w:gridCol w:w="872"/>
        <w:gridCol w:w="39"/>
        <w:gridCol w:w="12"/>
        <w:gridCol w:w="12"/>
        <w:gridCol w:w="12"/>
        <w:gridCol w:w="720"/>
        <w:gridCol w:w="1403"/>
        <w:gridCol w:w="62"/>
        <w:gridCol w:w="1231"/>
      </w:tblGrid>
      <w:tr w:rsidR="00E33088" w:rsidRPr="006A15DE" w:rsidTr="00814C84">
        <w:trPr>
          <w:trHeight w:val="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программы. Тема занятия. Содержание работы.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3088"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3755C" w:rsidRPr="006A15DE" w:rsidRDefault="00E33088" w:rsidP="00E3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Формы 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аттестации/ контроля</w:t>
            </w:r>
          </w:p>
        </w:tc>
      </w:tr>
      <w:tr w:rsidR="00E33088" w:rsidRPr="006A15DE" w:rsidTr="00814C84">
        <w:trPr>
          <w:trHeight w:val="492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3088"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</w:p>
          <w:p w:rsidR="00E33088" w:rsidRPr="006A15DE" w:rsidRDefault="00870541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3088"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rPr>
          <w:trHeight w:val="37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ОТ. Введение в образовательную программу.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6C25" w:rsidRPr="006A15DE" w:rsidRDefault="000C6C25" w:rsidP="00E33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A15D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Задания </w:t>
            </w:r>
          </w:p>
          <w:p w:rsidR="00E33088" w:rsidRPr="006A15DE" w:rsidRDefault="000C6C25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«Неоконченный рисунок».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33088" w:rsidRPr="006A15DE" w:rsidTr="00814C84">
        <w:trPr>
          <w:trHeight w:val="85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 инструктаж на рабочем месте. Источники наших знаний об изобразительном искусстве.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F1F7F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</w:t>
            </w:r>
          </w:p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вопросы.</w:t>
            </w:r>
          </w:p>
        </w:tc>
      </w:tr>
      <w:tr w:rsidR="00E33088" w:rsidRPr="006A15DE" w:rsidTr="00814C84">
        <w:trPr>
          <w:trHeight w:val="28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595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рисунка. Изобразительные средства рисунка.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 инструктаж по ПДД. Знакомство с материалами для уроков изобразительного искусства.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814C8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электробезопасности. «Изображать можно пятном»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A57B0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пожарной безопасности. Линия горизонта. Равномерное заполнение листа. Изображаем силуэты дерева.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rPr>
          <w:trHeight w:val="48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можно в обьеме»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rPr>
          <w:trHeight w:val="37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595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цветоведения. Живопись – искусство 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цвета.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цвета. Цветовая гамма</w:t>
            </w:r>
            <w:r w:rsidRPr="006A15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Красоту нужно уметь замечать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Рисуем дерево тампованием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rPr>
          <w:trHeight w:val="45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Узоры на крыльях»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rPr>
          <w:trHeight w:val="37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595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Изображение растительного мира. Изображение животного мира.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линейных рисунков трав.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осени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Ответы на </w:t>
            </w:r>
          </w:p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вопросы.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осеннего букета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Красивые рыбы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птиц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Обьёмное изображение животных в различных материалах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«Прекрасное в жизни и в произведениях изобразительного искусства»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Красота формы листьев.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rPr>
          <w:trHeight w:val="30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Мы в цирке.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rPr>
          <w:trHeight w:val="25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595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Основы композиции. Взаимосвязь элементов в произведении.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Узор из кругов и треугольников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Узор в полосе. Орнамент из цветов, листьев и бабочек»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Роспись елочных игрушек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rPr>
          <w:trHeight w:val="5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«Праздничные краски узоров дымковской игрушки»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rPr>
          <w:trHeight w:val="34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595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Орнамент. Стилизация.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Орнамент из цветов, листьев и бабочек для украшения морского камушка.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Орнамент из геометрических фигур.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rPr>
          <w:trHeight w:val="55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Русское народное творчество в декоративно- прикладном искусстве.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595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 . Основы декоративно-прикладного искусства. Приобщение к истокам.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Сказка в декоративном искусстве.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Красивые цепочки.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листья и ягоды. Хохломская роспись.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Орнамент « Чудо – платье»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Узоры, которые создали люди. Дымковская игрушка.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кистью элементов городецкого растительного узора.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эскиза узора из декоративных цветов, листьев для украшения тарелочки « Синее чудо»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Жостовская роспись « Букеты Цветов на подносе» (декоративная работа)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Мастера села Полхов- Майдан. Русская матрёшка « Праздничные краски русской матрёшки»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«Барыня» ( лепка, дымковская игрушка)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Филимоновские глиняные игрушки ( лепка игрушки несложной формы по народным мотивам)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Узор в полосе. Эскиз декоративной росписи сосуда.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Хохлома. Золотые узоры.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Русская матрешка в осеннем уборе»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5F1F7F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rPr>
          <w:trHeight w:val="22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595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E60990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 Жанры изобразительного искусства: пейзаж, портрет, натюрморт</w:t>
            </w: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Беседа: « Выдающиеся русские художники – И.Репин, И.Шишкин»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Родные просторы в произведениях русских художников и поэтов.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Городецкие и сельские стройки»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Фигура человека.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фигуры человека с атрибутами труда или спорта.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Основы натюрморта . Рисование с натуры натюрморта: кувшин и яблоко.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произведениями изобразительного искусства. Рисование фруктов и овощей.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rPr>
          <w:trHeight w:val="38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Натюрморт из геометрических тел.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A57B0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rPr>
          <w:trHeight w:val="38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53BD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9. Тематическое рисование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Красота народного костюма.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3CFE" w:rsidRPr="006A15DE" w:rsidRDefault="00613CFE" w:rsidP="0061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</w:t>
            </w:r>
          </w:p>
          <w:p w:rsidR="00E33088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мозаичного панно « Спящая красавица»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 Закат солнца»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814C84">
        <w:trPr>
          <w:trHeight w:val="36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  Пейзаж с радугой»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rPr>
          <w:trHeight w:val="37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« В сказочном подводном царстве»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rPr>
          <w:trHeight w:val="19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5953BD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10. Оформительские, творческие и выставочные работы.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Мы- юные дизайнеры.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D3796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Ответы на вопросы.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оформление книги.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A57B0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E33088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различными гарнитурами шрифтов.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57B0E"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онтрольное занятие по изученной теме;</w:t>
            </w:r>
          </w:p>
        </w:tc>
      </w:tr>
      <w:tr w:rsidR="00E33088" w:rsidRPr="006A15DE" w:rsidTr="00814C84">
        <w:trPr>
          <w:trHeight w:val="40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1BD8" w:rsidRPr="006A15DE" w:rsidRDefault="001A1BD8" w:rsidP="001A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материалы</w:t>
            </w:r>
          </w:p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088" w:rsidRPr="006A15DE" w:rsidTr="00814C84">
        <w:trPr>
          <w:trHeight w:val="14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89F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  <w:r w:rsidR="005953BD"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выставки.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3088" w:rsidRPr="006A15DE" w:rsidRDefault="00E33088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Беседа.  </w:t>
            </w:r>
          </w:p>
          <w:p w:rsidR="005F1F7F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</w:p>
          <w:p w:rsidR="00E33088" w:rsidRPr="006A15DE" w:rsidRDefault="005953BD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 </w:t>
            </w:r>
          </w:p>
        </w:tc>
      </w:tr>
      <w:tr w:rsidR="00613CFE" w:rsidRPr="006A15DE" w:rsidTr="00814C84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  <w:p w:rsidR="00613CFE" w:rsidRPr="006A15DE" w:rsidRDefault="00613CFE" w:rsidP="00613C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CFE" w:rsidRPr="006A15DE" w:rsidRDefault="00613C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</w:t>
            </w:r>
          </w:p>
          <w:p w:rsidR="00613CFE" w:rsidRPr="006A15DE" w:rsidRDefault="00613CFE" w:rsidP="00613CFE">
            <w:pPr>
              <w:spacing w:after="0" w:line="240" w:lineRule="auto"/>
              <w:ind w:left="7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CFE" w:rsidRPr="006A15DE" w:rsidRDefault="00613CFE" w:rsidP="00E330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3088" w:rsidRPr="006A15DE" w:rsidRDefault="00E33088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3088" w:rsidRPr="006A15DE" w:rsidRDefault="00E33088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3088" w:rsidRPr="006A15DE" w:rsidRDefault="00E33088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3088" w:rsidRPr="006A15DE" w:rsidRDefault="00E33088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69D" w:rsidRPr="006A15DE" w:rsidRDefault="009C169D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69D" w:rsidRPr="006A15DE" w:rsidRDefault="009C169D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69D" w:rsidRPr="006A15DE" w:rsidRDefault="009C169D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69D" w:rsidRPr="006A15DE" w:rsidRDefault="009C169D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69D" w:rsidRPr="006A15DE" w:rsidRDefault="009C169D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69D" w:rsidRPr="006A15DE" w:rsidRDefault="009C169D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69D" w:rsidRPr="006A15DE" w:rsidRDefault="009C169D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3088" w:rsidRPr="006A15DE" w:rsidRDefault="00E33088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4BA3" w:rsidRPr="006A15DE" w:rsidRDefault="00664BA3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3.4. Лист корректировки</w:t>
      </w:r>
    </w:p>
    <w:tbl>
      <w:tblPr>
        <w:tblpPr w:leftFromText="180" w:rightFromText="180" w:vertAnchor="text" w:horzAnchor="page" w:tblpX="2629" w:tblpY="13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2057"/>
        <w:gridCol w:w="1115"/>
        <w:gridCol w:w="4265"/>
      </w:tblGrid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Причина </w:t>
            </w:r>
          </w:p>
          <w:p w:rsidR="00331719" w:rsidRPr="006A15DE" w:rsidRDefault="00331719" w:rsidP="0033171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   корректировки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Согласование с заведующим подразделения </w:t>
            </w:r>
          </w:p>
          <w:p w:rsidR="00331719" w:rsidRPr="006A15DE" w:rsidRDefault="00331719" w:rsidP="00331719">
            <w:pPr>
              <w:spacing w:after="0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(подпись)</w:t>
            </w: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719" w:rsidRPr="006A15DE" w:rsidTr="00814C84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719" w:rsidRPr="006A15DE" w:rsidRDefault="00331719" w:rsidP="0033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4BA3" w:rsidRPr="006A15DE" w:rsidRDefault="00664BA3" w:rsidP="00664BA3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BA3" w:rsidRPr="006A15DE" w:rsidRDefault="00664BA3" w:rsidP="0066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E05" w:rsidRPr="006A15DE" w:rsidRDefault="00664BA3" w:rsidP="00331719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84" w:rsidRDefault="00814C84" w:rsidP="002B72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84" w:rsidRDefault="00814C84" w:rsidP="00814C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814C84" w:rsidSect="00814C84">
          <w:headerReference w:type="default" r:id="rId18"/>
          <w:pgSz w:w="11905" w:h="16837"/>
          <w:pgMar w:top="708" w:right="993" w:bottom="851" w:left="993" w:header="720" w:footer="720" w:gutter="0"/>
          <w:cols w:space="720"/>
          <w:formProt w:val="0"/>
          <w:titlePg/>
          <w:docGrid w:linePitch="299"/>
        </w:sectPr>
      </w:pPr>
    </w:p>
    <w:p w:rsidR="00814C84" w:rsidRDefault="00814C84" w:rsidP="00814C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 План воспитательной работы</w:t>
      </w:r>
    </w:p>
    <w:p w:rsidR="00814C84" w:rsidRPr="006A15DE" w:rsidRDefault="00814C84" w:rsidP="002B72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304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766"/>
        <w:gridCol w:w="7120"/>
        <w:gridCol w:w="567"/>
        <w:gridCol w:w="3260"/>
      </w:tblGrid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полугодие</w:t>
            </w:r>
          </w:p>
          <w:p w:rsidR="002B72D4" w:rsidRPr="006A15DE" w:rsidRDefault="002B72D4" w:rsidP="002B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(сентябрь-декабрь)</w:t>
            </w:r>
          </w:p>
        </w:tc>
      </w:tr>
      <w:tr w:rsidR="002B72D4" w:rsidRPr="006A15DE" w:rsidTr="00814C84">
        <w:tc>
          <w:tcPr>
            <w:tcW w:w="2094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0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Гражданское и патриотическое воспитание: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патриотических, ценностных представлений о любви к России,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«Патриотические праздники России» (День Защитника Отечества, День Победы и День Народного Единства). Работа с  терминами «патриот», «патриотизм», «патриотический» познакомить учащихся с историей праздников.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«Моя Родина», «Государственные символы России»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 гражданин своей страны»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 «День Народного Единства», а также «День добрых дел», проведение акцию "Спешите делать добрые дела" (помощь престарелым людям, инвалидам, ветеранам войны и труда, больным, одиноким)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rPr>
          <w:trHeight w:val="285"/>
        </w:trPr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 – Крымчанин!» о патриотизме, толерантности и уважительном отношении к народам разных национальностей, проживающих в Крыму.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Духовно-нравственное воспитание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формирует ценностные представления о морали, об основных понятиях этики (добро и зло, истина и ложь, смысл жизни, справедливость, милосердие, проблема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других народов России. 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8 сентября «Международный день грамотности»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умственного труда.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ценности жизни. Беседа о человеческих пороках, о категориях добра и зла, о безнравственном и противоправном поведении людей, о роли самого человека в их предотвращении.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«Профессия родителей. Трудовые семейные традиции»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Профессия, которая мне нравится. Чему я учусь на занятиях в Центре.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«Здоровый образ жизни, спорт, правильное питание»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«Вредные привычки и борьба с ними»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«День Матери», в России в последнее воскресенье ноября 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«Учись быть Человеком»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1 декабря Всемирный день борьбы со СПИДом 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«Русские традиции» мероприятия, посвящённые Новому году.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Эстетическое воспитание: 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 воспитание уважения к культуре, языкам, традициям и обычаям народов, проживающих в Российской Федерации; 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 развитие музейной и театральной педагогики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 человеке всё должно быть прекрасно…»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беседа-диспут «О вкусах спорят?»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«Любите ли вы театр?»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«Создаем новогоднюю сказку своими руками»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Экологическое воспитание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ценностного отношения к природе, к окружающей среде, бережного отношения к процессу освоения природных ресурсов, осознания функций природы в жизни человека, чувстве личной причастности к сохранению природных богатств и активной исследовательской деятельности природы родного края, практической деятельности по охране природы полуострова, ознакомления учащихся, воспитанников с рекреационным потенциалом Крыма.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16 сентября – Международный день защиты озонового слоя 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21-27 сентября – Всемирная акция очисти планету от мусора. (акции: «Отходам нет хода», «Парк вместо свалок», «Атака на пластик»)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Всемирный день морей 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октября Международный день без бумаги 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акцию «Научимся использовать бумагу рационально!» (как с помощью электронных и других технологий можно внести вклад в сохранение природных ресурсов) 31 октября Международный День Черного моря – провести конкурс рисунков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 Синичкин день – конкурс кормушек - «Дом птицы»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29 ноября День создания Всероссийского общества охраны окружающей среды (ВООП).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 Международный день борьбы с пестицидами беседа «Мир без пестицидов»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5.Физическое 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и сохранение здоровья, профилактика негативных привычек, приобщение к физкультуре и спорту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«Режим дня, укрепляющий здоровье»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«Профилактика ОРВИ и закаливание»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«Мои спортивные достижения»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«Нет вредным привычкам!»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Трудовое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реализуется посредством: воспитания у детей уважения к труду и людям труда, трудовым достижениям; 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содействия профессиональному самоопределению, приобщения детей к социально значимой деятельности для осмысленного выбора профессии.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«Открытка для учителя»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«Я помогаю в домашних делах»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«Трудолюбие и упорство в достижении цели – залог высоких достижений»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Познавательное: с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одействие повышению привлекательности науки для подрастающего поколения, поддержку научно-технического творчества детей;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«Культура умственного труда в школе и дома»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«5 октября - День Учителя»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«Культура умственного труда в школе и дома»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«Культура умственного труда в школе и дома»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полугодие</w:t>
            </w:r>
          </w:p>
          <w:p w:rsidR="002B72D4" w:rsidRPr="006A15DE" w:rsidRDefault="002B72D4" w:rsidP="002B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(январь - май)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Гражданско-патриотическое воспитание.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мужестве, посвященная Дню Защитника Отечества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«Дети – герои Великой Отечественной Войны»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rPr>
          <w:trHeight w:val="120"/>
        </w:trPr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«Достопримечательности Симферопольского района и родного села»             - экскурсия по окрестностям села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«13 апреля – День освобождения Симферополя от захватчиков»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«Города-герои Великой отечественной войны»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«Никто не забыт, ничто не забыто»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Духовно-нравственное воспитание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формирует ценностные представления о морали, об основных понятиях этики (добро и зло, истина и ложь, смысл жизни, справедливость, милосердие, проблема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других народов России.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кружках «Рождество Христово»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11 января «Международный день спасибо»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 воскресенье января Всемирный день религии, беседа о религии в нашей стране и о существующих религиях в мире (христианство, мусульманство, иудаизм, буддизм)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rPr>
          <w:trHeight w:val="123"/>
        </w:trPr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обряды.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 – мое богатство.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Любви (к семье, к отечеству, к природе, к истине, добру, к своей деятельности, ко всему прекрасному и т.д.)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«Праздники и обычаи народов Крыма»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rPr>
          <w:trHeight w:val="1485"/>
        </w:trPr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и диспуты: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самовоспитание?  Что такое характер?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себя. Великие люди о воспитании.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ежегодном Дне благотворительности и милосердия «Белый цветок» в Ялте, в Ливадии.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Эстетическое 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 воспитание уважения к культуре, языкам, традициям и обычаям народов, проживающих в Российской Федерации; 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 развитие музейной и театральной педагогики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«Красота вокруг нас…»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беседа-диспут «Всегда ли модно – это красиво?»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«Открытка для мамы»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«Готовимся к Пасхе»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«Театр и музей в нашей жизни»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Экологическое воспитание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ценностного отношения к природе, к окружающей среде, бережного отношения к процессу освоения природных ресурсов, осознания функций природы в жизни человека, чувстве личной причастности к сохранению природных богатств и активной исследовательской деятельности природы родного края, практической деятельности по охране природы полуострова, ознакомления учащихся, воспитанников с рекреационным потенциалом Крыма.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День заповедников и национальных парков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заочную экскурсию «Крымские заповедники» 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защиты китов и морских млекопитающих 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Видеоэкология?»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Воды (Всемирный день охраны водных ресурсов).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земли 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Ботанический Сад КФУ им. Вернадского 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птиц: беседа о проблемах сохранения исчезающих видов птиц, и создания для всех птиц приемлемых условий обитания рядом с человеком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милосердии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ежегодном Дне благотворительности и милосердия «Белый цветок» в Ялте, в Ливадии.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посадки леса, провести беседу «Защитим лес»</w:t>
            </w:r>
          </w:p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«Международный день климата» 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5.Физическое 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и сохранение здоровья, профилактика негативных привычек, приобщение к физкультуре и спорту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стать настойчивым в учении, труде, спорте»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«Молодежь – за здоровый образ жизни»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стать сильным и выносливым»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«Папа, мама, я – спортивная семья»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«Лето с пользой для здоровья»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6.Трудовое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реализуется посредством: воспитания у детей уважения к труду и людям труда, трудовым достижениям; 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содействия профессиональному самоопределению, приобщения детей к социально значимой деятельности для осмысленного выбора профессии.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«Культура учебного труда и организация свободного времени»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«Профессии моей семьи»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«Лучший подарок маме – помощь в домашних делах»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«Трудовой десант»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и уютный   школьный двор»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041" w:type="dxa"/>
            <w:gridSpan w:val="5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Познавательное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Содействие повышению привлекательности науки для подрастающего поколения, поддержку научно-технического творчества детей;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6A15D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25 января - «Татьянин день». День студента. Куда пойти учиться после школы и как готовиться к поступлению</w:t>
            </w: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«8 февраля - День русской науки»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«21 февраля Международный день родного языка»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«12 апреля День космонавтики»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72D4" w:rsidRPr="006A15DE" w:rsidTr="00814C84">
        <w:tc>
          <w:tcPr>
            <w:tcW w:w="1328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7886" w:type="dxa"/>
            <w:gridSpan w:val="2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«Каникулы с пользой: познаём новое, увлекательное, интересное»</w:t>
            </w:r>
          </w:p>
        </w:tc>
        <w:tc>
          <w:tcPr>
            <w:tcW w:w="567" w:type="dxa"/>
          </w:tcPr>
          <w:p w:rsidR="002B72D4" w:rsidRPr="006A15DE" w:rsidRDefault="002B72D4" w:rsidP="002B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2B72D4" w:rsidRPr="006A15DE" w:rsidRDefault="002B72D4" w:rsidP="002B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484E05" w:rsidRPr="006A15DE" w:rsidRDefault="00484E05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E90B4A" w:rsidRPr="006A15DE" w:rsidRDefault="00E90B4A">
      <w:pPr>
        <w:pStyle w:val="aa"/>
        <w:spacing w:before="28" w:after="28"/>
        <w:rPr>
          <w:rFonts w:ascii="Times New Roman" w:hAnsi="Times New Roman" w:cs="Times New Roman"/>
          <w:sz w:val="24"/>
          <w:szCs w:val="24"/>
        </w:rPr>
      </w:pPr>
    </w:p>
    <w:sectPr w:rsidR="00E90B4A" w:rsidRPr="006A15DE" w:rsidSect="00814C84">
      <w:pgSz w:w="16837" w:h="11905" w:orient="landscape"/>
      <w:pgMar w:top="992" w:right="709" w:bottom="992" w:left="851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BE" w:rsidRDefault="008214BE" w:rsidP="005768AC">
      <w:pPr>
        <w:spacing w:after="0" w:line="240" w:lineRule="auto"/>
      </w:pPr>
      <w:r>
        <w:separator/>
      </w:r>
    </w:p>
  </w:endnote>
  <w:endnote w:type="continuationSeparator" w:id="0">
    <w:p w:rsidR="008214BE" w:rsidRDefault="008214BE" w:rsidP="0057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082422"/>
      <w:docPartObj>
        <w:docPartGallery w:val="Page Numbers (Bottom of Page)"/>
        <w:docPartUnique/>
      </w:docPartObj>
    </w:sdtPr>
    <w:sdtEndPr/>
    <w:sdtContent>
      <w:p w:rsidR="006A15DE" w:rsidRDefault="006A15D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22D">
          <w:rPr>
            <w:noProof/>
          </w:rPr>
          <w:t>4</w:t>
        </w:r>
        <w:r>
          <w:fldChar w:fldCharType="end"/>
        </w:r>
      </w:p>
    </w:sdtContent>
  </w:sdt>
  <w:p w:rsidR="006A15DE" w:rsidRDefault="006A15D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BE" w:rsidRDefault="008214BE" w:rsidP="005768AC">
      <w:pPr>
        <w:spacing w:after="0" w:line="240" w:lineRule="auto"/>
      </w:pPr>
      <w:r>
        <w:separator/>
      </w:r>
    </w:p>
  </w:footnote>
  <w:footnote w:type="continuationSeparator" w:id="0">
    <w:p w:rsidR="008214BE" w:rsidRDefault="008214BE" w:rsidP="0057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DE" w:rsidRDefault="006A15DE">
    <w:pPr>
      <w:pStyle w:val="ac"/>
      <w:jc w:val="center"/>
    </w:pPr>
    <w:r>
      <w:t>2</w:t>
    </w:r>
  </w:p>
  <w:p w:rsidR="006A15DE" w:rsidRDefault="006A15D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DE" w:rsidRDefault="006A15D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bullet"/>
      <w:lvlText w:val=""/>
      <w:lvlJc w:val="left"/>
      <w:pPr>
        <w:tabs>
          <w:tab w:val="num" w:pos="283"/>
        </w:tabs>
        <w:ind w:left="1069" w:hanging="360"/>
      </w:pPr>
      <w:rPr>
        <w:rFonts w:ascii="Wingdings" w:hAnsi="Wingdings" w:cs="Wingdings"/>
        <w:sz w:val="28"/>
        <w:szCs w:val="28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9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2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>
    <w:nsid w:val="03742237"/>
    <w:multiLevelType w:val="hybridMultilevel"/>
    <w:tmpl w:val="AD52A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D36D05"/>
    <w:multiLevelType w:val="hybridMultilevel"/>
    <w:tmpl w:val="8180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9B50972"/>
    <w:multiLevelType w:val="hybridMultilevel"/>
    <w:tmpl w:val="177A2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1738B2"/>
    <w:multiLevelType w:val="hybridMultilevel"/>
    <w:tmpl w:val="A00EB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5163FE"/>
    <w:multiLevelType w:val="hybridMultilevel"/>
    <w:tmpl w:val="923C8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891124"/>
    <w:multiLevelType w:val="hybridMultilevel"/>
    <w:tmpl w:val="9FF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A01001"/>
    <w:multiLevelType w:val="hybridMultilevel"/>
    <w:tmpl w:val="8B1665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CE7148"/>
    <w:multiLevelType w:val="hybridMultilevel"/>
    <w:tmpl w:val="38B8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E018CE"/>
    <w:multiLevelType w:val="multilevel"/>
    <w:tmpl w:val="8C448E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1CB61D23"/>
    <w:multiLevelType w:val="multilevel"/>
    <w:tmpl w:val="F79001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1DC707E4"/>
    <w:multiLevelType w:val="hybridMultilevel"/>
    <w:tmpl w:val="D098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5E014D"/>
    <w:multiLevelType w:val="hybridMultilevel"/>
    <w:tmpl w:val="11A89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18F27ED"/>
    <w:multiLevelType w:val="hybridMultilevel"/>
    <w:tmpl w:val="1688BED6"/>
    <w:lvl w:ilvl="0" w:tplc="D10C4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65B3289"/>
    <w:multiLevelType w:val="hybridMultilevel"/>
    <w:tmpl w:val="F4E0C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CB4F88"/>
    <w:multiLevelType w:val="hybridMultilevel"/>
    <w:tmpl w:val="9E1E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E50AC6"/>
    <w:multiLevelType w:val="hybridMultilevel"/>
    <w:tmpl w:val="1032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4272E8"/>
    <w:multiLevelType w:val="hybridMultilevel"/>
    <w:tmpl w:val="A81A7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CF631D"/>
    <w:multiLevelType w:val="multilevel"/>
    <w:tmpl w:val="17DA6E5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31">
    <w:nsid w:val="348768A3"/>
    <w:multiLevelType w:val="multilevel"/>
    <w:tmpl w:val="F9B647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28D4D07"/>
    <w:multiLevelType w:val="hybridMultilevel"/>
    <w:tmpl w:val="A75A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3033ED"/>
    <w:multiLevelType w:val="multilevel"/>
    <w:tmpl w:val="A5D0851E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>
    <w:nsid w:val="446A6332"/>
    <w:multiLevelType w:val="hybridMultilevel"/>
    <w:tmpl w:val="A66E6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65F67B1"/>
    <w:multiLevelType w:val="hybridMultilevel"/>
    <w:tmpl w:val="8E5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F375D9"/>
    <w:multiLevelType w:val="hybridMultilevel"/>
    <w:tmpl w:val="C082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F71D62"/>
    <w:multiLevelType w:val="hybridMultilevel"/>
    <w:tmpl w:val="16ECB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DB97411"/>
    <w:multiLevelType w:val="hybridMultilevel"/>
    <w:tmpl w:val="A81A7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C84B90"/>
    <w:multiLevelType w:val="hybridMultilevel"/>
    <w:tmpl w:val="21BEB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6C634BB"/>
    <w:multiLevelType w:val="multilevel"/>
    <w:tmpl w:val="6FFA21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86B4DB9"/>
    <w:multiLevelType w:val="hybridMultilevel"/>
    <w:tmpl w:val="CF14E9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5CA31017"/>
    <w:multiLevelType w:val="hybridMultilevel"/>
    <w:tmpl w:val="A81A7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1F65F0"/>
    <w:multiLevelType w:val="multilevel"/>
    <w:tmpl w:val="01C4180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4">
    <w:nsid w:val="66E352B6"/>
    <w:multiLevelType w:val="hybridMultilevel"/>
    <w:tmpl w:val="A528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FB65E0"/>
    <w:multiLevelType w:val="multilevel"/>
    <w:tmpl w:val="3B0CC4D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6">
    <w:nsid w:val="72236E01"/>
    <w:multiLevelType w:val="hybridMultilevel"/>
    <w:tmpl w:val="BB321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E0B2B"/>
    <w:multiLevelType w:val="hybridMultilevel"/>
    <w:tmpl w:val="69B6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2"/>
  </w:num>
  <w:num w:numId="4">
    <w:abstractNumId w:val="45"/>
  </w:num>
  <w:num w:numId="5">
    <w:abstractNumId w:val="31"/>
  </w:num>
  <w:num w:numId="6">
    <w:abstractNumId w:val="43"/>
  </w:num>
  <w:num w:numId="7">
    <w:abstractNumId w:val="40"/>
  </w:num>
  <w:num w:numId="8">
    <w:abstractNumId w:val="25"/>
  </w:num>
  <w:num w:numId="9">
    <w:abstractNumId w:val="44"/>
  </w:num>
  <w:num w:numId="10">
    <w:abstractNumId w:val="17"/>
  </w:num>
  <w:num w:numId="11">
    <w:abstractNumId w:val="47"/>
  </w:num>
  <w:num w:numId="12">
    <w:abstractNumId w:val="35"/>
  </w:num>
  <w:num w:numId="13">
    <w:abstractNumId w:val="13"/>
  </w:num>
  <w:num w:numId="14">
    <w:abstractNumId w:val="18"/>
  </w:num>
  <w:num w:numId="15">
    <w:abstractNumId w:val="26"/>
  </w:num>
  <w:num w:numId="16">
    <w:abstractNumId w:val="15"/>
  </w:num>
  <w:num w:numId="17">
    <w:abstractNumId w:val="28"/>
  </w:num>
  <w:num w:numId="18">
    <w:abstractNumId w:val="32"/>
  </w:num>
  <w:num w:numId="19">
    <w:abstractNumId w:val="36"/>
  </w:num>
  <w:num w:numId="20">
    <w:abstractNumId w:val="20"/>
  </w:num>
  <w:num w:numId="21">
    <w:abstractNumId w:val="27"/>
  </w:num>
  <w:num w:numId="22">
    <w:abstractNumId w:val="46"/>
  </w:num>
  <w:num w:numId="23">
    <w:abstractNumId w:val="23"/>
  </w:num>
  <w:num w:numId="24">
    <w:abstractNumId w:val="16"/>
  </w:num>
  <w:num w:numId="25">
    <w:abstractNumId w:val="30"/>
  </w:num>
  <w:num w:numId="26">
    <w:abstractNumId w:val="37"/>
  </w:num>
  <w:num w:numId="27">
    <w:abstractNumId w:val="39"/>
  </w:num>
  <w:num w:numId="28">
    <w:abstractNumId w:val="14"/>
  </w:num>
  <w:num w:numId="29">
    <w:abstractNumId w:val="34"/>
  </w:num>
  <w:num w:numId="30">
    <w:abstractNumId w:val="41"/>
  </w:num>
  <w:num w:numId="31">
    <w:abstractNumId w:val="24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0"/>
  </w:num>
  <w:num w:numId="43">
    <w:abstractNumId w:val="11"/>
  </w:num>
  <w:num w:numId="44">
    <w:abstractNumId w:val="12"/>
  </w:num>
  <w:num w:numId="45">
    <w:abstractNumId w:val="42"/>
  </w:num>
  <w:num w:numId="46">
    <w:abstractNumId w:val="38"/>
  </w:num>
  <w:num w:numId="47">
    <w:abstractNumId w:val="29"/>
  </w:num>
  <w:num w:numId="48">
    <w:abstractNumId w:val="1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5"/>
    <w:rsid w:val="0001191F"/>
    <w:rsid w:val="00015084"/>
    <w:rsid w:val="00016C54"/>
    <w:rsid w:val="00020740"/>
    <w:rsid w:val="00032DD5"/>
    <w:rsid w:val="00033224"/>
    <w:rsid w:val="000546D2"/>
    <w:rsid w:val="00055330"/>
    <w:rsid w:val="00067CCA"/>
    <w:rsid w:val="00080663"/>
    <w:rsid w:val="000962DD"/>
    <w:rsid w:val="000A287A"/>
    <w:rsid w:val="000C6C25"/>
    <w:rsid w:val="000D265D"/>
    <w:rsid w:val="000F2936"/>
    <w:rsid w:val="001026DA"/>
    <w:rsid w:val="00130718"/>
    <w:rsid w:val="00133D4A"/>
    <w:rsid w:val="00170A2C"/>
    <w:rsid w:val="00176101"/>
    <w:rsid w:val="00183956"/>
    <w:rsid w:val="001A1BD8"/>
    <w:rsid w:val="001F522D"/>
    <w:rsid w:val="002011E4"/>
    <w:rsid w:val="0020220C"/>
    <w:rsid w:val="0023772C"/>
    <w:rsid w:val="00244A46"/>
    <w:rsid w:val="00255957"/>
    <w:rsid w:val="00267A32"/>
    <w:rsid w:val="00277477"/>
    <w:rsid w:val="00295E93"/>
    <w:rsid w:val="002B506D"/>
    <w:rsid w:val="002B72D4"/>
    <w:rsid w:val="002D1414"/>
    <w:rsid w:val="002D277D"/>
    <w:rsid w:val="002F00EE"/>
    <w:rsid w:val="002F3D96"/>
    <w:rsid w:val="00324C6C"/>
    <w:rsid w:val="00331719"/>
    <w:rsid w:val="0034744E"/>
    <w:rsid w:val="00353FC3"/>
    <w:rsid w:val="00363BEE"/>
    <w:rsid w:val="00375A02"/>
    <w:rsid w:val="00392342"/>
    <w:rsid w:val="00394B06"/>
    <w:rsid w:val="003A3DC1"/>
    <w:rsid w:val="003A7038"/>
    <w:rsid w:val="0040290F"/>
    <w:rsid w:val="00454859"/>
    <w:rsid w:val="00463657"/>
    <w:rsid w:val="0048276E"/>
    <w:rsid w:val="00482FE3"/>
    <w:rsid w:val="00484E05"/>
    <w:rsid w:val="005168C0"/>
    <w:rsid w:val="00520E67"/>
    <w:rsid w:val="005559FB"/>
    <w:rsid w:val="00560948"/>
    <w:rsid w:val="00560E48"/>
    <w:rsid w:val="005768AC"/>
    <w:rsid w:val="00590B22"/>
    <w:rsid w:val="005953BD"/>
    <w:rsid w:val="005A218F"/>
    <w:rsid w:val="005C745C"/>
    <w:rsid w:val="005E6EBD"/>
    <w:rsid w:val="005F1F7F"/>
    <w:rsid w:val="00606775"/>
    <w:rsid w:val="0061071B"/>
    <w:rsid w:val="00613CFE"/>
    <w:rsid w:val="00661282"/>
    <w:rsid w:val="00664BA3"/>
    <w:rsid w:val="00667681"/>
    <w:rsid w:val="006909F3"/>
    <w:rsid w:val="00694C2B"/>
    <w:rsid w:val="00695737"/>
    <w:rsid w:val="006A15DE"/>
    <w:rsid w:val="0075725D"/>
    <w:rsid w:val="00786B83"/>
    <w:rsid w:val="007A734A"/>
    <w:rsid w:val="007D0395"/>
    <w:rsid w:val="007E2088"/>
    <w:rsid w:val="007F11E8"/>
    <w:rsid w:val="007F540E"/>
    <w:rsid w:val="0081076F"/>
    <w:rsid w:val="00810DF9"/>
    <w:rsid w:val="008119B2"/>
    <w:rsid w:val="008130EC"/>
    <w:rsid w:val="00814C84"/>
    <w:rsid w:val="00816323"/>
    <w:rsid w:val="00816618"/>
    <w:rsid w:val="008214BE"/>
    <w:rsid w:val="00844934"/>
    <w:rsid w:val="0086702A"/>
    <w:rsid w:val="00870541"/>
    <w:rsid w:val="00882CB5"/>
    <w:rsid w:val="008A1EB9"/>
    <w:rsid w:val="008B0443"/>
    <w:rsid w:val="008C4029"/>
    <w:rsid w:val="008D4E8B"/>
    <w:rsid w:val="008E52BB"/>
    <w:rsid w:val="00910CCE"/>
    <w:rsid w:val="00932DAA"/>
    <w:rsid w:val="0095171C"/>
    <w:rsid w:val="0095480E"/>
    <w:rsid w:val="00957D54"/>
    <w:rsid w:val="009644B3"/>
    <w:rsid w:val="00987696"/>
    <w:rsid w:val="009A59CE"/>
    <w:rsid w:val="009C169D"/>
    <w:rsid w:val="009D36DC"/>
    <w:rsid w:val="00A142ED"/>
    <w:rsid w:val="00A363BD"/>
    <w:rsid w:val="00A50BB7"/>
    <w:rsid w:val="00A5364D"/>
    <w:rsid w:val="00A57B0E"/>
    <w:rsid w:val="00A8108D"/>
    <w:rsid w:val="00A822E9"/>
    <w:rsid w:val="00AB4D98"/>
    <w:rsid w:val="00AC2E68"/>
    <w:rsid w:val="00AF1514"/>
    <w:rsid w:val="00B00989"/>
    <w:rsid w:val="00B1115B"/>
    <w:rsid w:val="00B31AA0"/>
    <w:rsid w:val="00B64714"/>
    <w:rsid w:val="00B96FD8"/>
    <w:rsid w:val="00BE510F"/>
    <w:rsid w:val="00C11EFA"/>
    <w:rsid w:val="00C13A61"/>
    <w:rsid w:val="00C4310C"/>
    <w:rsid w:val="00C571C3"/>
    <w:rsid w:val="00C64A9F"/>
    <w:rsid w:val="00C82818"/>
    <w:rsid w:val="00C94F98"/>
    <w:rsid w:val="00CA6BD9"/>
    <w:rsid w:val="00CF361A"/>
    <w:rsid w:val="00CF6158"/>
    <w:rsid w:val="00D31A31"/>
    <w:rsid w:val="00D3755C"/>
    <w:rsid w:val="00D51139"/>
    <w:rsid w:val="00D61790"/>
    <w:rsid w:val="00D746A8"/>
    <w:rsid w:val="00D8789F"/>
    <w:rsid w:val="00D95C93"/>
    <w:rsid w:val="00DB0AD9"/>
    <w:rsid w:val="00DD17CF"/>
    <w:rsid w:val="00DF0E71"/>
    <w:rsid w:val="00DF7044"/>
    <w:rsid w:val="00DF7CA3"/>
    <w:rsid w:val="00E33088"/>
    <w:rsid w:val="00E41FE0"/>
    <w:rsid w:val="00E53DA3"/>
    <w:rsid w:val="00E60990"/>
    <w:rsid w:val="00E6417F"/>
    <w:rsid w:val="00E65E9B"/>
    <w:rsid w:val="00E718DD"/>
    <w:rsid w:val="00E90B4A"/>
    <w:rsid w:val="00EA5C4B"/>
    <w:rsid w:val="00ED3796"/>
    <w:rsid w:val="00F03961"/>
    <w:rsid w:val="00F10BBA"/>
    <w:rsid w:val="00F2007E"/>
    <w:rsid w:val="00F45AF4"/>
    <w:rsid w:val="00F664FC"/>
    <w:rsid w:val="00F96971"/>
    <w:rsid w:val="00FD34FA"/>
    <w:rsid w:val="00FE5876"/>
    <w:rsid w:val="00FE6023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D4572-A583-4E75-B55C-419EF894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5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84E05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character" w:customStyle="1" w:styleId="ListLabel1">
    <w:name w:val="ListLabel 1"/>
    <w:rsid w:val="00484E05"/>
    <w:rPr>
      <w:rFonts w:cs="Courier New"/>
    </w:rPr>
  </w:style>
  <w:style w:type="character" w:customStyle="1" w:styleId="ListLabel2">
    <w:name w:val="ListLabel 2"/>
    <w:rsid w:val="00484E05"/>
    <w:rPr>
      <w:rFonts w:cs="Courier New"/>
    </w:rPr>
  </w:style>
  <w:style w:type="character" w:customStyle="1" w:styleId="ListLabel3">
    <w:name w:val="ListLabel 3"/>
    <w:rsid w:val="00484E05"/>
    <w:rPr>
      <w:rFonts w:cs="Wingdings"/>
    </w:rPr>
  </w:style>
  <w:style w:type="character" w:customStyle="1" w:styleId="a4">
    <w:name w:val="Верхний колонтитул Знак"/>
    <w:basedOn w:val="a0"/>
    <w:uiPriority w:val="99"/>
    <w:rsid w:val="00484E05"/>
  </w:style>
  <w:style w:type="character" w:customStyle="1" w:styleId="a5">
    <w:name w:val="Нижний колонтитул Знак"/>
    <w:basedOn w:val="a0"/>
    <w:uiPriority w:val="99"/>
    <w:rsid w:val="00484E05"/>
  </w:style>
  <w:style w:type="paragraph" w:customStyle="1" w:styleId="1">
    <w:name w:val="Заголовок1"/>
    <w:basedOn w:val="a3"/>
    <w:next w:val="a6"/>
    <w:rsid w:val="00484E0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3"/>
    <w:rsid w:val="00484E05"/>
    <w:pPr>
      <w:spacing w:after="120"/>
    </w:pPr>
  </w:style>
  <w:style w:type="paragraph" w:styleId="a7">
    <w:name w:val="List"/>
    <w:basedOn w:val="a6"/>
    <w:rsid w:val="00484E05"/>
    <w:rPr>
      <w:rFonts w:cs="Tahoma"/>
    </w:rPr>
  </w:style>
  <w:style w:type="paragraph" w:styleId="a8">
    <w:name w:val="Title"/>
    <w:basedOn w:val="a3"/>
    <w:rsid w:val="00484E0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index heading"/>
    <w:basedOn w:val="a3"/>
    <w:rsid w:val="00484E05"/>
    <w:pPr>
      <w:suppressLineNumbers/>
    </w:pPr>
    <w:rPr>
      <w:rFonts w:cs="Tahoma"/>
    </w:rPr>
  </w:style>
  <w:style w:type="paragraph" w:styleId="aa">
    <w:name w:val="Normal (Web)"/>
    <w:basedOn w:val="a3"/>
    <w:rsid w:val="00484E05"/>
  </w:style>
  <w:style w:type="paragraph" w:styleId="ab">
    <w:name w:val="List Paragraph"/>
    <w:basedOn w:val="a3"/>
    <w:uiPriority w:val="34"/>
    <w:qFormat/>
    <w:rsid w:val="00484E05"/>
  </w:style>
  <w:style w:type="paragraph" w:styleId="ac">
    <w:name w:val="header"/>
    <w:basedOn w:val="a3"/>
    <w:uiPriority w:val="99"/>
    <w:rsid w:val="00484E0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3"/>
    <w:uiPriority w:val="99"/>
    <w:rsid w:val="00484E05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styleId="ae">
    <w:name w:val="Hyperlink"/>
    <w:basedOn w:val="a0"/>
    <w:rsid w:val="00FE6023"/>
    <w:rPr>
      <w:color w:val="0066CC"/>
      <w:u w:val="single"/>
    </w:rPr>
  </w:style>
  <w:style w:type="table" w:styleId="af">
    <w:name w:val="Table Grid"/>
    <w:basedOn w:val="a1"/>
    <w:uiPriority w:val="39"/>
    <w:rsid w:val="00FE60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0"/>
    <w:rsid w:val="00FE6023"/>
    <w:rPr>
      <w:rFonts w:ascii="Tahoma" w:eastAsia="Tahoma" w:hAnsi="Tahoma" w:cs="Tahoma"/>
      <w:b/>
      <w:bCs/>
      <w:i/>
      <w:iCs/>
      <w:spacing w:val="-7"/>
      <w:sz w:val="18"/>
      <w:szCs w:val="18"/>
      <w:shd w:val="clear" w:color="auto" w:fill="FFFFFF"/>
    </w:rPr>
  </w:style>
  <w:style w:type="character" w:customStyle="1" w:styleId="312pt0pt">
    <w:name w:val="Заголовок №3 + 12 pt;Не курсив;Интервал 0 pt"/>
    <w:basedOn w:val="3"/>
    <w:rsid w:val="00FE6023"/>
    <w:rPr>
      <w:rFonts w:ascii="Tahoma" w:eastAsia="Tahoma" w:hAnsi="Tahoma" w:cs="Tahoma"/>
      <w:b/>
      <w:bCs/>
      <w:i/>
      <w:iCs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FE6023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ahoma" w:eastAsia="Tahoma" w:hAnsi="Tahoma" w:cs="Tahoma"/>
      <w:b/>
      <w:bCs/>
      <w:i/>
      <w:iCs/>
      <w:spacing w:val="-7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8A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1E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1">
    <w:name w:val="Сетка таблицы2"/>
    <w:basedOn w:val="a1"/>
    <w:next w:val="af"/>
    <w:uiPriority w:val="39"/>
    <w:rsid w:val="002B72D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718D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f"/>
    <w:uiPriority w:val="39"/>
    <w:rsid w:val="006909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C94F98"/>
    <w:rPr>
      <w:color w:val="800080"/>
      <w:u w:val="single"/>
    </w:rPr>
  </w:style>
  <w:style w:type="character" w:styleId="af3">
    <w:name w:val="FollowedHyperlink"/>
    <w:basedOn w:val="a0"/>
    <w:uiPriority w:val="99"/>
    <w:semiHidden/>
    <w:unhideWhenUsed/>
    <w:rsid w:val="00C94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20@crimeaedu.ru" TargetMode="External"/><Relationship Id="rId13" Type="http://schemas.openxmlformats.org/officeDocument/2006/relationships/hyperlink" Target="http://static.government.ru/media/files/f5Z8H9tgUK5Y9qtJ0tEFnyHlBitwN4gB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.metodlaboratoria-vcht.ru/load/0-0-0-308-20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vcht.center/wp-content/uploads/2019/12/TSelevaya-model-razvitiya-reg-sistem-DOD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p.edu.ru/upload/file_api/c5/7c/c57c1c89-31e7-4f46-811c-e45c28a3c5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.metodlaboratoria-vcht.ru/load/0-0-0-245-20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1.metodlaboratoria-vcht.ru/load/0-0-0-24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FED3-09C2-4318-9C26-CB1CFCA7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16307</Words>
  <Characters>92956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Ленусик</cp:lastModifiedBy>
  <cp:revision>6</cp:revision>
  <cp:lastPrinted>2021-08-31T17:50:00Z</cp:lastPrinted>
  <dcterms:created xsi:type="dcterms:W3CDTF">2024-05-27T10:33:00Z</dcterms:created>
  <dcterms:modified xsi:type="dcterms:W3CDTF">2024-05-28T05:55:00Z</dcterms:modified>
</cp:coreProperties>
</file>