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
<Relationship Id="rId3" Type="http://schemas.openxmlformats.org/officeDocument/2006/relationships/extended-properties"  Target="docProps/app.xml"  />
<Relationship Id="rId2" Type="http://schemas.openxmlformats.org/package/2006/relationships/metadata/core-properties"  Target="docProps/core.xml"  />
<Relationship Id="rId1" Type="http://schemas.openxmlformats.org/officeDocument/2006/relationships/officeDocument"  Target="word/document.xml"  />
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5"/>
        <w:gridCol w:w="204"/>
        <w:gridCol w:w="419"/>
        <w:gridCol w:w="567"/>
        <w:gridCol w:w="794"/>
        <w:gridCol w:w="1985"/>
        <w:gridCol w:w="1984"/>
        <w:gridCol w:w="1984"/>
        <w:gridCol w:w="1984"/>
        <w:gridCol w:w="1984"/>
        <w:gridCol w:w="1985"/>
        <w:gridCol w:w="794"/>
        <w:gridCol w:w="227"/>
        <w:gridCol w:w="340"/>
        <w:gridCol w:w="624"/>
        <w:gridCol w:w="1985"/>
      </w:tblGrid>
      <w:tr>
        <w:trPr>
          <w:trHeight w:hRule="exact" w:val="283"/>
        </w:trPr>
        <w:tc>
          <w:tcPr>
            <w:tcW w:w="2203.8" w:type="dxa"/>
            <w:gridSpan w:val="2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#000000"/>
                <w:sz w:val="18"/>
                <w:szCs w:val="18"/>
              </w:rPr>
              <w:t>Детский сад "Морячок"</w:t>
            </w: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#000000"/>
                <w:sz w:val="24"/>
                <w:szCs w:val="24"/>
              </w:rPr>
              <w:t>Утверждаю</w:t>
            </w:r>
          </w:p>
        </w:tc>
      </w:tr>
      <w:tr>
        <w:trPr>
          <w:trHeight w:hRule="exact" w:val="283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Директор МБОУ</w:t>
            </w:r>
          </w:p>
        </w:tc>
      </w:tr>
      <w:tr>
        <w:trPr>
          <w:trHeight w:hRule="exact" w:val="283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/>
            <w:shd w:val="clear" w:color="#000000" w:fill="#FFFFFF"/>
            <w:vAlign w:val="top"/>
            <w:tcMar>
              <w:left w:w="34" w:type="dxa"/>
              <w:right w:w="34" w:type="dxa"/>
            </w:tcMar>
          </w:tcPr>
          <w:p>
            <w:pPr>
              <w:jc w:val="right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#000000"/>
                <w:sz w:val="20"/>
                <w:szCs w:val="20"/>
              </w:rPr>
              <w:t>Е. А. Бут</w:t>
            </w:r>
          </w:p>
        </w:tc>
      </w:tr>
      <w:tr>
        <w:trPr>
          <w:trHeight w:hRule="exact" w:val="425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5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963.458" w:type="dxa"/>
            <w:gridSpan w:val="3"/>
            <w:tcBorders>
              <w:top w:val="single" w:sz="8" w:space="0" w:color="#000000"/>
            </w:tcBorders>
            <w:shd w:val="clear" w:color="#FFFFFF" w:fill="#FFFFFF"/>
            <w:vAlign w:val="top"/>
            <w:tcMar>
              <w:left w:w="4" w:type="dxa"/>
              <w:right w:w="4" w:type="dxa"/>
            </w:tcMar>
          </w:tcPr>
          <w:p>
            <w:pPr>
              <w:jc w:val="left"/>
              <w:spacing w:before="0" w:after="0" w:line="238" w:lineRule="auto" w:beforeAutospacing="0" w:afterAutospacing="0"/>
              <w:rPr>
                <w:sz w:val="2"/>
                <w:szCs w:val="2"/>
              </w:rPr>
            </w:pPr>
            <w:r>
              <w:rPr>
                <w:rFonts w:ascii="Arial" w:hAnsi="Arial" w:cs="Arial"/>
                <w:color w:val="#FFFFFF"/>
                <w:sz w:val="2"/>
                <w:szCs w:val="2"/>
              </w:rPr>
              <w:t/>
            </w:r>
          </w:p>
        </w:tc>
      </w:tr>
      <w:tr>
        <w:trPr>
          <w:trHeight w:hRule="exact" w:val="127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425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4643.6" w:type="dxa"/>
            <w:gridSpan w:val="11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#000000"/>
                <w:sz w:val="36"/>
                <w:szCs w:val="36"/>
              </w:rPr>
              <w:t>МЕНЮ</w:t>
            </w: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363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3509.6" w:type="dxa"/>
            <w:gridSpan w:val="8"/>
            <w:tcBorders/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#000000"/>
                <w:sz w:val="28"/>
                <w:szCs w:val="28"/>
              </w:rPr>
              <w:t>Сад 10,5 часов</w:t>
            </w: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142"/>
        </w:trPr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0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420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79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228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341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625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>
            <w:pPr>
              <w:spacing w:before="0" w:after="0" w:line="0" w:lineRule="auto" w:beforeAutospacing="0" w:afterAutospacing="0"/>
              <w:rPr>
                <w:sz w:val="1"/>
                <w:szCs w:val="1"/>
              </w:rPr>
            </w:pPr>
          </w:p>
        </w:tc>
      </w:tr>
      <w:tr>
        <w:trPr>
          <w:trHeight w:hRule="exact" w:val="29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 день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2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3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4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5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6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7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8 день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9 день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10 день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Завтрак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МОЛОЧНАЯ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ПШЕНА И РИСА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"ДРУЖБА" 250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ОВСЯНАЯ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"ГЕРКУЛЕС"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МАННАЯ ВЯЗКАЯ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ГОРОШКА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ЗЕЛЕНОГО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КОНСЕРВИРОВАННОГ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 35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ЖИДКАЯ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ЯЧНЕВАЯ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МОЛОЧНАЯ ВЯЗКАЯ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 ВЯЗКАЯ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"АРТЕКОВСКАЯ"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ПШЕННАЯ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ЖИДКАЯ 220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180/5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ОМЛЕТ НАТУРАЛЬНЫЙ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ЛИМОНОМ 180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ДЖЕМОМ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 (ПОРЦИЯМИ) 6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</w:tr>
      <w:tr>
        <w:trPr>
          <w:trHeight w:hRule="exact" w:val="433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БУТЕРБРОД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ДЖЕМОМ 45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МАСЛО (ПОРЦИЯМИ) 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ШЕНИЧНЫЙ ВЫС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СОРТ 30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СЫР (ПОРЦИЯМИ) 6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II Завтрак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АПЕЛЬСИН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БАНАН 100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ФРУКТЫ ПО СЕЗОНУ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СОКИ ОВОЩНЫЕ,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ФРУКТОВЫЕ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ЯГОДНЫЕ 200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ПЕЧЕНЬЕ 30</w:t>
            </w:r>
          </w:p>
        </w:tc>
      </w:tr>
      <w:tr>
        <w:trPr>
          <w:trHeight w:hRule="exact" w:val="283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Обед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ОГУРЕЦ СОЛЕНЫЙ 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БЕЛОКОЧАННОЙ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СО СЛАДКИМ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ПЕРЦЕМ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 СОЛЕНЫЙ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ИКРА КАБАЧКОВАЯ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ГОРОШКА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ЗЕЛЕНОГО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КОНСЕРВИРОВАННОГ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КВАШЕНОЙ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СВЕКЛЫ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ИЗ КУКУРУЗЫ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(КОНСЕРВИРОВАННОЙ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) 40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САЛАТ ВИТАМИННЫЙ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(2-ОЙ ВАРИАНТ)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ПОМИДОР СОЛЕНЫЕ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50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КЛЕЦКАМИ  220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МЯСНЫМИ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ФРИКАДЕЛЬКАМИ 220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ГОРОХОМ И ГРЕНКАМИ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220/10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БОРЩ С КАПУСТОЙ 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ЛЮБИТЕЛЬСКИЙ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ИЗДЕЛИЯМИ 220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РАССОЛЬНИК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ЛЕНИНГРАДСКИЙ  220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КРУПОЙ 220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КАРТОФЕЛЬНЫЙ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РЫБНЫМИ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ФРИКАДЕЛЬКАМИ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ЩИ ИЗ СВЕЖЕЙ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КАПУСТЫ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КАРТОФЕЛЕМ 220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ПЛОВ ИЗ ПТИЦЫ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ТЕФТЕЛИ (2-Й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ВАРИАНТ) 70/30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ПТИЦЫ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КРОЛИКА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РЫБА, ТУШЕННАЯ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ОВОЩАМИ 110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ГОЛУБЦЫ ЛЕНИВЫЕ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РУБЛЕННЫЕ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 ГОВЯДИНЫ 70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ПТИЦА, ТУШЕННАЯ 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СМЕТАННОМ СОУСЕ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70/50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КОТЛЕТЫ ИЛИ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БИТОЧКИ РЫБНЫЕ 70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ЖАРКОЕ ПО-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ДОМАШНЕМУ 160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ОЛАДЬИ ИЗ ПЕЧЕНИ 70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ЯГОД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ЯЧНЕВАЯ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ПЮРЕ КАРТОФЕЛЬНОЕ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ИЗЮМА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ГРЕЧНЕВАЯ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РАССЫПЧАТАЯ 150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РАГУ ОВОЩНОЕ (3-Й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ВАРИАНТ) 130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РИС ОТВАРНОЙ 150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КЛЮКВЕННЫЙ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ИЗДЕЛИЯ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150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формовой мука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высш.сорт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КЛЮКВЕННЫЙ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АПЕЛЬСИН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 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 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СВЕЖИХ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ПЛОДОВ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КОМПОТ ИЗ СМЕСИ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СУХОФРУКТОВ  180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ШИПОВНИКА 180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из ржаной муки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ВЫС СОРТ 30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ПШЕНИЧН.ФОРМОВОЙ.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МУКА ВЫСШ.СОРТ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</w:tr>
      <w:tr>
        <w:trPr>
          <w:trHeight w:hRule="exact" w:val="284"/>
        </w:trPr>
        <w:tc>
          <w:tcPr>
            <w:tcW w:w="19860" w:type="dxa"/>
            <w:gridSpan w:val="16"/>
            <w:tcBorders>
              <w:top w:val="single" w:sz="12" w:space="0" w:color="#000000"/>
              <w:left w:val="single" w:sz="8" w:space="0" w:color="#000000"/>
              <w:bottom w:val="single" w:sz="12" w:space="0" w:color="#000000"/>
              <w:right w:val="single" w:sz="8" w:space="0" w:color="#000000"/>
            </w:tcBorders>
            <w:shd w:val="clear" w:color="#000000" w:fill="#DCDCDC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#000000"/>
                <w:sz w:val="20"/>
                <w:szCs w:val="20"/>
              </w:rPr>
              <w:t>Полдник</w:t>
            </w:r>
          </w:p>
        </w:tc>
      </w:tr>
      <w:tr>
        <w:trPr>
          <w:trHeight w:hRule="exact" w:val="801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СУП МОЛОЧНЫЙ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КРУПОЙ 220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ВИНЕГРЕТ ОВОЩНОЙ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МАКАРОНЫ ОТВАРНЫЕ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СЫРОМ 160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РИСОВАЯ,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МАННАЯ, ПШЕННАЯ,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ПШЕНИЧНАЯ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СЕЛЬДЬ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СЛАБОСОЛЕНАЯ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РИСОВАЯ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 ТВОРОГОМ 230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ЗАПЕКАНКА ИЗ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ТВОРОГА С ДЖЕМОМ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130/45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КАРТОФЕЛЬНЫЕ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ОЛАДЬИ С КАБАЧКАМИ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СОУСОМ СМЕТАННЫМ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170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ЛАПШЕВНИК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ТВОРОГОМ 220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КАША ВЯЗКАЯ С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ИЗЮМОМ 220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ЯЙЦА ВАРЕНЫЕ 40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СОУС МОЛОЧНЫЙ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(СЛАДКИЙ)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КАРТОФЕЛЬ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ОТВАРНОЙ 160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МОЛОКОМ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gridSpan w:val="4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-ПШЕНИЧНЫЙ  30</w:t>
            </w:r>
          </w:p>
        </w:tc>
      </w:tr>
    </w:tbl>
    <w:p>
      <w:pPr>
        <w:rPr>
          <w:sz w:val="0"/>
          <w:szCs w:val="0"/>
        </w:rPr>
      </w:pPr>
      <w:r>
        <w:br w:type="page"/>
      </w:r>
    </w:p>
    <w:p>
      <w:pPr>
        <w:sectPr>
          <w:pgSz w:w="20979" w:h="14834" w:orient="landscape"/>
          <w:pgMar w:top="530" w:right="567" w:bottom="530" w:left="567" w:header="304" w:footer="304" w:gutter="0"/>
        </w:sectPr>
      </w:pPr>
    </w:p>
    <w:tbl>
      <w:tblPr>
        <w:tblW w:w="0" w:type="auto"/>
        <w:tblCellMar>
          <w:left w:w="0" w:type="dxa"/>
          <w:right w:w="0" w:type="dxa"/>
        </w:tblCellMa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1985"/>
        <w:gridCol w:w="1985"/>
        <w:gridCol w:w="1985"/>
        <w:gridCol w:w="1984"/>
        <w:gridCol w:w="1984"/>
        <w:gridCol w:w="1984"/>
        <w:gridCol w:w="1984"/>
        <w:gridCol w:w="1985"/>
        <w:gridCol w:w="1985"/>
        <w:gridCol w:w="1984"/>
      </w:tblGrid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ПШЕНИЧНЫЙ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КЕФИР 190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ХЛЕБ РЖАНО-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ПШЕНИЧНЫЙ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ОБОГАЩЕННЫЙ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ВАФЛИ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МОЛОКО КИПЯЧЕНОЕ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КИСЛОМОЛОЧНЫЙ 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ЧАЙ С САХАРОМ 180</w:t>
            </w:r>
          </w:p>
        </w:tc>
      </w:tr>
      <w:tr>
        <w:trPr>
          <w:trHeight w:hRule="exact" w:val="617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ДЕРЕВЕНСКАЯ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КИСЕЛЬ ИЗ ПЛОДОВ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ИЛИ ЯГОД СВЕЖИХ 180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ЗЕФИР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МАРМЕЛАД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КОФЕЙНЫЙ НАПИТОК</w:t>
            </w:r>
            <w:br/>
            <w:r>
              <w:rPr>
                <w:rFonts w:ascii="Arial" w:hAnsi="Arial" w:cs="Arial"/>
                <w:color w:val="#000000"/>
                <w:sz w:val="16"/>
                <w:szCs w:val="16"/>
              </w:rPr>
              <w:t>200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АПЕЛЬСИН 60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БУЛОЧКА "К ЧАЮ" 50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60</w:t>
            </w:r>
          </w:p>
        </w:tc>
      </w:tr>
      <w:tr>
        <w:trPr>
          <w:trHeight w:hRule="exact" w:val="244"/>
        </w:trPr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ЯБЛОКО 100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>ПРЯНИКИ 30</w:t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  <w:tc>
          <w:tcPr>
            <w:tcW w:w="1999.5" w:type="dxa"/>
            <w:tcBorders>
              <w:top w:val="single" w:sz="8" w:space="0" w:color="#000000"/>
              <w:left w:val="single" w:sz="8" w:space="0" w:color="#000000"/>
              <w:bottom w:val="single" w:sz="8" w:space="0" w:color="#000000"/>
              <w:right w:val="single" w:sz="8" w:space="0" w:color="#000000"/>
            </w:tcBorders>
            <w:shd w:val="clear" w:color="#000000" w:fill="#FFFFFF"/>
            <w:vAlign w:val="center"/>
            <w:tcMar>
              <w:left w:w="34" w:type="dxa"/>
              <w:right w:w="34" w:type="dxa"/>
            </w:tcMar>
          </w:tcPr>
          <w:p>
            <w:pPr>
              <w:jc w:val="center"/>
              <w:spacing w:before="0" w:after="0" w:line="238" w:lineRule="auto" w:beforeAutospacing="0" w:afterAutospacing="0"/>
              <w:rPr>
                <w:sz w:val="16"/>
                <w:szCs w:val="16"/>
              </w:rPr>
            </w:pPr>
            <w:r>
              <w:rPr>
                <w:rFonts w:ascii="Arial" w:hAnsi="Arial" w:cs="Arial"/>
                <w:color w:val="#000000"/>
                <w:sz w:val="16"/>
                <w:szCs w:val="16"/>
              </w:rPr>
              <w:t/>
            </w:r>
          </w:p>
        </w:tc>
      </w:tr>
    </w:tbl>
    <w:sectPr>
      <w:pgSz w:w="20979" w:h="14834" w:orient="landscape"/>
      <w:pgMar w:top="530" w:right="567" w:bottom="530" w:left="567" w:header="304" w:footer="304" w:gutter="0"/>
    </w:sectPr>
    <w:p>
      <w:r>
        <w:rPr>
          <w:color w:val="#FFFFFF"/>
          <w:sz w:val="2"/>
          <w:szCs w:val="2"/>
        </w:rPr>
        <w:t>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4" w:type="character" w:customStyle="1">
    <w:name w:val="Header Sign"/>
    <w:basedOn w:val="a0"/>
    <w:link w:val="a3"/>
    <w:uiPriority w:val="99"/>
    <w:rsid w:val="00D87E1B"/>
  </w:style>
  <w:style w:styleId="a5" w:type="paragraph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lineRule="auto" w:line="240" w:after="0"/>
    </w:pPr>
  </w:style>
  <w:style w:styleId="a6" w:type="character" w:customStyle="1">
    <w:name w:val="Footer Sign"/>
    <w:basedOn w:val="a0"/>
    <w:link w:val="a5"/>
    <w:uiPriority w:val="99"/>
    <w:rsid w:val="00D87E1B"/>
  </w:style>
</w:styles>
</file>

<file path=word/_rels/document.xml.rels><?xml version="1.0" encoding="UTF-8" standalone="yes"?>
<Relationships xmlns="http://schemas.openxmlformats.org/package/2006/relationships">
<Relationship Id="rId1" Type="http://schemas.openxmlformats.org/officeDocument/2006/relationships/settings" Target="settings.xml" />
<Relationship Id="rId2" Type="http://schemas.openxmlformats.org/officeDocument/2006/relationships/styles" Target="styles.xml" />
<Relationship Id="rId3" Type="http://schemas.openxmlformats.org/officeDocument/2006/relationships/fontTable" Target="fontTable.xml" />
</Relationships>

</file>

<file path=docProps/app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</cp:coreProperties>
</file>