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0B" w:rsidRPr="006B658C" w:rsidRDefault="00E01B0B" w:rsidP="006B65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658C">
        <w:rPr>
          <w:rFonts w:ascii="Times New Roman" w:hAnsi="Times New Roman" w:cs="Times New Roman"/>
          <w:sz w:val="24"/>
          <w:szCs w:val="24"/>
        </w:rPr>
        <w:t>Главным условием эффективной реализации курса является объединение усилий учителей разных предметов в планировании, организации и проведении занятий</w:t>
      </w:r>
      <w:r w:rsidR="006B658C" w:rsidRPr="006B658C">
        <w:rPr>
          <w:rFonts w:ascii="Times New Roman" w:hAnsi="Times New Roman" w:cs="Times New Roman"/>
          <w:sz w:val="24"/>
          <w:szCs w:val="24"/>
        </w:rPr>
        <w:t xml:space="preserve"> по функциональной грамотности, т.к. з</w:t>
      </w:r>
      <w:r w:rsidRPr="006B658C">
        <w:rPr>
          <w:rFonts w:ascii="Times New Roman" w:hAnsi="Times New Roman" w:cs="Times New Roman"/>
          <w:sz w:val="24"/>
          <w:szCs w:val="24"/>
        </w:rPr>
        <w:t>адача всех педагогов состоит в реализации содержания курса через вовлечение обучающихся в многообразную деятельность, организованную в разных формах,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</w:t>
      </w:r>
      <w:proofErr w:type="gramEnd"/>
      <w:r w:rsidRPr="006B658C">
        <w:rPr>
          <w:rFonts w:ascii="Times New Roman" w:hAnsi="Times New Roman" w:cs="Times New Roman"/>
          <w:sz w:val="24"/>
          <w:szCs w:val="24"/>
        </w:rPr>
        <w:t xml:space="preserve">. Таким образом, вовлеченность школьников в </w:t>
      </w:r>
      <w:r w:rsidR="006B658C" w:rsidRPr="006B658C">
        <w:rPr>
          <w:rFonts w:ascii="Times New Roman" w:hAnsi="Times New Roman" w:cs="Times New Roman"/>
          <w:sz w:val="24"/>
          <w:szCs w:val="24"/>
        </w:rPr>
        <w:t>развитие функциональной грамотности</w:t>
      </w:r>
      <w:r w:rsidRPr="006B658C">
        <w:rPr>
          <w:rFonts w:ascii="Times New Roman" w:hAnsi="Times New Roman" w:cs="Times New Roman"/>
          <w:sz w:val="24"/>
          <w:szCs w:val="24"/>
        </w:rPr>
        <w:t xml:space="preserve">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своё место среди других людей</w:t>
      </w:r>
      <w:r w:rsidR="006B658C" w:rsidRPr="006B658C">
        <w:rPr>
          <w:rFonts w:ascii="Times New Roman" w:hAnsi="Times New Roman" w:cs="Times New Roman"/>
          <w:sz w:val="24"/>
          <w:szCs w:val="24"/>
        </w:rPr>
        <w:t xml:space="preserve">, позволит выполнить  нравственное и социальное </w:t>
      </w:r>
      <w:r w:rsidRPr="006B658C">
        <w:rPr>
          <w:rFonts w:ascii="Times New Roman" w:hAnsi="Times New Roman" w:cs="Times New Roman"/>
          <w:sz w:val="24"/>
          <w:szCs w:val="24"/>
        </w:rPr>
        <w:t xml:space="preserve"> формирование личности.</w:t>
      </w:r>
    </w:p>
    <w:p w:rsidR="006B658C" w:rsidRPr="006B658C" w:rsidRDefault="006B658C" w:rsidP="006B658C">
      <w:pPr>
        <w:spacing w:after="0"/>
        <w:rPr>
          <w:b/>
        </w:rPr>
      </w:pPr>
      <w:r w:rsidRPr="006B658C">
        <w:rPr>
          <w:b/>
        </w:rPr>
        <w:t>Читательская грамотность</w:t>
      </w:r>
    </w:p>
    <w:p w:rsidR="006B658C" w:rsidRPr="006B658C" w:rsidRDefault="00E01B0B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Читательская грамотность </w:t>
      </w:r>
      <w:r w:rsidR="006B658C"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Pr="006B658C">
        <w:rPr>
          <w:rFonts w:ascii="Times New Roman" w:hAnsi="Times New Roman" w:cs="Times New Roman"/>
          <w:sz w:val="24"/>
          <w:szCs w:val="24"/>
        </w:rPr>
        <w:t xml:space="preserve"> «способность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 и рассматривается как основа формирования функциональной грамотности в целом. Читательская грамотность формируется средствами разных учебных предметов</w:t>
      </w:r>
      <w:r w:rsidR="006B658C" w:rsidRPr="006B658C">
        <w:rPr>
          <w:rFonts w:ascii="Times New Roman" w:hAnsi="Times New Roman" w:cs="Times New Roman"/>
          <w:sz w:val="24"/>
          <w:szCs w:val="24"/>
        </w:rPr>
        <w:t>.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На уроках по формированию читательской грамотности применять задания, которые требуют: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E01B0B" w:rsidRPr="006B658C">
        <w:rPr>
          <w:rFonts w:ascii="Times New Roman" w:hAnsi="Times New Roman" w:cs="Times New Roman"/>
          <w:sz w:val="24"/>
          <w:szCs w:val="24"/>
        </w:rPr>
        <w:t>специального внимания и непосредственного обсуждения</w:t>
      </w:r>
      <w:r w:rsidRPr="006B658C">
        <w:rPr>
          <w:rFonts w:ascii="Times New Roman" w:hAnsi="Times New Roman" w:cs="Times New Roman"/>
          <w:sz w:val="24"/>
          <w:szCs w:val="24"/>
        </w:rPr>
        <w:t>;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E01B0B" w:rsidRPr="006B658C">
        <w:rPr>
          <w:rFonts w:ascii="Times New Roman" w:hAnsi="Times New Roman" w:cs="Times New Roman"/>
          <w:sz w:val="24"/>
          <w:szCs w:val="24"/>
        </w:rPr>
        <w:t>концентрир</w:t>
      </w:r>
      <w:r w:rsidRPr="006B658C">
        <w:rPr>
          <w:rFonts w:ascii="Times New Roman" w:hAnsi="Times New Roman" w:cs="Times New Roman"/>
          <w:sz w:val="24"/>
          <w:szCs w:val="24"/>
        </w:rPr>
        <w:t>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6B658C">
        <w:rPr>
          <w:rFonts w:ascii="Times New Roman" w:hAnsi="Times New Roman" w:cs="Times New Roman"/>
          <w:sz w:val="24"/>
          <w:szCs w:val="24"/>
        </w:rPr>
        <w:t xml:space="preserve"> </w:t>
      </w:r>
      <w:r w:rsidR="00E01B0B" w:rsidRPr="006B658C">
        <w:rPr>
          <w:rFonts w:ascii="Times New Roman" w:hAnsi="Times New Roman" w:cs="Times New Roman"/>
          <w:sz w:val="24"/>
          <w:szCs w:val="24"/>
        </w:rPr>
        <w:t>внимание учеников на анализе информации, осмыслении того, что следует из прочитанного и как эту информацию можно использовать</w:t>
      </w:r>
      <w:r w:rsidRPr="006B658C">
        <w:rPr>
          <w:rFonts w:ascii="Times New Roman" w:hAnsi="Times New Roman" w:cs="Times New Roman"/>
          <w:sz w:val="24"/>
          <w:szCs w:val="24"/>
        </w:rPr>
        <w:t>;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и</w:t>
      </w:r>
      <w:r>
        <w:rPr>
          <w:rFonts w:ascii="Times New Roman" w:hAnsi="Times New Roman" w:cs="Times New Roman"/>
          <w:sz w:val="24"/>
          <w:szCs w:val="24"/>
        </w:rPr>
        <w:t>спользования</w:t>
      </w:r>
      <w:r w:rsidR="00E01B0B" w:rsidRPr="006B658C">
        <w:rPr>
          <w:rFonts w:ascii="Times New Roman" w:hAnsi="Times New Roman" w:cs="Times New Roman"/>
          <w:sz w:val="24"/>
          <w:szCs w:val="24"/>
        </w:rPr>
        <w:t xml:space="preserve"> </w:t>
      </w:r>
      <w:r w:rsidRPr="006B658C">
        <w:rPr>
          <w:rFonts w:ascii="Times New Roman" w:hAnsi="Times New Roman" w:cs="Times New Roman"/>
          <w:sz w:val="24"/>
          <w:szCs w:val="24"/>
        </w:rPr>
        <w:t xml:space="preserve">знаний </w:t>
      </w:r>
      <w:r w:rsidR="00E01B0B" w:rsidRPr="006B658C">
        <w:rPr>
          <w:rFonts w:ascii="Times New Roman" w:hAnsi="Times New Roman" w:cs="Times New Roman"/>
          <w:sz w:val="24"/>
          <w:szCs w:val="24"/>
        </w:rPr>
        <w:t xml:space="preserve"> от эффективного поиска и проверки информации в интернете до прогнозирования происходящих на планете процессов</w:t>
      </w:r>
      <w:r w:rsidRPr="006B658C">
        <w:rPr>
          <w:rFonts w:ascii="Times New Roman" w:hAnsi="Times New Roman" w:cs="Times New Roman"/>
          <w:sz w:val="24"/>
          <w:szCs w:val="24"/>
        </w:rPr>
        <w:t>;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разви</w:t>
      </w:r>
      <w:r>
        <w:rPr>
          <w:rFonts w:ascii="Times New Roman" w:hAnsi="Times New Roman" w:cs="Times New Roman"/>
          <w:sz w:val="24"/>
          <w:szCs w:val="24"/>
        </w:rPr>
        <w:t>тия умений</w:t>
      </w:r>
      <w:r w:rsidRPr="006B658C">
        <w:rPr>
          <w:rFonts w:ascii="Times New Roman" w:hAnsi="Times New Roman" w:cs="Times New Roman"/>
          <w:sz w:val="24"/>
          <w:szCs w:val="24"/>
        </w:rPr>
        <w:t xml:space="preserve"> выходить </w:t>
      </w:r>
      <w:r w:rsidR="00E01B0B" w:rsidRPr="006B658C">
        <w:rPr>
          <w:rFonts w:ascii="Times New Roman" w:hAnsi="Times New Roman" w:cs="Times New Roman"/>
          <w:sz w:val="24"/>
          <w:szCs w:val="24"/>
        </w:rPr>
        <w:t>за пределы текста – в наброски сценария, в соотнесение с современной реальностью</w:t>
      </w:r>
      <w:r w:rsidRPr="006B658C">
        <w:rPr>
          <w:rFonts w:ascii="Times New Roman" w:hAnsi="Times New Roman" w:cs="Times New Roman"/>
          <w:sz w:val="24"/>
          <w:szCs w:val="24"/>
        </w:rPr>
        <w:t>;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C83B1E">
        <w:rPr>
          <w:rFonts w:ascii="Times New Roman" w:hAnsi="Times New Roman" w:cs="Times New Roman"/>
          <w:sz w:val="24"/>
          <w:szCs w:val="24"/>
        </w:rPr>
        <w:t xml:space="preserve">выполнение работы </w:t>
      </w:r>
      <w:r w:rsidR="00E01B0B" w:rsidRPr="006B658C">
        <w:rPr>
          <w:rFonts w:ascii="Times New Roman" w:hAnsi="Times New Roman" w:cs="Times New Roman"/>
          <w:sz w:val="24"/>
          <w:szCs w:val="24"/>
        </w:rPr>
        <w:t>с такими текстами, как интернет</w:t>
      </w:r>
      <w:r w:rsidR="00C83B1E">
        <w:rPr>
          <w:rFonts w:ascii="Times New Roman" w:hAnsi="Times New Roman" w:cs="Times New Roman"/>
          <w:sz w:val="24"/>
          <w:szCs w:val="24"/>
        </w:rPr>
        <w:t>-</w:t>
      </w:r>
      <w:r w:rsidR="00E01B0B" w:rsidRPr="006B658C">
        <w:rPr>
          <w:rFonts w:ascii="Times New Roman" w:hAnsi="Times New Roman" w:cs="Times New Roman"/>
          <w:sz w:val="24"/>
          <w:szCs w:val="24"/>
        </w:rPr>
        <w:t>страница книжного магазина, аннотация, интернет-отзыв, обложка книги, научная новость</w:t>
      </w:r>
      <w:r w:rsidRPr="006B658C">
        <w:rPr>
          <w:rFonts w:ascii="Times New Roman" w:hAnsi="Times New Roman" w:cs="Times New Roman"/>
          <w:sz w:val="24"/>
          <w:szCs w:val="24"/>
        </w:rPr>
        <w:t>;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о</w:t>
      </w:r>
      <w:r w:rsidR="00E01B0B" w:rsidRPr="006B658C">
        <w:rPr>
          <w:rFonts w:ascii="Times New Roman" w:hAnsi="Times New Roman" w:cs="Times New Roman"/>
          <w:sz w:val="24"/>
          <w:szCs w:val="24"/>
        </w:rPr>
        <w:t>собое внимание удел</w:t>
      </w:r>
      <w:r w:rsidR="00C83B1E">
        <w:rPr>
          <w:rFonts w:ascii="Times New Roman" w:hAnsi="Times New Roman" w:cs="Times New Roman"/>
          <w:sz w:val="24"/>
          <w:szCs w:val="24"/>
        </w:rPr>
        <w:t>ить</w:t>
      </w:r>
      <w:r w:rsidR="00E01B0B" w:rsidRPr="006B658C">
        <w:rPr>
          <w:rFonts w:ascii="Times New Roman" w:hAnsi="Times New Roman" w:cs="Times New Roman"/>
          <w:sz w:val="24"/>
          <w:szCs w:val="24"/>
        </w:rPr>
        <w:t xml:space="preserve"> формулированию выводов, поиску и оценке качества документов, оценке достоверности сведен</w:t>
      </w:r>
      <w:r w:rsidR="00C83B1E">
        <w:rPr>
          <w:rFonts w:ascii="Times New Roman" w:hAnsi="Times New Roman" w:cs="Times New Roman"/>
          <w:sz w:val="24"/>
          <w:szCs w:val="24"/>
        </w:rPr>
        <w:t xml:space="preserve">ий, например, в </w:t>
      </w:r>
      <w:proofErr w:type="spellStart"/>
      <w:proofErr w:type="gramStart"/>
      <w:r w:rsidR="00C83B1E">
        <w:rPr>
          <w:rFonts w:ascii="Times New Roman" w:hAnsi="Times New Roman" w:cs="Times New Roman"/>
          <w:sz w:val="24"/>
          <w:szCs w:val="24"/>
        </w:rPr>
        <w:t>интернет-отзыве</w:t>
      </w:r>
      <w:proofErr w:type="spellEnd"/>
      <w:proofErr w:type="gramEnd"/>
      <w:r w:rsidR="00C83B1E">
        <w:rPr>
          <w:rFonts w:ascii="Times New Roman" w:hAnsi="Times New Roman" w:cs="Times New Roman"/>
          <w:sz w:val="24"/>
          <w:szCs w:val="24"/>
        </w:rPr>
        <w:t>;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903212" w:rsidRPr="006B658C">
        <w:rPr>
          <w:rFonts w:ascii="Times New Roman" w:hAnsi="Times New Roman" w:cs="Times New Roman"/>
          <w:sz w:val="24"/>
          <w:szCs w:val="24"/>
        </w:rPr>
        <w:t>активиз</w:t>
      </w:r>
      <w:r w:rsidR="00C83B1E">
        <w:rPr>
          <w:rFonts w:ascii="Times New Roman" w:hAnsi="Times New Roman" w:cs="Times New Roman"/>
          <w:sz w:val="24"/>
          <w:szCs w:val="24"/>
        </w:rPr>
        <w:t xml:space="preserve">ации </w:t>
      </w:r>
      <w:r w:rsidR="00903212" w:rsidRPr="006B658C">
        <w:rPr>
          <w:rFonts w:ascii="Times New Roman" w:hAnsi="Times New Roman" w:cs="Times New Roman"/>
          <w:sz w:val="24"/>
          <w:szCs w:val="24"/>
        </w:rPr>
        <w:t>навык</w:t>
      </w:r>
      <w:r w:rsidR="00C83B1E">
        <w:rPr>
          <w:rFonts w:ascii="Times New Roman" w:hAnsi="Times New Roman" w:cs="Times New Roman"/>
          <w:sz w:val="24"/>
          <w:szCs w:val="24"/>
        </w:rPr>
        <w:t>ов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чтения и понимания множественного (составного) текста, совершенствова</w:t>
      </w:r>
      <w:r w:rsidR="00C83B1E">
        <w:rPr>
          <w:rFonts w:ascii="Times New Roman" w:hAnsi="Times New Roman" w:cs="Times New Roman"/>
          <w:sz w:val="24"/>
          <w:szCs w:val="24"/>
        </w:rPr>
        <w:t>ния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читательски</w:t>
      </w:r>
      <w:r w:rsidR="00C83B1E">
        <w:rPr>
          <w:rFonts w:ascii="Times New Roman" w:hAnsi="Times New Roman" w:cs="Times New Roman"/>
          <w:sz w:val="24"/>
          <w:szCs w:val="24"/>
        </w:rPr>
        <w:t>х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C83B1E">
        <w:rPr>
          <w:rFonts w:ascii="Times New Roman" w:hAnsi="Times New Roman" w:cs="Times New Roman"/>
          <w:sz w:val="24"/>
          <w:szCs w:val="24"/>
        </w:rPr>
        <w:t>й</w:t>
      </w:r>
      <w:r w:rsidR="00903212" w:rsidRPr="006B658C">
        <w:rPr>
          <w:rFonts w:ascii="Times New Roman" w:hAnsi="Times New Roman" w:cs="Times New Roman"/>
          <w:sz w:val="24"/>
          <w:szCs w:val="24"/>
        </w:rPr>
        <w:t>, связанны</w:t>
      </w:r>
      <w:r w:rsidR="00C83B1E">
        <w:rPr>
          <w:rFonts w:ascii="Times New Roman" w:hAnsi="Times New Roman" w:cs="Times New Roman"/>
          <w:sz w:val="24"/>
          <w:szCs w:val="24"/>
        </w:rPr>
        <w:t>х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с оценкой и использованием информации из текста д</w:t>
      </w:r>
      <w:r w:rsidR="00C83B1E">
        <w:rPr>
          <w:rFonts w:ascii="Times New Roman" w:hAnsi="Times New Roman" w:cs="Times New Roman"/>
          <w:sz w:val="24"/>
          <w:szCs w:val="24"/>
        </w:rPr>
        <w:t>ля решения практической задачи;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903212" w:rsidRPr="006B658C">
        <w:rPr>
          <w:rFonts w:ascii="Times New Roman" w:hAnsi="Times New Roman" w:cs="Times New Roman"/>
          <w:sz w:val="24"/>
          <w:szCs w:val="24"/>
        </w:rPr>
        <w:t>овладе</w:t>
      </w:r>
      <w:r w:rsidR="00C83B1E">
        <w:rPr>
          <w:rFonts w:ascii="Times New Roman" w:hAnsi="Times New Roman" w:cs="Times New Roman"/>
          <w:sz w:val="24"/>
          <w:szCs w:val="24"/>
        </w:rPr>
        <w:t>ние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языковой и читательской культу</w:t>
      </w:r>
      <w:r w:rsidR="00C83B1E">
        <w:rPr>
          <w:rFonts w:ascii="Times New Roman" w:hAnsi="Times New Roman" w:cs="Times New Roman"/>
          <w:sz w:val="24"/>
          <w:szCs w:val="24"/>
        </w:rPr>
        <w:t>рой как средством познания мира;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903212" w:rsidRPr="006B658C">
        <w:rPr>
          <w:rFonts w:ascii="Times New Roman" w:hAnsi="Times New Roman" w:cs="Times New Roman"/>
          <w:sz w:val="24"/>
          <w:szCs w:val="24"/>
        </w:rPr>
        <w:t>выб</w:t>
      </w:r>
      <w:r w:rsidR="00C83B1E">
        <w:rPr>
          <w:rFonts w:ascii="Times New Roman" w:hAnsi="Times New Roman" w:cs="Times New Roman"/>
          <w:sz w:val="24"/>
          <w:szCs w:val="24"/>
        </w:rPr>
        <w:t>ора</w:t>
      </w:r>
      <w:r w:rsidR="00903212" w:rsidRPr="006B658C">
        <w:rPr>
          <w:rFonts w:ascii="Times New Roman" w:hAnsi="Times New Roman" w:cs="Times New Roman"/>
          <w:sz w:val="24"/>
          <w:szCs w:val="24"/>
        </w:rPr>
        <w:t>, анализ</w:t>
      </w:r>
      <w:r w:rsidR="00C83B1E">
        <w:rPr>
          <w:rFonts w:ascii="Times New Roman" w:hAnsi="Times New Roman" w:cs="Times New Roman"/>
          <w:sz w:val="24"/>
          <w:szCs w:val="24"/>
        </w:rPr>
        <w:t>а, систематизации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и интерпрет</w:t>
      </w:r>
      <w:r w:rsidR="00C83B1E">
        <w:rPr>
          <w:rFonts w:ascii="Times New Roman" w:hAnsi="Times New Roman" w:cs="Times New Roman"/>
          <w:sz w:val="24"/>
          <w:szCs w:val="24"/>
        </w:rPr>
        <w:t>ации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C83B1E">
        <w:rPr>
          <w:rFonts w:ascii="Times New Roman" w:hAnsi="Times New Roman" w:cs="Times New Roman"/>
          <w:sz w:val="24"/>
          <w:szCs w:val="24"/>
        </w:rPr>
        <w:t>и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различных видов и форм представления; 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903212" w:rsidRPr="006B658C">
        <w:rPr>
          <w:rFonts w:ascii="Times New Roman" w:hAnsi="Times New Roman" w:cs="Times New Roman"/>
          <w:sz w:val="24"/>
          <w:szCs w:val="24"/>
        </w:rPr>
        <w:t>аргументирова</w:t>
      </w:r>
      <w:r w:rsidR="00C83B1E">
        <w:rPr>
          <w:rFonts w:ascii="Times New Roman" w:hAnsi="Times New Roman" w:cs="Times New Roman"/>
          <w:sz w:val="24"/>
          <w:szCs w:val="24"/>
        </w:rPr>
        <w:t>ния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сво</w:t>
      </w:r>
      <w:r w:rsidR="00C83B1E">
        <w:rPr>
          <w:rFonts w:ascii="Times New Roman" w:hAnsi="Times New Roman" w:cs="Times New Roman"/>
          <w:sz w:val="24"/>
          <w:szCs w:val="24"/>
        </w:rPr>
        <w:t>ей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C83B1E">
        <w:rPr>
          <w:rFonts w:ascii="Times New Roman" w:hAnsi="Times New Roman" w:cs="Times New Roman"/>
          <w:sz w:val="24"/>
          <w:szCs w:val="24"/>
        </w:rPr>
        <w:t>и, мнения</w:t>
      </w:r>
      <w:r w:rsidR="00903212" w:rsidRPr="006B658C">
        <w:rPr>
          <w:rFonts w:ascii="Times New Roman" w:hAnsi="Times New Roman" w:cs="Times New Roman"/>
          <w:sz w:val="24"/>
          <w:szCs w:val="24"/>
        </w:rPr>
        <w:t>; в ходе групповой работы демонстр</w:t>
      </w:r>
      <w:r w:rsidR="00C83B1E">
        <w:rPr>
          <w:rFonts w:ascii="Times New Roman" w:hAnsi="Times New Roman" w:cs="Times New Roman"/>
          <w:sz w:val="24"/>
          <w:szCs w:val="24"/>
        </w:rPr>
        <w:t>ацию умения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взаимодействовать с одноклассниками, учитывать мнение других участников группы, предлагать ответы на вопросы, объяснять свой способ решения поставленной задачи; </w:t>
      </w:r>
    </w:p>
    <w:p w:rsidR="006B658C" w:rsidRPr="006B658C" w:rsidRDefault="006B658C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 w:rsidR="00C83B1E">
        <w:rPr>
          <w:rFonts w:ascii="Times New Roman" w:hAnsi="Times New Roman" w:cs="Times New Roman"/>
          <w:sz w:val="24"/>
          <w:szCs w:val="24"/>
        </w:rPr>
        <w:t xml:space="preserve">умения </w:t>
      </w:r>
      <w:r w:rsidR="00903212" w:rsidRPr="006B658C">
        <w:rPr>
          <w:rFonts w:ascii="Times New Roman" w:hAnsi="Times New Roman" w:cs="Times New Roman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6B658C" w:rsidRPr="006B658C" w:rsidRDefault="00903212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 </w:t>
      </w:r>
      <w:r w:rsidR="00C83B1E">
        <w:rPr>
          <w:rFonts w:ascii="Times New Roman" w:hAnsi="Times New Roman" w:cs="Times New Roman"/>
          <w:sz w:val="24"/>
          <w:szCs w:val="24"/>
        </w:rPr>
        <w:t xml:space="preserve">- умения </w:t>
      </w:r>
      <w:r w:rsidRPr="006B658C">
        <w:rPr>
          <w:rFonts w:ascii="Times New Roman" w:hAnsi="Times New Roman" w:cs="Times New Roman"/>
          <w:sz w:val="24"/>
          <w:szCs w:val="24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6B658C" w:rsidRPr="006B658C" w:rsidRDefault="00C83B1E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умения </w:t>
      </w:r>
      <w:r w:rsidR="00903212" w:rsidRPr="006B658C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</w:t>
      </w:r>
      <w:r>
        <w:rPr>
          <w:rFonts w:ascii="Times New Roman" w:hAnsi="Times New Roman" w:cs="Times New Roman"/>
          <w:sz w:val="24"/>
          <w:szCs w:val="24"/>
        </w:rPr>
        <w:t>ать различие и сходство позиций;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8C" w:rsidRPr="006B658C" w:rsidRDefault="00C83B1E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3212" w:rsidRPr="006B658C">
        <w:rPr>
          <w:rFonts w:ascii="Times New Roman" w:hAnsi="Times New Roman" w:cs="Times New Roman"/>
          <w:sz w:val="24"/>
          <w:szCs w:val="24"/>
        </w:rPr>
        <w:t>овладе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умениями информационной переработки прочитанного текста; </w:t>
      </w:r>
      <w:r>
        <w:rPr>
          <w:rFonts w:ascii="Times New Roman" w:hAnsi="Times New Roman" w:cs="Times New Roman"/>
          <w:sz w:val="24"/>
          <w:szCs w:val="24"/>
        </w:rPr>
        <w:t xml:space="preserve">умениями 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выделять главную и второстепенную информацию в тексте; </w:t>
      </w:r>
      <w:r>
        <w:rPr>
          <w:rFonts w:ascii="Times New Roman" w:hAnsi="Times New Roman" w:cs="Times New Roman"/>
          <w:sz w:val="24"/>
          <w:szCs w:val="24"/>
        </w:rPr>
        <w:t xml:space="preserve">умениями 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извлекать информацию из различных источников, осмысливать её, оперировать ею; </w:t>
      </w:r>
    </w:p>
    <w:p w:rsidR="00903212" w:rsidRPr="006B658C" w:rsidRDefault="00C83B1E" w:rsidP="006B65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3212" w:rsidRPr="006B658C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и оцен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собственны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и чужи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письменны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речевы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высказывани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03212" w:rsidRPr="006B658C">
        <w:rPr>
          <w:rFonts w:ascii="Times New Roman" w:hAnsi="Times New Roman" w:cs="Times New Roman"/>
          <w:sz w:val="24"/>
          <w:szCs w:val="24"/>
        </w:rPr>
        <w:t xml:space="preserve"> с точки зрения решения коммуникативной задачи.</w:t>
      </w:r>
    </w:p>
    <w:p w:rsidR="008C2698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698" w:rsidRPr="00215B4A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4A">
        <w:rPr>
          <w:rFonts w:ascii="Times New Roman" w:hAnsi="Times New Roman" w:cs="Times New Roman"/>
          <w:b/>
          <w:sz w:val="24"/>
          <w:szCs w:val="24"/>
        </w:rPr>
        <w:t>Креативное мышление</w:t>
      </w:r>
    </w:p>
    <w:p w:rsidR="008C2698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оптимальный путь развития критического мышления – стимулировать учеников к доказательствам на основе собственного опыта. Первоначальным шагом процесса критического мышления учеников является ознакомление с информацией, позже – оценка, объяснение,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метапознание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2698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креативного мышления использовать следующие методы:</w:t>
      </w:r>
    </w:p>
    <w:p w:rsidR="008C2698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простая генерация идей_ придумать как можно больше вариантов решения задачи;</w:t>
      </w:r>
    </w:p>
    <w:p w:rsidR="008C2698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мозговой штурм – идеи придумывает не один человек, а целая команда, при этом используются все варианты;</w:t>
      </w:r>
    </w:p>
    <w:p w:rsidR="008C2698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деталей – разобрать предмет на составные части и придумать, как улучшить каждую деталь;</w:t>
      </w:r>
    </w:p>
    <w:p w:rsidR="008C2698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 креативное использование предметов – решать задачу или проблему, используя только то, что есть под рукой.</w:t>
      </w:r>
    </w:p>
    <w:p w:rsidR="008C2698" w:rsidRPr="00F63E1E" w:rsidRDefault="008C2698" w:rsidP="008C26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212" w:rsidRDefault="00903212"/>
    <w:p w:rsidR="006B658C" w:rsidRPr="00F51FD3" w:rsidRDefault="00903212" w:rsidP="00F51FD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FD3">
        <w:rPr>
          <w:rFonts w:ascii="Times New Roman" w:hAnsi="Times New Roman" w:cs="Times New Roman"/>
          <w:b/>
          <w:sz w:val="24"/>
          <w:szCs w:val="24"/>
        </w:rPr>
        <w:t xml:space="preserve">Раздел 2. ЕСТЕСТВЕННО-НАУЧНАЯ ГРАМОТНОСТЬ </w:t>
      </w:r>
    </w:p>
    <w:p w:rsidR="00C83B1E" w:rsidRPr="00F51FD3" w:rsidRDefault="00C83B1E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 xml:space="preserve">С целью развития у обучающихся знаний по естественно-научной грамотности необходимо делать акцент на применении естественно-научных знаний в повседневной жизни, технологий </w:t>
      </w:r>
      <w:proofErr w:type="gramStart"/>
      <w:r w:rsidRPr="00F51FD3">
        <w:rPr>
          <w:rFonts w:ascii="Times New Roman" w:hAnsi="Times New Roman" w:cs="Times New Roman"/>
          <w:sz w:val="24"/>
          <w:szCs w:val="24"/>
        </w:rPr>
        <w:t>(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03212" w:rsidRPr="00F51FD3">
        <w:rPr>
          <w:rFonts w:ascii="Times New Roman" w:hAnsi="Times New Roman" w:cs="Times New Roman"/>
          <w:sz w:val="24"/>
          <w:szCs w:val="24"/>
        </w:rPr>
        <w:t xml:space="preserve">(включая самые современные), для определения собственной позиции и линии поведения по отношению к вопросам здоровья, медицины, критической оценки информации. </w:t>
      </w:r>
    </w:p>
    <w:p w:rsidR="00C83B1E" w:rsidRPr="00F51FD3" w:rsidRDefault="00C83B1E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>Учителю необходимо работать над решением заданий, которые требуют</w:t>
      </w:r>
    </w:p>
    <w:p w:rsidR="00903212" w:rsidRPr="00F51FD3" w:rsidRDefault="00C83B1E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>- о</w:t>
      </w:r>
      <w:r w:rsidR="00903212" w:rsidRPr="00F51FD3">
        <w:rPr>
          <w:rFonts w:ascii="Times New Roman" w:hAnsi="Times New Roman" w:cs="Times New Roman"/>
          <w:sz w:val="24"/>
          <w:szCs w:val="24"/>
        </w:rPr>
        <w:t>бъяснени</w:t>
      </w:r>
      <w:r w:rsidRPr="00F51FD3">
        <w:rPr>
          <w:rFonts w:ascii="Times New Roman" w:hAnsi="Times New Roman" w:cs="Times New Roman"/>
          <w:sz w:val="24"/>
          <w:szCs w:val="24"/>
        </w:rPr>
        <w:t>я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 происходящих процессов на основе полученных новых знаний</w:t>
      </w:r>
      <w:r w:rsidRPr="00F51FD3">
        <w:rPr>
          <w:rFonts w:ascii="Times New Roman" w:hAnsi="Times New Roman" w:cs="Times New Roman"/>
          <w:sz w:val="24"/>
          <w:szCs w:val="24"/>
        </w:rPr>
        <w:t>, а</w:t>
      </w:r>
      <w:r w:rsidR="00903212" w:rsidRPr="00F51FD3">
        <w:rPr>
          <w:rFonts w:ascii="Times New Roman" w:hAnsi="Times New Roman" w:cs="Times New Roman"/>
          <w:sz w:val="24"/>
          <w:szCs w:val="24"/>
        </w:rPr>
        <w:t>нализ методов исследования и интерпре</w:t>
      </w:r>
      <w:r w:rsidRPr="00F51FD3">
        <w:rPr>
          <w:rFonts w:ascii="Times New Roman" w:hAnsi="Times New Roman" w:cs="Times New Roman"/>
          <w:sz w:val="24"/>
          <w:szCs w:val="24"/>
        </w:rPr>
        <w:t>тация результатов экспериментов;</w:t>
      </w:r>
    </w:p>
    <w:p w:rsidR="00903212" w:rsidRPr="00F51FD3" w:rsidRDefault="00C83B1E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>- п</w:t>
      </w:r>
      <w:r w:rsidR="00903212" w:rsidRPr="00F51FD3">
        <w:rPr>
          <w:rFonts w:ascii="Times New Roman" w:hAnsi="Times New Roman" w:cs="Times New Roman"/>
          <w:sz w:val="24"/>
          <w:szCs w:val="24"/>
        </w:rPr>
        <w:t>олучение выводов на основе интерпретации данных (табличных, числовых), построение рассуждений</w:t>
      </w:r>
      <w:r w:rsidRPr="00F51FD3">
        <w:rPr>
          <w:rFonts w:ascii="Times New Roman" w:hAnsi="Times New Roman" w:cs="Times New Roman"/>
          <w:sz w:val="24"/>
          <w:szCs w:val="24"/>
        </w:rPr>
        <w:t>, п</w:t>
      </w:r>
      <w:r w:rsidR="00903212" w:rsidRPr="00F51FD3">
        <w:rPr>
          <w:rFonts w:ascii="Times New Roman" w:hAnsi="Times New Roman" w:cs="Times New Roman"/>
          <w:sz w:val="24"/>
          <w:szCs w:val="24"/>
        </w:rPr>
        <w:t>роведение простых иссле</w:t>
      </w:r>
      <w:r w:rsidRPr="00F51FD3">
        <w:rPr>
          <w:rFonts w:ascii="Times New Roman" w:hAnsi="Times New Roman" w:cs="Times New Roman"/>
          <w:sz w:val="24"/>
          <w:szCs w:val="24"/>
        </w:rPr>
        <w:t>дований и анализ их результатов;</w:t>
      </w:r>
    </w:p>
    <w:p w:rsidR="00C83B1E" w:rsidRPr="00F51FD3" w:rsidRDefault="00C83B1E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 xml:space="preserve">- умения 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не только внимательно ознакомиться с содержанием задания, но и применить имеющиеся знания о процессах, происходящих </w:t>
      </w:r>
      <w:r w:rsidRPr="00F51FD3">
        <w:rPr>
          <w:rFonts w:ascii="Times New Roman" w:hAnsi="Times New Roman" w:cs="Times New Roman"/>
          <w:sz w:val="24"/>
          <w:szCs w:val="24"/>
        </w:rPr>
        <w:t>в окружающем мире;</w:t>
      </w:r>
    </w:p>
    <w:p w:rsidR="00F51FD3" w:rsidRPr="00F51FD3" w:rsidRDefault="00C83B1E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 xml:space="preserve">- </w:t>
      </w:r>
      <w:r w:rsidR="00F51FD3" w:rsidRPr="00F51FD3">
        <w:rPr>
          <w:rFonts w:ascii="Times New Roman" w:hAnsi="Times New Roman" w:cs="Times New Roman"/>
          <w:sz w:val="24"/>
          <w:szCs w:val="24"/>
        </w:rPr>
        <w:t xml:space="preserve">умений принимать решение в </w:t>
      </w:r>
      <w:r w:rsidR="00903212" w:rsidRPr="00F51FD3">
        <w:rPr>
          <w:rFonts w:ascii="Times New Roman" w:hAnsi="Times New Roman" w:cs="Times New Roman"/>
          <w:sz w:val="24"/>
          <w:szCs w:val="24"/>
        </w:rPr>
        <w:t>проблемных жизненных ситуациях</w:t>
      </w:r>
      <w:r w:rsidR="00F51FD3" w:rsidRPr="00F51FD3">
        <w:rPr>
          <w:rFonts w:ascii="Times New Roman" w:hAnsi="Times New Roman" w:cs="Times New Roman"/>
          <w:sz w:val="24"/>
          <w:szCs w:val="24"/>
        </w:rPr>
        <w:t>;</w:t>
      </w:r>
    </w:p>
    <w:p w:rsidR="00F51FD3" w:rsidRPr="00F51FD3" w:rsidRDefault="00F51FD3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 xml:space="preserve">-  развитие умений выполнять задания </w:t>
      </w:r>
      <w:r w:rsidR="00903212" w:rsidRPr="00F51FD3">
        <w:rPr>
          <w:rFonts w:ascii="Times New Roman" w:hAnsi="Times New Roman" w:cs="Times New Roman"/>
          <w:sz w:val="24"/>
          <w:szCs w:val="24"/>
        </w:rPr>
        <w:t>на прояснение смыслов изученного</w:t>
      </w:r>
      <w:r w:rsidRPr="00F51FD3">
        <w:rPr>
          <w:rFonts w:ascii="Times New Roman" w:hAnsi="Times New Roman" w:cs="Times New Roman"/>
          <w:sz w:val="24"/>
          <w:szCs w:val="24"/>
        </w:rPr>
        <w:t>;</w:t>
      </w:r>
    </w:p>
    <w:p w:rsidR="00903212" w:rsidRPr="00F51FD3" w:rsidRDefault="00F51FD3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>- демонстрации понимания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 смысла обсуждаемого на уроке понятия (ключевой идеи, основного тезиса)</w:t>
      </w:r>
      <w:proofErr w:type="gramStart"/>
      <w:r w:rsidR="00903212" w:rsidRPr="00F51FD3">
        <w:rPr>
          <w:rFonts w:ascii="Times New Roman" w:hAnsi="Times New Roman" w:cs="Times New Roman"/>
          <w:sz w:val="24"/>
          <w:szCs w:val="24"/>
        </w:rPr>
        <w:t xml:space="preserve"> </w:t>
      </w:r>
      <w:r w:rsidRPr="00F51FD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61CAF" w:rsidRPr="00F51FD3" w:rsidRDefault="00F51FD3" w:rsidP="00F51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FD3">
        <w:rPr>
          <w:rFonts w:ascii="Times New Roman" w:hAnsi="Times New Roman" w:cs="Times New Roman"/>
          <w:sz w:val="24"/>
          <w:szCs w:val="24"/>
        </w:rPr>
        <w:t>- развития умений использовать базовые логические действия, такие как сравнение, классификация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 и категоризаци</w:t>
      </w:r>
      <w:r w:rsidRPr="00F51FD3">
        <w:rPr>
          <w:rFonts w:ascii="Times New Roman" w:hAnsi="Times New Roman" w:cs="Times New Roman"/>
          <w:sz w:val="24"/>
          <w:szCs w:val="24"/>
        </w:rPr>
        <w:t>я</w:t>
      </w:r>
      <w:r w:rsidR="00903212" w:rsidRPr="00F51FD3">
        <w:rPr>
          <w:rFonts w:ascii="Times New Roman" w:hAnsi="Times New Roman" w:cs="Times New Roman"/>
          <w:sz w:val="24"/>
          <w:szCs w:val="24"/>
        </w:rPr>
        <w:t>, обобщени</w:t>
      </w:r>
      <w:r w:rsidRPr="00F51FD3">
        <w:rPr>
          <w:rFonts w:ascii="Times New Roman" w:hAnsi="Times New Roman" w:cs="Times New Roman"/>
          <w:sz w:val="24"/>
          <w:szCs w:val="24"/>
        </w:rPr>
        <w:t>е</w:t>
      </w:r>
      <w:r w:rsidR="00903212" w:rsidRPr="00F51FD3">
        <w:rPr>
          <w:rFonts w:ascii="Times New Roman" w:hAnsi="Times New Roman" w:cs="Times New Roman"/>
          <w:sz w:val="24"/>
          <w:szCs w:val="24"/>
        </w:rPr>
        <w:t>, подведени</w:t>
      </w:r>
      <w:r w:rsidRPr="00F51FD3">
        <w:rPr>
          <w:rFonts w:ascii="Times New Roman" w:hAnsi="Times New Roman" w:cs="Times New Roman"/>
          <w:sz w:val="24"/>
          <w:szCs w:val="24"/>
        </w:rPr>
        <w:t>е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 под понятие, анализ и синтез, аналогии, абстрагировани</w:t>
      </w:r>
      <w:r w:rsidRPr="00F51FD3">
        <w:rPr>
          <w:rFonts w:ascii="Times New Roman" w:hAnsi="Times New Roman" w:cs="Times New Roman"/>
          <w:sz w:val="24"/>
          <w:szCs w:val="24"/>
        </w:rPr>
        <w:t>е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 и конкретизаци</w:t>
      </w:r>
      <w:r w:rsidRPr="00F51FD3">
        <w:rPr>
          <w:rFonts w:ascii="Times New Roman" w:hAnsi="Times New Roman" w:cs="Times New Roman"/>
          <w:sz w:val="24"/>
          <w:szCs w:val="24"/>
        </w:rPr>
        <w:t>я</w:t>
      </w:r>
      <w:r w:rsidR="00903212" w:rsidRPr="00F51FD3">
        <w:rPr>
          <w:rFonts w:ascii="Times New Roman" w:hAnsi="Times New Roman" w:cs="Times New Roman"/>
          <w:sz w:val="24"/>
          <w:szCs w:val="24"/>
        </w:rPr>
        <w:t>, установлени</w:t>
      </w:r>
      <w:r w:rsidRPr="00F51FD3">
        <w:rPr>
          <w:rFonts w:ascii="Times New Roman" w:hAnsi="Times New Roman" w:cs="Times New Roman"/>
          <w:sz w:val="24"/>
          <w:szCs w:val="24"/>
        </w:rPr>
        <w:t>е</w:t>
      </w:r>
      <w:r w:rsidR="00903212" w:rsidRPr="00F51FD3">
        <w:rPr>
          <w:rFonts w:ascii="Times New Roman" w:hAnsi="Times New Roman" w:cs="Times New Roman"/>
          <w:sz w:val="24"/>
          <w:szCs w:val="24"/>
        </w:rPr>
        <w:t xml:space="preserve"> причинно</w:t>
      </w:r>
      <w:r w:rsidRPr="00F51FD3">
        <w:rPr>
          <w:rFonts w:ascii="Times New Roman" w:hAnsi="Times New Roman" w:cs="Times New Roman"/>
          <w:sz w:val="24"/>
          <w:szCs w:val="24"/>
        </w:rPr>
        <w:t>-</w:t>
      </w:r>
      <w:r w:rsidR="00903212" w:rsidRPr="00F51FD3">
        <w:rPr>
          <w:rFonts w:ascii="Times New Roman" w:hAnsi="Times New Roman" w:cs="Times New Roman"/>
          <w:sz w:val="24"/>
          <w:szCs w:val="24"/>
        </w:rPr>
        <w:t>следственной связи, выведени</w:t>
      </w:r>
      <w:r w:rsidRPr="00F51FD3">
        <w:rPr>
          <w:rFonts w:ascii="Times New Roman" w:hAnsi="Times New Roman" w:cs="Times New Roman"/>
          <w:sz w:val="24"/>
          <w:szCs w:val="24"/>
        </w:rPr>
        <w:t xml:space="preserve">е </w:t>
      </w:r>
      <w:r w:rsidR="00903212" w:rsidRPr="00F51FD3">
        <w:rPr>
          <w:rFonts w:ascii="Times New Roman" w:hAnsi="Times New Roman" w:cs="Times New Roman"/>
          <w:sz w:val="24"/>
          <w:szCs w:val="24"/>
        </w:rPr>
        <w:t>следствий</w:t>
      </w:r>
      <w:r w:rsidRPr="00F51FD3">
        <w:rPr>
          <w:rFonts w:ascii="Times New Roman" w:hAnsi="Times New Roman" w:cs="Times New Roman"/>
          <w:sz w:val="24"/>
          <w:szCs w:val="24"/>
        </w:rPr>
        <w:t>.</w:t>
      </w:r>
    </w:p>
    <w:p w:rsidR="00F51FD3" w:rsidRDefault="00F51FD3"/>
    <w:p w:rsidR="00F51FD3" w:rsidRPr="00131898" w:rsidRDefault="00061CAF" w:rsidP="0013189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МАТЕМАТИЧЕСКАЯ ГРАМОТОСТЬ </w:t>
      </w:r>
    </w:p>
    <w:p w:rsidR="00F51FD3" w:rsidRPr="00131898" w:rsidRDefault="00061CAF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Один из главных аспектов работы учителя математики – развитие математической функциональной грамотности учащихся. Работа осуществляется как на уроках математики, так и на внеурочных занятиях, которые способствуют улучшению математической подготовки учащихся. Формирование функциональной грамотности предполагает развитие у учащихся навыков и умений, позволяющих применять математические знания и методы в реальной жизни и практических ситуациях, и осуществляет из года в год с учетом накопления ими математических знаний и возрастания возможностей, обусловленное взрослением. </w:t>
      </w:r>
    </w:p>
    <w:p w:rsidR="00F51FD3" w:rsidRPr="00131898" w:rsidRDefault="00F51FD3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>На уроках развития математической грамотности:</w:t>
      </w:r>
    </w:p>
    <w:p w:rsidR="00F51FD3" w:rsidRPr="00131898" w:rsidRDefault="00F51FD3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- знакомить учащихся </w:t>
      </w:r>
      <w:r w:rsidR="00061CAF" w:rsidRPr="00131898">
        <w:rPr>
          <w:rFonts w:ascii="Times New Roman" w:hAnsi="Times New Roman" w:cs="Times New Roman"/>
          <w:sz w:val="24"/>
          <w:szCs w:val="24"/>
        </w:rPr>
        <w:t>с различными математическими концепциями, законами и принципами, а также получают навыки и методы их применения</w:t>
      </w:r>
      <w:r w:rsidRPr="00131898">
        <w:rPr>
          <w:rFonts w:ascii="Times New Roman" w:hAnsi="Times New Roman" w:cs="Times New Roman"/>
          <w:sz w:val="24"/>
          <w:szCs w:val="24"/>
        </w:rPr>
        <w:t>;</w:t>
      </w:r>
    </w:p>
    <w:p w:rsidR="00F51FD3" w:rsidRPr="00131898" w:rsidRDefault="00F51FD3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- предоставлять возможность </w:t>
      </w:r>
      <w:r w:rsidR="00061CAF" w:rsidRPr="00131898">
        <w:rPr>
          <w:rFonts w:ascii="Times New Roman" w:hAnsi="Times New Roman" w:cs="Times New Roman"/>
          <w:sz w:val="24"/>
          <w:szCs w:val="24"/>
        </w:rPr>
        <w:t>для практического применения математических знаний</w:t>
      </w:r>
      <w:r w:rsidRPr="00131898">
        <w:rPr>
          <w:rFonts w:ascii="Times New Roman" w:hAnsi="Times New Roman" w:cs="Times New Roman"/>
          <w:sz w:val="24"/>
          <w:szCs w:val="24"/>
        </w:rPr>
        <w:t>;</w:t>
      </w:r>
    </w:p>
    <w:p w:rsidR="00F51FD3" w:rsidRPr="00131898" w:rsidRDefault="00F51FD3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</w:t>
      </w:r>
      <w:r w:rsidRPr="00131898">
        <w:rPr>
          <w:rFonts w:ascii="Times New Roman" w:hAnsi="Times New Roman" w:cs="Times New Roman"/>
          <w:sz w:val="24"/>
          <w:szCs w:val="24"/>
        </w:rPr>
        <w:t>предоставить учащимся возможность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углубить свои знания, развить навыки самостоятельной и командной работы и применить математические методы в нетрадиционных ситуациях</w:t>
      </w:r>
      <w:r w:rsidRPr="00131898">
        <w:rPr>
          <w:rFonts w:ascii="Times New Roman" w:hAnsi="Times New Roman" w:cs="Times New Roman"/>
          <w:sz w:val="24"/>
          <w:szCs w:val="24"/>
        </w:rPr>
        <w:t>;</w:t>
      </w:r>
    </w:p>
    <w:p w:rsidR="00F51FD3" w:rsidRPr="00131898" w:rsidRDefault="00F51FD3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обеспечи</w:t>
      </w:r>
      <w:r w:rsidRPr="00131898">
        <w:rPr>
          <w:rFonts w:ascii="Times New Roman" w:hAnsi="Times New Roman" w:cs="Times New Roman"/>
          <w:sz w:val="24"/>
          <w:szCs w:val="24"/>
        </w:rPr>
        <w:t>ть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не только освоение теоретических знаний, но и практическое их применение – умение, необходимое для успешной адаптации в современном обществе</w:t>
      </w:r>
      <w:r w:rsidRPr="00131898">
        <w:rPr>
          <w:rFonts w:ascii="Times New Roman" w:hAnsi="Times New Roman" w:cs="Times New Roman"/>
          <w:sz w:val="24"/>
          <w:szCs w:val="24"/>
        </w:rPr>
        <w:t>;</w:t>
      </w:r>
    </w:p>
    <w:p w:rsidR="00FD7C8E" w:rsidRPr="00131898" w:rsidRDefault="00F51FD3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организ</w:t>
      </w:r>
      <w:r w:rsidRPr="00131898">
        <w:rPr>
          <w:rFonts w:ascii="Times New Roman" w:hAnsi="Times New Roman" w:cs="Times New Roman"/>
          <w:sz w:val="24"/>
          <w:szCs w:val="24"/>
        </w:rPr>
        <w:t>овать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работу по развитию нескольких основных навыков, характеризующих уровень математической грамотности обучающихся</w:t>
      </w:r>
      <w:r w:rsidR="00FD7C8E" w:rsidRPr="00131898">
        <w:rPr>
          <w:rFonts w:ascii="Times New Roman" w:hAnsi="Times New Roman" w:cs="Times New Roman"/>
          <w:sz w:val="24"/>
          <w:szCs w:val="24"/>
        </w:rPr>
        <w:t>:</w:t>
      </w:r>
    </w:p>
    <w:p w:rsidR="00FD7C8E" w:rsidRPr="00131898" w:rsidRDefault="00FD7C8E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- </w:t>
      </w:r>
      <w:r w:rsidR="00F51FD3" w:rsidRPr="00131898">
        <w:rPr>
          <w:rFonts w:ascii="Times New Roman" w:hAnsi="Times New Roman" w:cs="Times New Roman"/>
          <w:sz w:val="24"/>
          <w:szCs w:val="24"/>
        </w:rPr>
        <w:t>п</w:t>
      </w:r>
      <w:r w:rsidR="00061CAF" w:rsidRPr="00131898">
        <w:rPr>
          <w:rFonts w:ascii="Times New Roman" w:hAnsi="Times New Roman" w:cs="Times New Roman"/>
          <w:sz w:val="24"/>
          <w:szCs w:val="24"/>
        </w:rPr>
        <w:t>режде всего, это математические знания, необходимые для повседневной практической деятельности, восприятия и анализа различной информации</w:t>
      </w:r>
      <w:r w:rsidR="00F51FD3" w:rsidRPr="00131898">
        <w:rPr>
          <w:rFonts w:ascii="Times New Roman" w:hAnsi="Times New Roman" w:cs="Times New Roman"/>
          <w:sz w:val="24"/>
          <w:szCs w:val="24"/>
        </w:rPr>
        <w:t>, которые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помогают школьникам ориентироваться в мире, анализировать доступные данные и делать выводы на их основе</w:t>
      </w:r>
      <w:r w:rsidRPr="00131898">
        <w:rPr>
          <w:rFonts w:ascii="Times New Roman" w:hAnsi="Times New Roman" w:cs="Times New Roman"/>
          <w:sz w:val="24"/>
          <w:szCs w:val="24"/>
        </w:rPr>
        <w:t>;</w:t>
      </w:r>
    </w:p>
    <w:p w:rsidR="00FD7C8E" w:rsidRPr="00131898" w:rsidRDefault="00FD7C8E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>- в</w:t>
      </w:r>
      <w:r w:rsidR="00061CAF" w:rsidRPr="00131898">
        <w:rPr>
          <w:rFonts w:ascii="Times New Roman" w:hAnsi="Times New Roman" w:cs="Times New Roman"/>
          <w:sz w:val="24"/>
          <w:szCs w:val="24"/>
        </w:rPr>
        <w:t>торым важным умением, которое развивается в рамках модуля, является математический стиль мышления, который проявляется в определенных приёмах и методах мышления, таких как анализ и синтез, классификация и систематизация</w:t>
      </w:r>
      <w:r w:rsidRPr="00131898">
        <w:rPr>
          <w:rFonts w:ascii="Times New Roman" w:hAnsi="Times New Roman" w:cs="Times New Roman"/>
          <w:sz w:val="24"/>
          <w:szCs w:val="24"/>
        </w:rPr>
        <w:t xml:space="preserve">, что помогает 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учащимся формулировать, обосновывать и доказывать свои суждения, а также логически мыслить и аргументировать свои решения</w:t>
      </w:r>
      <w:r w:rsidRPr="00131898">
        <w:rPr>
          <w:rFonts w:ascii="Times New Roman" w:hAnsi="Times New Roman" w:cs="Times New Roman"/>
          <w:sz w:val="24"/>
          <w:szCs w:val="24"/>
        </w:rPr>
        <w:t>; у</w:t>
      </w:r>
      <w:r w:rsidR="00061CAF" w:rsidRPr="00131898">
        <w:rPr>
          <w:rFonts w:ascii="Times New Roman" w:hAnsi="Times New Roman" w:cs="Times New Roman"/>
          <w:sz w:val="24"/>
          <w:szCs w:val="24"/>
        </w:rPr>
        <w:t>чащиеся, развивая этот навык, научатся выражать свои идеи четко и последовательно, а также предоставлять аргументы и доказательств</w:t>
      </w:r>
      <w:r w:rsidRPr="00131898">
        <w:rPr>
          <w:rFonts w:ascii="Times New Roman" w:hAnsi="Times New Roman" w:cs="Times New Roman"/>
          <w:sz w:val="24"/>
          <w:szCs w:val="24"/>
        </w:rPr>
        <w:t>а в поддержку своих утверждений;</w:t>
      </w:r>
    </w:p>
    <w:p w:rsidR="00FD7C8E" w:rsidRPr="00131898" w:rsidRDefault="00FD7C8E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>- т</w:t>
      </w:r>
      <w:r w:rsidR="00061CAF" w:rsidRPr="00131898">
        <w:rPr>
          <w:rFonts w:ascii="Times New Roman" w:hAnsi="Times New Roman" w:cs="Times New Roman"/>
          <w:sz w:val="24"/>
          <w:szCs w:val="24"/>
        </w:rPr>
        <w:t>ретье важное умение, которое развивается в рамках этого модуля, – понимание особенностей применения математики для решения разнообразных прикладных задач</w:t>
      </w:r>
      <w:r w:rsidRPr="00131898">
        <w:rPr>
          <w:rFonts w:ascii="Times New Roman" w:hAnsi="Times New Roman" w:cs="Times New Roman"/>
          <w:sz w:val="24"/>
          <w:szCs w:val="24"/>
        </w:rPr>
        <w:t>, п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риобретение данного навыка позволяет </w:t>
      </w:r>
      <w:r w:rsidRPr="00131898">
        <w:rPr>
          <w:rFonts w:ascii="Times New Roman" w:hAnsi="Times New Roman" w:cs="Times New Roman"/>
          <w:sz w:val="24"/>
          <w:szCs w:val="24"/>
        </w:rPr>
        <w:t>учащимся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осознать, как математика может быть использована на практике и какие конкретны</w:t>
      </w:r>
      <w:r w:rsidRPr="00131898">
        <w:rPr>
          <w:rFonts w:ascii="Times New Roman" w:hAnsi="Times New Roman" w:cs="Times New Roman"/>
          <w:sz w:val="24"/>
          <w:szCs w:val="24"/>
        </w:rPr>
        <w:t>е проблемы она помогает решить;</w:t>
      </w:r>
    </w:p>
    <w:p w:rsidR="00FD7C8E" w:rsidRDefault="00FD7C8E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 xml:space="preserve">- каждое занятие должно позволить </w:t>
      </w:r>
      <w:proofErr w:type="gramStart"/>
      <w:r w:rsidRPr="0013189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31898">
        <w:rPr>
          <w:rFonts w:ascii="Times New Roman" w:hAnsi="Times New Roman" w:cs="Times New Roman"/>
          <w:sz w:val="24"/>
          <w:szCs w:val="24"/>
        </w:rPr>
        <w:t xml:space="preserve"> лучше </w:t>
      </w:r>
      <w:r w:rsidR="00061CAF" w:rsidRPr="00131898">
        <w:rPr>
          <w:rFonts w:ascii="Times New Roman" w:hAnsi="Times New Roman" w:cs="Times New Roman"/>
          <w:sz w:val="24"/>
          <w:szCs w:val="24"/>
        </w:rPr>
        <w:t>усвоить пройденный программный материал и осознать его практическое применение.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1898" w:rsidRP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C8E" w:rsidRPr="00131898" w:rsidRDefault="00061CAF" w:rsidP="0013189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98">
        <w:rPr>
          <w:rFonts w:ascii="Times New Roman" w:hAnsi="Times New Roman" w:cs="Times New Roman"/>
          <w:b/>
          <w:sz w:val="24"/>
          <w:szCs w:val="24"/>
        </w:rPr>
        <w:t xml:space="preserve">Раздел 5. ФИНАНСОВАЯ ГРАМОТОСТЬ </w:t>
      </w:r>
    </w:p>
    <w:p w:rsidR="00131898" w:rsidRDefault="00061CAF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898">
        <w:rPr>
          <w:rFonts w:ascii="Times New Roman" w:hAnsi="Times New Roman" w:cs="Times New Roman"/>
          <w:sz w:val="24"/>
          <w:szCs w:val="24"/>
        </w:rPr>
        <w:t>Занятия</w:t>
      </w:r>
      <w:r w:rsidR="00131898">
        <w:rPr>
          <w:rFonts w:ascii="Times New Roman" w:hAnsi="Times New Roman" w:cs="Times New Roman"/>
          <w:sz w:val="24"/>
          <w:szCs w:val="24"/>
        </w:rPr>
        <w:t xml:space="preserve"> модуля «Финансовая грамотность</w:t>
      </w:r>
      <w:r w:rsidRPr="00131898">
        <w:rPr>
          <w:rFonts w:ascii="Times New Roman" w:hAnsi="Times New Roman" w:cs="Times New Roman"/>
          <w:sz w:val="24"/>
          <w:szCs w:val="24"/>
        </w:rPr>
        <w:t xml:space="preserve">» способствуют достижению учащимися ряда личностных, метапредметных и предметных результатов, зафиксированных во ФГОС.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работать над развитием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к выполнению обязанностей гражданина и реализации его прав;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ценности самостоятельности и инициативы;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проявлени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интереса к способам познания;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осознанием </w:t>
      </w:r>
      <w:r w:rsidR="00061CAF" w:rsidRPr="00131898">
        <w:rPr>
          <w:rFonts w:ascii="Times New Roman" w:hAnsi="Times New Roman" w:cs="Times New Roman"/>
          <w:sz w:val="24"/>
          <w:szCs w:val="24"/>
        </w:rPr>
        <w:t>установк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на активное участие в решении практических задач;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осознани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важности образования на протяжении всей жизни для успешной профессиональной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развитие необходимых умений;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осознанн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выбор</w:t>
      </w:r>
      <w:r>
        <w:rPr>
          <w:rFonts w:ascii="Times New Roman" w:hAnsi="Times New Roman" w:cs="Times New Roman"/>
          <w:sz w:val="24"/>
          <w:szCs w:val="24"/>
        </w:rPr>
        <w:t>а и построения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индивидуальной траектории образования и жизненных планов с учетом личных и общественных интересов и потребностей;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в жизни семьи;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опыта успешного межличностного общения;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к разнообразной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проявлени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уважения к людям любого труда и результатам трудовой деятельности; бережного отношения к личному и общественному имуществу;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соблюдени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правил безопасности, в том числе навыков безопасного поведения в </w:t>
      </w:r>
      <w:proofErr w:type="spellStart"/>
      <w:proofErr w:type="gramStart"/>
      <w:r w:rsidR="00061CAF" w:rsidRPr="00131898">
        <w:rPr>
          <w:rFonts w:ascii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="00061CAF" w:rsidRPr="001318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освоени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социального опыта, основных социальных ролей; осознание личной ответственности за свои поступки в мире;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1CAF" w:rsidRPr="00131898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061CAF" w:rsidRPr="00131898">
        <w:rPr>
          <w:rFonts w:ascii="Times New Roman" w:hAnsi="Times New Roman" w:cs="Times New Roman"/>
          <w:sz w:val="24"/>
          <w:szCs w:val="24"/>
        </w:rPr>
        <w:t>ыявл</w:t>
      </w:r>
      <w:r>
        <w:rPr>
          <w:rFonts w:ascii="Times New Roman" w:hAnsi="Times New Roman" w:cs="Times New Roman"/>
          <w:sz w:val="24"/>
          <w:szCs w:val="24"/>
        </w:rPr>
        <w:t>ения и анализа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финансов</w:t>
      </w:r>
      <w:r>
        <w:rPr>
          <w:rFonts w:ascii="Times New Roman" w:hAnsi="Times New Roman" w:cs="Times New Roman"/>
          <w:sz w:val="24"/>
          <w:szCs w:val="24"/>
        </w:rPr>
        <w:t>ой информации, оценивания</w:t>
      </w:r>
      <w:r w:rsidR="00061CAF" w:rsidRPr="00131898">
        <w:rPr>
          <w:rFonts w:ascii="Times New Roman" w:hAnsi="Times New Roman" w:cs="Times New Roman"/>
          <w:sz w:val="24"/>
          <w:szCs w:val="24"/>
        </w:rPr>
        <w:t xml:space="preserve"> финансовы</w:t>
      </w:r>
      <w:r>
        <w:rPr>
          <w:rFonts w:ascii="Times New Roman" w:hAnsi="Times New Roman" w:cs="Times New Roman"/>
          <w:sz w:val="24"/>
          <w:szCs w:val="24"/>
        </w:rPr>
        <w:t>х проблем;</w:t>
      </w:r>
    </w:p>
    <w:p w:rsidR="00061CAF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умения применять </w:t>
      </w:r>
      <w:r w:rsidR="00061CAF" w:rsidRPr="00131898">
        <w:rPr>
          <w:rFonts w:ascii="Times New Roman" w:hAnsi="Times New Roman" w:cs="Times New Roman"/>
          <w:sz w:val="24"/>
          <w:szCs w:val="24"/>
        </w:rPr>
        <w:t>финансовые знания</w:t>
      </w:r>
      <w:r>
        <w:rPr>
          <w:rFonts w:ascii="Times New Roman" w:hAnsi="Times New Roman" w:cs="Times New Roman"/>
          <w:sz w:val="24"/>
          <w:szCs w:val="24"/>
        </w:rPr>
        <w:t>, обосновывать финансовое решение, в</w:t>
      </w:r>
      <w:r w:rsidR="00061CAF" w:rsidRPr="00131898">
        <w:rPr>
          <w:rFonts w:ascii="Times New Roman" w:hAnsi="Times New Roman" w:cs="Times New Roman"/>
          <w:sz w:val="24"/>
          <w:szCs w:val="24"/>
        </w:rPr>
        <w:t>ыявлять и анализировать финансовую информацию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061CAF" w:rsidRPr="00131898">
        <w:rPr>
          <w:rFonts w:ascii="Times New Roman" w:hAnsi="Times New Roman" w:cs="Times New Roman"/>
          <w:sz w:val="24"/>
          <w:szCs w:val="24"/>
        </w:rPr>
        <w:t>ценивать финансовые проблемы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061CAF" w:rsidRPr="00131898">
        <w:rPr>
          <w:rFonts w:ascii="Times New Roman" w:hAnsi="Times New Roman" w:cs="Times New Roman"/>
          <w:sz w:val="24"/>
          <w:szCs w:val="24"/>
        </w:rPr>
        <w:t>рименять финансовые знания</w:t>
      </w:r>
      <w:r>
        <w:rPr>
          <w:rFonts w:ascii="Times New Roman" w:hAnsi="Times New Roman" w:cs="Times New Roman"/>
          <w:sz w:val="24"/>
          <w:szCs w:val="24"/>
        </w:rPr>
        <w:t>, обосновывать финансовое решение;</w:t>
      </w:r>
    </w:p>
    <w:p w:rsidR="00131898" w:rsidRDefault="00131898" w:rsidP="001318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умений в</w:t>
      </w:r>
      <w:r w:rsidR="00061CAF" w:rsidRPr="00131898">
        <w:rPr>
          <w:rFonts w:ascii="Times New Roman" w:hAnsi="Times New Roman" w:cs="Times New Roman"/>
          <w:sz w:val="24"/>
          <w:szCs w:val="24"/>
        </w:rPr>
        <w:t>ыявлять и анализировать финансовую информацию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061CAF" w:rsidRPr="00131898">
        <w:rPr>
          <w:rFonts w:ascii="Times New Roman" w:hAnsi="Times New Roman" w:cs="Times New Roman"/>
          <w:sz w:val="24"/>
          <w:szCs w:val="24"/>
        </w:rPr>
        <w:t>ценивать финансовые проблемы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EE6" w:rsidRDefault="00EF4EE6">
      <w:pPr>
        <w:rPr>
          <w:b/>
        </w:rPr>
      </w:pPr>
    </w:p>
    <w:p w:rsidR="00F63E1E" w:rsidRPr="00F63E1E" w:rsidRDefault="00061CAF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b/>
          <w:sz w:val="24"/>
          <w:szCs w:val="24"/>
        </w:rPr>
        <w:t>Раздел 6. ГЛОБАЛЬНЫЕ КОМПЕТЕНЦИИ</w:t>
      </w:r>
      <w:r w:rsidRPr="00F63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В основной школе</w:t>
      </w:r>
      <w:r w:rsidR="00061CAF" w:rsidRPr="00F63E1E">
        <w:rPr>
          <w:rFonts w:ascii="Times New Roman" w:hAnsi="Times New Roman" w:cs="Times New Roman"/>
          <w:sz w:val="24"/>
          <w:szCs w:val="24"/>
        </w:rPr>
        <w:t xml:space="preserve"> происходит значительное изменение социальной ситуации</w:t>
      </w:r>
      <w:r w:rsidRPr="00F63E1E">
        <w:rPr>
          <w:rFonts w:ascii="Times New Roman" w:hAnsi="Times New Roman" w:cs="Times New Roman"/>
          <w:sz w:val="24"/>
          <w:szCs w:val="24"/>
        </w:rPr>
        <w:t xml:space="preserve"> </w:t>
      </w:r>
      <w:r w:rsidR="00061CAF" w:rsidRPr="00F63E1E">
        <w:rPr>
          <w:rFonts w:ascii="Times New Roman" w:hAnsi="Times New Roman" w:cs="Times New Roman"/>
          <w:sz w:val="24"/>
          <w:szCs w:val="24"/>
        </w:rPr>
        <w:t xml:space="preserve"> формирования личности подростков, системы требований к ним</w:t>
      </w:r>
      <w:r w:rsidRPr="00F63E1E">
        <w:rPr>
          <w:rFonts w:ascii="Times New Roman" w:hAnsi="Times New Roman" w:cs="Times New Roman"/>
          <w:sz w:val="24"/>
          <w:szCs w:val="24"/>
        </w:rPr>
        <w:t>, м</w:t>
      </w:r>
      <w:r w:rsidR="00061CAF" w:rsidRPr="00F63E1E">
        <w:rPr>
          <w:rFonts w:ascii="Times New Roman" w:hAnsi="Times New Roman" w:cs="Times New Roman"/>
          <w:sz w:val="24"/>
          <w:szCs w:val="24"/>
        </w:rPr>
        <w:t xml:space="preserve">еняются и сами подростки: развивается мотивационная сфера, стремление к самостоятельности, «чувство взрослости», накапливается социальный опыт, происходит активное становление личностных целей и иерархии ценностей. Эти факторы нужно учитывать при организации деятельности по направлению «глобальные компетенции». 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Учителю: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 xml:space="preserve">- использовать задания, которые вносят </w:t>
      </w:r>
      <w:r w:rsidR="00061CAF" w:rsidRPr="00F63E1E">
        <w:rPr>
          <w:rFonts w:ascii="Times New Roman" w:hAnsi="Times New Roman" w:cs="Times New Roman"/>
          <w:sz w:val="24"/>
          <w:szCs w:val="24"/>
        </w:rPr>
        <w:t>значительный вклад в развитие эмоционального интеллекта и освоение социальных навыков, необходимых для успешного взаимодействия с окружающими людьми, решения повседневных задач и действий в реальных жизненных ситуациях</w:t>
      </w:r>
      <w:r w:rsidRPr="00F63E1E">
        <w:rPr>
          <w:rFonts w:ascii="Times New Roman" w:hAnsi="Times New Roman" w:cs="Times New Roman"/>
          <w:sz w:val="24"/>
          <w:szCs w:val="24"/>
        </w:rPr>
        <w:t>;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 xml:space="preserve">- учить детей </w:t>
      </w:r>
      <w:r w:rsidR="00061CAF" w:rsidRPr="00F63E1E">
        <w:rPr>
          <w:rFonts w:ascii="Times New Roman" w:hAnsi="Times New Roman" w:cs="Times New Roman"/>
          <w:sz w:val="24"/>
          <w:szCs w:val="24"/>
        </w:rPr>
        <w:t>преодолевать проблемы в общении и вместе решать глобальные проблемы» реализ</w:t>
      </w:r>
      <w:r w:rsidRPr="00F63E1E">
        <w:rPr>
          <w:rFonts w:ascii="Times New Roman" w:hAnsi="Times New Roman" w:cs="Times New Roman"/>
          <w:sz w:val="24"/>
          <w:szCs w:val="24"/>
        </w:rPr>
        <w:t>овать</w:t>
      </w:r>
      <w:r w:rsidR="00061CAF" w:rsidRPr="00F63E1E">
        <w:rPr>
          <w:rFonts w:ascii="Times New Roman" w:hAnsi="Times New Roman" w:cs="Times New Roman"/>
          <w:sz w:val="24"/>
          <w:szCs w:val="24"/>
        </w:rPr>
        <w:t xml:space="preserve"> цели обучения и образовательные требования к личностным, предметным и метапредметным результатам, зафиксированные во ФГОС ООО, ФОП ООО и рабочих программах по учебным предметам</w:t>
      </w:r>
      <w:r w:rsidRPr="00F63E1E">
        <w:rPr>
          <w:rFonts w:ascii="Times New Roman" w:hAnsi="Times New Roman" w:cs="Times New Roman"/>
          <w:sz w:val="24"/>
          <w:szCs w:val="24"/>
        </w:rPr>
        <w:t>;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lastRenderedPageBreak/>
        <w:t>- развивать умения а</w:t>
      </w:r>
      <w:r w:rsidR="00061CAF" w:rsidRPr="00F63E1E">
        <w:rPr>
          <w:rFonts w:ascii="Times New Roman" w:hAnsi="Times New Roman" w:cs="Times New Roman"/>
          <w:sz w:val="24"/>
          <w:szCs w:val="24"/>
        </w:rPr>
        <w:t>нализировать примеры социального взаимодействия, связанного с соблюдением или нарушением социальных норм, со стереотипами</w:t>
      </w:r>
      <w:r w:rsidRPr="00F63E1E">
        <w:rPr>
          <w:rFonts w:ascii="Times New Roman" w:hAnsi="Times New Roman" w:cs="Times New Roman"/>
          <w:sz w:val="24"/>
          <w:szCs w:val="24"/>
        </w:rPr>
        <w:t>;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- развивать умения в</w:t>
      </w:r>
      <w:r w:rsidR="00061CAF" w:rsidRPr="00F63E1E">
        <w:rPr>
          <w:rFonts w:ascii="Times New Roman" w:hAnsi="Times New Roman" w:cs="Times New Roman"/>
          <w:sz w:val="24"/>
          <w:szCs w:val="24"/>
        </w:rPr>
        <w:t>ыявлять и оценивать различные мнения и точки зрения о необходимости соблюдения семейных и общественных традиций</w:t>
      </w:r>
      <w:r w:rsidRPr="00F63E1E">
        <w:rPr>
          <w:rFonts w:ascii="Times New Roman" w:hAnsi="Times New Roman" w:cs="Times New Roman"/>
          <w:sz w:val="24"/>
          <w:szCs w:val="24"/>
        </w:rPr>
        <w:t>, о</w:t>
      </w:r>
      <w:r w:rsidR="00061CAF" w:rsidRPr="00F63E1E">
        <w:rPr>
          <w:rFonts w:ascii="Times New Roman" w:hAnsi="Times New Roman" w:cs="Times New Roman"/>
          <w:sz w:val="24"/>
          <w:szCs w:val="24"/>
        </w:rPr>
        <w:t>бъяснять сложные ситуации и проблемы, возникающие вследствие использования стереотипов или незнания традиций</w:t>
      </w:r>
      <w:r w:rsidRPr="00F63E1E">
        <w:rPr>
          <w:rFonts w:ascii="Times New Roman" w:hAnsi="Times New Roman" w:cs="Times New Roman"/>
          <w:sz w:val="24"/>
          <w:szCs w:val="24"/>
        </w:rPr>
        <w:t>;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- развивать умения а</w:t>
      </w:r>
      <w:r w:rsidR="00061CAF" w:rsidRPr="00F63E1E">
        <w:rPr>
          <w:rFonts w:ascii="Times New Roman" w:hAnsi="Times New Roman" w:cs="Times New Roman"/>
          <w:sz w:val="24"/>
          <w:szCs w:val="24"/>
        </w:rPr>
        <w:t>ргументировать свое мнение о роли традиций в поддержании культурного многообразия</w:t>
      </w:r>
      <w:r w:rsidRPr="00F63E1E">
        <w:rPr>
          <w:rFonts w:ascii="Times New Roman" w:hAnsi="Times New Roman" w:cs="Times New Roman"/>
          <w:sz w:val="24"/>
          <w:szCs w:val="24"/>
        </w:rPr>
        <w:t>, о</w:t>
      </w:r>
      <w:r w:rsidR="00061CAF" w:rsidRPr="00F63E1E">
        <w:rPr>
          <w:rFonts w:ascii="Times New Roman" w:hAnsi="Times New Roman" w:cs="Times New Roman"/>
          <w:sz w:val="24"/>
          <w:szCs w:val="24"/>
        </w:rPr>
        <w:t>ценивать риски и последствия отказа от соблюдения традиций</w:t>
      </w:r>
      <w:r w:rsidRPr="00F63E1E">
        <w:rPr>
          <w:rFonts w:ascii="Times New Roman" w:hAnsi="Times New Roman" w:cs="Times New Roman"/>
          <w:sz w:val="24"/>
          <w:szCs w:val="24"/>
        </w:rPr>
        <w:t>;</w:t>
      </w:r>
    </w:p>
    <w:p w:rsidR="00F63E1E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-- развивать умения о</w:t>
      </w:r>
      <w:r w:rsidR="00061CAF" w:rsidRPr="00F63E1E">
        <w:rPr>
          <w:rFonts w:ascii="Times New Roman" w:hAnsi="Times New Roman" w:cs="Times New Roman"/>
          <w:sz w:val="24"/>
          <w:szCs w:val="24"/>
        </w:rPr>
        <w:t>пределять стратегии поведения в конфликтных социальных взаимодействиях</w:t>
      </w:r>
      <w:r w:rsidRPr="00F63E1E">
        <w:rPr>
          <w:rFonts w:ascii="Times New Roman" w:hAnsi="Times New Roman" w:cs="Times New Roman"/>
          <w:sz w:val="24"/>
          <w:szCs w:val="24"/>
        </w:rPr>
        <w:t>, в</w:t>
      </w:r>
      <w:r w:rsidR="00061CAF" w:rsidRPr="00F63E1E">
        <w:rPr>
          <w:rFonts w:ascii="Times New Roman" w:hAnsi="Times New Roman" w:cs="Times New Roman"/>
          <w:sz w:val="24"/>
          <w:szCs w:val="24"/>
        </w:rPr>
        <w:t>ыявлять и оценивать различные мнения и точки зрения о причинах конфликтных ситуаций</w:t>
      </w:r>
      <w:r w:rsidRPr="00F63E1E">
        <w:rPr>
          <w:rFonts w:ascii="Times New Roman" w:hAnsi="Times New Roman" w:cs="Times New Roman"/>
          <w:sz w:val="24"/>
          <w:szCs w:val="24"/>
        </w:rPr>
        <w:t>;</w:t>
      </w:r>
    </w:p>
    <w:p w:rsidR="00061CAF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- развивать умения в</w:t>
      </w:r>
      <w:r w:rsidR="00061CAF" w:rsidRPr="00F63E1E">
        <w:rPr>
          <w:rFonts w:ascii="Times New Roman" w:hAnsi="Times New Roman" w:cs="Times New Roman"/>
          <w:sz w:val="24"/>
          <w:szCs w:val="24"/>
        </w:rPr>
        <w:t>ыявлять и оценивать различные мнения и точки зрения, связанные с проявлением глобальных проблем в различных регионах Земли</w:t>
      </w:r>
      <w:r w:rsidRPr="00F63E1E">
        <w:rPr>
          <w:rFonts w:ascii="Times New Roman" w:hAnsi="Times New Roman" w:cs="Times New Roman"/>
          <w:sz w:val="24"/>
          <w:szCs w:val="24"/>
        </w:rPr>
        <w:t>, умения о</w:t>
      </w:r>
      <w:r w:rsidR="00061CAF" w:rsidRPr="00F63E1E">
        <w:rPr>
          <w:rFonts w:ascii="Times New Roman" w:hAnsi="Times New Roman" w:cs="Times New Roman"/>
          <w:sz w:val="24"/>
          <w:szCs w:val="24"/>
        </w:rPr>
        <w:t>бъяснять сложные региональные ситуации и проблемы</w:t>
      </w:r>
      <w:r w:rsidRPr="00F63E1E">
        <w:rPr>
          <w:rFonts w:ascii="Times New Roman" w:hAnsi="Times New Roman" w:cs="Times New Roman"/>
          <w:sz w:val="24"/>
          <w:szCs w:val="24"/>
        </w:rPr>
        <w:t>, умения о</w:t>
      </w:r>
      <w:r w:rsidR="00061CAF" w:rsidRPr="00F63E1E">
        <w:rPr>
          <w:rFonts w:ascii="Times New Roman" w:hAnsi="Times New Roman" w:cs="Times New Roman"/>
          <w:sz w:val="24"/>
          <w:szCs w:val="24"/>
        </w:rPr>
        <w:t>ценивать действия по преодолению сложных ситуаций и их последствий</w:t>
      </w:r>
      <w:r w:rsidRPr="00F63E1E">
        <w:rPr>
          <w:rFonts w:ascii="Times New Roman" w:hAnsi="Times New Roman" w:cs="Times New Roman"/>
          <w:sz w:val="24"/>
          <w:szCs w:val="24"/>
        </w:rPr>
        <w:t>;</w:t>
      </w:r>
    </w:p>
    <w:p w:rsidR="00061CAF" w:rsidRPr="00F63E1E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- учить детей о</w:t>
      </w:r>
      <w:r w:rsidR="00061CAF" w:rsidRPr="00F63E1E">
        <w:rPr>
          <w:rFonts w:ascii="Times New Roman" w:hAnsi="Times New Roman" w:cs="Times New Roman"/>
          <w:sz w:val="24"/>
          <w:szCs w:val="24"/>
        </w:rPr>
        <w:t>бъяснять сложные ситуации и проблемы, связанные с устойчивым развитием</w:t>
      </w:r>
      <w:r w:rsidRPr="00F63E1E">
        <w:rPr>
          <w:rFonts w:ascii="Times New Roman" w:hAnsi="Times New Roman" w:cs="Times New Roman"/>
          <w:sz w:val="24"/>
          <w:szCs w:val="24"/>
        </w:rPr>
        <w:t>, а</w:t>
      </w:r>
      <w:r w:rsidR="00061CAF" w:rsidRPr="00F63E1E">
        <w:rPr>
          <w:rFonts w:ascii="Times New Roman" w:hAnsi="Times New Roman" w:cs="Times New Roman"/>
          <w:sz w:val="24"/>
          <w:szCs w:val="24"/>
        </w:rPr>
        <w:t>ргументировать свое мнение о возможности преодоления энергетическо</w:t>
      </w:r>
      <w:r w:rsidRPr="00F63E1E">
        <w:rPr>
          <w:rFonts w:ascii="Times New Roman" w:hAnsi="Times New Roman" w:cs="Times New Roman"/>
          <w:sz w:val="24"/>
          <w:szCs w:val="24"/>
        </w:rPr>
        <w:t>й и сырьевой глобальных проблем;</w:t>
      </w:r>
    </w:p>
    <w:p w:rsidR="00061CAF" w:rsidRDefault="00F63E1E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E">
        <w:rPr>
          <w:rFonts w:ascii="Times New Roman" w:hAnsi="Times New Roman" w:cs="Times New Roman"/>
          <w:sz w:val="24"/>
          <w:szCs w:val="24"/>
        </w:rPr>
        <w:t>- развивать умения о</w:t>
      </w:r>
      <w:r w:rsidR="00061CAF" w:rsidRPr="00F63E1E">
        <w:rPr>
          <w:rFonts w:ascii="Times New Roman" w:hAnsi="Times New Roman" w:cs="Times New Roman"/>
          <w:sz w:val="24"/>
          <w:szCs w:val="24"/>
        </w:rPr>
        <w:t>ценивать действия людей и сообществ с позиций достижения устойчивого развития</w:t>
      </w:r>
      <w:r w:rsidRPr="00F63E1E">
        <w:rPr>
          <w:rFonts w:ascii="Times New Roman" w:hAnsi="Times New Roman" w:cs="Times New Roman"/>
          <w:sz w:val="24"/>
          <w:szCs w:val="24"/>
        </w:rPr>
        <w:t>.</w:t>
      </w:r>
    </w:p>
    <w:p w:rsidR="00215B4A" w:rsidRDefault="00215B4A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5B4A" w:rsidRDefault="00215B4A" w:rsidP="00F63E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1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01B0B"/>
    <w:rsid w:val="00061CAF"/>
    <w:rsid w:val="00131898"/>
    <w:rsid w:val="001D550E"/>
    <w:rsid w:val="00215B4A"/>
    <w:rsid w:val="006B658C"/>
    <w:rsid w:val="008C2698"/>
    <w:rsid w:val="00903212"/>
    <w:rsid w:val="00C83B1E"/>
    <w:rsid w:val="00E01B0B"/>
    <w:rsid w:val="00EF4EE6"/>
    <w:rsid w:val="00EF7904"/>
    <w:rsid w:val="00F51FD3"/>
    <w:rsid w:val="00F63E1E"/>
    <w:rsid w:val="00FD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2024-12-01T06:49:00Z</dcterms:created>
  <dcterms:modified xsi:type="dcterms:W3CDTF">2024-12-01T08:28:00Z</dcterms:modified>
</cp:coreProperties>
</file>