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8D4" w:rsidRDefault="00820E37" w:rsidP="006E18D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Arial" w:hAnsi="Arial" w:cs="Arial"/>
          <w:color w:val="2C2D2E"/>
          <w:sz w:val="54"/>
          <w:szCs w:val="54"/>
          <w:shd w:val="clear" w:color="auto" w:fill="FFFFFF"/>
        </w:rPr>
        <w:t xml:space="preserve">В рамках проведения Метапредметной недели Баргелевич О. К. был организован и проведён "Финансовый </w:t>
      </w:r>
      <w:proofErr w:type="spellStart"/>
      <w:r>
        <w:rPr>
          <w:rFonts w:ascii="Arial" w:hAnsi="Arial" w:cs="Arial"/>
          <w:color w:val="2C2D2E"/>
          <w:sz w:val="54"/>
          <w:szCs w:val="54"/>
          <w:shd w:val="clear" w:color="auto" w:fill="FFFFFF"/>
        </w:rPr>
        <w:t>квиз</w:t>
      </w:r>
      <w:proofErr w:type="spellEnd"/>
      <w:r>
        <w:rPr>
          <w:rFonts w:ascii="Arial" w:hAnsi="Arial" w:cs="Arial"/>
          <w:color w:val="2C2D2E"/>
          <w:sz w:val="54"/>
          <w:szCs w:val="54"/>
          <w:shd w:val="clear" w:color="auto" w:fill="FFFFFF"/>
        </w:rPr>
        <w:t xml:space="preserve">". Состязались 2 команды: команда педагогов - " Мастера" и сборная команда старшеклассников - учеников 10 и 11 классов "Умники и умница". </w:t>
      </w:r>
      <w:proofErr w:type="spellStart"/>
      <w:r>
        <w:rPr>
          <w:rFonts w:ascii="Arial" w:hAnsi="Arial" w:cs="Arial"/>
          <w:color w:val="2C2D2E"/>
          <w:sz w:val="54"/>
          <w:szCs w:val="54"/>
          <w:shd w:val="clear" w:color="auto" w:fill="FFFFFF"/>
        </w:rPr>
        <w:t>Квиз</w:t>
      </w:r>
      <w:proofErr w:type="spellEnd"/>
      <w:r>
        <w:rPr>
          <w:rFonts w:ascii="Arial" w:hAnsi="Arial" w:cs="Arial"/>
          <w:color w:val="2C2D2E"/>
          <w:sz w:val="54"/>
          <w:szCs w:val="54"/>
          <w:shd w:val="clear" w:color="auto" w:fill="FFFFFF"/>
        </w:rPr>
        <w:t xml:space="preserve"> впервые проводился у нас в школе. И детям, и учителям было интересно, все узнали много нового. А главное поняли, как важна и нужна финансовая грамотность. Команды сражались с азартом. Всё участники выразили желание:  сделать такой формат мероприятия новой традицией нашей школы</w:t>
      </w:r>
      <w:proofErr w:type="gramStart"/>
      <w:r>
        <w:rPr>
          <w:rFonts w:ascii="Arial" w:hAnsi="Arial" w:cs="Arial"/>
          <w:color w:val="2C2D2E"/>
          <w:sz w:val="54"/>
          <w:szCs w:val="54"/>
        </w:rPr>
        <w:br/>
      </w:r>
      <w:r>
        <w:rPr>
          <w:rFonts w:ascii="Arial" w:hAnsi="Arial" w:cs="Arial"/>
          <w:color w:val="2C2D2E"/>
          <w:sz w:val="54"/>
          <w:szCs w:val="54"/>
          <w:shd w:val="clear" w:color="auto" w:fill="FFFFFF"/>
        </w:rPr>
        <w:t>--</w:t>
      </w:r>
      <w:proofErr w:type="gramEnd"/>
    </w:p>
    <w:p w:rsidR="006E18D4" w:rsidRDefault="009F020B" w:rsidP="006E18D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noProof/>
        </w:rPr>
        <w:lastRenderedPageBreak/>
        <w:drawing>
          <wp:inline distT="0" distB="0" distL="0" distR="0">
            <wp:extent cx="5760720" cy="4344858"/>
            <wp:effectExtent l="19050" t="0" r="0" b="0"/>
            <wp:docPr id="1" name="Рисунок 1" descr="C:\Users\user\Downloads\-5327860940634450170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-5327860940634450170_1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44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8D4" w:rsidRPr="006E18D4" w:rsidRDefault="009F020B" w:rsidP="006E18D4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noProof/>
        </w:rPr>
        <w:drawing>
          <wp:inline distT="0" distB="0" distL="0" distR="0">
            <wp:extent cx="5760720" cy="4344858"/>
            <wp:effectExtent l="19050" t="0" r="0" b="0"/>
            <wp:docPr id="4" name="Рисунок 4" descr="C:\Users\user\Downloads\-5327860940634450169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-5327860940634450169_1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44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18D4" w:rsidRPr="006E18D4" w:rsidSect="003C73D1">
      <w:type w:val="continuous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269FF"/>
    <w:multiLevelType w:val="hybridMultilevel"/>
    <w:tmpl w:val="3D6A5A6C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443B88"/>
    <w:multiLevelType w:val="multilevel"/>
    <w:tmpl w:val="34B0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7755B"/>
    <w:rsid w:val="00024FF3"/>
    <w:rsid w:val="0008644F"/>
    <w:rsid w:val="000931EB"/>
    <w:rsid w:val="000E52FA"/>
    <w:rsid w:val="000F7C5B"/>
    <w:rsid w:val="001411E7"/>
    <w:rsid w:val="0015032D"/>
    <w:rsid w:val="00191D81"/>
    <w:rsid w:val="001A3570"/>
    <w:rsid w:val="001F2ED5"/>
    <w:rsid w:val="002239BB"/>
    <w:rsid w:val="00353D20"/>
    <w:rsid w:val="0035441A"/>
    <w:rsid w:val="00375160"/>
    <w:rsid w:val="003C64E9"/>
    <w:rsid w:val="003C73D1"/>
    <w:rsid w:val="003D267A"/>
    <w:rsid w:val="004410D3"/>
    <w:rsid w:val="00443791"/>
    <w:rsid w:val="004449C0"/>
    <w:rsid w:val="00454083"/>
    <w:rsid w:val="0047203A"/>
    <w:rsid w:val="0047288A"/>
    <w:rsid w:val="005026D6"/>
    <w:rsid w:val="005072EA"/>
    <w:rsid w:val="00533B0C"/>
    <w:rsid w:val="005770B2"/>
    <w:rsid w:val="005C22B5"/>
    <w:rsid w:val="005D72BA"/>
    <w:rsid w:val="00606E3D"/>
    <w:rsid w:val="0060776D"/>
    <w:rsid w:val="006145C3"/>
    <w:rsid w:val="00623CAA"/>
    <w:rsid w:val="006503D0"/>
    <w:rsid w:val="0066294C"/>
    <w:rsid w:val="006B3AF1"/>
    <w:rsid w:val="006D7EE2"/>
    <w:rsid w:val="006E18D4"/>
    <w:rsid w:val="00756AD2"/>
    <w:rsid w:val="00761DDC"/>
    <w:rsid w:val="007B47AA"/>
    <w:rsid w:val="007B4E76"/>
    <w:rsid w:val="007E5F51"/>
    <w:rsid w:val="00820E37"/>
    <w:rsid w:val="00832573"/>
    <w:rsid w:val="00840006"/>
    <w:rsid w:val="00891EDB"/>
    <w:rsid w:val="008F6450"/>
    <w:rsid w:val="0093170C"/>
    <w:rsid w:val="00943AEF"/>
    <w:rsid w:val="00961C6C"/>
    <w:rsid w:val="00962886"/>
    <w:rsid w:val="00977D35"/>
    <w:rsid w:val="009F020B"/>
    <w:rsid w:val="009F45CF"/>
    <w:rsid w:val="00A14C57"/>
    <w:rsid w:val="00A253AD"/>
    <w:rsid w:val="00A43748"/>
    <w:rsid w:val="00A45402"/>
    <w:rsid w:val="00A47B29"/>
    <w:rsid w:val="00A54E2C"/>
    <w:rsid w:val="00AA1C87"/>
    <w:rsid w:val="00AE2D4F"/>
    <w:rsid w:val="00B04804"/>
    <w:rsid w:val="00B104D1"/>
    <w:rsid w:val="00BD66E4"/>
    <w:rsid w:val="00BF440A"/>
    <w:rsid w:val="00C07EB6"/>
    <w:rsid w:val="00C1317F"/>
    <w:rsid w:val="00CB56EA"/>
    <w:rsid w:val="00CD10E2"/>
    <w:rsid w:val="00D32976"/>
    <w:rsid w:val="00D5250E"/>
    <w:rsid w:val="00D94D35"/>
    <w:rsid w:val="00DB479F"/>
    <w:rsid w:val="00DC06CC"/>
    <w:rsid w:val="00DE21D8"/>
    <w:rsid w:val="00E2531D"/>
    <w:rsid w:val="00E87E50"/>
    <w:rsid w:val="00EC66D8"/>
    <w:rsid w:val="00F03509"/>
    <w:rsid w:val="00F15F80"/>
    <w:rsid w:val="00F46269"/>
    <w:rsid w:val="00F51F38"/>
    <w:rsid w:val="00F55750"/>
    <w:rsid w:val="00F735C7"/>
    <w:rsid w:val="00F7755B"/>
    <w:rsid w:val="00FE0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9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9F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F45CF"/>
    <w:rPr>
      <w:b/>
      <w:bCs/>
    </w:rPr>
  </w:style>
  <w:style w:type="character" w:styleId="a6">
    <w:name w:val="Hyperlink"/>
    <w:basedOn w:val="a0"/>
    <w:uiPriority w:val="99"/>
    <w:unhideWhenUsed/>
    <w:rsid w:val="009F45C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F45CF"/>
    <w:rPr>
      <w:color w:val="800080"/>
      <w:u w:val="single"/>
    </w:rPr>
  </w:style>
  <w:style w:type="character" w:customStyle="1" w:styleId="placeholder-mask">
    <w:name w:val="placeholder-mask"/>
    <w:basedOn w:val="a0"/>
    <w:rsid w:val="009F45CF"/>
  </w:style>
  <w:style w:type="table" w:styleId="a8">
    <w:name w:val="Table Grid"/>
    <w:basedOn w:val="a1"/>
    <w:uiPriority w:val="59"/>
    <w:rsid w:val="001A35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41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11E7"/>
    <w:rPr>
      <w:rFonts w:ascii="Tahoma" w:hAnsi="Tahoma" w:cs="Tahoma"/>
      <w:sz w:val="16"/>
      <w:szCs w:val="16"/>
    </w:rPr>
  </w:style>
  <w:style w:type="paragraph" w:styleId="ab">
    <w:name w:val="No Spacing"/>
    <w:aliases w:val="основа"/>
    <w:link w:val="ac"/>
    <w:uiPriority w:val="1"/>
    <w:qFormat/>
    <w:rsid w:val="00FE0D8A"/>
    <w:pPr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Без интервала Знак"/>
    <w:aliases w:val="основа Знак"/>
    <w:link w:val="ab"/>
    <w:uiPriority w:val="1"/>
    <w:locked/>
    <w:rsid w:val="006145C3"/>
    <w:rPr>
      <w:rFonts w:eastAsiaTheme="minorHAnsi"/>
      <w:lang w:eastAsia="en-US"/>
    </w:rPr>
  </w:style>
  <w:style w:type="character" w:customStyle="1" w:styleId="c1">
    <w:name w:val="c1"/>
    <w:basedOn w:val="a0"/>
    <w:rsid w:val="006145C3"/>
  </w:style>
  <w:style w:type="character" w:customStyle="1" w:styleId="c4">
    <w:name w:val="c4"/>
    <w:basedOn w:val="a0"/>
    <w:rsid w:val="006145C3"/>
  </w:style>
  <w:style w:type="paragraph" w:customStyle="1" w:styleId="13NormDOC-lst-form">
    <w:name w:val="13NormDOC-lst-form"/>
    <w:basedOn w:val="a"/>
    <w:uiPriority w:val="99"/>
    <w:rsid w:val="003C73D1"/>
    <w:pPr>
      <w:tabs>
        <w:tab w:val="left" w:pos="283"/>
      </w:tabs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CenturySchlbkCyr" w:eastAsiaTheme="minorHAnsi" w:hAnsi="CenturySchlbkCyr" w:cs="CenturySchlbkCyr"/>
      <w:i/>
      <w:iCs/>
      <w:color w:val="000000"/>
      <w:sz w:val="14"/>
      <w:szCs w:val="1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4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8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6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7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8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3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6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5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2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74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95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9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74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9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5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94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1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8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6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58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72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66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3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41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26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66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81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8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97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0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11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9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6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22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64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1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0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22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83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13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0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58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8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5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81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93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50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05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4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70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68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0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63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2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11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27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3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10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2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83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8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69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4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4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4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370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10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06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53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24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9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7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9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47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49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08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88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2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69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7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77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46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22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36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29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54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05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1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69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97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31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93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2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419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9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42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13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182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42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91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00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99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9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55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47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74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9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8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7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52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5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14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3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17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5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858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7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99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8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74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99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14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65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8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3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1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57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81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6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8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49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06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23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6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0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7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44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47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82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07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3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64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64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22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31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98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34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1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99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2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6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1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91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32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61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46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8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49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6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19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76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3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81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42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56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2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8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2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04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08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55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82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31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1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76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90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623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56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12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0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68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1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42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51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5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5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7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19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85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11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87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7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43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5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5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39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46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69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16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1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52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0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49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7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92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79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52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3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26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51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3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77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89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1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89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2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99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04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8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44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221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93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7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4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34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93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73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05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73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60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97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62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63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7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59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25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65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09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20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0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2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1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69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75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4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24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7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144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4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005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8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16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9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81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45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26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3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56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1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63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30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9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7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6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8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7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2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2025-02-11T13:18:00Z</cp:lastPrinted>
  <dcterms:created xsi:type="dcterms:W3CDTF">2025-02-26T12:10:00Z</dcterms:created>
  <dcterms:modified xsi:type="dcterms:W3CDTF">2025-02-26T12:20:00Z</dcterms:modified>
</cp:coreProperties>
</file>