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A1A" w:rsidRPr="00795A1A" w:rsidRDefault="00795A1A" w:rsidP="00795A1A">
      <w:pPr>
        <w:spacing w:after="0" w:line="240" w:lineRule="auto"/>
        <w:jc w:val="center"/>
        <w:rPr>
          <w:rFonts w:eastAsia="Times New Roman"/>
          <w:color w:val="000000"/>
          <w:szCs w:val="28"/>
          <w:shd w:val="clear" w:color="auto" w:fill="FFFFFF"/>
          <w:lang w:eastAsia="ru-RU"/>
        </w:rPr>
      </w:pPr>
      <w:r w:rsidRPr="00795A1A">
        <w:rPr>
          <w:rFonts w:eastAsia="Times New Roman"/>
          <w:b/>
          <w:bCs/>
          <w:color w:val="008080"/>
          <w:szCs w:val="28"/>
          <w:shd w:val="clear" w:color="auto" w:fill="FFFFFF"/>
          <w:lang w:eastAsia="ru-RU"/>
        </w:rPr>
        <w:t>ОБЩЕНИЕ – ЭТО ИСКУССТВО</w:t>
      </w:r>
      <w:bookmarkStart w:id="0" w:name="_GoBack"/>
      <w:bookmarkEnd w:id="0"/>
    </w:p>
    <w:p w:rsidR="00795A1A" w:rsidRPr="00795A1A" w:rsidRDefault="00795A1A" w:rsidP="00795A1A">
      <w:pPr>
        <w:spacing w:after="0" w:line="240" w:lineRule="auto"/>
        <w:jc w:val="center"/>
        <w:rPr>
          <w:rFonts w:eastAsia="Times New Roman"/>
          <w:color w:val="000000"/>
          <w:szCs w:val="28"/>
          <w:shd w:val="clear" w:color="auto" w:fill="FFFFFF"/>
          <w:lang w:eastAsia="ru-RU"/>
        </w:rPr>
      </w:pPr>
      <w:r w:rsidRPr="00795A1A">
        <w:rPr>
          <w:rFonts w:eastAsia="Times New Roman"/>
          <w:b/>
          <w:bCs/>
          <w:color w:val="008080"/>
          <w:szCs w:val="28"/>
          <w:shd w:val="clear" w:color="auto" w:fill="FFFFFF"/>
          <w:lang w:eastAsia="ru-RU"/>
        </w:rPr>
        <w:t>(Лекторий для родителей)</w:t>
      </w:r>
    </w:p>
    <w:p w:rsidR="00795A1A" w:rsidRPr="00795A1A" w:rsidRDefault="00795A1A" w:rsidP="00795A1A">
      <w:pPr>
        <w:spacing w:after="0" w:line="240" w:lineRule="auto"/>
        <w:ind w:firstLine="708"/>
        <w:jc w:val="both"/>
        <w:rPr>
          <w:rFonts w:eastAsia="Times New Roman"/>
          <w:color w:val="000000"/>
          <w:szCs w:val="28"/>
          <w:shd w:val="clear" w:color="auto" w:fill="FFFFFF"/>
          <w:lang w:eastAsia="ru-RU"/>
        </w:rPr>
      </w:pPr>
      <w:r w:rsidRPr="00795A1A"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Человек постоянно находится в водовороте контактов с людьми близкими ему и совершенно незнакомыми. Его достижения, успехи, душевное благополучие во многом зависит от того, как хорошо он освоил искусство общения в детстве. И помочь ребенку на первых порах должен именно взрослый. Именно близкий человек, обладающий достаточно богатым житейским опытом, знающий особенности характера своего малыша, является для него авторитетом в первые годы жизни. </w:t>
      </w:r>
    </w:p>
    <w:p w:rsidR="00795A1A" w:rsidRPr="00795A1A" w:rsidRDefault="00795A1A" w:rsidP="00795A1A">
      <w:pPr>
        <w:spacing w:after="0" w:line="240" w:lineRule="auto"/>
        <w:ind w:firstLine="708"/>
        <w:jc w:val="both"/>
        <w:rPr>
          <w:rFonts w:eastAsia="Times New Roman"/>
          <w:color w:val="000000"/>
          <w:szCs w:val="28"/>
          <w:shd w:val="clear" w:color="auto" w:fill="FFFFFF"/>
          <w:lang w:eastAsia="ru-RU"/>
        </w:rPr>
      </w:pPr>
      <w:r w:rsidRPr="00795A1A">
        <w:rPr>
          <w:rFonts w:eastAsia="Times New Roman"/>
          <w:iCs/>
          <w:szCs w:val="28"/>
          <w:shd w:val="clear" w:color="auto" w:fill="FFFFFF"/>
          <w:lang w:eastAsia="ru-RU"/>
        </w:rPr>
        <w:t>Никакие игрушки, даже самые дорогостоящие, не могут заменить малышу живого общения с родным человеком. Дети, с которыми разговаривают и играют взрослые, развиваются намного быстрее, чем их сверстники, лишённые родительской ласки и внимания. И взрослые должны понимать: они не только обязаны заботиться о здоровье и материальном обеспечении своего ребёнка, но также должны играть и общаться с ним.</w:t>
      </w:r>
    </w:p>
    <w:p w:rsidR="00795A1A" w:rsidRPr="00795A1A" w:rsidRDefault="00795A1A" w:rsidP="00795A1A">
      <w:pPr>
        <w:spacing w:after="0" w:line="240" w:lineRule="auto"/>
        <w:ind w:firstLine="708"/>
        <w:jc w:val="both"/>
        <w:rPr>
          <w:rFonts w:eastAsia="Times New Roman"/>
          <w:color w:val="000000"/>
          <w:szCs w:val="28"/>
          <w:shd w:val="clear" w:color="auto" w:fill="FFFFFF"/>
          <w:lang w:eastAsia="ru-RU"/>
        </w:rPr>
      </w:pPr>
      <w:r w:rsidRPr="00795A1A">
        <w:rPr>
          <w:rFonts w:eastAsia="Times New Roman"/>
          <w:iCs/>
          <w:szCs w:val="28"/>
          <w:shd w:val="clear" w:color="auto" w:fill="FFFFFF"/>
          <w:lang w:eastAsia="ru-RU"/>
        </w:rPr>
        <w:t>Пока круг общения ребенка ограничен близкими взрослыми, проблем, обычно, не возникает. С увеличением контактов со сверстниками и другими взрослыми, ребенок может испытывать трудности в плане общения. На это могут влиять разные факторы – тип темперамента ребенка, особенности воспитания и многое другое.</w:t>
      </w:r>
    </w:p>
    <w:p w:rsidR="00795A1A" w:rsidRPr="00795A1A" w:rsidRDefault="00795A1A" w:rsidP="00795A1A">
      <w:pPr>
        <w:spacing w:after="0" w:line="240" w:lineRule="auto"/>
        <w:ind w:firstLine="708"/>
        <w:jc w:val="both"/>
        <w:rPr>
          <w:rFonts w:eastAsia="Times New Roman"/>
          <w:color w:val="000000"/>
          <w:szCs w:val="28"/>
          <w:shd w:val="clear" w:color="auto" w:fill="FFFFFF"/>
          <w:lang w:eastAsia="ru-RU"/>
        </w:rPr>
      </w:pPr>
      <w:r w:rsidRPr="00795A1A">
        <w:rPr>
          <w:rFonts w:eastAsia="Times New Roman"/>
          <w:color w:val="000000"/>
          <w:szCs w:val="28"/>
          <w:shd w:val="clear" w:color="auto" w:fill="FFFFFF"/>
          <w:lang w:eastAsia="ru-RU"/>
        </w:rPr>
        <w:t>Пока ребенок воспитывается в условиях семьи, то проблема общения может быть незаметной, в семье все будет происходить, на первый взгляд, так, как обычно. Но когда он пойдет в детский сад, где необходимо будет взаимодействовать со сверстниками, то конкуренция на равных может дать такой эффект, при котором малыш займет зависимую позицию во взаимоотношениях с ровесниками.</w:t>
      </w:r>
    </w:p>
    <w:p w:rsidR="00795A1A" w:rsidRPr="00795A1A" w:rsidRDefault="00795A1A" w:rsidP="00795A1A">
      <w:pPr>
        <w:spacing w:after="0" w:line="240" w:lineRule="auto"/>
        <w:ind w:firstLine="708"/>
        <w:jc w:val="both"/>
        <w:rPr>
          <w:rFonts w:eastAsia="Times New Roman"/>
          <w:color w:val="000000"/>
          <w:szCs w:val="28"/>
          <w:shd w:val="clear" w:color="auto" w:fill="FFFFFF"/>
          <w:lang w:eastAsia="ru-RU"/>
        </w:rPr>
      </w:pPr>
      <w:r w:rsidRPr="00795A1A">
        <w:rPr>
          <w:rFonts w:eastAsia="Times New Roman"/>
          <w:color w:val="000000"/>
          <w:szCs w:val="28"/>
          <w:shd w:val="clear" w:color="auto" w:fill="FFFFFF"/>
          <w:lang w:eastAsia="ru-RU"/>
        </w:rPr>
        <w:t>Условно можно сказать, что трудности в общении у ребенка могут быть вызваны двумя причинами:</w:t>
      </w:r>
    </w:p>
    <w:p w:rsidR="00795A1A" w:rsidRPr="00795A1A" w:rsidRDefault="00795A1A" w:rsidP="00795A1A">
      <w:pPr>
        <w:spacing w:after="0" w:line="240" w:lineRule="auto"/>
        <w:ind w:firstLine="708"/>
        <w:jc w:val="both"/>
        <w:rPr>
          <w:rFonts w:eastAsia="Times New Roman"/>
          <w:color w:val="000000"/>
          <w:szCs w:val="28"/>
          <w:shd w:val="clear" w:color="auto" w:fill="FFFFFF"/>
          <w:lang w:eastAsia="ru-RU"/>
        </w:rPr>
      </w:pPr>
      <w:r w:rsidRPr="00795A1A"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1. Чрезмерное стремление к лидерству. Другими словами – этот ребенок эгоист. Данное качество не развивается само по себе. Обычно оно систематически и, естественно, с благими намерениями культивируется родителями. Психологи такой стиль воспитания называют «кумир семьи». Ребенку постоянно оказывают внимание, потворствуют его прихотям и желаниям, идут у него на поводу. К такому взаимодействию ребенок очень быстро привыкает и начинает считать его единственно верным. Естественно, </w:t>
      </w:r>
      <w:proofErr w:type="gramStart"/>
      <w:r w:rsidRPr="00795A1A">
        <w:rPr>
          <w:rFonts w:eastAsia="Times New Roman"/>
          <w:color w:val="000000"/>
          <w:szCs w:val="28"/>
          <w:shd w:val="clear" w:color="auto" w:fill="FFFFFF"/>
          <w:lang w:eastAsia="ru-RU"/>
        </w:rPr>
        <w:t>что</w:t>
      </w:r>
      <w:proofErr w:type="gramEnd"/>
      <w:r w:rsidRPr="00795A1A"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 оказавшись в коллективе сверстников, он начинает вести себя также как в семье. Такое поведение провоцирует детей на агрессивное поведение по отношению к «маленькому Наполеону». В итоге ребенка не принимают в игры, он становится обидчивым и озлобленным. А взрослые, в свою очередь, искренне недоумевают по поводу негативных изменений в поведении и характере ребенка.</w:t>
      </w:r>
    </w:p>
    <w:p w:rsidR="00795A1A" w:rsidRPr="00795A1A" w:rsidRDefault="00795A1A" w:rsidP="00795A1A">
      <w:pPr>
        <w:spacing w:after="0" w:line="240" w:lineRule="auto"/>
        <w:ind w:firstLine="708"/>
        <w:jc w:val="both"/>
        <w:rPr>
          <w:rFonts w:eastAsia="Times New Roman"/>
          <w:color w:val="000000"/>
          <w:szCs w:val="28"/>
          <w:shd w:val="clear" w:color="auto" w:fill="FFFFFF"/>
          <w:lang w:eastAsia="ru-RU"/>
        </w:rPr>
      </w:pPr>
      <w:r w:rsidRPr="00795A1A"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2. Излишняя застенчивость малыша. Если в первом случае родители ведут себя слишком мягко, то родителей застенчивых детей можно охарактеризовать как властных, авторитарных и не терпящих возражений. Эти родители больше всего предпочитают крик, моральные унижения, давление и </w:t>
      </w:r>
      <w:r w:rsidRPr="00795A1A">
        <w:rPr>
          <w:rFonts w:eastAsia="Times New Roman"/>
          <w:color w:val="000000"/>
          <w:szCs w:val="28"/>
          <w:shd w:val="clear" w:color="auto" w:fill="FFFFFF"/>
          <w:lang w:eastAsia="ru-RU"/>
        </w:rPr>
        <w:lastRenderedPageBreak/>
        <w:t>т.д. В отношении ребенка предъявляются повышенные требования и не допускаются послабления. Малыш не в состоянии противостоять этому. Лучшим решением проблемы ребенок считает – избегать контактов и искать поддержку в самом себе. Ребенка начинает пугать все новое и непривычное. В итоге он может начать «тихую войну», делая все назло взрослым.</w:t>
      </w:r>
    </w:p>
    <w:p w:rsidR="00795A1A" w:rsidRPr="00795A1A" w:rsidRDefault="00795A1A" w:rsidP="00795A1A">
      <w:pPr>
        <w:spacing w:after="0" w:line="240" w:lineRule="auto"/>
        <w:ind w:firstLine="708"/>
        <w:jc w:val="both"/>
        <w:rPr>
          <w:rFonts w:eastAsia="Times New Roman"/>
          <w:color w:val="000000"/>
          <w:szCs w:val="28"/>
          <w:shd w:val="clear" w:color="auto" w:fill="FFFFFF"/>
          <w:lang w:eastAsia="ru-RU"/>
        </w:rPr>
      </w:pPr>
      <w:r w:rsidRPr="00795A1A">
        <w:rPr>
          <w:rFonts w:eastAsia="Times New Roman"/>
          <w:color w:val="000000"/>
          <w:szCs w:val="28"/>
          <w:shd w:val="clear" w:color="auto" w:fill="FFFFFF"/>
          <w:lang w:eastAsia="ru-RU"/>
        </w:rPr>
        <w:t>Итак, понимая свои ошибки и спровоцированные ими трудности в общении у детей, вы сможете найти подход к решению проблемы.</w:t>
      </w:r>
    </w:p>
    <w:p w:rsidR="00CE66BC" w:rsidRPr="00795A1A" w:rsidRDefault="00795A1A" w:rsidP="00795A1A">
      <w:pPr>
        <w:spacing w:after="0"/>
        <w:jc w:val="both"/>
        <w:rPr>
          <w:szCs w:val="28"/>
        </w:rPr>
      </w:pPr>
      <w:r w:rsidRPr="00795A1A"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Нужно помнить, что дети больше всего любят учиться, даже больше, чем есть конфеты, но учение – это игра, которую нужно прекращать прежде, чем ребенок устанет от нее. </w:t>
      </w:r>
      <w:proofErr w:type="gramStart"/>
      <w:r w:rsidRPr="00795A1A">
        <w:rPr>
          <w:rFonts w:eastAsia="Times New Roman"/>
          <w:color w:val="000000"/>
          <w:szCs w:val="28"/>
          <w:shd w:val="clear" w:color="auto" w:fill="FFFFFF"/>
          <w:lang w:eastAsia="ru-RU"/>
        </w:rPr>
        <w:t>Главное</w:t>
      </w:r>
      <w:proofErr w:type="gramEnd"/>
      <w:r w:rsidRPr="00795A1A"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 чтобы у ребенка было постоянное ощущение «голода» из-за недостатка знаний. Процесс развития личности – это этап развития отношений между ребенком и взрослым, в первую очередь матерью.</w:t>
      </w:r>
    </w:p>
    <w:sectPr w:rsidR="00CE66BC" w:rsidRPr="00795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A1A"/>
    <w:rsid w:val="00795A1A"/>
    <w:rsid w:val="00CE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BFD29-DA65-420B-8A36-7A4297F77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6511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2021-03-26T11:16:00Z</dcterms:created>
  <dcterms:modified xsi:type="dcterms:W3CDTF">2021-03-26T11:16:00Z</dcterms:modified>
</cp:coreProperties>
</file>