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36"/>
        <w:gridCol w:w="6543"/>
        <w:gridCol w:w="784"/>
        <w:gridCol w:w="1808"/>
        <w:gridCol w:w="2490"/>
        <w:gridCol w:w="1913"/>
      </w:tblGrid>
      <w:tr w14:paraId="57743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4C56477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№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п/п</w:t>
            </w:r>
          </w:p>
        </w:tc>
        <w:tc>
          <w:tcPr>
            <w:tcW w:w="6619" w:type="dxa"/>
          </w:tcPr>
          <w:p w14:paraId="095909E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Мероприятие</w:t>
            </w:r>
          </w:p>
        </w:tc>
        <w:tc>
          <w:tcPr>
            <w:tcW w:w="784" w:type="dxa"/>
          </w:tcPr>
          <w:p w14:paraId="2CBF6B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Кол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-во часов</w:t>
            </w:r>
          </w:p>
        </w:tc>
        <w:tc>
          <w:tcPr>
            <w:tcW w:w="1808" w:type="dxa"/>
          </w:tcPr>
          <w:p w14:paraId="7514B4C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Классы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-участники, уровень профминимума</w:t>
            </w:r>
          </w:p>
        </w:tc>
        <w:tc>
          <w:tcPr>
            <w:tcW w:w="2505" w:type="dxa"/>
          </w:tcPr>
          <w:p w14:paraId="6F76BA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Ответственный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сотрудник</w:t>
            </w:r>
          </w:p>
        </w:tc>
        <w:tc>
          <w:tcPr>
            <w:tcW w:w="1918" w:type="dxa"/>
          </w:tcPr>
          <w:p w14:paraId="0F2FB84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Дата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проведения</w:t>
            </w:r>
          </w:p>
        </w:tc>
      </w:tr>
      <w:tr w14:paraId="6650B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362E260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1.</w:t>
            </w:r>
          </w:p>
        </w:tc>
        <w:tc>
          <w:tcPr>
            <w:tcW w:w="6619" w:type="dxa"/>
          </w:tcPr>
          <w:p w14:paraId="25A0F94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Курс занятий «Россия- мои горизонты» (Направление «Внеурочная деятельность»</w:t>
            </w:r>
          </w:p>
        </w:tc>
        <w:tc>
          <w:tcPr>
            <w:tcW w:w="784" w:type="dxa"/>
          </w:tcPr>
          <w:p w14:paraId="2F09BD9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1808" w:type="dxa"/>
          </w:tcPr>
          <w:p w14:paraId="0C10F4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6-11</w:t>
            </w:r>
          </w:p>
          <w:p w14:paraId="25F968F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</w:tcPr>
          <w:p w14:paraId="3680990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 6-11 классов</w:t>
            </w:r>
          </w:p>
        </w:tc>
        <w:tc>
          <w:tcPr>
            <w:tcW w:w="1918" w:type="dxa"/>
          </w:tcPr>
          <w:p w14:paraId="21597F1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01.09.2025-31.05.2026</w:t>
            </w:r>
          </w:p>
        </w:tc>
      </w:tr>
      <w:tr w14:paraId="6C9C6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74" w:type="dxa"/>
            <w:gridSpan w:val="6"/>
          </w:tcPr>
          <w:p w14:paraId="2824CC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6 классы</w:t>
            </w:r>
          </w:p>
        </w:tc>
      </w:tr>
      <w:tr w14:paraId="7BFA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080937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</w:tcPr>
          <w:p w14:paraId="2D72F9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Урочная деятельность</w:t>
            </w:r>
          </w:p>
        </w:tc>
      </w:tr>
      <w:tr w14:paraId="17BED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0D19D41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2.</w:t>
            </w:r>
          </w:p>
        </w:tc>
        <w:tc>
          <w:tcPr>
            <w:tcW w:w="6619" w:type="dxa"/>
          </w:tcPr>
          <w:p w14:paraId="25110FAD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уроков общеобразовательного цикла, включающие элемент значимости учебного предмета для профессиональной деятельности (с использованием интерактивного сервиса КИК «Конструктор будущего») (8-9 уроков) в соответствии   с профилями обучения в профильных предпрофессиональных классах (группах)</w:t>
            </w:r>
          </w:p>
        </w:tc>
        <w:tc>
          <w:tcPr>
            <w:tcW w:w="784" w:type="dxa"/>
          </w:tcPr>
          <w:p w14:paraId="2DD6A0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8-9</w:t>
            </w:r>
          </w:p>
        </w:tc>
        <w:tc>
          <w:tcPr>
            <w:tcW w:w="1808" w:type="dxa"/>
          </w:tcPr>
          <w:p w14:paraId="45673A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6Н, 6С</w:t>
            </w:r>
          </w:p>
          <w:p w14:paraId="2CCC27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</w:tcPr>
          <w:p w14:paraId="7D4ECC1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1918" w:type="dxa"/>
          </w:tcPr>
          <w:p w14:paraId="41E44C8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Сентябрь 2025-май 2026 г.</w:t>
            </w:r>
          </w:p>
        </w:tc>
      </w:tr>
      <w:tr w14:paraId="3FC21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1353A6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3.</w:t>
            </w:r>
          </w:p>
        </w:tc>
        <w:tc>
          <w:tcPr>
            <w:tcW w:w="6619" w:type="dxa"/>
          </w:tcPr>
          <w:p w14:paraId="201F75C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уроков профориентационной направленности в рамках учебного предмета Труд «Технология» (3 урока)</w:t>
            </w:r>
          </w:p>
        </w:tc>
        <w:tc>
          <w:tcPr>
            <w:tcW w:w="784" w:type="dxa"/>
          </w:tcPr>
          <w:p w14:paraId="534204A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808" w:type="dxa"/>
          </w:tcPr>
          <w:p w14:paraId="4C3E6C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6Н, 6С</w:t>
            </w:r>
          </w:p>
          <w:p w14:paraId="52BC09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</w:tcPr>
          <w:p w14:paraId="203153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Учитель предмета Труд (Технология)</w:t>
            </w:r>
          </w:p>
        </w:tc>
        <w:tc>
          <w:tcPr>
            <w:tcW w:w="1918" w:type="dxa"/>
          </w:tcPr>
          <w:p w14:paraId="478E2D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Октябрь 2025</w:t>
            </w:r>
          </w:p>
          <w:p w14:paraId="4785C7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Февраль 2026 г.</w:t>
            </w:r>
          </w:p>
          <w:p w14:paraId="28D2AE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Апрель 2026 г.</w:t>
            </w:r>
          </w:p>
        </w:tc>
      </w:tr>
      <w:tr w14:paraId="03C83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3376127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</w:tcPr>
          <w:p w14:paraId="770399B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Внеурочная деятельность</w:t>
            </w:r>
          </w:p>
        </w:tc>
      </w:tr>
      <w:tr w14:paraId="0F12B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2ED3542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4.</w:t>
            </w:r>
          </w:p>
        </w:tc>
        <w:tc>
          <w:tcPr>
            <w:tcW w:w="6619" w:type="dxa"/>
          </w:tcPr>
          <w:p w14:paraId="3557E124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федеральном проекте ранней профессиональной ориентации учащихся «Билет в будущее»</w:t>
            </w:r>
          </w:p>
        </w:tc>
        <w:tc>
          <w:tcPr>
            <w:tcW w:w="784" w:type="dxa"/>
          </w:tcPr>
          <w:p w14:paraId="7EAC1C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1808" w:type="dxa"/>
          </w:tcPr>
          <w:p w14:paraId="004767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6Н, 6С</w:t>
            </w:r>
          </w:p>
          <w:p w14:paraId="146D28D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</w:tcPr>
          <w:p w14:paraId="254B19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классные руководители</w:t>
            </w:r>
          </w:p>
        </w:tc>
        <w:tc>
          <w:tcPr>
            <w:tcW w:w="1918" w:type="dxa"/>
          </w:tcPr>
          <w:p w14:paraId="10AE56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564A1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1A654F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5.</w:t>
            </w:r>
          </w:p>
        </w:tc>
        <w:tc>
          <w:tcPr>
            <w:tcW w:w="6619" w:type="dxa"/>
          </w:tcPr>
          <w:p w14:paraId="033E2DD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дополнительных профориентационных уроков</w:t>
            </w:r>
          </w:p>
        </w:tc>
        <w:tc>
          <w:tcPr>
            <w:tcW w:w="784" w:type="dxa"/>
          </w:tcPr>
          <w:p w14:paraId="2F56C8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1808" w:type="dxa"/>
          </w:tcPr>
          <w:p w14:paraId="399AEC7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6С, 6Н</w:t>
            </w:r>
          </w:p>
        </w:tc>
        <w:tc>
          <w:tcPr>
            <w:tcW w:w="2505" w:type="dxa"/>
          </w:tcPr>
          <w:p w14:paraId="428E3B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  <w:p w14:paraId="2027EE5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1918" w:type="dxa"/>
          </w:tcPr>
          <w:p w14:paraId="4FDE29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64F95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3A8DC7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6.</w:t>
            </w:r>
          </w:p>
        </w:tc>
        <w:tc>
          <w:tcPr>
            <w:tcW w:w="6619" w:type="dxa"/>
          </w:tcPr>
          <w:p w14:paraId="563496B6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онлайн-диагоностики в диагностическом конструкторе</w:t>
            </w:r>
          </w:p>
        </w:tc>
        <w:tc>
          <w:tcPr>
            <w:tcW w:w="784" w:type="dxa"/>
          </w:tcPr>
          <w:p w14:paraId="71CE9F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1808" w:type="dxa"/>
          </w:tcPr>
          <w:p w14:paraId="266663B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6Н</w:t>
            </w:r>
          </w:p>
          <w:p w14:paraId="4FC09B7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</w:tcPr>
          <w:p w14:paraId="705DAC3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1918" w:type="dxa"/>
          </w:tcPr>
          <w:p w14:paraId="0C2588D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Сентябрь-октябрь 2025 г., </w:t>
            </w:r>
          </w:p>
          <w:p w14:paraId="20875A1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 2025 г.</w:t>
            </w:r>
          </w:p>
        </w:tc>
      </w:tr>
      <w:tr w14:paraId="00DB2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41A8BF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7.</w:t>
            </w:r>
          </w:p>
        </w:tc>
        <w:tc>
          <w:tcPr>
            <w:tcW w:w="6619" w:type="dxa"/>
          </w:tcPr>
          <w:p w14:paraId="20FE4648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серии групповых консультаций по результатам онлайн-диагоностики</w:t>
            </w:r>
          </w:p>
        </w:tc>
        <w:tc>
          <w:tcPr>
            <w:tcW w:w="784" w:type="dxa"/>
          </w:tcPr>
          <w:p w14:paraId="21339F3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1808" w:type="dxa"/>
          </w:tcPr>
          <w:p w14:paraId="5A5B0F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6Н</w:t>
            </w:r>
          </w:p>
          <w:p w14:paraId="5026EAB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</w:tcPr>
          <w:p w14:paraId="371F6D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1918" w:type="dxa"/>
          </w:tcPr>
          <w:p w14:paraId="4381A6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Октябрь 2025 г.,</w:t>
            </w:r>
          </w:p>
          <w:p w14:paraId="6B8744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 2025 г.</w:t>
            </w:r>
          </w:p>
        </w:tc>
      </w:tr>
      <w:tr w14:paraId="04DF1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3D42127F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6619" w:type="dxa"/>
          </w:tcPr>
          <w:p w14:paraId="5957E1E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проектной деятельности обучающихся</w:t>
            </w:r>
          </w:p>
        </w:tc>
        <w:tc>
          <w:tcPr>
            <w:tcW w:w="784" w:type="dxa"/>
          </w:tcPr>
          <w:p w14:paraId="175651D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1808" w:type="dxa"/>
          </w:tcPr>
          <w:p w14:paraId="579F91D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6Н</w:t>
            </w:r>
          </w:p>
          <w:p w14:paraId="0D333D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</w:tcPr>
          <w:p w14:paraId="1C1CD20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1918" w:type="dxa"/>
          </w:tcPr>
          <w:p w14:paraId="1DECD13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3B1B8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37FF7023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6619" w:type="dxa"/>
          </w:tcPr>
          <w:p w14:paraId="06B791A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открытых онлайн-уроках «Шоу профессий»</w:t>
            </w:r>
          </w:p>
        </w:tc>
        <w:tc>
          <w:tcPr>
            <w:tcW w:w="784" w:type="dxa"/>
          </w:tcPr>
          <w:p w14:paraId="697F487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808" w:type="dxa"/>
          </w:tcPr>
          <w:p w14:paraId="160166F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6С, 6Н</w:t>
            </w:r>
          </w:p>
          <w:p w14:paraId="3CB45F1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</w:tcPr>
          <w:p w14:paraId="3E36055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1918" w:type="dxa"/>
          </w:tcPr>
          <w:p w14:paraId="5096A3E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3F37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5F9C4209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6619" w:type="dxa"/>
          </w:tcPr>
          <w:p w14:paraId="765C13D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рефлексивных уроков</w:t>
            </w:r>
          </w:p>
        </w:tc>
        <w:tc>
          <w:tcPr>
            <w:tcW w:w="784" w:type="dxa"/>
          </w:tcPr>
          <w:p w14:paraId="64C44B5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1808" w:type="dxa"/>
          </w:tcPr>
          <w:p w14:paraId="4B2A829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6Н</w:t>
            </w:r>
          </w:p>
          <w:p w14:paraId="50014E4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</w:t>
            </w:r>
          </w:p>
        </w:tc>
        <w:tc>
          <w:tcPr>
            <w:tcW w:w="2505" w:type="dxa"/>
          </w:tcPr>
          <w:p w14:paraId="55E65C1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1918" w:type="dxa"/>
          </w:tcPr>
          <w:p w14:paraId="2D6035C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Май 2026 г.</w:t>
            </w:r>
          </w:p>
        </w:tc>
      </w:tr>
      <w:tr w14:paraId="7429E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075165E9">
            <w:pPr>
              <w:numPr>
                <w:ilvl w:val="0"/>
                <w:numId w:val="1"/>
              </w:num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6619" w:type="dxa"/>
          </w:tcPr>
          <w:p w14:paraId="50FC8329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Цикл открытых онлайн -уроков «Проектория», направленных на раннюю профориентацию.</w:t>
            </w:r>
          </w:p>
        </w:tc>
        <w:tc>
          <w:tcPr>
            <w:tcW w:w="784" w:type="dxa"/>
          </w:tcPr>
          <w:p w14:paraId="6C6AAAE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808" w:type="dxa"/>
            <w:shd w:val="clear"/>
            <w:vAlign w:val="top"/>
          </w:tcPr>
          <w:p w14:paraId="225E64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6С, 6Н</w:t>
            </w:r>
          </w:p>
          <w:p w14:paraId="3FCF9DF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  <w:shd w:val="clear"/>
            <w:vAlign w:val="top"/>
          </w:tcPr>
          <w:p w14:paraId="068EDDB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1918" w:type="dxa"/>
            <w:shd w:val="clear"/>
            <w:vAlign w:val="top"/>
          </w:tcPr>
          <w:p w14:paraId="526B963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6C5E6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74" w:type="dxa"/>
            <w:gridSpan w:val="6"/>
          </w:tcPr>
          <w:p w14:paraId="516F855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Воспитательная работа</w:t>
            </w:r>
          </w:p>
        </w:tc>
      </w:tr>
      <w:tr w14:paraId="6A6A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32A21BAE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12.</w:t>
            </w:r>
          </w:p>
        </w:tc>
        <w:tc>
          <w:tcPr>
            <w:tcW w:w="6619" w:type="dxa"/>
          </w:tcPr>
          <w:p w14:paraId="651036C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в конкурсах профориентационной направленности</w:t>
            </w:r>
          </w:p>
        </w:tc>
        <w:tc>
          <w:tcPr>
            <w:tcW w:w="784" w:type="dxa"/>
          </w:tcPr>
          <w:p w14:paraId="1AACC8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1808" w:type="dxa"/>
            <w:shd w:val="clear"/>
            <w:vAlign w:val="top"/>
          </w:tcPr>
          <w:p w14:paraId="1BC1447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6С, 6Н</w:t>
            </w:r>
          </w:p>
          <w:p w14:paraId="69E4BE4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  <w:shd w:val="clear"/>
            <w:vAlign w:val="top"/>
          </w:tcPr>
          <w:p w14:paraId="28115A3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А.Ю., заместитель директора</w:t>
            </w:r>
          </w:p>
        </w:tc>
        <w:tc>
          <w:tcPr>
            <w:tcW w:w="1918" w:type="dxa"/>
            <w:shd w:val="clear"/>
            <w:vAlign w:val="top"/>
          </w:tcPr>
          <w:p w14:paraId="228DAE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 графику конкурсов</w:t>
            </w:r>
          </w:p>
        </w:tc>
      </w:tr>
      <w:tr w14:paraId="42847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071D605C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13.</w:t>
            </w:r>
          </w:p>
        </w:tc>
        <w:tc>
          <w:tcPr>
            <w:tcW w:w="6619" w:type="dxa"/>
          </w:tcPr>
          <w:p w14:paraId="0C104C1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профориентационных встреч с представителями различных профессий</w:t>
            </w:r>
          </w:p>
        </w:tc>
        <w:tc>
          <w:tcPr>
            <w:tcW w:w="784" w:type="dxa"/>
          </w:tcPr>
          <w:p w14:paraId="764A00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1808" w:type="dxa"/>
            <w:shd w:val="clear" w:color="auto" w:fill="auto"/>
            <w:vAlign w:val="top"/>
          </w:tcPr>
          <w:p w14:paraId="05B39E8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6С, 6Н</w:t>
            </w:r>
          </w:p>
          <w:p w14:paraId="6350D8F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  <w:shd w:val="clear" w:color="auto" w:fill="auto"/>
            <w:vAlign w:val="top"/>
          </w:tcPr>
          <w:p w14:paraId="3F7C95E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А.Ю.. заместитель директора, классные руководители</w:t>
            </w:r>
          </w:p>
        </w:tc>
        <w:tc>
          <w:tcPr>
            <w:tcW w:w="1918" w:type="dxa"/>
            <w:shd w:val="clear" w:color="auto" w:fill="auto"/>
            <w:vAlign w:val="top"/>
          </w:tcPr>
          <w:p w14:paraId="4C1DE08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6D1F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305E8E1B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14.</w:t>
            </w:r>
          </w:p>
        </w:tc>
        <w:tc>
          <w:tcPr>
            <w:tcW w:w="6619" w:type="dxa"/>
          </w:tcPr>
          <w:p w14:paraId="1461410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Профориентационные проекты «Движение Первых»</w:t>
            </w:r>
          </w:p>
        </w:tc>
        <w:tc>
          <w:tcPr>
            <w:tcW w:w="784" w:type="dxa"/>
          </w:tcPr>
          <w:p w14:paraId="37D912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1808" w:type="dxa"/>
            <w:shd w:val="clear" w:color="auto" w:fill="auto"/>
            <w:vAlign w:val="top"/>
          </w:tcPr>
          <w:p w14:paraId="356A02D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6С, 6Н</w:t>
            </w:r>
          </w:p>
          <w:p w14:paraId="5EF419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  <w:shd w:val="clear" w:color="auto" w:fill="auto"/>
            <w:vAlign w:val="top"/>
          </w:tcPr>
          <w:p w14:paraId="345D247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Мальцева В.В., советник по воспитанию</w:t>
            </w:r>
          </w:p>
        </w:tc>
        <w:tc>
          <w:tcPr>
            <w:tcW w:w="1918" w:type="dxa"/>
            <w:shd w:val="clear" w:color="auto" w:fill="auto"/>
            <w:vAlign w:val="top"/>
          </w:tcPr>
          <w:p w14:paraId="1DC15B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В течение года </w:t>
            </w:r>
          </w:p>
        </w:tc>
      </w:tr>
      <w:tr w14:paraId="03C04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74" w:type="dxa"/>
            <w:gridSpan w:val="6"/>
          </w:tcPr>
          <w:p w14:paraId="7167CE2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 xml:space="preserve">Дополнительное образование  </w:t>
            </w:r>
          </w:p>
        </w:tc>
      </w:tr>
      <w:tr w14:paraId="10375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1918C499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15.</w:t>
            </w:r>
          </w:p>
        </w:tc>
        <w:tc>
          <w:tcPr>
            <w:tcW w:w="6619" w:type="dxa"/>
          </w:tcPr>
          <w:p w14:paraId="16ED3013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выбора и посещение занятий в рамках ДО с учетом склонностей и образовательных потребностей</w:t>
            </w:r>
          </w:p>
        </w:tc>
        <w:tc>
          <w:tcPr>
            <w:tcW w:w="784" w:type="dxa"/>
          </w:tcPr>
          <w:p w14:paraId="0F95E2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808" w:type="dxa"/>
            <w:shd w:val="clear" w:color="auto" w:fill="auto"/>
            <w:vAlign w:val="top"/>
          </w:tcPr>
          <w:p w14:paraId="3457845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6С, 6Н</w:t>
            </w:r>
          </w:p>
          <w:p w14:paraId="3178D26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  <w:shd w:val="clear" w:color="auto" w:fill="auto"/>
            <w:vAlign w:val="top"/>
          </w:tcPr>
          <w:p w14:paraId="5EBB98B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</w:t>
            </w:r>
          </w:p>
        </w:tc>
        <w:tc>
          <w:tcPr>
            <w:tcW w:w="1918" w:type="dxa"/>
            <w:shd w:val="clear" w:color="auto" w:fill="auto"/>
            <w:vAlign w:val="top"/>
          </w:tcPr>
          <w:p w14:paraId="622F5E9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По расписанию </w:t>
            </w:r>
          </w:p>
        </w:tc>
      </w:tr>
      <w:tr w14:paraId="0FE77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4174" w:type="dxa"/>
            <w:gridSpan w:val="6"/>
          </w:tcPr>
          <w:p w14:paraId="6C5EFB6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Взаимодействие с родителями /законными представителями</w:t>
            </w:r>
          </w:p>
        </w:tc>
      </w:tr>
      <w:tr w14:paraId="541DA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40" w:type="dxa"/>
          </w:tcPr>
          <w:p w14:paraId="24698B27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16.</w:t>
            </w:r>
          </w:p>
        </w:tc>
        <w:tc>
          <w:tcPr>
            <w:tcW w:w="6619" w:type="dxa"/>
          </w:tcPr>
          <w:p w14:paraId="46BD2477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родителей во Всероссийских родительских собраниях по профориентации</w:t>
            </w:r>
          </w:p>
        </w:tc>
        <w:tc>
          <w:tcPr>
            <w:tcW w:w="784" w:type="dxa"/>
          </w:tcPr>
          <w:p w14:paraId="35C69D2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1808" w:type="dxa"/>
            <w:shd w:val="clear" w:color="auto" w:fill="auto"/>
            <w:vAlign w:val="top"/>
          </w:tcPr>
          <w:p w14:paraId="538B65E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6С, 6Н</w:t>
            </w:r>
          </w:p>
          <w:p w14:paraId="7799DD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  <w:shd w:val="clear" w:color="auto" w:fill="auto"/>
            <w:vAlign w:val="top"/>
          </w:tcPr>
          <w:p w14:paraId="2C7E4E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Классные руководители </w:t>
            </w:r>
          </w:p>
        </w:tc>
        <w:tc>
          <w:tcPr>
            <w:tcW w:w="1918" w:type="dxa"/>
            <w:shd w:val="clear" w:color="auto" w:fill="auto"/>
            <w:vAlign w:val="top"/>
          </w:tcPr>
          <w:p w14:paraId="62F1DF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Сентябрь 2025</w:t>
            </w:r>
          </w:p>
        </w:tc>
      </w:tr>
      <w:tr w14:paraId="1A363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7F41AF1D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17.</w:t>
            </w:r>
          </w:p>
        </w:tc>
        <w:tc>
          <w:tcPr>
            <w:tcW w:w="6619" w:type="dxa"/>
          </w:tcPr>
          <w:p w14:paraId="43BFBE2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784" w:type="dxa"/>
          </w:tcPr>
          <w:p w14:paraId="3091E03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1808" w:type="dxa"/>
            <w:shd w:val="clear" w:color="auto" w:fill="auto"/>
            <w:vAlign w:val="top"/>
          </w:tcPr>
          <w:p w14:paraId="3F37075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6С, 6Н</w:t>
            </w:r>
          </w:p>
          <w:p w14:paraId="094FB2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  <w:shd w:val="clear" w:color="auto" w:fill="auto"/>
            <w:vAlign w:val="top"/>
          </w:tcPr>
          <w:p w14:paraId="1459168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Батрак Я.Н., социальный педагог</w:t>
            </w:r>
          </w:p>
          <w:p w14:paraId="29A6E1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</w:t>
            </w:r>
          </w:p>
          <w:p w14:paraId="631237E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педагог-психолог</w:t>
            </w:r>
          </w:p>
        </w:tc>
        <w:tc>
          <w:tcPr>
            <w:tcW w:w="1918" w:type="dxa"/>
            <w:shd w:val="clear" w:color="auto" w:fill="auto"/>
            <w:vAlign w:val="top"/>
          </w:tcPr>
          <w:p w14:paraId="5BE7755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запросу</w:t>
            </w:r>
          </w:p>
        </w:tc>
      </w:tr>
      <w:tr w14:paraId="77B46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7E95D7D3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18.</w:t>
            </w:r>
          </w:p>
        </w:tc>
        <w:tc>
          <w:tcPr>
            <w:tcW w:w="6619" w:type="dxa"/>
          </w:tcPr>
          <w:p w14:paraId="1D4F01BB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Привлечение родителей к участию в проведении экскурсий на предприятия и учреждения среднего, профессионального и высшего образования</w:t>
            </w:r>
          </w:p>
        </w:tc>
        <w:tc>
          <w:tcPr>
            <w:tcW w:w="784" w:type="dxa"/>
          </w:tcPr>
          <w:p w14:paraId="423FB4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1808" w:type="dxa"/>
            <w:shd w:val="clear" w:color="auto" w:fill="auto"/>
            <w:vAlign w:val="top"/>
          </w:tcPr>
          <w:p w14:paraId="495AB09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6А, 6С, 6Н</w:t>
            </w:r>
          </w:p>
          <w:p w14:paraId="749DDA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  <w:shd w:val="clear" w:color="auto" w:fill="auto"/>
            <w:vAlign w:val="top"/>
          </w:tcPr>
          <w:p w14:paraId="727F629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1918" w:type="dxa"/>
            <w:shd w:val="clear" w:color="auto" w:fill="auto"/>
            <w:vAlign w:val="top"/>
          </w:tcPr>
          <w:p w14:paraId="2A6691F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</w:t>
            </w:r>
          </w:p>
        </w:tc>
      </w:tr>
      <w:tr w14:paraId="4A013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1CD6A44D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</w:tcPr>
          <w:p w14:paraId="6FAEE95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7 классы</w:t>
            </w:r>
          </w:p>
        </w:tc>
      </w:tr>
      <w:tr w14:paraId="2C799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53399341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</w:tcPr>
          <w:p w14:paraId="63928BCC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Урочная деятельность</w:t>
            </w:r>
          </w:p>
        </w:tc>
      </w:tr>
      <w:tr w14:paraId="1BB3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40" w:type="dxa"/>
          </w:tcPr>
          <w:p w14:paraId="3BE0FCE8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19.</w:t>
            </w:r>
          </w:p>
        </w:tc>
        <w:tc>
          <w:tcPr>
            <w:tcW w:w="6619" w:type="dxa"/>
            <w:shd w:val="clear"/>
            <w:vAlign w:val="top"/>
          </w:tcPr>
          <w:p w14:paraId="5B90796E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уроков общеобразовательного цикла, включающие элемент значимости учебного предмета для профессиональной деятельности (с использованием интерактивного сервиса КИК «Конструктор будущего») (8-9 уроков) в соответствии   с профилями обучения в профильных предпрофессиональных классах (группах)</w:t>
            </w:r>
          </w:p>
        </w:tc>
        <w:tc>
          <w:tcPr>
            <w:tcW w:w="784" w:type="dxa"/>
            <w:shd w:val="clear"/>
            <w:vAlign w:val="top"/>
          </w:tcPr>
          <w:p w14:paraId="6BA5F01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8-9</w:t>
            </w:r>
          </w:p>
        </w:tc>
        <w:tc>
          <w:tcPr>
            <w:tcW w:w="1808" w:type="dxa"/>
            <w:shd w:val="clear"/>
            <w:vAlign w:val="top"/>
          </w:tcPr>
          <w:p w14:paraId="36E5865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444E420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2505" w:type="dxa"/>
            <w:shd w:val="clear"/>
            <w:vAlign w:val="top"/>
          </w:tcPr>
          <w:p w14:paraId="326C1DF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1918" w:type="dxa"/>
            <w:shd w:val="clear"/>
            <w:vAlign w:val="top"/>
          </w:tcPr>
          <w:p w14:paraId="069C146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Сентябрь 2025-май 2026 г.</w:t>
            </w:r>
          </w:p>
        </w:tc>
      </w:tr>
      <w:tr w14:paraId="3B22B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091BF97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20.</w:t>
            </w:r>
          </w:p>
        </w:tc>
        <w:tc>
          <w:tcPr>
            <w:tcW w:w="0" w:type="auto"/>
            <w:shd w:val="clear"/>
            <w:vAlign w:val="top"/>
          </w:tcPr>
          <w:p w14:paraId="266C9E8F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уроков профориентационной направленности в рамках учебного предмета Труд «Технология» (3 урока)</w:t>
            </w:r>
          </w:p>
        </w:tc>
        <w:tc>
          <w:tcPr>
            <w:tcW w:w="0" w:type="auto"/>
            <w:shd w:val="clear"/>
            <w:vAlign w:val="top"/>
          </w:tcPr>
          <w:p w14:paraId="601FD3A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0" w:type="auto"/>
            <w:shd w:val="clear"/>
            <w:vAlign w:val="top"/>
          </w:tcPr>
          <w:p w14:paraId="5F1A3F7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58CD026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/>
            <w:vAlign w:val="top"/>
          </w:tcPr>
          <w:p w14:paraId="5F6F3C5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Учитель предмета Труд (Технология)</w:t>
            </w:r>
          </w:p>
        </w:tc>
        <w:tc>
          <w:tcPr>
            <w:tcW w:w="0" w:type="auto"/>
            <w:shd w:val="clear"/>
            <w:vAlign w:val="top"/>
          </w:tcPr>
          <w:p w14:paraId="026B20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Октябрь 2025</w:t>
            </w:r>
          </w:p>
          <w:p w14:paraId="1559CE0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Февраль 2026 г.</w:t>
            </w:r>
          </w:p>
          <w:p w14:paraId="155035C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Апрель 2026 г.</w:t>
            </w:r>
          </w:p>
        </w:tc>
      </w:tr>
      <w:tr w14:paraId="15EA3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EE32029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/>
            <w:vAlign w:val="top"/>
          </w:tcPr>
          <w:p w14:paraId="4E625F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Внеурочная деятельность</w:t>
            </w:r>
          </w:p>
        </w:tc>
      </w:tr>
      <w:tr w14:paraId="58C23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7F6AE41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21.</w:t>
            </w:r>
          </w:p>
        </w:tc>
        <w:tc>
          <w:tcPr>
            <w:tcW w:w="0" w:type="auto"/>
            <w:shd w:val="clear"/>
            <w:vAlign w:val="top"/>
          </w:tcPr>
          <w:p w14:paraId="1DF3155E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федеральном проекте ранней профессиональной ориентации учащихся «Билет в будущее»</w:t>
            </w:r>
          </w:p>
        </w:tc>
        <w:tc>
          <w:tcPr>
            <w:tcW w:w="0" w:type="auto"/>
            <w:shd w:val="clear"/>
            <w:vAlign w:val="top"/>
          </w:tcPr>
          <w:p w14:paraId="5863C26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0" w:type="auto"/>
            <w:shd w:val="clear"/>
            <w:vAlign w:val="top"/>
          </w:tcPr>
          <w:p w14:paraId="6BBD95D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0283E39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/>
            <w:vAlign w:val="top"/>
          </w:tcPr>
          <w:p w14:paraId="4CC86B9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классные руководители</w:t>
            </w:r>
          </w:p>
        </w:tc>
        <w:tc>
          <w:tcPr>
            <w:tcW w:w="0" w:type="auto"/>
            <w:shd w:val="clear"/>
            <w:vAlign w:val="top"/>
          </w:tcPr>
          <w:p w14:paraId="517F181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068AA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40CA80D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22.</w:t>
            </w:r>
          </w:p>
        </w:tc>
        <w:tc>
          <w:tcPr>
            <w:tcW w:w="0" w:type="auto"/>
            <w:shd w:val="clear"/>
            <w:vAlign w:val="top"/>
          </w:tcPr>
          <w:p w14:paraId="76BA2F75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дополнительных профориентационных уроков</w:t>
            </w:r>
          </w:p>
        </w:tc>
        <w:tc>
          <w:tcPr>
            <w:tcW w:w="0" w:type="auto"/>
            <w:shd w:val="clear"/>
            <w:vAlign w:val="top"/>
          </w:tcPr>
          <w:p w14:paraId="7B65157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/>
            <w:vAlign w:val="top"/>
          </w:tcPr>
          <w:p w14:paraId="4FE635B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326EA29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/>
            <w:vAlign w:val="top"/>
          </w:tcPr>
          <w:p w14:paraId="0FBAC43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  <w:p w14:paraId="4CB667F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/>
            <w:vAlign w:val="top"/>
          </w:tcPr>
          <w:p w14:paraId="7B6260B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68C8B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9D2B366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23.</w:t>
            </w:r>
          </w:p>
        </w:tc>
        <w:tc>
          <w:tcPr>
            <w:tcW w:w="0" w:type="auto"/>
            <w:shd w:val="clear"/>
            <w:vAlign w:val="top"/>
          </w:tcPr>
          <w:p w14:paraId="63DBDED3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онлайн-диагоностики в диагностическом конструкторе</w:t>
            </w:r>
          </w:p>
        </w:tc>
        <w:tc>
          <w:tcPr>
            <w:tcW w:w="0" w:type="auto"/>
            <w:shd w:val="clear"/>
            <w:vAlign w:val="top"/>
          </w:tcPr>
          <w:p w14:paraId="184DE1D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0" w:type="auto"/>
            <w:shd w:val="clear"/>
            <w:vAlign w:val="top"/>
          </w:tcPr>
          <w:p w14:paraId="0D46544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7Н</w:t>
            </w:r>
          </w:p>
          <w:p w14:paraId="10AC3F5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/>
            <w:vAlign w:val="top"/>
          </w:tcPr>
          <w:p w14:paraId="189A21F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/>
            <w:vAlign w:val="top"/>
          </w:tcPr>
          <w:p w14:paraId="1C42B5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Сентябрь-октябрь 2025 г., </w:t>
            </w:r>
          </w:p>
          <w:p w14:paraId="1E1EA47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 2025 г.</w:t>
            </w:r>
          </w:p>
        </w:tc>
      </w:tr>
      <w:tr w14:paraId="4BDD3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17E0B5B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24.</w:t>
            </w:r>
          </w:p>
        </w:tc>
        <w:tc>
          <w:tcPr>
            <w:tcW w:w="0" w:type="auto"/>
            <w:shd w:val="clear"/>
            <w:vAlign w:val="top"/>
          </w:tcPr>
          <w:p w14:paraId="1CB7A784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серии групповых консультаций по результатам онлайн-диагоностики</w:t>
            </w:r>
          </w:p>
        </w:tc>
        <w:tc>
          <w:tcPr>
            <w:tcW w:w="0" w:type="auto"/>
            <w:shd w:val="clear"/>
            <w:vAlign w:val="top"/>
          </w:tcPr>
          <w:p w14:paraId="7743D56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/>
            <w:vAlign w:val="top"/>
          </w:tcPr>
          <w:p w14:paraId="73DCA88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7Н</w:t>
            </w:r>
          </w:p>
          <w:p w14:paraId="61C6D00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/>
            <w:vAlign w:val="top"/>
          </w:tcPr>
          <w:p w14:paraId="2137B1C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/>
            <w:vAlign w:val="top"/>
          </w:tcPr>
          <w:p w14:paraId="5CDE33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Октябрь 2025 г.,</w:t>
            </w:r>
          </w:p>
          <w:p w14:paraId="165B8B4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 2025 г.</w:t>
            </w:r>
          </w:p>
        </w:tc>
      </w:tr>
      <w:tr w14:paraId="41A3E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37A242A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25.</w:t>
            </w:r>
          </w:p>
        </w:tc>
        <w:tc>
          <w:tcPr>
            <w:tcW w:w="0" w:type="auto"/>
            <w:shd w:val="clear"/>
            <w:vAlign w:val="top"/>
          </w:tcPr>
          <w:p w14:paraId="7BF7D70D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проектной деятельности обучающихся</w:t>
            </w:r>
          </w:p>
        </w:tc>
        <w:tc>
          <w:tcPr>
            <w:tcW w:w="0" w:type="auto"/>
            <w:shd w:val="clear"/>
            <w:vAlign w:val="top"/>
          </w:tcPr>
          <w:p w14:paraId="0092542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0" w:type="auto"/>
            <w:shd w:val="clear"/>
            <w:vAlign w:val="top"/>
          </w:tcPr>
          <w:p w14:paraId="4F6FB5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7Н</w:t>
            </w:r>
          </w:p>
          <w:p w14:paraId="529D85F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/>
            <w:vAlign w:val="top"/>
          </w:tcPr>
          <w:p w14:paraId="79C0866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0" w:type="auto"/>
            <w:shd w:val="clear"/>
            <w:vAlign w:val="top"/>
          </w:tcPr>
          <w:p w14:paraId="4CE8CFD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148C1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3371E40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26.</w:t>
            </w:r>
          </w:p>
        </w:tc>
        <w:tc>
          <w:tcPr>
            <w:tcW w:w="0" w:type="auto"/>
            <w:shd w:val="clear"/>
            <w:vAlign w:val="top"/>
          </w:tcPr>
          <w:p w14:paraId="1FE8FB77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открытых онлайн-уроках «Шоу профессий»</w:t>
            </w:r>
          </w:p>
        </w:tc>
        <w:tc>
          <w:tcPr>
            <w:tcW w:w="0" w:type="auto"/>
            <w:shd w:val="clear"/>
            <w:vAlign w:val="top"/>
          </w:tcPr>
          <w:p w14:paraId="3FB6206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02E61F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0713386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/>
            <w:vAlign w:val="top"/>
          </w:tcPr>
          <w:p w14:paraId="2035AE6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/>
            <w:vAlign w:val="top"/>
          </w:tcPr>
          <w:p w14:paraId="592F872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59074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8AEEE69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27.</w:t>
            </w:r>
          </w:p>
        </w:tc>
        <w:tc>
          <w:tcPr>
            <w:tcW w:w="0" w:type="auto"/>
            <w:shd w:val="clear"/>
            <w:vAlign w:val="top"/>
          </w:tcPr>
          <w:p w14:paraId="21F25A08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рефлексивных уроков</w:t>
            </w:r>
          </w:p>
        </w:tc>
        <w:tc>
          <w:tcPr>
            <w:tcW w:w="0" w:type="auto"/>
            <w:shd w:val="clear"/>
            <w:vAlign w:val="top"/>
          </w:tcPr>
          <w:p w14:paraId="675D8D6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/>
            <w:vAlign w:val="top"/>
          </w:tcPr>
          <w:p w14:paraId="295A88F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7Н</w:t>
            </w:r>
          </w:p>
          <w:p w14:paraId="0E72DF5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</w:t>
            </w:r>
          </w:p>
        </w:tc>
        <w:tc>
          <w:tcPr>
            <w:tcW w:w="0" w:type="auto"/>
            <w:shd w:val="clear"/>
            <w:vAlign w:val="top"/>
          </w:tcPr>
          <w:p w14:paraId="77E39EB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/>
            <w:vAlign w:val="top"/>
          </w:tcPr>
          <w:p w14:paraId="19C0A80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Май 2026 г.</w:t>
            </w:r>
          </w:p>
        </w:tc>
      </w:tr>
      <w:tr w14:paraId="58450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BB286E0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28.</w:t>
            </w:r>
          </w:p>
        </w:tc>
        <w:tc>
          <w:tcPr>
            <w:tcW w:w="0" w:type="auto"/>
            <w:shd w:val="clear"/>
            <w:vAlign w:val="top"/>
          </w:tcPr>
          <w:p w14:paraId="7B15A635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Цикл открытых онлайн -уроков «Проектория», направленных на раннюю профориентацию.</w:t>
            </w:r>
          </w:p>
        </w:tc>
        <w:tc>
          <w:tcPr>
            <w:tcW w:w="0" w:type="auto"/>
            <w:shd w:val="clear"/>
            <w:vAlign w:val="top"/>
          </w:tcPr>
          <w:p w14:paraId="6A90B67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278EFD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6AE13A9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B7EA4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8A21AE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2D4C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1FBFA2C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  <w:shd w:val="clear"/>
            <w:vAlign w:val="top"/>
          </w:tcPr>
          <w:p w14:paraId="56D74BA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Воспитательная работа</w:t>
            </w:r>
          </w:p>
        </w:tc>
        <w:tc>
          <w:tcPr>
            <w:tcW w:w="0" w:type="auto"/>
          </w:tcPr>
          <w:p w14:paraId="65F90FC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</w:tcPr>
          <w:p w14:paraId="285A711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</w:tcPr>
          <w:p w14:paraId="038E25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</w:tcPr>
          <w:p w14:paraId="1E5E41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</w:tr>
      <w:tr w14:paraId="6CBEA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A3BA6D5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29.</w:t>
            </w:r>
          </w:p>
        </w:tc>
        <w:tc>
          <w:tcPr>
            <w:tcW w:w="0" w:type="auto"/>
            <w:shd w:val="clear"/>
            <w:vAlign w:val="top"/>
          </w:tcPr>
          <w:p w14:paraId="68B3DA94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в конкурсах профориентационной направленности</w:t>
            </w:r>
          </w:p>
        </w:tc>
        <w:tc>
          <w:tcPr>
            <w:tcW w:w="0" w:type="auto"/>
            <w:shd w:val="clear"/>
            <w:vAlign w:val="top"/>
          </w:tcPr>
          <w:p w14:paraId="74A4B25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911E13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5381059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BC2C3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А.Ю., заместитель директора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113FC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 графику конкурсов</w:t>
            </w:r>
          </w:p>
        </w:tc>
      </w:tr>
      <w:tr w14:paraId="57606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FA5A0D4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30.</w:t>
            </w:r>
          </w:p>
        </w:tc>
        <w:tc>
          <w:tcPr>
            <w:tcW w:w="0" w:type="auto"/>
            <w:shd w:val="clear"/>
            <w:vAlign w:val="top"/>
          </w:tcPr>
          <w:p w14:paraId="770230AE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профориентационных встреч с представителями различных профессий</w:t>
            </w:r>
          </w:p>
        </w:tc>
        <w:tc>
          <w:tcPr>
            <w:tcW w:w="0" w:type="auto"/>
            <w:shd w:val="clear"/>
            <w:vAlign w:val="top"/>
          </w:tcPr>
          <w:p w14:paraId="46B1152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7AE675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47CA405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DE895F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А.Ю.. заместитель директора,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0503E4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43C29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D147E94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31.</w:t>
            </w:r>
          </w:p>
        </w:tc>
        <w:tc>
          <w:tcPr>
            <w:tcW w:w="0" w:type="auto"/>
            <w:shd w:val="clear"/>
            <w:vAlign w:val="top"/>
          </w:tcPr>
          <w:p w14:paraId="5E2FFF7B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Профориентационные проекты «Движение Первых»</w:t>
            </w:r>
          </w:p>
        </w:tc>
        <w:tc>
          <w:tcPr>
            <w:tcW w:w="0" w:type="auto"/>
            <w:shd w:val="clear"/>
            <w:vAlign w:val="top"/>
          </w:tcPr>
          <w:p w14:paraId="25DA011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4A958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74E0F14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DC8EF5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Мальцева В.В., советник по воспитанию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C8CFB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В течение года </w:t>
            </w:r>
          </w:p>
        </w:tc>
      </w:tr>
      <w:tr w14:paraId="2B4D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29D85EA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/>
            <w:vAlign w:val="top"/>
          </w:tcPr>
          <w:p w14:paraId="0AA40F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 xml:space="preserve">Дополнительное образование  </w:t>
            </w:r>
          </w:p>
        </w:tc>
      </w:tr>
      <w:tr w14:paraId="52B47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4633EA2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32.</w:t>
            </w:r>
          </w:p>
        </w:tc>
        <w:tc>
          <w:tcPr>
            <w:tcW w:w="0" w:type="auto"/>
            <w:shd w:val="clear"/>
            <w:vAlign w:val="top"/>
          </w:tcPr>
          <w:p w14:paraId="2E95BBB5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выбора и посещение занятий в рамках ДО с учетом склонностей и образовательных потребностей</w:t>
            </w:r>
          </w:p>
        </w:tc>
        <w:tc>
          <w:tcPr>
            <w:tcW w:w="0" w:type="auto"/>
            <w:shd w:val="clear"/>
            <w:vAlign w:val="top"/>
          </w:tcPr>
          <w:p w14:paraId="41058C4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92E9DE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6711042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1626E9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заместитель директора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331E0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По расписанию </w:t>
            </w:r>
          </w:p>
        </w:tc>
      </w:tr>
      <w:tr w14:paraId="62D49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3973F42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/>
            <w:vAlign w:val="top"/>
          </w:tcPr>
          <w:p w14:paraId="5CD0CC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Взаимодействие с родителями /законными представителями</w:t>
            </w:r>
          </w:p>
        </w:tc>
      </w:tr>
      <w:tr w14:paraId="721F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7A32EF9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33.</w:t>
            </w:r>
          </w:p>
        </w:tc>
        <w:tc>
          <w:tcPr>
            <w:tcW w:w="0" w:type="auto"/>
            <w:shd w:val="clear"/>
            <w:vAlign w:val="top"/>
          </w:tcPr>
          <w:p w14:paraId="56BDC4EB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родителей во Всероссийских родительских собраниях по профориентации</w:t>
            </w:r>
          </w:p>
        </w:tc>
        <w:tc>
          <w:tcPr>
            <w:tcW w:w="0" w:type="auto"/>
            <w:shd w:val="clear"/>
            <w:vAlign w:val="top"/>
          </w:tcPr>
          <w:p w14:paraId="18D8BE8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BDDD6C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4E8D283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F87EEB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Классные руководители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177A45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Сентябрь 2025</w:t>
            </w:r>
          </w:p>
        </w:tc>
      </w:tr>
      <w:tr w14:paraId="7813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8BB4093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34.</w:t>
            </w:r>
          </w:p>
        </w:tc>
        <w:tc>
          <w:tcPr>
            <w:tcW w:w="0" w:type="auto"/>
            <w:shd w:val="clear"/>
            <w:vAlign w:val="top"/>
          </w:tcPr>
          <w:p w14:paraId="7B4782A9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0" w:type="auto"/>
            <w:shd w:val="clear"/>
            <w:vAlign w:val="top"/>
          </w:tcPr>
          <w:p w14:paraId="0FE2D97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8180E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1453E6A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905E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Батрак Я.Н., социальный педагог</w:t>
            </w:r>
          </w:p>
          <w:p w14:paraId="7A763C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</w:t>
            </w:r>
          </w:p>
          <w:p w14:paraId="4B11276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1C9F4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запросу</w:t>
            </w:r>
          </w:p>
        </w:tc>
      </w:tr>
      <w:tr w14:paraId="5C7ED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C49FABC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35.</w:t>
            </w:r>
          </w:p>
        </w:tc>
        <w:tc>
          <w:tcPr>
            <w:tcW w:w="0" w:type="auto"/>
            <w:shd w:val="clear"/>
            <w:vAlign w:val="top"/>
          </w:tcPr>
          <w:p w14:paraId="25A668BC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Привлечение родителей к участию в проведении экскурсий на предприятия и учреждения среднего, профессионального и высшего образования</w:t>
            </w:r>
          </w:p>
        </w:tc>
        <w:tc>
          <w:tcPr>
            <w:tcW w:w="0" w:type="auto"/>
            <w:shd w:val="clear"/>
            <w:vAlign w:val="top"/>
          </w:tcPr>
          <w:p w14:paraId="10C995F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EBED5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271A3AD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D33DB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5D1A9A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</w:t>
            </w:r>
          </w:p>
        </w:tc>
      </w:tr>
      <w:tr w14:paraId="38C99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C02CC38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/>
            <w:vAlign w:val="top"/>
          </w:tcPr>
          <w:p w14:paraId="1B507CCF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8 классы</w:t>
            </w:r>
          </w:p>
        </w:tc>
      </w:tr>
      <w:tr w14:paraId="18112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BE4B340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/>
            <w:vAlign w:val="top"/>
          </w:tcPr>
          <w:p w14:paraId="1A8EB146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Урочная деятельность</w:t>
            </w:r>
          </w:p>
        </w:tc>
      </w:tr>
      <w:tr w14:paraId="6454A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3630DF0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36.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066F2B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уроков общеобразовательного цикла, включающие элемент значимости учебного предмета для профессиональной деятельности (с использованием интерактивного сервиса КИК «Конструктор будущего») (8-9 уроков) в соответствии   с профилями обучения в профильных предпрофессиональных классах (группах)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E50C39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8-9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6A092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5DD3D59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84327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5D4C3D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Сентябрь 2025-май 2026 г.</w:t>
            </w:r>
          </w:p>
        </w:tc>
      </w:tr>
      <w:tr w14:paraId="224A0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3DD285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37.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3E552A7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уроков профориентационной направленности в рамках учебного предмета Труд «Технология» (3 урока)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B79996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75F9A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0212609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87D79B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Учитель предмета Труд (Технология)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9C035D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Октябрь 2025</w:t>
            </w:r>
          </w:p>
          <w:p w14:paraId="758A2B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Февраль 2026 г.</w:t>
            </w:r>
          </w:p>
          <w:p w14:paraId="4E9D1E3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Апрель 2026 г.</w:t>
            </w:r>
          </w:p>
        </w:tc>
      </w:tr>
      <w:tr w14:paraId="0549F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DACED75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10CCBAB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Внеурочная деятельность</w:t>
            </w:r>
          </w:p>
        </w:tc>
        <w:tc>
          <w:tcPr>
            <w:tcW w:w="0" w:type="auto"/>
            <w:shd w:val="clear"/>
            <w:vAlign w:val="top"/>
          </w:tcPr>
          <w:p w14:paraId="7713144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453A0D0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268238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F1BABA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</w:tr>
      <w:tr w14:paraId="1D06A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09F43A1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38.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EFAEBB1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федеральном проекте ранней профессиональной ориентации учащихся «Билет в будущее»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A93589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182FB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385C464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6BA9C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0AF14F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6EE5E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5977213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39.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8B532D0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дополнительных профориентационных уроков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467E6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590EF9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7CA0096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1395A8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  <w:p w14:paraId="531FDEC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14F552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76B69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3708F5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40.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40BB2B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онлайн-диагоностики в диагностическом конструкторе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8442E6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173773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8Н</w:t>
            </w:r>
          </w:p>
          <w:p w14:paraId="7787453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B82B3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0F2316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Сентябрь-октябрь 2025 г., </w:t>
            </w:r>
          </w:p>
          <w:p w14:paraId="271A6DC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 2025 г.</w:t>
            </w:r>
          </w:p>
        </w:tc>
      </w:tr>
      <w:tr w14:paraId="05F5A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A991FCA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41.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D7938C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серии групповых консультаций по результатам онлайн-диагоностики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AA9A9E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20F30F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8Н</w:t>
            </w:r>
          </w:p>
          <w:p w14:paraId="4880219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BABAB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878F4A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Октябрь 2025 г.,</w:t>
            </w:r>
          </w:p>
          <w:p w14:paraId="405A1D3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 2025 г.</w:t>
            </w:r>
          </w:p>
        </w:tc>
      </w:tr>
      <w:tr w14:paraId="407CC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BD98A83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42.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5034BB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проектной деятельности обучающихся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7D8FC8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6A359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8Н</w:t>
            </w:r>
          </w:p>
          <w:p w14:paraId="3B2D9B7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D706A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C87F85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0DFAE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1EF6D7B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43.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786C1DF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открытых онлайн-уроках «Шоу профессий»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C0AD1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447FE8E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67C12CF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2331DE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DB524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55164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FAF6A4B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44.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F83D42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рефлексивных уроков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7E7BD0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5800C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8Н</w:t>
            </w:r>
          </w:p>
          <w:p w14:paraId="28E3E44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61E36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7CA7B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Май 2026 г.</w:t>
            </w:r>
          </w:p>
        </w:tc>
      </w:tr>
      <w:tr w14:paraId="012A5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5B6B815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45.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8C38185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Цикл открытых онлайн -уроков «Проектория», направленных на раннюю профориентацию.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205617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C79C0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4E49810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65F98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1BF195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3D32A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A4DBC61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13B9B0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Воспитательная работа</w:t>
            </w:r>
          </w:p>
        </w:tc>
        <w:tc>
          <w:tcPr>
            <w:tcW w:w="0" w:type="auto"/>
            <w:shd w:val="clear"/>
            <w:vAlign w:val="top"/>
          </w:tcPr>
          <w:p w14:paraId="6CACCAC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3C132D9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25237AF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39EDFFA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</w:tr>
      <w:tr w14:paraId="4963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3199D2B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46.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79DB91D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в конкурсах профориентационной направленности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3FFF54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5290AF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10ACC61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B4E13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А.Ю., заместитель директора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E86562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 графику конкурсов</w:t>
            </w:r>
          </w:p>
        </w:tc>
      </w:tr>
      <w:tr w14:paraId="5E05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C8DED9E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47.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66EF35C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профориентационных встреч с представителями различных профессий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3C838F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69E50C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1A60BF4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6F0C73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А.Ю.. заместитель директора,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B5839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0FA68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4476EE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48.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F48BD0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Профориентационные проекты «Движение Первых»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B9D10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CB17F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1539CB2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61F48B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Мальцева В.В., советник по воспитанию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850BDE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В течение года </w:t>
            </w:r>
          </w:p>
        </w:tc>
      </w:tr>
      <w:tr w14:paraId="3674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7F8EF13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059449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 xml:space="preserve">Дополнительное образование  </w:t>
            </w:r>
          </w:p>
        </w:tc>
        <w:tc>
          <w:tcPr>
            <w:tcW w:w="0" w:type="auto"/>
          </w:tcPr>
          <w:p w14:paraId="21A994F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</w:tcPr>
          <w:p w14:paraId="09E5D91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</w:tcPr>
          <w:p w14:paraId="3789388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</w:tcPr>
          <w:p w14:paraId="79A56A7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</w:tr>
      <w:tr w14:paraId="29D87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9A8DD61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49.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C75D53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выбора и посещение занятий в рамках ДО с учетом склонностей и образовательных потребностей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AEAB6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1715C3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5BC7E4F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F1FE5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заместитель директора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6DD62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По расписанию </w:t>
            </w:r>
          </w:p>
        </w:tc>
      </w:tr>
      <w:tr w14:paraId="4BA8D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B2D5307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B387EE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Взаимодействие с родителями /законными представителями</w:t>
            </w:r>
          </w:p>
        </w:tc>
        <w:tc>
          <w:tcPr>
            <w:tcW w:w="0" w:type="auto"/>
          </w:tcPr>
          <w:p w14:paraId="195EBE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</w:tcPr>
          <w:p w14:paraId="5F4341E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</w:tcPr>
          <w:p w14:paraId="2D42AD0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</w:tcPr>
          <w:p w14:paraId="7293B7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</w:tr>
      <w:tr w14:paraId="6ADAD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C6F6B2D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50.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9B7FD72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родителей во Всероссийских родительских собраниях по профориентации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E97AFA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8B9179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41C6CFB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1DCF46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Классные руководители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ED9BE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Сентябрь 2025</w:t>
            </w:r>
          </w:p>
        </w:tc>
      </w:tr>
      <w:tr w14:paraId="6D3F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69A38FC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51.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C0AD0D2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4C4192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82DB4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343BA11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2CDB9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Батрак Я.Н., социальный педагог</w:t>
            </w:r>
          </w:p>
          <w:p w14:paraId="3FEA58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</w:t>
            </w:r>
          </w:p>
          <w:p w14:paraId="65C23C0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0DBA0A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запросу</w:t>
            </w:r>
          </w:p>
        </w:tc>
      </w:tr>
      <w:tr w14:paraId="75DCB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42CFE34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52.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70A116E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Привлечение родителей к участию в проведении экскурсий на предприятия и учреждения среднего, профессионального и высшего образования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91ABAF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D0D1A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7А, 7Н, 7К</w:t>
            </w:r>
          </w:p>
          <w:p w14:paraId="783EF09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69A9A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C31F31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</w:t>
            </w:r>
          </w:p>
        </w:tc>
      </w:tr>
      <w:tr w14:paraId="3098E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F077BCA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53.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4FA41A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Курсы и тесты для родителей </w:t>
            </w:r>
          </w:p>
          <w:p w14:paraId="7A671FDC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CA"/>
              </w:rPr>
              <w:t>https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CA"/>
              </w:rPr>
              <w:t>bvbinfo.ru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/for-parents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2AEB3B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69A5335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8А, 8Б, 8Н</w:t>
            </w:r>
          </w:p>
          <w:p w14:paraId="77213E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7FA40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8893D4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В течение года</w:t>
            </w:r>
          </w:p>
        </w:tc>
      </w:tr>
      <w:tr w14:paraId="5F29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6C7B6F5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4505F2F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9 классы</w:t>
            </w:r>
          </w:p>
        </w:tc>
      </w:tr>
      <w:tr w14:paraId="2677F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E3BC5C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028C07F3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Урочная деятельность</w:t>
            </w:r>
          </w:p>
        </w:tc>
      </w:tr>
      <w:tr w14:paraId="36260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174C99E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54.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1C47BBB9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уроков общеобразовательного цикла, включающие элемент значимости учебного предмета для профессиональной деятельности (с использованием интерактивного сервиса КИК «Конструктор будущего») (8-9 уроков) в соответствии   с профилями обучения в профильных предпрофессиональных классах (группах)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05821C0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8-9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1C02C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3999C8F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97724E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CAF82B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Сентябрь 2025-май 2026 г.</w:t>
            </w:r>
          </w:p>
        </w:tc>
      </w:tr>
      <w:tr w14:paraId="793A0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8FC4EEA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55.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65CE395A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уроков профориентационной направленности в рамках учебного предмета Труд «Технология» (3 урока)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24AC602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F4E08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4B9A4EA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C01617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Учитель предмета Труд (Технология)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9E31AD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Октябрь 2025</w:t>
            </w:r>
          </w:p>
          <w:p w14:paraId="3F4B90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Февраль 2026 г.</w:t>
            </w:r>
          </w:p>
          <w:p w14:paraId="5BC2950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Апрель 2026 г.</w:t>
            </w:r>
          </w:p>
        </w:tc>
      </w:tr>
      <w:tr w14:paraId="18AB3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BABBFB4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6619" w:type="dxa"/>
            <w:shd w:val="clear" w:color="auto" w:fill="auto"/>
            <w:vAlign w:val="top"/>
          </w:tcPr>
          <w:p w14:paraId="7A3F90D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Внеурочная деятельность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2BF63CC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E890BD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204268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679BF4E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</w:tr>
      <w:tr w14:paraId="002FD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0893995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56.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7869CBCF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федеральном проекте ранней профессиональной ориентации учащихся «Билет в будущее»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0EDF683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A9DF09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769E820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F58AD0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43C7D4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066D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F3563C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57.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1F490F53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дополнительных профориентационных уроков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6FC16C1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7C018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0373001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9EFEA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  <w:p w14:paraId="1D3AFC9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1C0DC1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215F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D0391C7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58.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570A48D2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онлайн-диагоностики в диагностическом конструкторе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4EC3D1B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A9BB18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9Н</w:t>
            </w:r>
          </w:p>
          <w:p w14:paraId="425B4F8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D174BA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AD7D52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Сентябрь-октябрь 2025 г., </w:t>
            </w:r>
          </w:p>
          <w:p w14:paraId="4A4A5F8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 2025 г.</w:t>
            </w:r>
          </w:p>
        </w:tc>
      </w:tr>
      <w:tr w14:paraId="2777D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4255101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59.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1C8B5709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серии групповых консультаций по результатам онлайн-диагоностики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1106556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47E6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9Н</w:t>
            </w:r>
          </w:p>
          <w:p w14:paraId="037D274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6BA961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CE3735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Октябрь 2025 г.,</w:t>
            </w:r>
          </w:p>
          <w:p w14:paraId="4455553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 2025 г.</w:t>
            </w:r>
          </w:p>
        </w:tc>
      </w:tr>
      <w:tr w14:paraId="39AC3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28E1A35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60.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3FC3F2BE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проектной деятельности обучающихся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1FA2EE7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A35F5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9Н</w:t>
            </w:r>
          </w:p>
          <w:p w14:paraId="7E95C5A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35C16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B171BE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2E60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F2CFAAD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61.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4AC8D2A6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открытых онлайн-уроках «Шоу профессий»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385722F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1CE50A5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1F09C4E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4BFF12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5EE7B2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3D46E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E242F1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62.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053355DA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рефлексивных уроков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52A05A7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D33649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9Н</w:t>
            </w:r>
          </w:p>
          <w:p w14:paraId="1D97BA6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5A56EA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0FB107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Май 2026 г.</w:t>
            </w:r>
          </w:p>
        </w:tc>
      </w:tr>
      <w:tr w14:paraId="207A6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BFBD1BE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63.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66287FBC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Цикл открытых онлайн -уроков «Проектория», направленных на раннюю профориентацию.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52604BA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4FA41B6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6004EB1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78AD52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3E315A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02BE0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336CDDE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6619" w:type="dxa"/>
            <w:shd w:val="clear" w:color="auto" w:fill="auto"/>
            <w:vAlign w:val="top"/>
          </w:tcPr>
          <w:p w14:paraId="5AAB44C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Воспитательная работа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6BB3BE7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514009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3243A5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A667A7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</w:tr>
      <w:tr w14:paraId="6C493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AA9724B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64.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77C6F96C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в конкурсах профориентационной направленности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762DEFA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B934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4148536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9B5EB3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А.Ю., заместитель директора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CC71A4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 графику конкурсов</w:t>
            </w:r>
          </w:p>
        </w:tc>
      </w:tr>
      <w:tr w14:paraId="4005F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81" w:hRule="atLeast"/>
          <w:jc w:val="center"/>
        </w:trPr>
        <w:tc>
          <w:tcPr>
            <w:tcW w:w="0" w:type="auto"/>
          </w:tcPr>
          <w:p w14:paraId="0777B7FC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65.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4C519F5A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профориентационных встреч с представителями различных профессий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04BECBE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B70D0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03716A9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336F48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А.Ю.. заместитель директора,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F4126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7D14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6832137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66.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31967F51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экскурсий на производство, в образовательные организации СПО и ВО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53ECF01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1808" w:type="dxa"/>
            <w:shd w:val="clear" w:color="auto" w:fill="auto"/>
            <w:vAlign w:val="top"/>
          </w:tcPr>
          <w:p w14:paraId="53F7A2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3B2759E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8C3F10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заместитель директора,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2D26108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275BA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0A1D111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67.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778C14CA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профориентационных проб на базе площадок партнеров в г.Симферополь или на платформе.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427CFA0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1808" w:type="dxa"/>
            <w:shd w:val="clear" w:color="auto" w:fill="auto"/>
            <w:vAlign w:val="top"/>
          </w:tcPr>
          <w:p w14:paraId="08D101E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69BE25C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B6A40B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заместитель директора,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890401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6A21E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C6771C1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68.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7682D99D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Профориентационные проекты «Движение Первых»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1E8D73F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B00239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140E644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05572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Мальцева В.В., советник по воспитанию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0BCB9D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В течение года </w:t>
            </w:r>
          </w:p>
        </w:tc>
      </w:tr>
      <w:tr w14:paraId="73FB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0E79FD7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6619" w:type="dxa"/>
            <w:shd w:val="clear" w:color="auto" w:fill="auto"/>
            <w:vAlign w:val="top"/>
          </w:tcPr>
          <w:p w14:paraId="0E2116D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 xml:space="preserve">Дополнительное образование  </w:t>
            </w:r>
          </w:p>
        </w:tc>
        <w:tc>
          <w:tcPr>
            <w:tcW w:w="784" w:type="dxa"/>
            <w:shd w:val="clear"/>
            <w:vAlign w:val="top"/>
          </w:tcPr>
          <w:p w14:paraId="528F154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3847831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03A49FF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0AE0B58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</w:tr>
      <w:tr w14:paraId="54EBC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2D90040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69.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61927C4C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выбора и посещение занятий в рамках ДО с учетом склонностей и образовательных потребностей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7D49ADC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20555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2A8464D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AAFFDF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заместитель директора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6A5ECD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По расписанию </w:t>
            </w:r>
          </w:p>
        </w:tc>
      </w:tr>
      <w:tr w14:paraId="5CB8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996EB7B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6619" w:type="dxa"/>
            <w:shd w:val="clear" w:color="auto" w:fill="auto"/>
            <w:vAlign w:val="top"/>
          </w:tcPr>
          <w:p w14:paraId="750364E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Взаимодействие с родителями /законными представителями</w:t>
            </w:r>
          </w:p>
        </w:tc>
        <w:tc>
          <w:tcPr>
            <w:tcW w:w="784" w:type="dxa"/>
            <w:shd w:val="clear"/>
            <w:vAlign w:val="top"/>
          </w:tcPr>
          <w:p w14:paraId="5D9BEF1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51DA15C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54F00E8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/>
            <w:vAlign w:val="top"/>
          </w:tcPr>
          <w:p w14:paraId="6A107E6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</w:tr>
      <w:tr w14:paraId="4F898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245D322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70.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25BEBFAD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родителей во Всероссийских родительских собраниях по профориентации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2178A76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47940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40BA082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F1B2E3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Классные руководители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2C8790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Сентябрь 2025</w:t>
            </w:r>
          </w:p>
        </w:tc>
      </w:tr>
      <w:tr w14:paraId="16CCB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62F934B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71.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3A8E264B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индивидуальных консультаций с родителями по проблемам выбора учебных предметов, курсов, модулей формируемой части учебного плана, внеурочной деятельности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76CF998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D6E8FA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53F94BD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FF8E43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Батрак Я.Н., социальный педагог</w:t>
            </w:r>
          </w:p>
          <w:p w14:paraId="00F84F1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</w:t>
            </w:r>
          </w:p>
          <w:p w14:paraId="0301729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CDBA65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запросу</w:t>
            </w:r>
          </w:p>
        </w:tc>
      </w:tr>
      <w:tr w14:paraId="203F7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D12A99B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72.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2C0FFB04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Привлечение родителей к участию в проведении экскурсий на предприятия и учреждения среднего, профессионального и высшего образования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602E3EB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A8134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23EB6F2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D03514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F5084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</w:t>
            </w:r>
          </w:p>
        </w:tc>
      </w:tr>
      <w:tr w14:paraId="3FC6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1D456128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73.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218C848E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Курсы и тесты для родителей </w:t>
            </w:r>
          </w:p>
          <w:p w14:paraId="2AD42B81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CA"/>
              </w:rPr>
              <w:t>https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: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CA"/>
              </w:rPr>
              <w:t>bvbinfo.ru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  <w:t>/for-parents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79E066F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48A003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75D04AE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23B37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12C291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В течение года</w:t>
            </w:r>
          </w:p>
        </w:tc>
      </w:tr>
      <w:tr w14:paraId="65712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5274FFE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0C55CA99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10 класс</w:t>
            </w:r>
          </w:p>
        </w:tc>
      </w:tr>
      <w:tr w14:paraId="5759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4F8B411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00A4C1BE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Урочная деятельность</w:t>
            </w:r>
          </w:p>
        </w:tc>
      </w:tr>
      <w:tr w14:paraId="3EDA5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EE631A2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74.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63631316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уроков общеобразовательного цикла, включающие элемент значимости учебного предмета для профессиональной деятельности (с использованием интерактивного сервиса КИК «Конструктор будущего») (8-9 уроков) в соответствии   с профилями обучения в профильных предпрофессиональных классах (группах)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4121D91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8-9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1BD784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6AD3B22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E2F29A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A82F0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Сентябрь 2025-май 2026 г.</w:t>
            </w:r>
          </w:p>
        </w:tc>
      </w:tr>
      <w:tr w14:paraId="0E637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F2286C1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75.</w:t>
            </w:r>
          </w:p>
        </w:tc>
        <w:tc>
          <w:tcPr>
            <w:tcW w:w="6619" w:type="dxa"/>
            <w:shd w:val="clear" w:color="auto" w:fill="auto"/>
            <w:vAlign w:val="top"/>
          </w:tcPr>
          <w:p w14:paraId="54E5C7E8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Индивидуальный проект</w:t>
            </w:r>
          </w:p>
        </w:tc>
        <w:tc>
          <w:tcPr>
            <w:tcW w:w="784" w:type="dxa"/>
            <w:shd w:val="clear" w:color="auto" w:fill="auto"/>
            <w:vAlign w:val="top"/>
          </w:tcPr>
          <w:p w14:paraId="7905419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2DFA6A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0DBE7CC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8C935E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D0D5F7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759A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1A080D8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0547E5A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Внеурочная деятельность</w:t>
            </w:r>
          </w:p>
        </w:tc>
      </w:tr>
      <w:tr w14:paraId="3A542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83EC7A4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76.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D557D8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федеральном проекте ранней профессиональной ориентации учащихся «Билет в будущее»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5C958E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46FC31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5CE7351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C0D76E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классный руководитель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89D34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17A88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9B24C28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77.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FE539BC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дополнительных профориентационных уроков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462C11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CB45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9А, 9Б, 9Н</w:t>
            </w:r>
          </w:p>
          <w:p w14:paraId="1D0DEC7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E2BAA4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  <w:p w14:paraId="7B439BF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AFCE87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5153E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642F0FE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78.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C24EBE4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онлайн-диагоностики в диагностическом конструкторе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9DDF3E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0D2D8D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3E09806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07F2BD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CFD4B6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Сентябрь-октябрь 2025 г., </w:t>
            </w:r>
          </w:p>
          <w:p w14:paraId="68AE079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 2025 г.</w:t>
            </w:r>
          </w:p>
        </w:tc>
      </w:tr>
      <w:tr w14:paraId="16EED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AC10228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79.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2A73E21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серии групповых консультаций по результатам онлайн-диагоностики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8F4103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9B16DC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732E511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04D6D5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7CFBB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Октябрь 2025 г.,</w:t>
            </w:r>
          </w:p>
          <w:p w14:paraId="7CA9EAA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 2025 г.</w:t>
            </w:r>
          </w:p>
        </w:tc>
      </w:tr>
      <w:tr w14:paraId="75E3A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F470824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80.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7D2C3CC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проектной деятельности обучающихся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916BFD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470D4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25F3238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F9C1C2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74192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6AD4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C8F2EB9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81.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1299901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открытых онлайн-уроках «Шоу профессий»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84A20C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65BA243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10A7BCE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40F82B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381D32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53D41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635C5E6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82.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330F907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рефлексивных уроков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450B14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2E1C8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267AF0A9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07899D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24C9C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Май 2026 г.</w:t>
            </w:r>
          </w:p>
        </w:tc>
      </w:tr>
      <w:tr w14:paraId="76FDA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BD54110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83.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80FDE2B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Цикл открытых онлайн -уроков «Проектория», направленных на раннюю профориентацию.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AFE7BF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1069EF7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5E81AD2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5E878A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Классный руководитель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747887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32F59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28F20E8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1FFC30E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Воспитательная работа</w:t>
            </w:r>
          </w:p>
        </w:tc>
      </w:tr>
      <w:tr w14:paraId="0787D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971A99C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84.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4B3DD37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в конкурсах профориентационной направленности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89040F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DE2A61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1F1FC1F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007756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А.Ю., заместитель директора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B23166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 графику конкурсов</w:t>
            </w:r>
          </w:p>
        </w:tc>
      </w:tr>
      <w:tr w14:paraId="5535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2EE1398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85.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EF13EC6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профориентационных встреч с представителями различных профессий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C23765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8F91CB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4B93E0D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10EDA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А.Ю.. заместитель директора,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ADF1A1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3F58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90CC7EE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86.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63146BE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экскурсий на производство, в образовательные организации СПО и ВО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BEB7AA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5A9362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4A4766EC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CD2F15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заместитель директора,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AABBA6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5F962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1590A6D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87.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59FF5B6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профориентационных проб на базе площадок партнеров в г.Симферополь или на платформе.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4ED06E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B71F0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12F8295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69839A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заместитель директора,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EB8031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39E2E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C05850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88.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824634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Профориентационные проекты «Движение Первых»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4A650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565159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2662246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E28D0B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Мальцева В.В., советник по воспитанию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2685F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В течение года </w:t>
            </w:r>
          </w:p>
        </w:tc>
      </w:tr>
      <w:tr w14:paraId="739BA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A0ABDAC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1370C69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 xml:space="preserve">Дополнительное образование  </w:t>
            </w:r>
          </w:p>
        </w:tc>
      </w:tr>
      <w:tr w14:paraId="6402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EF9D75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89.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16BCC8F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выбора и посещение занятий в рамках ДО с учетом склонностей и образовательных потребностей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037E65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4EB592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28AF3DB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1D8413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заместитель директора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DAB034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По расписанию </w:t>
            </w:r>
          </w:p>
        </w:tc>
      </w:tr>
      <w:tr w14:paraId="02C54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C982812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6EFA4D4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Профессиональное обучение</w:t>
            </w:r>
          </w:p>
        </w:tc>
      </w:tr>
      <w:tr w14:paraId="214F5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CEBA19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90.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78FC80F">
            <w:p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Курс «Оператор БПЛА» на базе «Крымский инженерно-педагогический университет имени Февзи Якубова»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BCC1A9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128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1114DF6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3DAA29C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8CC88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Классный руководитель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8A42DF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расписанию</w:t>
            </w:r>
          </w:p>
        </w:tc>
      </w:tr>
      <w:tr w14:paraId="7E2DD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4940DFB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71659D0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Взаимодействие с родителями /законными представителями</w:t>
            </w:r>
          </w:p>
        </w:tc>
      </w:tr>
      <w:tr w14:paraId="7FED9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7A99837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91.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57E1C3D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родителей во Всероссийских родительских собраниях по профориентации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D15779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C643E5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29265E5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B91527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Классные руководители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BF657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Сентябрь 2025</w:t>
            </w:r>
          </w:p>
        </w:tc>
      </w:tr>
      <w:tr w14:paraId="1EE3D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2164429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5813286F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 xml:space="preserve">11 класс </w:t>
            </w:r>
          </w:p>
        </w:tc>
      </w:tr>
      <w:tr w14:paraId="6A684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C9B611C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229E3B69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Урочная деятельность</w:t>
            </w:r>
          </w:p>
        </w:tc>
      </w:tr>
      <w:tr w14:paraId="10D61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C792124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92.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74E0656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уроков общеобразовательного цикла, включающие элемент значимости учебного предмета для профессиональной деятельности (с использованием интерактивного сервиса КИК «Конструктор будущего») (8-9 уроков) в соответствии   с профилями обучения в профильных предпрофессиональных классах (группах)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00489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8-9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D573A0F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3173157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9EAA2A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DCF96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Сентябрь 2025-май 2026 г.</w:t>
            </w:r>
          </w:p>
        </w:tc>
      </w:tr>
      <w:tr w14:paraId="650EE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2CADDB4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3C32690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Внеурочная деятельность</w:t>
            </w:r>
          </w:p>
        </w:tc>
      </w:tr>
      <w:tr w14:paraId="7B877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2C58C5D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93.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E2AB336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федеральном проекте ранней профессиональной ориентации учащихся «Билет в будущее»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7BB513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05D63A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0107B40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0BF266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классный руководитель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5082C8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61FD6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4320A184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94.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D9C2F08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дополнительных профориентационных уроков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90696A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2D39BA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432412C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1E5C930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  <w:p w14:paraId="720F080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34728F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27F5E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9B55F79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95.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98CC3B4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серии групповых консультаций по результатам онлайн-диагоностики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5130D5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91948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743C4DF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309E4F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3BB7904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Октябрь 2025 г.,</w:t>
            </w:r>
          </w:p>
          <w:p w14:paraId="7AD1A34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Декабрь 2025 г.</w:t>
            </w:r>
          </w:p>
        </w:tc>
      </w:tr>
      <w:tr w14:paraId="2770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A9349CC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96.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8B93DB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проектной деятельности обучающихся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36A502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9651867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71670CB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AFFBD8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Учителя-предметники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67D3DF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В течение года</w:t>
            </w:r>
          </w:p>
        </w:tc>
      </w:tr>
      <w:tr w14:paraId="30D2D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FFA6E6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97.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B1968A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Участие в открытых онлайн-уроках «Шоу профессий»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6935F0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4732C8B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7D06BC7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88B577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4BC9B6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0CB9B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E2C7833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98.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85B51DB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Проведение рефлексивных уроков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B9167C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C6D32E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18AC6E2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A8316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Димитрова К.А., педагог-психолог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FE85E8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Май 2026 г.</w:t>
            </w:r>
          </w:p>
        </w:tc>
      </w:tr>
      <w:tr w14:paraId="16895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7E4F5C3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99.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B29B512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Цикл открытых онлайн -уроков «Проектория», направленных на раннюю профориентацию.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DD256D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B14379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508D83A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6DD585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Классный руководитель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A10B9E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В течение года</w:t>
            </w:r>
          </w:p>
        </w:tc>
      </w:tr>
      <w:tr w14:paraId="44D35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F4205E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08FD9DC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Воспитательная работа</w:t>
            </w:r>
          </w:p>
        </w:tc>
      </w:tr>
      <w:tr w14:paraId="2727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05016B4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100.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CB54529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в конкурсах профориентационной направленности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E87355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E91EF62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4170E04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B3FCB8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А.Ю., заместитель директора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2B0FCC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По графику конкурсов</w:t>
            </w:r>
          </w:p>
        </w:tc>
      </w:tr>
      <w:tr w14:paraId="06BC6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A3EA2F2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101.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1A54517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профориентационных встреч с представителями различных профессий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42FECA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E15CB93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4F262A7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00E16C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Хорошилова А.Ю.. заместитель директора,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89E498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5E149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2F26E0F6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102.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5D3E4B8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экскурсий на производство, в образовательные организации СПО и ВО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6CE2F6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7C4A30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039DE27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3BB875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заместитель директора,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E9D415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42C16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25A4CD9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103.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1881A74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и проведение профориентационных проб на базе площадок партнеров в г.Симферополь или на платформе.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5845BE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F1CDC2A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58F7613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B8204E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заместитель директора, классные руководители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7FC4AC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 с партнерами</w:t>
            </w:r>
          </w:p>
        </w:tc>
      </w:tr>
      <w:tr w14:paraId="1597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3CE18B43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104.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BD971E5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Профориентационные проекты «Движение Первых»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612E00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13D9C4E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</w:t>
            </w:r>
          </w:p>
          <w:p w14:paraId="7F2390B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6F3CB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Мальцева В.В., советник по воспитанию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53BF51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В течение года </w:t>
            </w:r>
          </w:p>
        </w:tc>
      </w:tr>
      <w:tr w14:paraId="4767F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C24A130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13634" w:type="dxa"/>
            <w:gridSpan w:val="5"/>
            <w:shd w:val="clear" w:color="auto" w:fill="auto"/>
            <w:vAlign w:val="top"/>
          </w:tcPr>
          <w:p w14:paraId="487B0E20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 xml:space="preserve">Дополнительное образование  </w:t>
            </w:r>
          </w:p>
        </w:tc>
      </w:tr>
      <w:tr w14:paraId="0651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C5CC858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105.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F94F824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выбора и посещение занятий в рамках ДО с учетом склонностей и образовательных потребностей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561BB98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D9AAE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706A0F0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87E3F1F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Цеброва-Досева Н.В., заместитель директора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50CD1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 xml:space="preserve">По расписанию </w:t>
            </w:r>
          </w:p>
        </w:tc>
      </w:tr>
      <w:tr w14:paraId="38845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5921B6F5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D41E88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Профессиональное обучение</w:t>
            </w:r>
          </w:p>
        </w:tc>
        <w:tc>
          <w:tcPr>
            <w:tcW w:w="0" w:type="auto"/>
          </w:tcPr>
          <w:p w14:paraId="12D500BB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</w:tcPr>
          <w:p w14:paraId="2D75307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</w:tcPr>
          <w:p w14:paraId="3D36DA0A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</w:tcPr>
          <w:p w14:paraId="38799E4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</w:tr>
      <w:tr w14:paraId="1F235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6F022D05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106.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02DB2D2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Курс «Оператор лазерных установок» на базе «Крымский инженерно-педагогический университет имени Февзи Якубова»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6A2C64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128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A10A0BD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4ED5571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1AF339E7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Классный руководитель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EBCEF85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расписанию</w:t>
            </w:r>
          </w:p>
        </w:tc>
      </w:tr>
      <w:tr w14:paraId="387CF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7C4E9E35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2A2934E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 w:eastAsia="zh-CN" w:bidi="ar-SA"/>
              </w:rPr>
              <w:t>Взаимодействие с родителями /законными представителями</w:t>
            </w:r>
          </w:p>
        </w:tc>
        <w:tc>
          <w:tcPr>
            <w:tcW w:w="0" w:type="auto"/>
          </w:tcPr>
          <w:p w14:paraId="48D48A0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</w:tcPr>
          <w:p w14:paraId="2B9691A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</w:tcPr>
          <w:p w14:paraId="1BCFE0C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0" w:type="auto"/>
          </w:tcPr>
          <w:p w14:paraId="29A56D1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</w:tr>
      <w:tr w14:paraId="19D6A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373086F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107.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3C98FAA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CA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Организация участия родителей во Всероссийских родительских собраниях по профориентации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1C30EB9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741BB761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55BBD0A6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4CBEF823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Классные руководители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2444AC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Сентябрь 2025</w:t>
            </w:r>
          </w:p>
        </w:tc>
      </w:tr>
      <w:tr w14:paraId="3841C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0" w:type="auto"/>
          </w:tcPr>
          <w:p w14:paraId="075F0B92">
            <w:pPr>
              <w:numPr>
                <w:numId w:val="0"/>
              </w:numPr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108.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vAlign w:val="top"/>
          </w:tcPr>
          <w:p w14:paraId="36C4098E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28F82CE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4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22A6B5"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11</w:t>
            </w:r>
          </w:p>
          <w:p w14:paraId="1951882D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(продвинутый)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3CF48464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Классный руководитель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B6F6852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По согласованию</w:t>
            </w:r>
          </w:p>
        </w:tc>
      </w:tr>
    </w:tbl>
    <w:p w14:paraId="0EA4D3D8">
      <w:pPr>
        <w:sectPr>
          <w:pgSz w:w="16838" w:h="11906" w:orient="landscape"/>
          <w:pgMar w:top="1800" w:right="1440" w:bottom="1800" w:left="1440" w:header="720" w:footer="720" w:gutter="0"/>
          <w:cols w:space="720" w:num="1"/>
          <w:docGrid w:linePitch="360" w:charSpace="0"/>
        </w:sectPr>
      </w:pPr>
    </w:p>
    <w:p w14:paraId="6C6287D3">
      <w:pPr>
        <w:sectPr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</w:p>
    <w:p w14:paraId="2B18A3AF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scadia Code ExtraLight">
    <w:panose1 w:val="020B0609020000020004"/>
    <w:charset w:val="00"/>
    <w:family w:val="auto"/>
    <w:pitch w:val="default"/>
    <w:sig w:usb0="A1002AFF" w:usb1="C200F9FB" w:usb2="00040020" w:usb3="00000000" w:csb0="6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AAF6E1"/>
    <w:multiLevelType w:val="singleLevel"/>
    <w:tmpl w:val="57AAF6E1"/>
    <w:lvl w:ilvl="0" w:tentative="0">
      <w:start w:val="8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61303"/>
    <w:rsid w:val="01AB4BCB"/>
    <w:rsid w:val="021B0702"/>
    <w:rsid w:val="03E531F1"/>
    <w:rsid w:val="06C14C23"/>
    <w:rsid w:val="06D1107F"/>
    <w:rsid w:val="09E544CB"/>
    <w:rsid w:val="0A6C6C4C"/>
    <w:rsid w:val="0ACD69C7"/>
    <w:rsid w:val="0AE07BE6"/>
    <w:rsid w:val="0B426986"/>
    <w:rsid w:val="101B23FC"/>
    <w:rsid w:val="103D25B1"/>
    <w:rsid w:val="10C87F96"/>
    <w:rsid w:val="11807745"/>
    <w:rsid w:val="13BD4F6F"/>
    <w:rsid w:val="15496DB7"/>
    <w:rsid w:val="178C6767"/>
    <w:rsid w:val="1B374366"/>
    <w:rsid w:val="1B8A4C14"/>
    <w:rsid w:val="1E0F4A61"/>
    <w:rsid w:val="1EB4196B"/>
    <w:rsid w:val="232956BD"/>
    <w:rsid w:val="239911F4"/>
    <w:rsid w:val="26C70B2E"/>
    <w:rsid w:val="2A7A108E"/>
    <w:rsid w:val="2AA9230C"/>
    <w:rsid w:val="2FFA5F63"/>
    <w:rsid w:val="300140D2"/>
    <w:rsid w:val="325C176E"/>
    <w:rsid w:val="33365017"/>
    <w:rsid w:val="33681E65"/>
    <w:rsid w:val="33814F8D"/>
    <w:rsid w:val="378828AA"/>
    <w:rsid w:val="3A1C6290"/>
    <w:rsid w:val="3AA94B95"/>
    <w:rsid w:val="3CB44AA5"/>
    <w:rsid w:val="3D810976"/>
    <w:rsid w:val="3D8E5A8D"/>
    <w:rsid w:val="3FD00FED"/>
    <w:rsid w:val="41D00C05"/>
    <w:rsid w:val="41EF4D3D"/>
    <w:rsid w:val="422E4822"/>
    <w:rsid w:val="42735E32"/>
    <w:rsid w:val="45CA720B"/>
    <w:rsid w:val="4A952667"/>
    <w:rsid w:val="4AF7270C"/>
    <w:rsid w:val="4B131E7E"/>
    <w:rsid w:val="4B9F4CAF"/>
    <w:rsid w:val="4CA76BCF"/>
    <w:rsid w:val="4E0261A4"/>
    <w:rsid w:val="4E670DAE"/>
    <w:rsid w:val="4EE91B5D"/>
    <w:rsid w:val="4F5145AF"/>
    <w:rsid w:val="4FDA0C90"/>
    <w:rsid w:val="50A151D6"/>
    <w:rsid w:val="50B10CF4"/>
    <w:rsid w:val="50DB62B4"/>
    <w:rsid w:val="5235306E"/>
    <w:rsid w:val="5330458B"/>
    <w:rsid w:val="535C5F26"/>
    <w:rsid w:val="53692166"/>
    <w:rsid w:val="5409646C"/>
    <w:rsid w:val="540E28F4"/>
    <w:rsid w:val="54203E93"/>
    <w:rsid w:val="55BC2F12"/>
    <w:rsid w:val="56384502"/>
    <w:rsid w:val="57B50F14"/>
    <w:rsid w:val="5A97282E"/>
    <w:rsid w:val="5CCC49CC"/>
    <w:rsid w:val="5E93604C"/>
    <w:rsid w:val="5F2B50A4"/>
    <w:rsid w:val="5FC75F79"/>
    <w:rsid w:val="5FE410AC"/>
    <w:rsid w:val="62153E0A"/>
    <w:rsid w:val="63673113"/>
    <w:rsid w:val="679C5B9D"/>
    <w:rsid w:val="67D5446A"/>
    <w:rsid w:val="68133F4F"/>
    <w:rsid w:val="683C5113"/>
    <w:rsid w:val="693E01B9"/>
    <w:rsid w:val="6BEF5C34"/>
    <w:rsid w:val="6C1378DC"/>
    <w:rsid w:val="6FF440BA"/>
    <w:rsid w:val="71A94A05"/>
    <w:rsid w:val="72232150"/>
    <w:rsid w:val="72AC530E"/>
    <w:rsid w:val="755A7C4C"/>
    <w:rsid w:val="757F6F8C"/>
    <w:rsid w:val="75DC3BB8"/>
    <w:rsid w:val="77417D02"/>
    <w:rsid w:val="775407D3"/>
    <w:rsid w:val="77B41AF2"/>
    <w:rsid w:val="7AE510A1"/>
    <w:rsid w:val="7B7E53AB"/>
    <w:rsid w:val="7C280643"/>
    <w:rsid w:val="7CD348C4"/>
    <w:rsid w:val="7D7A7E1B"/>
    <w:rsid w:val="7E77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2025-12-07T12:26:12Z</dcterms:created>
  <dc:creator>Надежда</dc:creator>
  <cp:lastModifiedBy>Надежда</cp:lastModifiedBy>
  <dcterms:modified xsi:type="dcterms:W3CDTF">2025-12-07T14:08:56Z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82228BE65A194E8E9EB3D87F88218FC6_12</vt:lpwstr>
  </property>
</Properties>
</file>