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2382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Муниципальное бюджетное общеобразовательное учреждение</w:t>
      </w:r>
    </w:p>
    <w:p w14:paraId="7E3033C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«Гвардейская школа-гимназия №2»</w:t>
      </w:r>
    </w:p>
    <w:p w14:paraId="1A3F922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Симферопольского района Республики Крым</w:t>
      </w:r>
    </w:p>
    <w:p w14:paraId="13D64D1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(МБОУ «Гвардейская школа-гимназия №2»)</w:t>
      </w:r>
    </w:p>
    <w:p w14:paraId="1F5929CE">
      <w:pPr>
        <w:jc w:val="center"/>
        <w:rPr>
          <w:rFonts w:ascii="Times New Roman" w:hAnsi="Times New Roman" w:cs="Times New Roman"/>
        </w:rPr>
      </w:pPr>
    </w:p>
    <w:p w14:paraId="3AA5764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</w:t>
      </w:r>
    </w:p>
    <w:p w14:paraId="2962AD67">
      <w:pPr>
        <w:rPr>
          <w:rFonts w:hint="default"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hint="default" w:ascii="Times New Roman" w:hAnsi="Times New Roman" w:cs="Times New Roman"/>
          <w:u w:val="single"/>
          <w:lang w:val="ru-RU"/>
        </w:rPr>
        <w:t>01.09</w:t>
      </w:r>
      <w:r>
        <w:rPr>
          <w:rFonts w:ascii="Times New Roman" w:hAnsi="Times New Roman" w:cs="Times New Roman"/>
          <w:u w:val="single"/>
        </w:rPr>
        <w:t xml:space="preserve">.2025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u w:val="single"/>
        </w:rPr>
        <w:t xml:space="preserve">   №</w:t>
      </w:r>
      <w:r>
        <w:rPr>
          <w:rFonts w:hint="default" w:ascii="Times New Roman" w:hAnsi="Times New Roman" w:cs="Times New Roman"/>
          <w:u w:val="single"/>
          <w:lang w:val="ru-RU"/>
        </w:rPr>
        <w:t xml:space="preserve"> 370-О</w:t>
      </w:r>
    </w:p>
    <w:p w14:paraId="4F1323EA">
      <w:pPr>
        <w:rPr>
          <w:rFonts w:hint="default"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Об</w:t>
      </w:r>
      <w:r>
        <w:rPr>
          <w:rFonts w:hint="default" w:ascii="Times New Roman" w:hAnsi="Times New Roman" w:cs="Times New Roman"/>
          <w:b/>
          <w:lang w:val="ru-RU"/>
        </w:rPr>
        <w:t xml:space="preserve"> организации </w:t>
      </w:r>
    </w:p>
    <w:p w14:paraId="49A2FFB7">
      <w:pPr>
        <w:rPr>
          <w:rFonts w:hint="default" w:ascii="Times New Roman" w:hAnsi="Times New Roman" w:cs="Times New Roman"/>
          <w:b/>
          <w:lang w:val="ru-RU"/>
        </w:rPr>
      </w:pPr>
      <w:r>
        <w:rPr>
          <w:rFonts w:hint="default" w:ascii="Times New Roman" w:hAnsi="Times New Roman" w:cs="Times New Roman"/>
          <w:b/>
          <w:lang w:val="ru-RU"/>
        </w:rPr>
        <w:t>профориентационной работы в 2025/2026 учебном году</w:t>
      </w:r>
    </w:p>
    <w:p w14:paraId="1453871F">
      <w:pPr>
        <w:pStyle w:val="13"/>
        <w:spacing w:before="264"/>
        <w:ind w:left="102" w:right="108" w:firstLine="707"/>
        <w:jc w:val="both"/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 w:val="0"/>
          <w:bCs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 целях повышения эффективности работы по самоопределению и профессиональной ориентации обучающихся в МБОУ «Гвардейская школа-гимназия №2» </w:t>
      </w:r>
    </w:p>
    <w:p w14:paraId="5A6A33D5">
      <w:pPr>
        <w:jc w:val="both"/>
        <w:rPr>
          <w:rFonts w:hint="default" w:ascii="Times New Roman" w:hAnsi="Times New Roman" w:cs="Times New Roman"/>
          <w:bCs/>
          <w:lang w:val="ru-RU"/>
        </w:rPr>
      </w:pPr>
    </w:p>
    <w:p w14:paraId="1265ADC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ПРИКАЗЫВАЮ:</w:t>
      </w:r>
    </w:p>
    <w:p w14:paraId="78A39AB7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b w:val="0"/>
          <w:bCs/>
          <w:lang w:val="ru-RU"/>
        </w:rPr>
      </w:pPr>
      <w:r>
        <w:rPr>
          <w:rFonts w:hint="default" w:ascii="Times New Roman" w:hAnsi="Times New Roman" w:cs="Times New Roman"/>
          <w:b w:val="0"/>
          <w:bCs/>
          <w:lang w:val="ru-RU"/>
        </w:rPr>
        <w:t>1. Цеброву-Досеву Н.В., заместителя директора, курирующего дополнительное образование,  назначить ответственной за организацию мероприятий профминимума в 2025/2026 учебном году;</w:t>
      </w:r>
    </w:p>
    <w:p w14:paraId="57AB2F02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/>
          <w:lang w:val="ru-RU"/>
        </w:rPr>
      </w:pPr>
      <w:r>
        <w:rPr>
          <w:rFonts w:hint="default" w:ascii="Times New Roman" w:hAnsi="Times New Roman" w:cs="Times New Roman"/>
          <w:b w:val="0"/>
          <w:bCs/>
          <w:lang w:val="ru-RU"/>
        </w:rPr>
        <w:t>1.2.  Хорошилову А.Ю., заместителя директора по воспитательной работе назначить ответственной за организацию и контроль воспитательных мероприятий, направленных на профессиональное ориентирование обучающихся в 2025/2026 учебном году;</w:t>
      </w:r>
    </w:p>
    <w:p w14:paraId="6A2C19FA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/>
          <w:lang w:val="ru-RU"/>
        </w:rPr>
      </w:pPr>
      <w:r>
        <w:rPr>
          <w:rFonts w:hint="default" w:ascii="Times New Roman" w:hAnsi="Times New Roman" w:cs="Times New Roman"/>
          <w:b w:val="0"/>
          <w:bCs/>
          <w:lang w:val="ru-RU"/>
        </w:rPr>
        <w:t>1.3. Димитрову К.А, педагога-психолога назначить  ответственной за психологическое сопровождение профессиональной деятельности обучающихся  и их родителей.</w:t>
      </w:r>
    </w:p>
    <w:p w14:paraId="12ADCD40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/>
          <w:lang w:val="ru-RU"/>
        </w:rPr>
      </w:pPr>
      <w:r>
        <w:rPr>
          <w:rFonts w:hint="default" w:ascii="Times New Roman" w:hAnsi="Times New Roman" w:cs="Times New Roman"/>
          <w:b w:val="0"/>
          <w:bCs/>
          <w:lang w:val="ru-RU"/>
        </w:rPr>
        <w:t>2. Утвердить календарный план по профориентационной деятельности на 2025/2026 учебный год (Приложение 1).</w:t>
      </w:r>
    </w:p>
    <w:p w14:paraId="37643658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/>
          <w:lang w:val="ru-RU"/>
        </w:rPr>
      </w:pPr>
      <w:r>
        <w:rPr>
          <w:rFonts w:hint="default" w:ascii="Times New Roman" w:hAnsi="Times New Roman" w:cs="Times New Roman"/>
          <w:b w:val="0"/>
          <w:bCs/>
          <w:lang w:val="ru-RU"/>
        </w:rPr>
        <w:t>3. Определить продвинутый уровень реализации профминимума в 2025/2026 учебном году.</w:t>
      </w:r>
    </w:p>
    <w:p w14:paraId="1091B478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/>
          <w:lang w:val="ru-RU"/>
        </w:rPr>
      </w:pPr>
      <w:r>
        <w:rPr>
          <w:rFonts w:hint="default" w:ascii="Times New Roman" w:hAnsi="Times New Roman" w:cs="Times New Roman"/>
          <w:b w:val="0"/>
          <w:bCs/>
          <w:lang w:val="ru-RU"/>
        </w:rPr>
        <w:t>4. Утвердить план профориентационной работы с учетом возрастных групп на 2025/2026 учебный год (Приложение 2).</w:t>
      </w:r>
    </w:p>
    <w:p w14:paraId="4B0D7A44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/>
          <w:lang w:val="ru-RU"/>
        </w:rPr>
      </w:pPr>
      <w:r>
        <w:rPr>
          <w:rFonts w:hint="default" w:ascii="Times New Roman" w:hAnsi="Times New Roman" w:cs="Times New Roman"/>
          <w:b w:val="0"/>
          <w:bCs/>
          <w:lang w:val="ru-RU"/>
        </w:rPr>
        <w:t>5. Контроль за исполнением приказа оставляю за собой.</w:t>
      </w:r>
    </w:p>
    <w:p w14:paraId="0FC2D02B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/>
          <w:lang w:val="ru-RU"/>
        </w:rPr>
      </w:pPr>
    </w:p>
    <w:p w14:paraId="42A392A8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/>
          <w:lang w:val="ru-RU"/>
        </w:rPr>
      </w:pPr>
      <w:bookmarkStart w:id="0" w:name="_GoBack"/>
      <w:bookmarkEnd w:id="0"/>
    </w:p>
    <w:p w14:paraId="0E7AB3DD">
      <w:pPr>
        <w:numPr>
          <w:ilvl w:val="0"/>
          <w:numId w:val="0"/>
        </w:numPr>
        <w:jc w:val="center"/>
        <w:rPr>
          <w:rFonts w:hint="default" w:ascii="Times New Roman" w:hAnsi="Times New Roman" w:cs="Times New Roman"/>
          <w:b/>
          <w:bCs w:val="0"/>
          <w:lang w:val="ru-RU"/>
        </w:rPr>
      </w:pPr>
      <w:r>
        <w:rPr>
          <w:rFonts w:hint="default" w:ascii="Times New Roman" w:hAnsi="Times New Roman" w:cs="Times New Roman"/>
          <w:b/>
          <w:bCs w:val="0"/>
          <w:lang w:val="ru-RU"/>
        </w:rPr>
        <w:t>Директор                                                Е.В. Богданова</w:t>
      </w:r>
    </w:p>
    <w:p w14:paraId="5267842E">
      <w:pPr>
        <w:numPr>
          <w:ilvl w:val="0"/>
          <w:numId w:val="0"/>
        </w:numPr>
        <w:jc w:val="both"/>
        <w:rPr>
          <w:rFonts w:hint="default" w:ascii="Times New Roman" w:hAnsi="Times New Roman" w:cs="Times New Roman"/>
          <w:b w:val="0"/>
          <w:bCs/>
          <w:lang w:val="ru-RU"/>
        </w:rPr>
      </w:pPr>
    </w:p>
    <w:p w14:paraId="69C6A524">
      <w:pPr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游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游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游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ACC1F0"/>
    <w:multiLevelType w:val="singleLevel"/>
    <w:tmpl w:val="80ACC1F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6EB"/>
    <w:rsid w:val="001618FD"/>
    <w:rsid w:val="00251E94"/>
    <w:rsid w:val="002D4C34"/>
    <w:rsid w:val="003A2FBF"/>
    <w:rsid w:val="00966379"/>
    <w:rsid w:val="00A36143"/>
    <w:rsid w:val="00BA76EB"/>
    <w:rsid w:val="00C3018C"/>
    <w:rsid w:val="00CA33D4"/>
    <w:rsid w:val="00E52F71"/>
    <w:rsid w:val="0ABA1F25"/>
    <w:rsid w:val="0C941450"/>
    <w:rsid w:val="17C52E06"/>
    <w:rsid w:val="17E47A5E"/>
    <w:rsid w:val="22886786"/>
    <w:rsid w:val="2CEE4E5F"/>
    <w:rsid w:val="31CD6840"/>
    <w:rsid w:val="347F1120"/>
    <w:rsid w:val="456E7247"/>
    <w:rsid w:val="47F25F31"/>
    <w:rsid w:val="54E06F2B"/>
    <w:rsid w:val="5C7A0445"/>
    <w:rsid w:val="5F893602"/>
    <w:rsid w:val="625229BE"/>
    <w:rsid w:val="67D7115A"/>
    <w:rsid w:val="74433C06"/>
    <w:rsid w:val="7491033F"/>
    <w:rsid w:val="758F44A3"/>
    <w:rsid w:val="7590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EastAsia" w:cstheme="minorBidi"/>
      <w:kern w:val="2"/>
      <w:sz w:val="24"/>
      <w:szCs w:val="24"/>
      <w:lang w:val="ru-RU" w:eastAsia="ja-JP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qFormat/>
    <w:uiPriority w:val="1"/>
    <w:rPr>
      <w:sz w:val="28"/>
      <w:szCs w:val="28"/>
    </w:rPr>
  </w:style>
  <w:style w:type="paragraph" w:styleId="14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Выделенная цитата Знак"/>
    <w:basedOn w:val="11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1558</Characters>
  <Lines>12</Lines>
  <Paragraphs>3</Paragraphs>
  <TotalTime>170</TotalTime>
  <ScaleCrop>false</ScaleCrop>
  <LinksUpToDate>false</LinksUpToDate>
  <CharactersWithSpaces>1828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2025-11-17T10:00:00Z</dcterms:created>
  <dc:creator>Надежда</dc:creator>
  <cp:lastModifiedBy>asus</cp:lastModifiedBy>
  <cp:lastPrinted>2025-11-17T20:37:00Z</cp:lastPrinted>
  <dcterms:modified xsi:type="dcterms:W3CDTF">2025-12-07T21:15:25Z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43AC8C632DF84A11B6E8510AC6098930_12</vt:lpwstr>
  </property>
</Properties>
</file>