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96CF6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3255E499" w14:textId="77777777" w:rsidR="00ED7BC5" w:rsidRPr="00AD65E4" w:rsidRDefault="00ED7BC5" w:rsidP="00ED7B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65E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C2C402" wp14:editId="7AE67743">
            <wp:extent cx="666750" cy="857250"/>
            <wp:effectExtent l="19050" t="0" r="0" b="0"/>
            <wp:docPr id="2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F8325" w14:textId="77777777" w:rsidR="00ED7BC5" w:rsidRPr="00AD65E4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E4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DC6F9CF" w14:textId="77777777" w:rsidR="00ED7BC5" w:rsidRPr="00AD65E4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E4">
        <w:rPr>
          <w:rFonts w:ascii="Times New Roman" w:hAnsi="Times New Roman"/>
          <w:b/>
          <w:sz w:val="24"/>
          <w:szCs w:val="24"/>
        </w:rPr>
        <w:t xml:space="preserve">«Детский сад «Вишенка» с. Красное» </w:t>
      </w:r>
    </w:p>
    <w:p w14:paraId="656A4C18" w14:textId="77777777" w:rsidR="00ED7BC5" w:rsidRPr="00AD65E4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5E4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39F62304" w14:textId="77777777" w:rsidR="00ED7BC5" w:rsidRPr="00AD65E4" w:rsidRDefault="00ED7BC5" w:rsidP="00ED7B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65E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2AA1251" w14:textId="77777777" w:rsidR="00ED7BC5" w:rsidRPr="006007BB" w:rsidRDefault="00ED7BC5" w:rsidP="00ED7B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07BB">
        <w:rPr>
          <w:rFonts w:ascii="Times New Roman" w:hAnsi="Times New Roman"/>
          <w:sz w:val="20"/>
          <w:szCs w:val="20"/>
        </w:rPr>
        <w:t xml:space="preserve">ул. Комсомольская 11-«А», с. </w:t>
      </w:r>
      <w:proofErr w:type="gramStart"/>
      <w:r w:rsidRPr="006007BB">
        <w:rPr>
          <w:rFonts w:ascii="Times New Roman" w:hAnsi="Times New Roman"/>
          <w:sz w:val="20"/>
          <w:szCs w:val="20"/>
        </w:rPr>
        <w:t>Красное</w:t>
      </w:r>
      <w:proofErr w:type="gramEnd"/>
      <w:r w:rsidRPr="006007BB">
        <w:rPr>
          <w:rFonts w:ascii="Times New Roman" w:hAnsi="Times New Roman"/>
          <w:sz w:val="20"/>
          <w:szCs w:val="20"/>
        </w:rPr>
        <w:t>, Симферопольский район, 297520, Республика Крым,</w:t>
      </w:r>
    </w:p>
    <w:p w14:paraId="418D7A4D" w14:textId="77777777" w:rsidR="00ED7BC5" w:rsidRPr="006007BB" w:rsidRDefault="00ED7BC5" w:rsidP="00ED7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 w:rsidRPr="006007BB">
        <w:rPr>
          <w:rFonts w:ascii="Times New Roman" w:hAnsi="Times New Roman"/>
          <w:sz w:val="20"/>
          <w:szCs w:val="20"/>
        </w:rPr>
        <w:t xml:space="preserve"> Российская Федерация,  </w:t>
      </w:r>
      <w:r w:rsidRPr="006007BB">
        <w:rPr>
          <w:rFonts w:ascii="Times New Roman" w:hAnsi="Times New Roman"/>
          <w:sz w:val="20"/>
          <w:szCs w:val="20"/>
          <w:lang w:val="en-US"/>
        </w:rPr>
        <w:t>E</w:t>
      </w:r>
      <w:r w:rsidRPr="006007BB">
        <w:rPr>
          <w:rFonts w:ascii="Times New Roman" w:hAnsi="Times New Roman"/>
          <w:sz w:val="20"/>
          <w:szCs w:val="20"/>
        </w:rPr>
        <w:t>-</w:t>
      </w:r>
      <w:r w:rsidRPr="006007BB">
        <w:rPr>
          <w:rFonts w:ascii="Times New Roman" w:hAnsi="Times New Roman"/>
          <w:sz w:val="20"/>
          <w:szCs w:val="20"/>
          <w:lang w:val="en-US"/>
        </w:rPr>
        <w:t>mail</w:t>
      </w:r>
      <w:r w:rsidRPr="006007BB"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 w:rsidRPr="006007BB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14:paraId="6B99C3BF" w14:textId="77777777" w:rsidR="00ED7BC5" w:rsidRPr="006007BB" w:rsidRDefault="00ED7BC5" w:rsidP="00ED7B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07BB">
        <w:rPr>
          <w:rFonts w:ascii="Times New Roman" w:hAnsi="Times New Roman"/>
          <w:sz w:val="20"/>
          <w:szCs w:val="20"/>
        </w:rPr>
        <w:t>ОКПО 00839056 ОГРН 1159102036378 ИНН/КПП 9109010740/91090100</w:t>
      </w:r>
    </w:p>
    <w:p w14:paraId="04F7662F" w14:textId="77777777" w:rsidR="00ED7BC5" w:rsidRPr="006007BB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007BB">
        <w:rPr>
          <w:rFonts w:ascii="Times New Roman" w:hAnsi="Times New Roman"/>
          <w:b/>
          <w:sz w:val="20"/>
          <w:szCs w:val="20"/>
        </w:rPr>
        <w:t>структурное подразделение «Ромашка»</w:t>
      </w:r>
    </w:p>
    <w:p w14:paraId="2217CCDA" w14:textId="77777777" w:rsidR="00ED7BC5" w:rsidRPr="006007BB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1A8E62" w14:textId="77777777" w:rsidR="00ED7BC5" w:rsidRPr="006007BB" w:rsidRDefault="00ED7BC5" w:rsidP="00ED7B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101AA" w14:textId="77777777" w:rsidR="00AD65E4" w:rsidRPr="00AD65E4" w:rsidRDefault="00AD65E4" w:rsidP="00ED7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AA32A" w14:textId="77777777" w:rsidR="00ED7BC5" w:rsidRPr="00AD65E4" w:rsidRDefault="00ED7BC5" w:rsidP="00BA68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4BAC29" w14:textId="1E5E33E6" w:rsidR="00F0036F" w:rsidRPr="00AD65E4" w:rsidRDefault="00BA68B6" w:rsidP="00F0036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65E4">
        <w:rPr>
          <w:rFonts w:ascii="Times New Roman" w:hAnsi="Times New Roman" w:cs="Times New Roman"/>
          <w:i/>
          <w:iCs/>
          <w:sz w:val="24"/>
          <w:szCs w:val="24"/>
        </w:rPr>
        <w:t xml:space="preserve"> «Актуальные вопросы коррекционной деятельности специалистов сопровождения обучающихся с ОВЗ в условиях специального и инклюзивного образования</w:t>
      </w:r>
      <w:r w:rsidR="00F0036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0036F" w:rsidRPr="00AD65E4">
        <w:rPr>
          <w:rFonts w:ascii="Times New Roman" w:hAnsi="Times New Roman" w:cs="Times New Roman"/>
          <w:i/>
          <w:iCs/>
          <w:sz w:val="24"/>
          <w:szCs w:val="24"/>
        </w:rPr>
        <w:t>Региональный круглый стол</w:t>
      </w:r>
      <w:r w:rsidR="00F0036F">
        <w:rPr>
          <w:rFonts w:ascii="Times New Roman" w:hAnsi="Times New Roman"/>
          <w:i/>
          <w:sz w:val="24"/>
          <w:szCs w:val="24"/>
        </w:rPr>
        <w:t xml:space="preserve"> на базе </w:t>
      </w:r>
      <w:r w:rsidR="00F0036F" w:rsidRPr="00925A19">
        <w:rPr>
          <w:rFonts w:ascii="Times New Roman" w:hAnsi="Times New Roman"/>
          <w:i/>
          <w:sz w:val="24"/>
          <w:szCs w:val="24"/>
        </w:rPr>
        <w:t xml:space="preserve">ГБОУВО РК КИПУ им. </w:t>
      </w:r>
      <w:proofErr w:type="spellStart"/>
      <w:r w:rsidR="00F0036F" w:rsidRPr="00925A19">
        <w:rPr>
          <w:rFonts w:ascii="Times New Roman" w:hAnsi="Times New Roman"/>
          <w:i/>
          <w:sz w:val="24"/>
          <w:szCs w:val="24"/>
        </w:rPr>
        <w:t>Ф.Якубова</w:t>
      </w:r>
      <w:proofErr w:type="spellEnd"/>
      <w:r w:rsidR="00F0036F">
        <w:rPr>
          <w:rFonts w:ascii="Times New Roman" w:hAnsi="Times New Roman"/>
          <w:i/>
          <w:sz w:val="24"/>
          <w:szCs w:val="24"/>
        </w:rPr>
        <w:t>, г</w:t>
      </w:r>
      <w:r w:rsidR="00F0036F" w:rsidRPr="00925A19">
        <w:rPr>
          <w:rFonts w:ascii="Times New Roman" w:hAnsi="Times New Roman"/>
          <w:i/>
          <w:sz w:val="24"/>
          <w:szCs w:val="24"/>
        </w:rPr>
        <w:t>.</w:t>
      </w:r>
      <w:r w:rsidR="00F0036F">
        <w:rPr>
          <w:rFonts w:ascii="Times New Roman" w:hAnsi="Times New Roman"/>
          <w:i/>
          <w:sz w:val="24"/>
          <w:szCs w:val="24"/>
        </w:rPr>
        <w:t xml:space="preserve"> </w:t>
      </w:r>
      <w:r w:rsidR="00F0036F" w:rsidRPr="00925A19">
        <w:rPr>
          <w:rFonts w:ascii="Times New Roman" w:hAnsi="Times New Roman"/>
          <w:i/>
          <w:sz w:val="24"/>
          <w:szCs w:val="24"/>
        </w:rPr>
        <w:t>Симферополь</w:t>
      </w:r>
    </w:p>
    <w:p w14:paraId="56A72AFF" w14:textId="77777777" w:rsidR="00BA68B6" w:rsidRPr="00AD65E4" w:rsidRDefault="00BA68B6" w:rsidP="00BA68B6">
      <w:pPr>
        <w:jc w:val="center"/>
        <w:rPr>
          <w:rFonts w:ascii="Times New Roman" w:hAnsi="Times New Roman" w:cs="Times New Roman"/>
          <w:b/>
          <w:i/>
          <w:iCs/>
          <w:color w:val="002060"/>
          <w:sz w:val="24"/>
          <w:szCs w:val="24"/>
        </w:rPr>
      </w:pPr>
    </w:p>
    <w:p w14:paraId="1D6F1F6D" w14:textId="77777777" w:rsidR="00ED7BC5" w:rsidRPr="00AD65E4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1B49C2A8" w14:textId="77777777" w:rsidR="002C5325" w:rsidRPr="00AD65E4" w:rsidRDefault="00BA68B6" w:rsidP="002C5325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D65E4">
        <w:rPr>
          <w:rFonts w:ascii="Times New Roman" w:hAnsi="Times New Roman" w:cs="Times New Roman"/>
          <w:color w:val="002060"/>
          <w:sz w:val="24"/>
          <w:szCs w:val="24"/>
        </w:rPr>
        <w:t>Доклад-выступление</w:t>
      </w:r>
      <w:r w:rsidR="002C5325" w:rsidRPr="00AD65E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BB2CC44" w14:textId="2DCFE325" w:rsidR="00BA68B6" w:rsidRPr="00125155" w:rsidRDefault="00BA68B6" w:rsidP="002C532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25155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</w:t>
      </w:r>
      <w:proofErr w:type="spellStart"/>
      <w:r w:rsidRPr="0012515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Акватерапия</w:t>
      </w:r>
      <w:proofErr w:type="spellEnd"/>
      <w:r w:rsidRPr="00125155">
        <w:rPr>
          <w:rFonts w:ascii="Times New Roman" w:hAnsi="Times New Roman" w:cs="Times New Roman"/>
          <w:b/>
          <w:bCs/>
          <w:color w:val="002060"/>
          <w:sz w:val="28"/>
          <w:szCs w:val="28"/>
        </w:rPr>
        <w:t>, как инновационная технология в коррекционно-развивающей работе учителя-логопеда с детьми с ОВЗ»</w:t>
      </w:r>
    </w:p>
    <w:p w14:paraId="4B156BB1" w14:textId="77777777" w:rsidR="00ED7BC5" w:rsidRPr="00AD65E4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0FD15000" w14:textId="77777777" w:rsidR="00ED7BC5" w:rsidRPr="00AD65E4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6BF6DCA6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5DA22E09" w14:textId="77777777" w:rsidR="00AD65E4" w:rsidRDefault="00AD65E4">
      <w:pPr>
        <w:rPr>
          <w:rFonts w:ascii="Times New Roman" w:hAnsi="Times New Roman" w:cs="Times New Roman"/>
          <w:sz w:val="24"/>
          <w:szCs w:val="24"/>
        </w:rPr>
      </w:pPr>
    </w:p>
    <w:p w14:paraId="1D90636A" w14:textId="77777777" w:rsidR="00AD65E4" w:rsidRDefault="00AD65E4">
      <w:pPr>
        <w:rPr>
          <w:rFonts w:ascii="Times New Roman" w:hAnsi="Times New Roman" w:cs="Times New Roman"/>
          <w:sz w:val="24"/>
          <w:szCs w:val="24"/>
        </w:rPr>
      </w:pPr>
    </w:p>
    <w:p w14:paraId="61E4D1A9" w14:textId="77777777" w:rsidR="00AD65E4" w:rsidRDefault="00AD65E4">
      <w:pPr>
        <w:rPr>
          <w:rFonts w:ascii="Times New Roman" w:hAnsi="Times New Roman" w:cs="Times New Roman"/>
          <w:sz w:val="24"/>
          <w:szCs w:val="24"/>
        </w:rPr>
      </w:pPr>
    </w:p>
    <w:p w14:paraId="610F4DFF" w14:textId="77777777" w:rsidR="00AD65E4" w:rsidRDefault="00AD65E4">
      <w:pPr>
        <w:rPr>
          <w:rFonts w:ascii="Times New Roman" w:hAnsi="Times New Roman" w:cs="Times New Roman"/>
          <w:sz w:val="24"/>
          <w:szCs w:val="24"/>
        </w:rPr>
      </w:pPr>
    </w:p>
    <w:p w14:paraId="06414F7A" w14:textId="77777777" w:rsidR="00AD65E4" w:rsidRPr="00AD65E4" w:rsidRDefault="00AD65E4">
      <w:pPr>
        <w:rPr>
          <w:rFonts w:ascii="Times New Roman" w:hAnsi="Times New Roman" w:cs="Times New Roman"/>
          <w:sz w:val="24"/>
          <w:szCs w:val="24"/>
        </w:rPr>
      </w:pPr>
    </w:p>
    <w:p w14:paraId="787BC589" w14:textId="2B9AA62B" w:rsidR="00ED7BC5" w:rsidRPr="00AD65E4" w:rsidRDefault="00ED7B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65E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</w:t>
      </w:r>
      <w:r w:rsidR="00BA68B6" w:rsidRPr="00AD6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65E4">
        <w:rPr>
          <w:rFonts w:ascii="Times New Roman" w:hAnsi="Times New Roman" w:cs="Times New Roman"/>
          <w:i/>
          <w:iCs/>
          <w:sz w:val="24"/>
          <w:szCs w:val="24"/>
        </w:rPr>
        <w:t xml:space="preserve"> Разработчик:</w:t>
      </w:r>
    </w:p>
    <w:p w14:paraId="22DC2E51" w14:textId="77777777" w:rsidR="00105340" w:rsidRPr="00AD65E4" w:rsidRDefault="00ED7B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65E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Учитель-логопед А.В. С</w:t>
      </w:r>
    </w:p>
    <w:p w14:paraId="6413F177" w14:textId="77777777" w:rsidR="00105340" w:rsidRPr="00AD65E4" w:rsidRDefault="00105340">
      <w:pPr>
        <w:rPr>
          <w:rFonts w:ascii="Times New Roman" w:hAnsi="Times New Roman" w:cs="Times New Roman"/>
          <w:sz w:val="24"/>
          <w:szCs w:val="24"/>
        </w:rPr>
      </w:pPr>
    </w:p>
    <w:p w14:paraId="206DBD13" w14:textId="77777777" w:rsidR="00105340" w:rsidRPr="00AD65E4" w:rsidRDefault="00105340">
      <w:pPr>
        <w:rPr>
          <w:rFonts w:ascii="Times New Roman" w:hAnsi="Times New Roman" w:cs="Times New Roman"/>
          <w:sz w:val="24"/>
          <w:szCs w:val="24"/>
        </w:rPr>
      </w:pPr>
    </w:p>
    <w:p w14:paraId="5D1C0AF4" w14:textId="77777777" w:rsidR="00AD65E4" w:rsidRDefault="00AD6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D12036F" w14:textId="5D2DEA09" w:rsidR="00ED7BC5" w:rsidRPr="00AD65E4" w:rsidRDefault="00AD65E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D7BC5" w:rsidRPr="00AD65E4">
        <w:rPr>
          <w:rFonts w:ascii="Times New Roman" w:hAnsi="Times New Roman" w:cs="Times New Roman"/>
          <w:i/>
          <w:iCs/>
          <w:sz w:val="24"/>
          <w:szCs w:val="24"/>
        </w:rPr>
        <w:t>с.</w:t>
      </w:r>
      <w:r w:rsidR="00105340" w:rsidRPr="00AD6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7BC5" w:rsidRPr="00AD65E4">
        <w:rPr>
          <w:rFonts w:ascii="Times New Roman" w:hAnsi="Times New Roman" w:cs="Times New Roman"/>
          <w:i/>
          <w:iCs/>
          <w:sz w:val="24"/>
          <w:szCs w:val="24"/>
        </w:rPr>
        <w:t>Первомайское, 202</w:t>
      </w:r>
      <w:r w:rsidR="00BA68B6" w:rsidRPr="00AD65E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ED7BC5" w:rsidRPr="00AD65E4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14:paraId="72D8A485" w14:textId="77777777" w:rsidR="00DC593B" w:rsidRPr="00AD65E4" w:rsidRDefault="00DC593B" w:rsidP="000179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65583" w14:textId="74799C50" w:rsidR="00AD65E4" w:rsidRDefault="00AD65E4" w:rsidP="00DC593B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</w:rPr>
      </w:pPr>
    </w:p>
    <w:p w14:paraId="4566A9CC" w14:textId="77777777" w:rsidR="00F0036F" w:rsidRDefault="00F0036F" w:rsidP="00DC593B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</w:rPr>
      </w:pPr>
    </w:p>
    <w:p w14:paraId="4A1BA22F" w14:textId="77777777" w:rsidR="005B3CD0" w:rsidRDefault="005B3CD0" w:rsidP="00DC593B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</w:rPr>
      </w:pPr>
    </w:p>
    <w:p w14:paraId="0F81B90A" w14:textId="45785088" w:rsidR="00DC593B" w:rsidRPr="00AD65E4" w:rsidRDefault="00DC593B" w:rsidP="005B3CD0">
      <w:pPr>
        <w:pStyle w:val="c1"/>
        <w:shd w:val="clear" w:color="auto" w:fill="FFFFFF"/>
        <w:spacing w:before="0" w:beforeAutospacing="0" w:after="0" w:afterAutospacing="0"/>
        <w:ind w:firstLine="850"/>
        <w:jc w:val="both"/>
      </w:pPr>
      <w:r w:rsidRPr="00AD65E4">
        <w:rPr>
          <w:rStyle w:val="c5"/>
        </w:rPr>
        <w:t>В силу психофизиологических особенностей, детям с ОВЗ трудно устанавливать социальные связи и коммуницировать со сверстниками и взрослыми. Решать эту проблему необходимо кропотливым коррекционным воздействием, в том числе с помощью игровой деятельности.</w:t>
      </w:r>
    </w:p>
    <w:p w14:paraId="35027FCB" w14:textId="3C546E75" w:rsidR="00F0036F" w:rsidRDefault="00DC593B" w:rsidP="005B3CD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</w:rPr>
      </w:pPr>
      <w:r w:rsidRPr="00AD65E4">
        <w:t>Одним из методов</w:t>
      </w:r>
      <w:r w:rsidRPr="00AD65E4">
        <w:rPr>
          <w:rStyle w:val="c5"/>
        </w:rPr>
        <w:t xml:space="preserve"> преодоления речевого негативизма, развития коммуникативности, запуска речи, </w:t>
      </w:r>
      <w:r w:rsidR="00963C28" w:rsidRPr="00AD65E4">
        <w:rPr>
          <w:rStyle w:val="c5"/>
        </w:rPr>
        <w:t xml:space="preserve">являются </w:t>
      </w:r>
      <w:r w:rsidRPr="00AD65E4">
        <w:rPr>
          <w:rStyle w:val="c5"/>
        </w:rPr>
        <w:t xml:space="preserve">игры с водой, направленные на создание обстановки конструктивного общения, умения получать от </w:t>
      </w:r>
      <w:r w:rsidR="00105340" w:rsidRPr="00AD65E4">
        <w:rPr>
          <w:rStyle w:val="c5"/>
        </w:rPr>
        <w:t>этого</w:t>
      </w:r>
      <w:r w:rsidRPr="00AD65E4">
        <w:rPr>
          <w:rStyle w:val="c5"/>
        </w:rPr>
        <w:t xml:space="preserve"> общения радость,</w:t>
      </w:r>
      <w:r w:rsidR="00105340" w:rsidRPr="00AD65E4">
        <w:rPr>
          <w:rStyle w:val="c5"/>
        </w:rPr>
        <w:t xml:space="preserve"> формирова</w:t>
      </w:r>
      <w:r w:rsidR="00963C28" w:rsidRPr="00AD65E4">
        <w:rPr>
          <w:rStyle w:val="c5"/>
        </w:rPr>
        <w:t>ние</w:t>
      </w:r>
      <w:r w:rsidR="00105340" w:rsidRPr="00AD65E4">
        <w:rPr>
          <w:rStyle w:val="c5"/>
        </w:rPr>
        <w:t xml:space="preserve"> навык</w:t>
      </w:r>
      <w:r w:rsidR="00963C28" w:rsidRPr="00AD65E4">
        <w:rPr>
          <w:rStyle w:val="c5"/>
        </w:rPr>
        <w:t>ов</w:t>
      </w:r>
      <w:r w:rsidR="00105340" w:rsidRPr="00AD65E4">
        <w:rPr>
          <w:rStyle w:val="c5"/>
        </w:rPr>
        <w:t xml:space="preserve"> коллективной деятельности,</w:t>
      </w:r>
      <w:r w:rsidRPr="00AD65E4">
        <w:rPr>
          <w:rStyle w:val="c5"/>
        </w:rPr>
        <w:t xml:space="preserve"> умени</w:t>
      </w:r>
      <w:r w:rsidR="002C5325" w:rsidRPr="00AD65E4">
        <w:rPr>
          <w:rStyle w:val="c5"/>
        </w:rPr>
        <w:t>я</w:t>
      </w:r>
      <w:r w:rsidRPr="00AD65E4">
        <w:rPr>
          <w:rStyle w:val="c5"/>
        </w:rPr>
        <w:t xml:space="preserve"> слушать и слышать друг</w:t>
      </w:r>
      <w:r w:rsidR="00963C28" w:rsidRPr="00AD65E4">
        <w:rPr>
          <w:rStyle w:val="c5"/>
        </w:rPr>
        <w:t>и</w:t>
      </w:r>
      <w:r w:rsidR="00F0036F">
        <w:rPr>
          <w:rStyle w:val="c5"/>
        </w:rPr>
        <w:t>х.</w:t>
      </w:r>
    </w:p>
    <w:p w14:paraId="5CCFF7FF" w14:textId="0E1E50DA" w:rsidR="00DA0FEC" w:rsidRPr="00F0036F" w:rsidRDefault="00DA0FEC" w:rsidP="005B3CD0">
      <w:pPr>
        <w:pStyle w:val="c1"/>
        <w:shd w:val="clear" w:color="auto" w:fill="FFFFFF"/>
        <w:spacing w:before="0" w:beforeAutospacing="0" w:after="0" w:afterAutospacing="0"/>
        <w:jc w:val="both"/>
      </w:pPr>
      <w:r w:rsidRPr="00AD65E4">
        <w:rPr>
          <w:b/>
        </w:rPr>
        <w:t>ПОЧЕМУ ЖЕ ИМЕННО</w:t>
      </w:r>
      <w:r w:rsidR="00ED7BC5" w:rsidRPr="00AD65E4">
        <w:rPr>
          <w:b/>
        </w:rPr>
        <w:t xml:space="preserve"> </w:t>
      </w:r>
      <w:r w:rsidRPr="00AD65E4">
        <w:rPr>
          <w:b/>
        </w:rPr>
        <w:t>АКВАТЕРАПИЯ</w:t>
      </w:r>
      <w:r w:rsidR="00ED7BC5" w:rsidRPr="00AD65E4">
        <w:rPr>
          <w:b/>
        </w:rPr>
        <w:t>?</w:t>
      </w:r>
    </w:p>
    <w:p w14:paraId="7F340602" w14:textId="4F4A5D69" w:rsidR="00C636B1" w:rsidRPr="00AD65E4" w:rsidRDefault="00DA0FEC" w:rsidP="005B3C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Акватерапия</w:t>
      </w:r>
      <w:proofErr w:type="spellEnd"/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метод коррекции различного рода нарушений в развитии детей, при котором применяется вода. Игра с водой – это не только естественная и доступная для каждого ребенка форма деятельности, но и один из самых приятных способов обучения.</w:t>
      </w:r>
    </w:p>
    <w:p w14:paraId="04F07C11" w14:textId="27C6EE62" w:rsidR="00DA0FEC" w:rsidRPr="00AD65E4" w:rsidRDefault="00DA0FEC" w:rsidP="005B3CD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связан с водой как в утробе матери, так и после своего рождения.</w:t>
      </w:r>
      <w:r w:rsidR="00C636B1" w:rsidRPr="00AD6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новорожденных детей с удовольствием принимают ванны,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далее, взрослея, вода сопровождает детей и, потом уже взрослых людей, всю жизнь.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ребенку не только приятные ощущения, но и развивает различные рецепторы, предоставляет неограниченные возможности познавать окружающий ми</w:t>
      </w:r>
      <w:r w:rsidR="00872FF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</w:p>
    <w:p w14:paraId="2008390F" w14:textId="1EF9CA9C" w:rsidR="00D55BA0" w:rsidRPr="00AD65E4" w:rsidRDefault="00872FF8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Акватерапия</w:t>
      </w:r>
      <w:proofErr w:type="spellEnd"/>
      <w:r w:rsidR="00D55BA0"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5BA0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</w:t>
      </w:r>
      <w:r w:rsidR="00DA0FE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огромным</w:t>
      </w:r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и является</w:t>
      </w:r>
      <w:r w:rsidR="00FD320E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</w:t>
      </w:r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технологий,</w:t>
      </w:r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в закаливании</w:t>
      </w:r>
      <w:r w:rsidR="0083087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и иммунной м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83087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уляции</w:t>
      </w:r>
      <w:r w:rsidR="00C636B1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087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 зарекомендовала себя в коррекционной работе с детьми, имеющими различные речевые нарушения, неврологические отклонения, ЗПР, РАС, интеллектуальную недостаточность и поражения общей двигательной активности, нарушения органов зрения и слуха. Поэтому, игры с водой активно применяются как дополнительный педагогический прием как в дошкольных, так и в специализированных учебных заведениях.</w:t>
      </w:r>
      <w:r w:rsidR="00D55BA0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обычно с удовольствием играют с водой. Все знания, которые дети получают во время игры, усваиваются гораздо быстрее и проще.</w:t>
      </w:r>
    </w:p>
    <w:p w14:paraId="347E4778" w14:textId="45EC32F2" w:rsidR="00F110BB" w:rsidRPr="00AD65E4" w:rsidRDefault="00021DF5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830878" w:rsidRPr="00AD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ЕЛИ АКВАТЕРАПИИ</w:t>
      </w:r>
      <w:r w:rsidR="00F110BB" w:rsidRPr="00AD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B88A12E" w14:textId="4C177D36" w:rsidR="00F110BB" w:rsidRPr="00AD65E4" w:rsidRDefault="00FB7573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55BA0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110B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F110B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физическому развитию ребенка: закаливанию, регулярные выполнения упражнений в воде являются профилактикой заболеваний;</w:t>
      </w:r>
    </w:p>
    <w:p w14:paraId="6F1F3BEA" w14:textId="2F9B30F1" w:rsidR="00FB7573" w:rsidRPr="00AD65E4" w:rsidRDefault="00FB7573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D55BA0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тактильно-кинестетическ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чувствительност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ь, общую 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9C52B3" w14:textId="27D6E58A" w:rsidR="00F110BB" w:rsidRPr="00AD65E4" w:rsidRDefault="00FB7573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D55BA0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в п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реодолени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«барьера в общении» через создание «атмосферы доверия» 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</w:t>
      </w:r>
      <w:r w:rsidR="00F110B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DF7193" w14:textId="74AD6794" w:rsidR="00D55BA0" w:rsidRPr="00AD65E4" w:rsidRDefault="00D55BA0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4.   У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скоряет у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от речевого негативизма. 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Стимулирует р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и усовершенствование навыков позитивной коммуникации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тановление речевой активности.</w:t>
      </w:r>
    </w:p>
    <w:p w14:paraId="4F1D99EF" w14:textId="5ACA2BF1" w:rsidR="00F110BB" w:rsidRPr="00AD65E4" w:rsidRDefault="00D55BA0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ирует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особенно </w:t>
      </w:r>
      <w:proofErr w:type="spellStart"/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одверженных</w:t>
      </w:r>
      <w:proofErr w:type="spellEnd"/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агрессии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.  С</w:t>
      </w:r>
      <w:r w:rsidR="00F110B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F110B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 гиперактивности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FE95A1" w14:textId="7D16044A" w:rsidR="00D55BA0" w:rsidRPr="00AD65E4" w:rsidRDefault="00D55BA0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Создае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 и положительн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коммуникации и социального взаимодействия с окружением. 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к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тируются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поведенчески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</w:t>
      </w:r>
      <w:r w:rsid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356CDF" w14:textId="08BAC1B1" w:rsidR="000533FC" w:rsidRDefault="00D55BA0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ВОДОЙ ПОМОГАЮТ РЕШАТЬ СЛЕДУЮЩИЕ ЗАДАЧИ В КОРРЕКЦИОННОЙ РАБОТЕ ЛОГОПЕДА:</w:t>
      </w:r>
    </w:p>
    <w:p w14:paraId="40CB9607" w14:textId="014643AB" w:rsidR="00D55BA0" w:rsidRPr="005B3CD0" w:rsidRDefault="00D55BA0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и тонкой моторики</w:t>
      </w:r>
      <w:r w:rsidR="007F3EF2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координации движений</w:t>
      </w:r>
      <w:r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3EF2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сенсорно-перцептивной сферы.</w:t>
      </w:r>
    </w:p>
    <w:p w14:paraId="144142DF" w14:textId="5F3490B2" w:rsidR="007F3EF2" w:rsidRDefault="007F3EF2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речевых навыков, артикуляторного аппарата, речевого выдоха, автоматизации звуков. Вплоть, до проработки навыков связной речи.</w:t>
      </w:r>
    </w:p>
    <w:p w14:paraId="5C19D127" w14:textId="77777777" w:rsidR="005B3CD0" w:rsidRDefault="005B3CD0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54436" w14:textId="77777777" w:rsidR="005B3CD0" w:rsidRDefault="005B3CD0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F2D01" w14:textId="77777777" w:rsidR="005B3CD0" w:rsidRPr="005B3CD0" w:rsidRDefault="005B3CD0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5B1C8" w14:textId="76F3BA66" w:rsidR="007F3EF2" w:rsidRPr="00AD65E4" w:rsidRDefault="007F3EF2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водой помогают формировать активный и пассивный словарь.</w:t>
      </w:r>
    </w:p>
    <w:p w14:paraId="33795BFE" w14:textId="2522167F" w:rsidR="001A246F" w:rsidRPr="00AD65E4" w:rsidRDefault="007F3EF2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грамматического строя речи</w:t>
      </w:r>
      <w:r w:rsidR="001A246F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слоговой структуры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46F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обучению грамоте, фонетико-фонематическим представлениям.</w:t>
      </w:r>
    </w:p>
    <w:p w14:paraId="402D83F7" w14:textId="5322B0E3" w:rsidR="007F3EF2" w:rsidRPr="00AD65E4" w:rsidRDefault="001A246F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когнитивных процессов.</w:t>
      </w:r>
    </w:p>
    <w:p w14:paraId="491EF8B3" w14:textId="254EED67" w:rsidR="007F3EF2" w:rsidRPr="00AD65E4" w:rsidRDefault="007F3EF2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</w:t>
      </w:r>
      <w:proofErr w:type="spellStart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графомоторных</w:t>
      </w:r>
      <w:proofErr w:type="spellEnd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Профилактика дисграфии, чему способствуют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(пальчиковые игры и гимнастики в воде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14:paraId="2075EE9F" w14:textId="78F879E2" w:rsidR="007F3EF2" w:rsidRPr="00AD65E4" w:rsidRDefault="007F3EF2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пространстве, цветовосприятие.</w:t>
      </w:r>
    </w:p>
    <w:p w14:paraId="1FA5355E" w14:textId="27C5D590" w:rsidR="007F3EF2" w:rsidRPr="00AD65E4" w:rsidRDefault="007F3EF2" w:rsidP="005B3CD0">
      <w:pPr>
        <w:pStyle w:val="a6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математическим представлениям, углубление знаний об окружающем мире и многое другое</w:t>
      </w:r>
      <w:r w:rsidR="001A246F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D77B5C" w14:textId="77777777" w:rsidR="001A246F" w:rsidRPr="00AD65E4" w:rsidRDefault="001A246F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75299" w14:textId="24873F67" w:rsidR="001A246F" w:rsidRPr="00AD65E4" w:rsidRDefault="001A246F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ПЕДАГОГАМИ</w:t>
      </w:r>
    </w:p>
    <w:p w14:paraId="3F1D2927" w14:textId="03DE624F" w:rsidR="001A246F" w:rsidRDefault="001A246F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семинары, мастер-классы, круглые столы по применению инновационных методов и </w:t>
      </w:r>
      <w:proofErr w:type="spellStart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-ю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proofErr w:type="spellEnd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работе с нашими воспитанниками. И на слайде представлен очередной мастер-класс по АКВАТЕРАПИИ, где педагог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ознакомились с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963C28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водой.</w:t>
      </w:r>
    </w:p>
    <w:p w14:paraId="21AB3EB3" w14:textId="77777777" w:rsidR="005B3CD0" w:rsidRPr="00AD65E4" w:rsidRDefault="005B3CD0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BD79F" w14:textId="3854E93F" w:rsidR="001A246F" w:rsidRDefault="001A246F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B3C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 ТЕПЕРЬ, ПОДРОБНЕЕ ОСТАНОВИМСЯ НА ИГРАХ </w:t>
      </w:r>
      <w:r w:rsidR="005B3C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 ВОДОЙ </w:t>
      </w:r>
      <w:r w:rsidRPr="005B3C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 ИХ ОРГАНИЗАЦИИ</w:t>
      </w:r>
      <w:r w:rsidR="005B3C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14:paraId="0183548B" w14:textId="77777777" w:rsidR="005B3CD0" w:rsidRPr="005B3CD0" w:rsidRDefault="005B3CD0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3106F9C4" w14:textId="1337B109" w:rsidR="000533FC" w:rsidRPr="00AD65E4" w:rsidRDefault="005B3CD0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5751DC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«Подбери по цвету крышку к бочонку»</w:t>
      </w:r>
      <w:r w:rsidR="005751DC"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-  </w:t>
      </w:r>
      <w:r w:rsidR="005751D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навыку закручивания</w:t>
      </w:r>
    </w:p>
    <w:p w14:paraId="411C7F03" w14:textId="47227C35" w:rsidR="005751DC" w:rsidRPr="00AD65E4" w:rsidRDefault="005751DC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видов </w:t>
      </w:r>
      <w:proofErr w:type="spellStart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сортера</w:t>
      </w:r>
      <w:proofErr w:type="spellEnd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обучение «захвату щепотью»</w:t>
      </w:r>
    </w:p>
    <w:p w14:paraId="2C3931EA" w14:textId="505B2F26" w:rsidR="005751DC" w:rsidRPr="00AD65E4" w:rsidRDefault="005751DC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Развиваем правильный целенаправленный речевой выдох (очень много вариантов, с </w:t>
      </w:r>
      <w:proofErr w:type="spellStart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кокт.трубочкой</w:t>
      </w:r>
      <w:proofErr w:type="spellEnd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без…)</w:t>
      </w:r>
    </w:p>
    <w:p w14:paraId="0269E6DE" w14:textId="7C7D4CD5" w:rsidR="005751DC" w:rsidRPr="00AD65E4" w:rsidRDefault="005751DC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Игра</w:t>
      </w:r>
      <w:r w:rsid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«Лей-СТОП»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умения следовать четкой инструкции и способности к волевой регуляции собственного поведения, что особенно важно для детей с ЗПР и РАС.</w:t>
      </w:r>
    </w:p>
    <w:p w14:paraId="59E46818" w14:textId="6DF98F12" w:rsidR="005751DC" w:rsidRPr="00AD65E4" w:rsidRDefault="005751DC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Игра</w:t>
      </w:r>
      <w:r w:rsidR="005B3CD0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«Самый ловкий»</w:t>
      </w:r>
      <w:r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ловкость рук, слуховое внимание и память.</w:t>
      </w:r>
    </w:p>
    <w:p w14:paraId="27C8CCEA" w14:textId="61E0E367" w:rsidR="005751DC" w:rsidRPr="00AD65E4" w:rsidRDefault="005B3CD0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Игра:</w:t>
      </w:r>
      <w:r w:rsidR="005751DC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«Кораблики</w:t>
      </w:r>
      <w:proofErr w:type="spellEnd"/>
      <w:r w:rsidR="005751DC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»</w:t>
      </w:r>
      <w:r w:rsidR="005751DC"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– </w:t>
      </w:r>
      <w:r w:rsidR="005751D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РВ, здесь хочется отметить, что вырабатывается такое важное умение</w:t>
      </w:r>
      <w:r w:rsidR="005F5685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паре</w:t>
      </w:r>
      <w:r w:rsidR="005751D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5685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 </w:t>
      </w:r>
      <w:r w:rsidR="005751D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ЖДАТЬ!!!!! Пока один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игры </w:t>
      </w:r>
      <w:r w:rsidR="005751D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дует, второй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751D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спокойно </w:t>
      </w:r>
      <w:r w:rsidR="005751DC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ждет!!!!</w:t>
      </w:r>
      <w:r w:rsidR="005751DC"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177050C" w14:textId="77777777" w:rsidR="005B3CD0" w:rsidRDefault="005B3CD0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5F5685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</w:t>
      </w:r>
      <w:proofErr w:type="spellStart"/>
      <w:r w:rsidR="005F5685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Нейроладошки</w:t>
      </w:r>
      <w:proofErr w:type="spellEnd"/>
      <w:r w:rsidR="005F5685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»</w:t>
      </w:r>
      <w:r w:rsidR="005F5685"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5F5685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относится к ряду игр по </w:t>
      </w:r>
      <w:proofErr w:type="spellStart"/>
      <w:r w:rsidR="005F5685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нейрогимнастике</w:t>
      </w:r>
      <w:proofErr w:type="spellEnd"/>
      <w:r w:rsidR="005F5685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активно включается межполушарное взаимо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</w:t>
      </w:r>
      <w:r w:rsidR="005F5685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 улучшаются нейронные связи.</w:t>
      </w:r>
    </w:p>
    <w:p w14:paraId="6E7A6420" w14:textId="057C4DF9" w:rsidR="005F5685" w:rsidRPr="005B3CD0" w:rsidRDefault="005B3CD0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Игра: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5685" w:rsidRPr="005B3CD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«Создадим радугу»</w:t>
      </w:r>
      <w:r w:rsidR="005F5685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</w:t>
      </w:r>
      <w:r w:rsidR="005F5685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огласование </w:t>
      </w:r>
      <w:r w:rsidR="004A4CE7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5F5685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частей речи, </w:t>
      </w:r>
      <w:r w:rsidR="004A4CE7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построение правильной фразы,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4A4CE7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685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5F5685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F5685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цветотерапия</w:t>
      </w:r>
      <w:r w:rsidR="004A4CE7" w:rsidRPr="005B3CD0">
        <w:rPr>
          <w:rFonts w:ascii="Times New Roman" w:eastAsia="Times New Roman" w:hAnsi="Times New Roman" w:cs="Times New Roman"/>
          <w:sz w:val="24"/>
          <w:szCs w:val="24"/>
          <w:lang w:eastAsia="ru-RU"/>
        </w:rPr>
        <w:t>,  создание радостного настроения, что тоже всегда очень важно.</w:t>
      </w:r>
    </w:p>
    <w:p w14:paraId="2C00C810" w14:textId="112D9C96" w:rsidR="004A4CE7" w:rsidRPr="00AD65E4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4A4CE7"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«Найди предмет на заданный звук с закрытыми глазами»</w:t>
      </w:r>
      <w:r w:rsidR="004A4CE7"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4CE7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4A4CE7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 задач: 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восприятие, э</w:t>
      </w:r>
      <w:r w:rsidR="004A4CE7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лементы анализа и синтеза, слуховая память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…(МИШКА – на звук «М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РАКЕТА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на звук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т.д.)</w:t>
      </w:r>
    </w:p>
    <w:p w14:paraId="560F4328" w14:textId="77777777" w:rsid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DB0C1B"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«Собери бусы»</w:t>
      </w:r>
      <w:r w:rsidR="00DB0C1B" w:rsidRPr="00AD6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мелкая моторика, представления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геометрических фигурах,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цвета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3F61CDC" w14:textId="544E2C88" w:rsidR="00DB0C1B" w:rsidRPr="00AD65E4" w:rsidRDefault="00DB0C1B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казалось бы, это – классика жанра, но, некоторые дети и понятия не имели о том, как работать иглой и куда нанизывать бусины…..</w:t>
      </w:r>
      <w:r w:rsidR="00AC7209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– научились…)))</w:t>
      </w:r>
      <w:proofErr w:type="gramEnd"/>
    </w:p>
    <w:p w14:paraId="6BD83355" w14:textId="00B6D457" w:rsidR="00DB0C1B" w:rsidRPr="00AD65E4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DB0C1B"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«Выкладывание буквы или слога»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начало обучения грамоте, закрепление образа буквы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слогов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1A9B39" w14:textId="00338550" w:rsidR="00DB0C1B" w:rsidRPr="00AD65E4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DB0C1B"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«Подводный мир»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дети рассказывали</w:t>
      </w:r>
      <w:r w:rsidR="00AC7209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AC7209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кого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видят в аквариуме, далее в воде находили морских животных или то</w:t>
      </w:r>
      <w:r w:rsidR="00AC7209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отношение к водной стихии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описывали предмет, составляли целые истории – в итоге: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получаем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образного мышления, логики, связной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C85B63" w14:textId="584EB564" w:rsidR="00DB0C1B" w:rsidRP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DB0C1B"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«Юный математик»:</w:t>
      </w:r>
      <w:r w:rsidR="00DB0C1B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все просто: </w:t>
      </w:r>
      <w:r w:rsidR="00DB0C1B" w:rsidRPr="00E661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«ОДНА БЕЛАЯ МОРСКАЯ РАКУШКА, ДВЕ БЕЛЫХ МОРСКИХ РАКУШКИ, 3,4,…..</w:t>
      </w:r>
    </w:p>
    <w:p w14:paraId="15C5373D" w14:textId="77777777" w:rsidR="00E661C5" w:rsidRP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6D9664AC" w14:textId="77777777" w:rsid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80569A2" w14:textId="77777777" w:rsid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CCC4199" w14:textId="77777777" w:rsid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2FBBBC5" w14:textId="77777777" w:rsid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EEF9471" w14:textId="77777777" w:rsidR="00E661C5" w:rsidRP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216C1A4" w14:textId="2C41B665" w:rsidR="00DB0C1B" w:rsidRPr="00AD65E4" w:rsidRDefault="00DB0C1B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sz w:val="20"/>
          <w:szCs w:val="20"/>
          <w:lang w:eastAsia="ru-RU"/>
        </w:rPr>
        <w:t>(ОДИН СЕРЫЙ КАМЕШЕК…..)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 речи, порядковый счет и автоматизация уже поставленных </w:t>
      </w:r>
      <w:proofErr w:type="spellStart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соноров</w:t>
      </w:r>
      <w:proofErr w:type="spellEnd"/>
      <w:r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>,  к примеру…….</w:t>
      </w:r>
    </w:p>
    <w:p w14:paraId="42A96EE9" w14:textId="50830A75" w:rsidR="002E1FDA" w:rsidRPr="00AD65E4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Игра: </w:t>
      </w:r>
      <w:r w:rsidR="002E1FDA"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«Узнай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букву (предмет) </w:t>
      </w:r>
      <w:r w:rsidR="002E1FDA" w:rsidRPr="00E66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 ощупь»</w:t>
      </w:r>
      <w:r w:rsidR="002E1FDA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тех детей, кто уже знаком с символом буквы, не глядя, путем ощупывания нужно было определить, какая  им попалась буква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FDA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FDA" w:rsidRPr="00AD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дисграфии.</w:t>
      </w:r>
    </w:p>
    <w:p w14:paraId="08FFF6F5" w14:textId="77777777" w:rsidR="00E661C5" w:rsidRDefault="00E661C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31D837" w14:textId="6B5A79CF" w:rsidR="004C4605" w:rsidRPr="00E661C5" w:rsidRDefault="004C460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</w:t>
      </w:r>
    </w:p>
    <w:p w14:paraId="3D1F0DDB" w14:textId="33C50E66" w:rsidR="002E1FDA" w:rsidRPr="00E661C5" w:rsidRDefault="004C460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уважаемые коллеги, 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представленной вам презентации, </w:t>
      </w: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увидели, что игры с водой могут решать самые разнообразные коррекционные задачи специалистов, их можно связывать с любыми лексическими темами, внедрять в свою практику.</w:t>
      </w:r>
    </w:p>
    <w:p w14:paraId="16D54F1B" w14:textId="656B1A2C" w:rsidR="004C4605" w:rsidRPr="00E661C5" w:rsidRDefault="004C460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просты, доступны, увлекательны, захватывают и ребенка и взрослого. Создают </w:t>
      </w:r>
      <w:proofErr w:type="spellStart"/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</w:t>
      </w: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</w:t>
      </w:r>
      <w:proofErr w:type="spellEnd"/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обстановку, 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нормализу</w:t>
      </w: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повышенный психоэмоциональный фон, способствуют развитию коммуника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тивных </w:t>
      </w:r>
      <w:proofErr w:type="spellStart"/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наввков</w:t>
      </w:r>
      <w:proofErr w:type="spellEnd"/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 ОВЗ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в речевом </w:t>
      </w:r>
      <w:r w:rsid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становлении и социальном </w:t>
      </w: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развитии.</w:t>
      </w:r>
    </w:p>
    <w:p w14:paraId="67E30BA5" w14:textId="77777777" w:rsidR="00E661C5" w:rsidRDefault="004C460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14:paraId="24B73E54" w14:textId="5EB1D91D" w:rsidR="004C4605" w:rsidRPr="00E661C5" w:rsidRDefault="004C4605" w:rsidP="005B3CD0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внимание!!!!!</w:t>
      </w:r>
    </w:p>
    <w:p w14:paraId="25C594BA" w14:textId="77777777" w:rsidR="000533FC" w:rsidRPr="00E661C5" w:rsidRDefault="000533FC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B9C94" w14:textId="77777777" w:rsidR="000533FC" w:rsidRPr="00AD65E4" w:rsidRDefault="000533FC" w:rsidP="005B3C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1480F" w14:textId="77777777" w:rsidR="00DC593B" w:rsidRPr="00AD65E4" w:rsidRDefault="00DC593B" w:rsidP="005B3C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593B" w:rsidRPr="00AD65E4" w:rsidSect="00AD65E4">
      <w:pgSz w:w="11906" w:h="16838"/>
      <w:pgMar w:top="0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CB6"/>
    <w:multiLevelType w:val="multilevel"/>
    <w:tmpl w:val="B858A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F01AB"/>
    <w:multiLevelType w:val="multilevel"/>
    <w:tmpl w:val="5EFAF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54946"/>
    <w:multiLevelType w:val="multilevel"/>
    <w:tmpl w:val="770A39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A7943"/>
    <w:multiLevelType w:val="multilevel"/>
    <w:tmpl w:val="858A8B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16F67"/>
    <w:multiLevelType w:val="multilevel"/>
    <w:tmpl w:val="16CA8C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7506C"/>
    <w:multiLevelType w:val="multilevel"/>
    <w:tmpl w:val="281E7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858D3"/>
    <w:multiLevelType w:val="multilevel"/>
    <w:tmpl w:val="DE16A1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55016"/>
    <w:multiLevelType w:val="multilevel"/>
    <w:tmpl w:val="53BA6E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A5726E"/>
    <w:multiLevelType w:val="multilevel"/>
    <w:tmpl w:val="70D88D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63DC2"/>
    <w:multiLevelType w:val="multilevel"/>
    <w:tmpl w:val="18BA0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E3B7A"/>
    <w:multiLevelType w:val="multilevel"/>
    <w:tmpl w:val="CFD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F7AD0"/>
    <w:multiLevelType w:val="multilevel"/>
    <w:tmpl w:val="9328E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76B00"/>
    <w:multiLevelType w:val="multilevel"/>
    <w:tmpl w:val="46EE85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137F8"/>
    <w:multiLevelType w:val="hybridMultilevel"/>
    <w:tmpl w:val="A426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E6A22"/>
    <w:multiLevelType w:val="multilevel"/>
    <w:tmpl w:val="E6B0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2A13B1"/>
    <w:multiLevelType w:val="multilevel"/>
    <w:tmpl w:val="57B65E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2127C5"/>
    <w:multiLevelType w:val="multilevel"/>
    <w:tmpl w:val="C8D2A4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C6BCA"/>
    <w:multiLevelType w:val="multilevel"/>
    <w:tmpl w:val="EFD45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E42399"/>
    <w:multiLevelType w:val="multilevel"/>
    <w:tmpl w:val="D29EA4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15761"/>
    <w:multiLevelType w:val="hybridMultilevel"/>
    <w:tmpl w:val="347E1B0E"/>
    <w:lvl w:ilvl="0" w:tplc="2522050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"/>
  </w:num>
  <w:num w:numId="12">
    <w:abstractNumId w:val="18"/>
  </w:num>
  <w:num w:numId="13">
    <w:abstractNumId w:val="15"/>
  </w:num>
  <w:num w:numId="14">
    <w:abstractNumId w:val="2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D5"/>
    <w:rsid w:val="00017990"/>
    <w:rsid w:val="00021DF5"/>
    <w:rsid w:val="000533FC"/>
    <w:rsid w:val="000A6A8B"/>
    <w:rsid w:val="000F3772"/>
    <w:rsid w:val="00105340"/>
    <w:rsid w:val="00105671"/>
    <w:rsid w:val="00125155"/>
    <w:rsid w:val="001A246F"/>
    <w:rsid w:val="002C5325"/>
    <w:rsid w:val="002E1FDA"/>
    <w:rsid w:val="002F786D"/>
    <w:rsid w:val="004A4CE7"/>
    <w:rsid w:val="004C4605"/>
    <w:rsid w:val="00502E81"/>
    <w:rsid w:val="005751DC"/>
    <w:rsid w:val="005B3CD0"/>
    <w:rsid w:val="005F5685"/>
    <w:rsid w:val="006007BB"/>
    <w:rsid w:val="00650669"/>
    <w:rsid w:val="006A5A25"/>
    <w:rsid w:val="006E4668"/>
    <w:rsid w:val="00703571"/>
    <w:rsid w:val="007F3EF2"/>
    <w:rsid w:val="00800118"/>
    <w:rsid w:val="00830878"/>
    <w:rsid w:val="00872FF8"/>
    <w:rsid w:val="008F1ED5"/>
    <w:rsid w:val="00903C26"/>
    <w:rsid w:val="00963C28"/>
    <w:rsid w:val="00A627B8"/>
    <w:rsid w:val="00AA665E"/>
    <w:rsid w:val="00AC7209"/>
    <w:rsid w:val="00AD65E4"/>
    <w:rsid w:val="00BA68B6"/>
    <w:rsid w:val="00C636B1"/>
    <w:rsid w:val="00D55BA0"/>
    <w:rsid w:val="00D83D75"/>
    <w:rsid w:val="00DA0FEC"/>
    <w:rsid w:val="00DB0C1B"/>
    <w:rsid w:val="00DC593B"/>
    <w:rsid w:val="00E62F18"/>
    <w:rsid w:val="00E661C5"/>
    <w:rsid w:val="00ED7BC5"/>
    <w:rsid w:val="00F0036F"/>
    <w:rsid w:val="00F110BB"/>
    <w:rsid w:val="00FB7573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F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B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A2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C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593B"/>
  </w:style>
  <w:style w:type="paragraph" w:styleId="a6">
    <w:name w:val="List Paragraph"/>
    <w:basedOn w:val="a"/>
    <w:uiPriority w:val="34"/>
    <w:qFormat/>
    <w:rsid w:val="00DA0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B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A2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C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593B"/>
  </w:style>
  <w:style w:type="paragraph" w:styleId="a6">
    <w:name w:val="List Paragraph"/>
    <w:basedOn w:val="a"/>
    <w:uiPriority w:val="34"/>
    <w:qFormat/>
    <w:rsid w:val="00DA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adik_vishenka%2dkrasnoe@crimea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5E9D-B6A8-4044-83B3-EE3B95C0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ПК</cp:lastModifiedBy>
  <cp:revision>27</cp:revision>
  <cp:lastPrinted>2023-01-17T06:23:00Z</cp:lastPrinted>
  <dcterms:created xsi:type="dcterms:W3CDTF">2022-12-16T11:44:00Z</dcterms:created>
  <dcterms:modified xsi:type="dcterms:W3CDTF">2025-10-09T17:58:00Z</dcterms:modified>
</cp:coreProperties>
</file>