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30C60" w14:textId="621780C9" w:rsidR="00E16BB2" w:rsidRDefault="00E16BB2" w:rsidP="00E16BB2">
      <w:pPr>
        <w:tabs>
          <w:tab w:val="left" w:pos="4215"/>
          <w:tab w:val="center" w:pos="4961"/>
        </w:tabs>
        <w:jc w:val="right"/>
        <w:rPr>
          <w:rFonts w:eastAsiaTheme="minorHAnsi"/>
          <w:sz w:val="22"/>
          <w:szCs w:val="22"/>
        </w:rPr>
      </w:pPr>
      <w:r>
        <w:t xml:space="preserve">Приложение № </w:t>
      </w:r>
      <w:r>
        <w:t>5</w:t>
      </w:r>
      <w:r>
        <w:t xml:space="preserve"> </w:t>
      </w:r>
    </w:p>
    <w:p w14:paraId="59BEA646" w14:textId="77777777" w:rsidR="00E16BB2" w:rsidRDefault="00E16BB2" w:rsidP="00E16BB2">
      <w:pPr>
        <w:tabs>
          <w:tab w:val="left" w:pos="4215"/>
          <w:tab w:val="center" w:pos="4961"/>
        </w:tabs>
        <w:jc w:val="right"/>
      </w:pPr>
      <w:r>
        <w:t xml:space="preserve">к приказу Управления образования, </w:t>
      </w:r>
    </w:p>
    <w:p w14:paraId="01FDBEC0" w14:textId="77777777" w:rsidR="00E16BB2" w:rsidRDefault="00E16BB2" w:rsidP="00E16BB2">
      <w:pPr>
        <w:tabs>
          <w:tab w:val="left" w:pos="4215"/>
          <w:tab w:val="center" w:pos="4961"/>
        </w:tabs>
        <w:jc w:val="right"/>
      </w:pPr>
      <w:r>
        <w:t xml:space="preserve">молодёжи и спорта администрации </w:t>
      </w:r>
    </w:p>
    <w:p w14:paraId="7E8B6DC4" w14:textId="77777777" w:rsidR="00E16BB2" w:rsidRDefault="00E16BB2" w:rsidP="00E16BB2">
      <w:pPr>
        <w:tabs>
          <w:tab w:val="left" w:pos="4215"/>
          <w:tab w:val="center" w:pos="4961"/>
        </w:tabs>
        <w:jc w:val="right"/>
      </w:pPr>
      <w:r>
        <w:t xml:space="preserve">Белогорского района Республики Крым </w:t>
      </w:r>
    </w:p>
    <w:p w14:paraId="45FEE3E1" w14:textId="77777777" w:rsidR="00E16BB2" w:rsidRDefault="00E16BB2" w:rsidP="00E16BB2">
      <w:pPr>
        <w:tabs>
          <w:tab w:val="left" w:pos="4215"/>
          <w:tab w:val="center" w:pos="4961"/>
        </w:tabs>
        <w:jc w:val="right"/>
        <w:rPr>
          <w:b/>
          <w:sz w:val="28"/>
          <w:szCs w:val="28"/>
        </w:rPr>
      </w:pPr>
      <w:r>
        <w:t>от 10.11.2025 № 504</w:t>
      </w:r>
    </w:p>
    <w:p w14:paraId="7A0CD625" w14:textId="4D663430" w:rsidR="009E0BFF" w:rsidRDefault="009E0BFF" w:rsidP="008B22D1">
      <w:pPr>
        <w:suppressAutoHyphens/>
        <w:rPr>
          <w:rFonts w:eastAsia="Times New Roman"/>
          <w:sz w:val="22"/>
          <w:szCs w:val="16"/>
          <w:lang w:eastAsia="ar-SA"/>
        </w:rPr>
      </w:pPr>
    </w:p>
    <w:p w14:paraId="25B37D70" w14:textId="77777777" w:rsidR="009E0BFF" w:rsidRDefault="009E0BFF" w:rsidP="008B22D1">
      <w:pPr>
        <w:suppressAutoHyphens/>
        <w:rPr>
          <w:rFonts w:eastAsia="Times New Roman"/>
          <w:sz w:val="22"/>
          <w:szCs w:val="16"/>
          <w:lang w:eastAsia="ar-SA"/>
        </w:rPr>
      </w:pPr>
    </w:p>
    <w:p w14:paraId="3758978F" w14:textId="77777777" w:rsidR="009E0BFF" w:rsidRDefault="009E0BFF" w:rsidP="008B22D1">
      <w:pPr>
        <w:suppressAutoHyphens/>
        <w:rPr>
          <w:rFonts w:eastAsia="Times New Roman"/>
          <w:sz w:val="22"/>
          <w:szCs w:val="16"/>
          <w:lang w:eastAsia="ar-SA"/>
        </w:rPr>
      </w:pPr>
    </w:p>
    <w:p w14:paraId="39650B82" w14:textId="33A19082" w:rsidR="008B22D1" w:rsidRDefault="009E0BFF" w:rsidP="008B22D1">
      <w:pPr>
        <w:suppressAutoHyphens/>
        <w:rPr>
          <w:rFonts w:eastAsia="Times New Roman"/>
          <w:lang w:eastAsia="ar-SA"/>
        </w:rPr>
      </w:pPr>
      <w:r>
        <w:rPr>
          <w:rFonts w:eastAsia="Times New Roman"/>
          <w:sz w:val="22"/>
          <w:szCs w:val="16"/>
          <w:lang w:eastAsia="ar-SA"/>
        </w:rPr>
        <w:t xml:space="preserve">                                    </w:t>
      </w:r>
      <w:r w:rsidR="008B22D1">
        <w:rPr>
          <w:rFonts w:eastAsia="Times New Roman"/>
          <w:sz w:val="22"/>
          <w:szCs w:val="16"/>
          <w:lang w:eastAsia="ar-SA"/>
        </w:rPr>
        <w:t xml:space="preserve">   </w:t>
      </w:r>
      <w:r w:rsidR="008B22D1">
        <w:rPr>
          <w:rFonts w:eastAsia="Times New Roman"/>
          <w:b/>
          <w:bCs/>
          <w:sz w:val="28"/>
          <w:szCs w:val="28"/>
          <w:lang w:eastAsia="ar-SA"/>
        </w:rPr>
        <w:t>Персональный состав комиссии по проверке итогового сочинения (изложения</w:t>
      </w:r>
      <w:r w:rsidR="008B22D1">
        <w:rPr>
          <w:rFonts w:eastAsia="Times New Roman"/>
          <w:sz w:val="28"/>
          <w:szCs w:val="28"/>
          <w:lang w:eastAsia="ar-SA"/>
        </w:rPr>
        <w:t>)</w:t>
      </w:r>
    </w:p>
    <w:p w14:paraId="74773E09" w14:textId="77777777" w:rsidR="008B22D1" w:rsidRDefault="008B22D1" w:rsidP="008B22D1">
      <w:pPr>
        <w:suppressAutoHyphens/>
        <w:rPr>
          <w:rFonts w:eastAsia="Times New Roman"/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5245"/>
        <w:gridCol w:w="5103"/>
      </w:tblGrid>
      <w:tr w:rsidR="008B22D1" w14:paraId="20AE6E40" w14:textId="77777777" w:rsidTr="008B2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C7DF" w14:textId="77777777" w:rsidR="008B22D1" w:rsidRDefault="008B22D1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7F5E" w14:textId="77777777" w:rsidR="008B22D1" w:rsidRDefault="008B22D1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sz w:val="22"/>
                <w:szCs w:val="22"/>
                <w:lang w:eastAsia="ar-SA"/>
              </w:rPr>
              <w:t>ФИО эксперта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0C52" w14:textId="77777777" w:rsidR="008B22D1" w:rsidRDefault="008B22D1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sz w:val="22"/>
                <w:szCs w:val="22"/>
                <w:lang w:eastAsia="ar-SA"/>
              </w:rPr>
              <w:t>Место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7118" w14:textId="77777777" w:rsidR="008B22D1" w:rsidRDefault="008B22D1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/>
                <w:sz w:val="22"/>
                <w:szCs w:val="22"/>
                <w:lang w:eastAsia="ar-SA"/>
              </w:rPr>
              <w:t>Закрепление за пунктами проверки ИС (И)</w:t>
            </w:r>
          </w:p>
        </w:tc>
      </w:tr>
      <w:tr w:rsidR="007D77FC" w14:paraId="7280B100" w14:textId="77777777" w:rsidTr="008B2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607E" w14:textId="77777777" w:rsidR="007D77FC" w:rsidRDefault="007D77FC" w:rsidP="005A340D">
            <w:pPr>
              <w:numPr>
                <w:ilvl w:val="0"/>
                <w:numId w:val="1"/>
              </w:numPr>
              <w:suppressAutoHyphens/>
              <w:ind w:hanging="578"/>
              <w:contextualSpacing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BA68" w14:textId="77777777" w:rsidR="007D77FC" w:rsidRPr="00861CA0" w:rsidRDefault="007D77FC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861CA0">
              <w:rPr>
                <w:rFonts w:eastAsia="Times New Roman"/>
                <w:b/>
                <w:sz w:val="22"/>
                <w:szCs w:val="22"/>
                <w:lang w:eastAsia="ar-SA"/>
              </w:rPr>
              <w:t>Михеева Елена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128E" w14:textId="77777777" w:rsidR="007D77FC" w:rsidRDefault="007D77FC">
            <w:pPr>
              <w:suppressAutoHyphens/>
              <w:rPr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"Школа-лицей №2"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A535" w14:textId="77777777" w:rsidR="007D77FC" w:rsidRDefault="007D77FC">
            <w:r w:rsidRPr="00D15AA6">
              <w:rPr>
                <w:rFonts w:eastAsia="Times New Roman"/>
                <w:sz w:val="22"/>
                <w:szCs w:val="22"/>
                <w:lang w:eastAsia="ar-SA"/>
              </w:rPr>
              <w:t xml:space="preserve">МБОУ «Гимназия №1 имени К.И. Щёлкина» </w:t>
            </w:r>
          </w:p>
        </w:tc>
      </w:tr>
      <w:tr w:rsidR="007D77FC" w14:paraId="0475A97B" w14:textId="77777777" w:rsidTr="008B2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4988" w14:textId="77777777" w:rsidR="007D77FC" w:rsidRDefault="007D77FC" w:rsidP="005A340D">
            <w:pPr>
              <w:numPr>
                <w:ilvl w:val="0"/>
                <w:numId w:val="1"/>
              </w:numPr>
              <w:suppressAutoHyphens/>
              <w:ind w:hanging="578"/>
              <w:contextualSpacing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BC0C" w14:textId="77777777" w:rsidR="007D77FC" w:rsidRPr="00861CA0" w:rsidRDefault="007D77FC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861CA0">
              <w:rPr>
                <w:rFonts w:eastAsia="Times New Roman"/>
                <w:b/>
                <w:sz w:val="22"/>
                <w:szCs w:val="22"/>
                <w:lang w:eastAsia="ar-SA"/>
              </w:rPr>
              <w:t>Демидова Анна Леонидовна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09CD" w14:textId="77777777" w:rsidR="007D77FC" w:rsidRDefault="007D77FC">
            <w:pPr>
              <w:suppressAutoHyphens/>
              <w:rPr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«Гимназия №1 имени К.И. Щёлкина»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D776" w14:textId="77777777" w:rsidR="007D77FC" w:rsidRDefault="007D77FC">
            <w:r w:rsidRPr="00D15AA6">
              <w:rPr>
                <w:rFonts w:eastAsia="Times New Roman"/>
                <w:sz w:val="22"/>
                <w:szCs w:val="22"/>
                <w:lang w:eastAsia="ar-SA"/>
              </w:rPr>
              <w:t xml:space="preserve">МБОУ «Гимназия №1 имени К.И. Щёлкина» </w:t>
            </w:r>
          </w:p>
        </w:tc>
      </w:tr>
      <w:tr w:rsidR="007D77FC" w14:paraId="63458F5D" w14:textId="77777777" w:rsidTr="008B2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7E78" w14:textId="77777777" w:rsidR="007D77FC" w:rsidRDefault="007D77FC" w:rsidP="005A340D">
            <w:pPr>
              <w:numPr>
                <w:ilvl w:val="0"/>
                <w:numId w:val="1"/>
              </w:numPr>
              <w:suppressAutoHyphens/>
              <w:ind w:hanging="578"/>
              <w:contextualSpacing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9092" w14:textId="77777777" w:rsidR="007D77FC" w:rsidRPr="00861CA0" w:rsidRDefault="007D77FC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861CA0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Афанасьева Лариса Анатольевна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F5C0" w14:textId="77777777" w:rsidR="007D77FC" w:rsidRDefault="007D77FC">
            <w:pPr>
              <w:suppressAutoHyphens/>
              <w:rPr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«Криничненская средняя школа»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8FE1" w14:textId="77777777" w:rsidR="007D77FC" w:rsidRDefault="007D77FC">
            <w:r w:rsidRPr="00D15AA6">
              <w:rPr>
                <w:rFonts w:eastAsia="Times New Roman"/>
                <w:sz w:val="22"/>
                <w:szCs w:val="22"/>
                <w:lang w:eastAsia="ar-SA"/>
              </w:rPr>
              <w:t xml:space="preserve">МБОУ «Гимназия №1 имени К.И. Щёлкина» </w:t>
            </w:r>
          </w:p>
        </w:tc>
      </w:tr>
      <w:tr w:rsidR="007D77FC" w14:paraId="2A7B4E50" w14:textId="77777777" w:rsidTr="008B2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0D0" w14:textId="77777777" w:rsidR="007D77FC" w:rsidRDefault="007D77FC" w:rsidP="005A340D">
            <w:pPr>
              <w:numPr>
                <w:ilvl w:val="0"/>
                <w:numId w:val="1"/>
              </w:numPr>
              <w:suppressAutoHyphens/>
              <w:ind w:hanging="578"/>
              <w:contextualSpacing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7954" w14:textId="77777777" w:rsidR="007D77FC" w:rsidRPr="00861CA0" w:rsidRDefault="007D77FC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861CA0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Запорожченко Татьяна Ивановна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8FC4" w14:textId="77777777" w:rsidR="007D77FC" w:rsidRDefault="007D77FC">
            <w:pPr>
              <w:suppressAutoHyphens/>
              <w:rPr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«Зыбинская средняя школа»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1C9C" w14:textId="77777777" w:rsidR="007D77FC" w:rsidRDefault="007D77FC">
            <w:r w:rsidRPr="00D15AA6">
              <w:rPr>
                <w:rFonts w:eastAsia="Times New Roman"/>
                <w:sz w:val="22"/>
                <w:szCs w:val="22"/>
                <w:lang w:eastAsia="ar-SA"/>
              </w:rPr>
              <w:t xml:space="preserve">МБОУ «Гимназия №1 имени К.И. Щёлкина» </w:t>
            </w:r>
          </w:p>
        </w:tc>
      </w:tr>
      <w:tr w:rsidR="007D77FC" w14:paraId="67E5A580" w14:textId="77777777" w:rsidTr="008B2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0B08" w14:textId="77777777" w:rsidR="007D77FC" w:rsidRDefault="007D77FC" w:rsidP="005A340D">
            <w:pPr>
              <w:numPr>
                <w:ilvl w:val="0"/>
                <w:numId w:val="1"/>
              </w:numPr>
              <w:suppressAutoHyphens/>
              <w:ind w:hanging="578"/>
              <w:contextualSpacing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260C" w14:textId="77777777" w:rsidR="007D77FC" w:rsidRPr="00861CA0" w:rsidRDefault="007D77FC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861CA0">
              <w:rPr>
                <w:rFonts w:eastAsia="Times New Roman"/>
                <w:b/>
                <w:sz w:val="22"/>
                <w:szCs w:val="22"/>
                <w:lang w:eastAsia="ar-SA"/>
              </w:rPr>
              <w:t>Киричук Людмила Людвиговна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62AB" w14:textId="77777777" w:rsidR="007D77FC" w:rsidRDefault="007D77FC">
            <w:pPr>
              <w:suppressAutoHyphens/>
              <w:rPr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«Зеленогорская средняя школа»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F875" w14:textId="77777777" w:rsidR="007D77FC" w:rsidRDefault="007D77FC">
            <w:r w:rsidRPr="00D15AA6">
              <w:rPr>
                <w:rFonts w:eastAsia="Times New Roman"/>
                <w:sz w:val="22"/>
                <w:szCs w:val="22"/>
                <w:lang w:eastAsia="ar-SA"/>
              </w:rPr>
              <w:t xml:space="preserve">МБОУ «Гимназия №1 имени К.И. Щёлкина» </w:t>
            </w:r>
          </w:p>
        </w:tc>
      </w:tr>
      <w:tr w:rsidR="007D77FC" w14:paraId="5BBDEDAE" w14:textId="77777777" w:rsidTr="008B2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939" w14:textId="77777777" w:rsidR="007D77FC" w:rsidRDefault="007D77FC" w:rsidP="005A340D">
            <w:pPr>
              <w:numPr>
                <w:ilvl w:val="0"/>
                <w:numId w:val="1"/>
              </w:numPr>
              <w:suppressAutoHyphens/>
              <w:ind w:hanging="578"/>
              <w:contextualSpacing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B4DC" w14:textId="77777777" w:rsidR="007D77FC" w:rsidRPr="00861CA0" w:rsidRDefault="007D77FC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861CA0">
              <w:rPr>
                <w:rFonts w:eastAsia="Times New Roman"/>
                <w:b/>
                <w:sz w:val="22"/>
                <w:szCs w:val="22"/>
                <w:lang w:eastAsia="ar-SA"/>
              </w:rPr>
              <w:t>Кайбуллаева Лиля Рустемовна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3E26" w14:textId="77777777" w:rsidR="007D77FC" w:rsidRDefault="007D77FC">
            <w:pPr>
              <w:suppressAutoHyphens/>
              <w:rPr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«Цветочненская средняя школа»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3D1A" w14:textId="77777777" w:rsidR="007D77FC" w:rsidRDefault="007D77FC">
            <w:r w:rsidRPr="00D15AA6">
              <w:rPr>
                <w:rFonts w:eastAsia="Times New Roman"/>
                <w:sz w:val="22"/>
                <w:szCs w:val="22"/>
                <w:lang w:eastAsia="ar-SA"/>
              </w:rPr>
              <w:t xml:space="preserve">МБОУ «Гимназия №1 имени К.И. Щёлкина» </w:t>
            </w:r>
          </w:p>
        </w:tc>
      </w:tr>
      <w:tr w:rsidR="008B22D1" w14:paraId="10C34539" w14:textId="77777777" w:rsidTr="008B2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00F5" w14:textId="77777777" w:rsidR="008B22D1" w:rsidRDefault="008B22D1" w:rsidP="005A340D">
            <w:pPr>
              <w:numPr>
                <w:ilvl w:val="0"/>
                <w:numId w:val="1"/>
              </w:numPr>
              <w:suppressAutoHyphens/>
              <w:ind w:hanging="578"/>
              <w:contextualSpacing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7B30" w14:textId="77777777" w:rsidR="008B22D1" w:rsidRPr="00861CA0" w:rsidRDefault="008B22D1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861CA0">
              <w:rPr>
                <w:rFonts w:eastAsia="Times New Roman"/>
                <w:b/>
                <w:sz w:val="22"/>
                <w:szCs w:val="22"/>
                <w:lang w:eastAsia="ar-SA"/>
              </w:rPr>
              <w:t>Уманская Ирина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C584" w14:textId="77777777" w:rsidR="008B22D1" w:rsidRDefault="00CE208F">
            <w:pPr>
              <w:suppressAutoHyphens/>
              <w:rPr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</w:pPr>
            <w:r w:rsidRPr="00CE208F">
              <w:rPr>
                <w:rFonts w:eastAsia="Times New Roman"/>
                <w:sz w:val="22"/>
                <w:szCs w:val="22"/>
                <w:lang w:eastAsia="ar-SA"/>
              </w:rPr>
              <w:t>МБОУ «Белогорская средняя школа №4 им.Б.Чобан-заде»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3411" w14:textId="77777777" w:rsidR="008B22D1" w:rsidRDefault="008B22D1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«Гимназия №1 имени К.И. Щёлкина» </w:t>
            </w:r>
          </w:p>
        </w:tc>
      </w:tr>
      <w:tr w:rsidR="008B22D1" w14:paraId="05A9B0B3" w14:textId="77777777" w:rsidTr="008B2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567" w14:textId="77777777" w:rsidR="008B22D1" w:rsidRDefault="008B22D1" w:rsidP="005A340D">
            <w:pPr>
              <w:numPr>
                <w:ilvl w:val="0"/>
                <w:numId w:val="1"/>
              </w:numPr>
              <w:suppressAutoHyphens/>
              <w:ind w:hanging="578"/>
              <w:contextualSpacing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2503" w14:textId="77777777" w:rsidR="008B22D1" w:rsidRPr="007D77FC" w:rsidRDefault="008B22D1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7D77FC">
              <w:rPr>
                <w:rFonts w:eastAsia="Times New Roman"/>
                <w:b/>
                <w:sz w:val="22"/>
                <w:szCs w:val="22"/>
                <w:lang w:eastAsia="ar-SA"/>
              </w:rPr>
              <w:t>Томашевская Елена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C0B4" w14:textId="77777777" w:rsidR="008B22D1" w:rsidRDefault="008B22D1">
            <w:pPr>
              <w:suppressAutoHyphens/>
              <w:rPr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«Чернопольская средняя школа»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8059" w14:textId="77777777" w:rsidR="008B22D1" w:rsidRDefault="008B22D1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«Гимназия №1 имени К.И. Щёлкина» </w:t>
            </w:r>
          </w:p>
        </w:tc>
      </w:tr>
      <w:tr w:rsidR="008B22D1" w14:paraId="1D883216" w14:textId="77777777" w:rsidTr="008B2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8C0" w14:textId="77777777" w:rsidR="008B22D1" w:rsidRDefault="008B22D1" w:rsidP="005A340D">
            <w:pPr>
              <w:numPr>
                <w:ilvl w:val="0"/>
                <w:numId w:val="1"/>
              </w:numPr>
              <w:suppressAutoHyphens/>
              <w:ind w:hanging="578"/>
              <w:contextualSpacing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40A7" w14:textId="77777777" w:rsidR="008B22D1" w:rsidRPr="00861CA0" w:rsidRDefault="008B22D1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861CA0">
              <w:rPr>
                <w:rFonts w:eastAsia="Times New Roman"/>
                <w:b/>
                <w:sz w:val="22"/>
                <w:szCs w:val="22"/>
                <w:lang w:eastAsia="ar-SA"/>
              </w:rPr>
              <w:t>Мустафаева Алие Изетовна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3DE1" w14:textId="77777777" w:rsidR="008B22D1" w:rsidRDefault="008B22D1">
            <w:pPr>
              <w:suppressAutoHyphens/>
              <w:rPr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МБОУ «Белогорская средняя школа №4</w:t>
            </w:r>
            <w:r w:rsidR="00CE208F">
              <w:rPr>
                <w:rFonts w:eastAsia="Times New Roman"/>
                <w:sz w:val="22"/>
                <w:szCs w:val="22"/>
                <w:lang w:eastAsia="ar-SA"/>
              </w:rPr>
              <w:t xml:space="preserve"> им.Б.Чобан-заде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BA33" w14:textId="77777777" w:rsidR="008B22D1" w:rsidRDefault="008B22D1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«Гимназия №1 имени К.И. Щёлкина» </w:t>
            </w:r>
          </w:p>
        </w:tc>
      </w:tr>
      <w:tr w:rsidR="008B22D1" w14:paraId="689E974B" w14:textId="77777777" w:rsidTr="008B2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3DB4" w14:textId="77777777" w:rsidR="008B22D1" w:rsidRDefault="008B22D1" w:rsidP="005A340D">
            <w:pPr>
              <w:numPr>
                <w:ilvl w:val="0"/>
                <w:numId w:val="1"/>
              </w:numPr>
              <w:suppressAutoHyphens/>
              <w:ind w:hanging="578"/>
              <w:contextualSpacing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CF59" w14:textId="77777777" w:rsidR="008B22D1" w:rsidRPr="00861CA0" w:rsidRDefault="008B22D1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861CA0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Немашкало Анна Ивановна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6292" w14:textId="77777777" w:rsidR="008B22D1" w:rsidRDefault="008B22D1">
            <w:pPr>
              <w:suppressAutoHyphens/>
              <w:rPr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МБОУ «Зыбинская средняя школа»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61B1" w14:textId="77777777" w:rsidR="008B22D1" w:rsidRDefault="008B22D1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«Гимназия №1 имени К.И. Щёлкина» </w:t>
            </w:r>
          </w:p>
        </w:tc>
      </w:tr>
      <w:tr w:rsidR="008B22D1" w14:paraId="16EF3C73" w14:textId="77777777" w:rsidTr="008B2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09D7" w14:textId="77777777" w:rsidR="008B22D1" w:rsidRDefault="008B22D1" w:rsidP="005A340D">
            <w:pPr>
              <w:numPr>
                <w:ilvl w:val="0"/>
                <w:numId w:val="1"/>
              </w:numPr>
              <w:suppressAutoHyphens/>
              <w:ind w:hanging="578"/>
              <w:contextualSpacing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3EAA" w14:textId="77777777" w:rsidR="008B22D1" w:rsidRPr="00861CA0" w:rsidRDefault="008B22D1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861CA0">
              <w:rPr>
                <w:rFonts w:eastAsia="Times New Roman"/>
                <w:b/>
                <w:sz w:val="22"/>
                <w:szCs w:val="22"/>
                <w:lang w:eastAsia="ar-SA"/>
              </w:rPr>
              <w:t>Крамарь Светлана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FD7C" w14:textId="77777777" w:rsidR="008B22D1" w:rsidRDefault="008B22D1">
            <w:pPr>
              <w:suppressAutoHyphens/>
              <w:rPr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«Крымрозовская средняя школа»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7674" w14:textId="77777777" w:rsidR="008B22D1" w:rsidRDefault="008B22D1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МБОУ «Гимназия №1 имени К.И. Щёлкина» </w:t>
            </w:r>
          </w:p>
        </w:tc>
      </w:tr>
      <w:tr w:rsidR="008B22D1" w14:paraId="0E533A7E" w14:textId="77777777" w:rsidTr="008B22D1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870" w14:textId="77777777" w:rsidR="008B22D1" w:rsidRDefault="008B22D1" w:rsidP="005A340D">
            <w:pPr>
              <w:numPr>
                <w:ilvl w:val="0"/>
                <w:numId w:val="1"/>
              </w:numPr>
              <w:suppressAutoHyphens/>
              <w:ind w:hanging="578"/>
              <w:contextualSpacing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6786" w14:textId="77777777" w:rsidR="008B22D1" w:rsidRPr="00861CA0" w:rsidRDefault="008B22D1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861CA0">
              <w:rPr>
                <w:rFonts w:eastAsia="Times New Roman"/>
                <w:b/>
                <w:sz w:val="22"/>
                <w:szCs w:val="22"/>
                <w:lang w:eastAsia="ar-SA"/>
              </w:rPr>
              <w:t>Ермакова Ольга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5CD1" w14:textId="77777777" w:rsidR="008B22D1" w:rsidRDefault="008B22D1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МБОУ «Земляничненская СШ»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8F4C" w14:textId="77777777" w:rsidR="008B22D1" w:rsidRDefault="008B22D1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МБОУ «Гимназия №1 имени К.И. Щёлкина»</w:t>
            </w:r>
          </w:p>
        </w:tc>
      </w:tr>
    </w:tbl>
    <w:p w14:paraId="29F7AC1F" w14:textId="77777777" w:rsidR="00D114DE" w:rsidRDefault="00D114DE"/>
    <w:sectPr w:rsidR="00D114DE" w:rsidSect="00CE20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12577"/>
    <w:multiLevelType w:val="hybridMultilevel"/>
    <w:tmpl w:val="FEB86D6A"/>
    <w:lvl w:ilvl="0" w:tplc="E8964A6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76A"/>
    <w:rsid w:val="00481048"/>
    <w:rsid w:val="006E176A"/>
    <w:rsid w:val="007D77FC"/>
    <w:rsid w:val="00861CA0"/>
    <w:rsid w:val="008B22D1"/>
    <w:rsid w:val="009E0BFF"/>
    <w:rsid w:val="00CE208F"/>
    <w:rsid w:val="00D114DE"/>
    <w:rsid w:val="00E1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0105"/>
  <w15:docId w15:val="{481D8AB4-745B-4244-8F0E-2FD39FEC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2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2023-10-12T08:34:00Z</dcterms:created>
  <dcterms:modified xsi:type="dcterms:W3CDTF">2025-11-27T13:12:00Z</dcterms:modified>
</cp:coreProperties>
</file>