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36D01" w14:textId="77777777" w:rsidR="00AF7125" w:rsidRDefault="00AF7125" w:rsidP="00AF712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</w:t>
      </w:r>
      <w:proofErr w:type="gramStart"/>
      <w:r>
        <w:rPr>
          <w:rFonts w:ascii="Times New Roman" w:hAnsi="Times New Roman"/>
          <w:b/>
          <w:sz w:val="24"/>
          <w:szCs w:val="24"/>
        </w:rPr>
        <w:t>П.КРАСНОГВАРДЕЙСКОЕ  КРАСНОГВАРДЕЙСКОГО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РАЙОНА  РЕСПУБЛИКИ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КРЫМ </w:t>
      </w:r>
      <w:r>
        <w:rPr>
          <w:rFonts w:ascii="Times New Roman" w:hAnsi="Times New Roman"/>
          <w:b/>
          <w:sz w:val="24"/>
          <w:szCs w:val="24"/>
        </w:rPr>
        <w:br/>
        <w:t xml:space="preserve">( МБДОУ «ДЕТСКИЙ САД №2 </w:t>
      </w:r>
      <w:proofErr w:type="gramStart"/>
      <w:r>
        <w:rPr>
          <w:rFonts w:ascii="Times New Roman" w:hAnsi="Times New Roman"/>
          <w:b/>
          <w:sz w:val="24"/>
          <w:szCs w:val="24"/>
        </w:rPr>
        <w:t>« ИВУШКА</w:t>
      </w:r>
      <w:proofErr w:type="gramEnd"/>
      <w:r>
        <w:rPr>
          <w:rFonts w:ascii="Times New Roman" w:hAnsi="Times New Roman"/>
          <w:b/>
          <w:sz w:val="24"/>
          <w:szCs w:val="24"/>
        </w:rPr>
        <w:t>»)</w:t>
      </w:r>
    </w:p>
    <w:p w14:paraId="24A9A44B" w14:textId="77777777" w:rsidR="00AF7125" w:rsidRDefault="00AF7125" w:rsidP="00AF7125">
      <w:pPr>
        <w:jc w:val="center"/>
        <w:rPr>
          <w:rFonts w:ascii="Calibri" w:hAnsi="Calibri"/>
          <w:b/>
          <w:sz w:val="28"/>
          <w:szCs w:val="28"/>
        </w:rPr>
      </w:pPr>
    </w:p>
    <w:p w14:paraId="1B109E6D" w14:textId="77777777" w:rsidR="00AF7125" w:rsidRDefault="00AF7125" w:rsidP="00AF7125"/>
    <w:p w14:paraId="679A7285" w14:textId="77777777" w:rsidR="00AF7125" w:rsidRDefault="00AF7125" w:rsidP="00AF7125"/>
    <w:p w14:paraId="2B2837A0" w14:textId="77777777" w:rsidR="00AF7125" w:rsidRDefault="00AF7125" w:rsidP="00AF7125"/>
    <w:p w14:paraId="40EAD0C3" w14:textId="77777777" w:rsidR="00AF7125" w:rsidRDefault="00AF7125" w:rsidP="00AF7125"/>
    <w:p w14:paraId="0B57A84D" w14:textId="77777777" w:rsidR="00AF7125" w:rsidRDefault="00AF7125" w:rsidP="00AF7125"/>
    <w:p w14:paraId="3CE0552F" w14:textId="77777777" w:rsidR="00AF7125" w:rsidRDefault="00AF7125" w:rsidP="00AF7125"/>
    <w:p w14:paraId="0530C34B" w14:textId="77777777" w:rsidR="00AF7125" w:rsidRDefault="00AF7125" w:rsidP="00AF7125"/>
    <w:p w14:paraId="3AC0D835" w14:textId="629FDBF5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Конспект </w:t>
      </w:r>
      <w:r>
        <w:rPr>
          <w:rFonts w:ascii="Times New Roman" w:hAnsi="Times New Roman"/>
          <w:b/>
          <w:sz w:val="28"/>
          <w:szCs w:val="28"/>
        </w:rPr>
        <w:t>открытого занятия по подготовке к обучению грамоте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333396E" w14:textId="75B058FF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В гостях у звуков. Звуковой анализ слова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2F2EF213" w14:textId="77777777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Разновозрастная группа №7 «Пчелки»</w:t>
      </w:r>
    </w:p>
    <w:p w14:paraId="370996D3" w14:textId="77777777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EBE0EA" w14:textId="77777777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452036B1" w14:textId="77777777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FDEFB4A" w14:textId="77777777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285B41AB" w14:textId="77777777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4FF2F34B" w14:textId="77777777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366C6A99" w14:textId="77777777" w:rsidR="00AF7125" w:rsidRDefault="00AF7125" w:rsidP="00AF712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8424E10" w14:textId="77777777" w:rsidR="00AF7125" w:rsidRDefault="00AF7125" w:rsidP="00AF7125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14:paraId="22B9BDE4" w14:textId="77777777" w:rsidR="00AF7125" w:rsidRDefault="00AF7125" w:rsidP="00AF712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Воспитатель:  </w:t>
      </w:r>
    </w:p>
    <w:p w14:paraId="4AB693E4" w14:textId="77777777" w:rsidR="00AF7125" w:rsidRDefault="00AF7125" w:rsidP="00AF712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p w14:paraId="59547748" w14:textId="77777777" w:rsidR="00AF7125" w:rsidRDefault="00AF7125" w:rsidP="00AF712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Воликова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Е.А.</w:t>
      </w:r>
    </w:p>
    <w:p w14:paraId="1870DCC0" w14:textId="77777777" w:rsidR="00AF7125" w:rsidRDefault="00AF7125" w:rsidP="00AF712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3CD17230" w14:textId="77777777" w:rsidR="00AF7125" w:rsidRDefault="00AF7125" w:rsidP="00AF712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4A167D5E" w14:textId="77777777" w:rsidR="00AF7125" w:rsidRDefault="00AF7125" w:rsidP="00AF712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BD4687F" w14:textId="77777777" w:rsidR="00AF7125" w:rsidRDefault="00AF7125" w:rsidP="00AF7125">
      <w:pPr>
        <w:rPr>
          <w:rFonts w:ascii="Calibri" w:hAnsi="Calibri"/>
        </w:rPr>
      </w:pPr>
    </w:p>
    <w:p w14:paraId="7EB9B8CF" w14:textId="77777777" w:rsidR="00AF7125" w:rsidRDefault="00AF7125" w:rsidP="00AF7125"/>
    <w:p w14:paraId="35F3D3E3" w14:textId="77777777" w:rsidR="00AF7125" w:rsidRDefault="00AF7125" w:rsidP="00AF7125"/>
    <w:p w14:paraId="66147A83" w14:textId="77777777" w:rsidR="00AF7125" w:rsidRDefault="00AF7125" w:rsidP="00AF7125"/>
    <w:p w14:paraId="3AACE5A2" w14:textId="77777777" w:rsidR="00AF7125" w:rsidRDefault="00AF7125" w:rsidP="00AF7125"/>
    <w:p w14:paraId="15F23CDD" w14:textId="77777777" w:rsidR="00AF7125" w:rsidRDefault="00AF7125" w:rsidP="00AF7125"/>
    <w:p w14:paraId="0915A8EE" w14:textId="0F18075D" w:rsidR="00AF7125" w:rsidRPr="006D20E7" w:rsidRDefault="00AF7125" w:rsidP="00AF7125">
      <w:pPr>
        <w:jc w:val="center"/>
        <w:rPr>
          <w:rFonts w:ascii="Times New Roman" w:hAnsi="Times New Roman" w:cs="Times New Roman"/>
        </w:rPr>
      </w:pPr>
      <w:r w:rsidRPr="006D20E7">
        <w:rPr>
          <w:rFonts w:ascii="Times New Roman" w:hAnsi="Times New Roman" w:cs="Times New Roman"/>
        </w:rPr>
        <w:t>1</w:t>
      </w:r>
      <w:r w:rsidRPr="006D20E7">
        <w:rPr>
          <w:rFonts w:ascii="Times New Roman" w:hAnsi="Times New Roman" w:cs="Times New Roman"/>
        </w:rPr>
        <w:t>4</w:t>
      </w:r>
      <w:r w:rsidRPr="006D20E7">
        <w:rPr>
          <w:rFonts w:ascii="Times New Roman" w:hAnsi="Times New Roman" w:cs="Times New Roman"/>
        </w:rPr>
        <w:t xml:space="preserve"> </w:t>
      </w:r>
      <w:r w:rsidRPr="006D20E7">
        <w:rPr>
          <w:rFonts w:ascii="Times New Roman" w:hAnsi="Times New Roman" w:cs="Times New Roman"/>
        </w:rPr>
        <w:t>ноября</w:t>
      </w:r>
      <w:r w:rsidRPr="006D20E7">
        <w:rPr>
          <w:rFonts w:ascii="Times New Roman" w:hAnsi="Times New Roman" w:cs="Times New Roman"/>
        </w:rPr>
        <w:t xml:space="preserve"> 2025г.</w:t>
      </w:r>
    </w:p>
    <w:p w14:paraId="7EA5FB8B" w14:textId="77777777" w:rsidR="00AF7125" w:rsidRPr="00AF7125" w:rsidRDefault="00AF7125" w:rsidP="00AF7125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F712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Конспект открытого занятия по подготовке к обучению грамоте </w:t>
      </w:r>
    </w:p>
    <w:p w14:paraId="143076D7" w14:textId="3DFBB45B" w:rsidR="00AF7125" w:rsidRDefault="00AF7125" w:rsidP="00AF7125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F712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«В гостях у звуков. Звуковой анализ слова»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для детей 5 – 7 лет</w:t>
      </w:r>
    </w:p>
    <w:p w14:paraId="77CD57C6" w14:textId="2DA84662" w:rsidR="003C2F62" w:rsidRPr="00B83D67" w:rsidRDefault="009E7B9F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Цель: </w:t>
      </w:r>
      <w:r w:rsidR="00F63844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Освоение звукового анализа слов.</w:t>
      </w:r>
    </w:p>
    <w:p w14:paraId="6063C28C" w14:textId="47D81E9A" w:rsidR="003C2F62" w:rsidRPr="00B83D67" w:rsidRDefault="003C2F62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Задачи: </w:t>
      </w:r>
    </w:p>
    <w:p w14:paraId="5863DEB5" w14:textId="76130A2C" w:rsidR="00F63844" w:rsidRPr="00B83D67" w:rsidRDefault="003C2F62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Образовательные: </w:t>
      </w:r>
      <w:r w:rsidR="00F63844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Различение звуков по их качественной характеристике. Закрепление представлений о протяженности слов, смыслоразличительной функции звука. </w:t>
      </w:r>
    </w:p>
    <w:p w14:paraId="537A2894" w14:textId="208A04C6" w:rsidR="003C2F62" w:rsidRPr="00B83D67" w:rsidRDefault="003C2F62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Развивающие: </w:t>
      </w:r>
      <w:r w:rsidRPr="00B83D67">
        <w:rPr>
          <w:rFonts w:ascii="Times New Roman" w:hAnsi="Times New Roman" w:cs="Times New Roman"/>
          <w:sz w:val="28"/>
          <w:szCs w:val="28"/>
        </w:rPr>
        <w:t>Закрепление представлений о протяженности слов</w:t>
      </w:r>
    </w:p>
    <w:p w14:paraId="48C081C8" w14:textId="727D42CD" w:rsidR="003C2F62" w:rsidRPr="00B83D67" w:rsidRDefault="003C2F62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Воспитательные</w:t>
      </w:r>
      <w:proofErr w:type="gram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B83D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Воспитывать</w:t>
      </w:r>
      <w:proofErr w:type="gramEnd"/>
      <w:r w:rsidRPr="00B83D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культуру поведения и умение работать в коллективе. Вызвать желание детей дружно и согласованно работать в небольшом коллективе</w:t>
      </w:r>
    </w:p>
    <w:p w14:paraId="0A639FAC" w14:textId="3F46B4F3" w:rsidR="00F63844" w:rsidRPr="00B83D67" w:rsidRDefault="00F63844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Материал .</w:t>
      </w:r>
      <w:proofErr w:type="gramEnd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bookmarkStart w:id="0" w:name="_Hlk226481151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Демонстрационный: доска, указка, картинка-схема слова гуси, фишки красного, синего, зеленого</w:t>
      </w:r>
      <w:r w:rsidR="00A37287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bookmarkStart w:id="1" w:name="_Hlk226481201"/>
      <w:bookmarkEnd w:id="0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Раздаточный</w:t>
      </w:r>
      <w:r w:rsidR="005D002E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 каждого ребенка</w:t>
      </w: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: картинки-схемы слова </w:t>
      </w:r>
      <w:proofErr w:type="gram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гуси</w:t>
      </w:r>
      <w:r w:rsidR="005D002E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,фишки</w:t>
      </w:r>
      <w:proofErr w:type="gramEnd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красного, синего, </w:t>
      </w:r>
      <w:proofErr w:type="gram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зеленого ;</w:t>
      </w:r>
      <w:proofErr w:type="gramEnd"/>
      <w:r w:rsidR="00A37287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карандаши, рабочие тетради.</w:t>
      </w:r>
    </w:p>
    <w:bookmarkEnd w:id="1"/>
    <w:p w14:paraId="2AF13BC3" w14:textId="77777777" w:rsidR="00F63844" w:rsidRPr="00B83D67" w:rsidRDefault="00F63844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Ход занятия</w:t>
      </w:r>
    </w:p>
    <w:p w14:paraId="75E9D7C2" w14:textId="72A61422" w:rsidR="003E6A28" w:rsidRPr="00B83D67" w:rsidRDefault="00A37287" w:rsidP="00B8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sz w:val="28"/>
          <w:szCs w:val="28"/>
        </w:rPr>
        <w:t>1</w:t>
      </w:r>
      <w:r w:rsidRPr="00B83D6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E6A28" w:rsidRPr="00B83D67">
        <w:rPr>
          <w:rFonts w:ascii="Times New Roman" w:hAnsi="Times New Roman" w:cs="Times New Roman"/>
          <w:sz w:val="28"/>
          <w:szCs w:val="28"/>
        </w:rPr>
        <w:t xml:space="preserve"> </w:t>
      </w:r>
      <w:r w:rsidRPr="00B83D67">
        <w:rPr>
          <w:rFonts w:ascii="Times New Roman" w:hAnsi="Times New Roman" w:cs="Times New Roman"/>
          <w:sz w:val="28"/>
          <w:szCs w:val="28"/>
        </w:rPr>
        <w:t>Приветствие. Создание позитивной атмосферы.</w:t>
      </w:r>
      <w:r w:rsidRPr="00B83D67">
        <w:rPr>
          <w:rFonts w:ascii="Times New Roman" w:hAnsi="Times New Roman" w:cs="Times New Roman"/>
          <w:sz w:val="28"/>
          <w:szCs w:val="28"/>
        </w:rPr>
        <w:br/>
      </w:r>
      <w:r w:rsidR="003E6A28" w:rsidRPr="00B83D67">
        <w:rPr>
          <w:rFonts w:ascii="Times New Roman" w:hAnsi="Times New Roman" w:cs="Times New Roman"/>
          <w:sz w:val="28"/>
          <w:szCs w:val="28"/>
        </w:rPr>
        <w:t>Вспомнить какие бывают звуки. Согласный звук как говорим? Как говорим гласный (Песенка гласного звука)</w:t>
      </w:r>
    </w:p>
    <w:p w14:paraId="685F445A" w14:textId="0D2E5A4D" w:rsidR="003E6A28" w:rsidRPr="00B83D67" w:rsidRDefault="003E6A28" w:rsidP="00B8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83D67">
        <w:rPr>
          <w:rFonts w:ascii="Times New Roman" w:hAnsi="Times New Roman" w:cs="Times New Roman"/>
          <w:sz w:val="28"/>
          <w:szCs w:val="28"/>
        </w:rPr>
        <w:t>Физ.минутка</w:t>
      </w:r>
      <w:proofErr w:type="spellEnd"/>
      <w:r w:rsidRPr="00B83D67">
        <w:rPr>
          <w:rFonts w:ascii="Times New Roman" w:hAnsi="Times New Roman" w:cs="Times New Roman"/>
          <w:sz w:val="28"/>
          <w:szCs w:val="28"/>
        </w:rPr>
        <w:t xml:space="preserve"> «Я </w:t>
      </w:r>
      <w:proofErr w:type="gramStart"/>
      <w:r w:rsidRPr="00B83D67">
        <w:rPr>
          <w:rFonts w:ascii="Times New Roman" w:hAnsi="Times New Roman" w:cs="Times New Roman"/>
          <w:sz w:val="28"/>
          <w:szCs w:val="28"/>
        </w:rPr>
        <w:t>иду</w:t>
      </w:r>
      <w:proofErr w:type="gramEnd"/>
      <w:r w:rsidRPr="00B83D67">
        <w:rPr>
          <w:rFonts w:ascii="Times New Roman" w:hAnsi="Times New Roman" w:cs="Times New Roman"/>
          <w:sz w:val="28"/>
          <w:szCs w:val="28"/>
        </w:rPr>
        <w:t xml:space="preserve"> и ты идешь»</w:t>
      </w:r>
    </w:p>
    <w:p w14:paraId="443E1B89" w14:textId="77777777" w:rsidR="005D002E" w:rsidRPr="00B83D67" w:rsidRDefault="005D002E" w:rsidP="00B83D67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83D67">
        <w:rPr>
          <w:color w:val="181818"/>
          <w:sz w:val="28"/>
          <w:szCs w:val="28"/>
          <w:shd w:val="clear" w:color="auto" w:fill="FFFFFF"/>
        </w:rPr>
        <w:t xml:space="preserve">Я </w:t>
      </w:r>
      <w:proofErr w:type="gramStart"/>
      <w:r w:rsidRPr="00B83D67">
        <w:rPr>
          <w:color w:val="181818"/>
          <w:sz w:val="28"/>
          <w:szCs w:val="28"/>
          <w:shd w:val="clear" w:color="auto" w:fill="FFFFFF"/>
        </w:rPr>
        <w:t>иду</w:t>
      </w:r>
      <w:proofErr w:type="gramEnd"/>
      <w:r w:rsidRPr="00B83D67">
        <w:rPr>
          <w:color w:val="181818"/>
          <w:sz w:val="28"/>
          <w:szCs w:val="28"/>
          <w:shd w:val="clear" w:color="auto" w:fill="FFFFFF"/>
        </w:rPr>
        <w:t xml:space="preserve"> и ты идешь — раз, два, три. (Шагаем на месте.)</w:t>
      </w:r>
      <w:r w:rsidRPr="00B83D67">
        <w:rPr>
          <w:color w:val="181818"/>
          <w:sz w:val="28"/>
          <w:szCs w:val="28"/>
          <w:shd w:val="clear" w:color="auto" w:fill="FFFFFF"/>
        </w:rPr>
        <w:br/>
        <w:t xml:space="preserve">Я </w:t>
      </w:r>
      <w:proofErr w:type="gramStart"/>
      <w:r w:rsidRPr="00B83D67">
        <w:rPr>
          <w:color w:val="181818"/>
          <w:sz w:val="28"/>
          <w:szCs w:val="28"/>
          <w:shd w:val="clear" w:color="auto" w:fill="FFFFFF"/>
        </w:rPr>
        <w:t>пою</w:t>
      </w:r>
      <w:proofErr w:type="gramEnd"/>
      <w:r w:rsidRPr="00B83D67">
        <w:rPr>
          <w:color w:val="181818"/>
          <w:sz w:val="28"/>
          <w:szCs w:val="28"/>
          <w:shd w:val="clear" w:color="auto" w:fill="FFFFFF"/>
        </w:rPr>
        <w:t xml:space="preserve"> и ты поешь — раз, два, три. (Хлопаем в ладоши.)</w:t>
      </w:r>
      <w:r w:rsidRPr="00B83D67">
        <w:rPr>
          <w:color w:val="181818"/>
          <w:sz w:val="28"/>
          <w:szCs w:val="28"/>
          <w:shd w:val="clear" w:color="auto" w:fill="FFFFFF"/>
        </w:rPr>
        <w:br/>
        <w:t xml:space="preserve">Мы </w:t>
      </w:r>
      <w:proofErr w:type="gramStart"/>
      <w:r w:rsidRPr="00B83D67">
        <w:rPr>
          <w:color w:val="181818"/>
          <w:sz w:val="28"/>
          <w:szCs w:val="28"/>
          <w:shd w:val="clear" w:color="auto" w:fill="FFFFFF"/>
        </w:rPr>
        <w:t>идем</w:t>
      </w:r>
      <w:proofErr w:type="gramEnd"/>
      <w:r w:rsidRPr="00B83D67">
        <w:rPr>
          <w:color w:val="181818"/>
          <w:sz w:val="28"/>
          <w:szCs w:val="28"/>
          <w:shd w:val="clear" w:color="auto" w:fill="FFFFFF"/>
        </w:rPr>
        <w:t xml:space="preserve"> и мы поем — раз, два, три. (Прыжки на месте.)</w:t>
      </w:r>
      <w:r w:rsidRPr="00B83D67">
        <w:rPr>
          <w:color w:val="181818"/>
          <w:sz w:val="28"/>
          <w:szCs w:val="28"/>
          <w:shd w:val="clear" w:color="auto" w:fill="FFFFFF"/>
        </w:rPr>
        <w:br/>
        <w:t>Очень дружно мы живем — раз, два, три. (Шагаем на месте.)</w:t>
      </w:r>
    </w:p>
    <w:p w14:paraId="4CD2F2C1" w14:textId="0507A772" w:rsidR="00A37287" w:rsidRPr="00B83D67" w:rsidRDefault="003C2F62" w:rsidP="00B8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sz w:val="28"/>
          <w:szCs w:val="28"/>
        </w:rPr>
        <w:t>2.</w:t>
      </w:r>
      <w:r w:rsidR="00A37287" w:rsidRPr="00B83D67">
        <w:rPr>
          <w:rFonts w:ascii="Times New Roman" w:hAnsi="Times New Roman" w:cs="Times New Roman"/>
          <w:sz w:val="28"/>
          <w:szCs w:val="28"/>
        </w:rPr>
        <w:t>Обсуждение темы: "Сегодня мы поговорим о звуках и словах, а именно — о слове 'гуси'. Что мы можем рассказать о гусях?"</w:t>
      </w:r>
      <w:r w:rsidR="00F63844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Звуковой анализ слова «гуси». </w:t>
      </w:r>
      <w:proofErr w:type="gramStart"/>
      <w:r w:rsidR="00F63844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Вопросы:  Сколько</w:t>
      </w:r>
      <w:proofErr w:type="gramEnd"/>
      <w:r w:rsidR="00F63844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слогов в слове? Какие? </w:t>
      </w:r>
      <w:r w:rsidR="00A37287" w:rsidRPr="00B83D67">
        <w:rPr>
          <w:rFonts w:ascii="Times New Roman" w:hAnsi="Times New Roman" w:cs="Times New Roman"/>
          <w:sz w:val="28"/>
          <w:szCs w:val="28"/>
        </w:rPr>
        <w:t>Сколько звуков в этом слове?</w:t>
      </w:r>
    </w:p>
    <w:p w14:paraId="038E7D1D" w14:textId="32F8D4C0" w:rsidR="00F63844" w:rsidRPr="00B83D67" w:rsidRDefault="00A37287" w:rsidP="00B8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sz w:val="28"/>
          <w:szCs w:val="28"/>
        </w:rPr>
        <w:t>Какой первый звук в слове 'гуси'? (г)</w:t>
      </w:r>
      <w:r w:rsidRPr="00B83D67">
        <w:rPr>
          <w:rFonts w:ascii="Times New Roman" w:hAnsi="Times New Roman" w:cs="Times New Roman"/>
          <w:sz w:val="28"/>
          <w:szCs w:val="28"/>
        </w:rPr>
        <w:br/>
        <w:t>Какой второй звук? (у)</w:t>
      </w:r>
      <w:r w:rsidRPr="00B83D67">
        <w:rPr>
          <w:rFonts w:ascii="Times New Roman" w:hAnsi="Times New Roman" w:cs="Times New Roman"/>
          <w:sz w:val="28"/>
          <w:szCs w:val="28"/>
        </w:rPr>
        <w:br/>
        <w:t xml:space="preserve">Какой третий </w:t>
      </w:r>
      <w:proofErr w:type="gramStart"/>
      <w:r w:rsidRPr="00B83D67">
        <w:rPr>
          <w:rFonts w:ascii="Times New Roman" w:hAnsi="Times New Roman" w:cs="Times New Roman"/>
          <w:sz w:val="28"/>
          <w:szCs w:val="28"/>
        </w:rPr>
        <w:t>звук?(</w:t>
      </w:r>
      <w:proofErr w:type="gramEnd"/>
      <w:r w:rsidRPr="00B83D67">
        <w:rPr>
          <w:rFonts w:ascii="Times New Roman" w:hAnsi="Times New Roman" w:cs="Times New Roman"/>
          <w:sz w:val="28"/>
          <w:szCs w:val="28"/>
        </w:rPr>
        <w:t>с)</w:t>
      </w:r>
      <w:r w:rsidRPr="00B83D67">
        <w:rPr>
          <w:rFonts w:ascii="Times New Roman" w:hAnsi="Times New Roman" w:cs="Times New Roman"/>
          <w:sz w:val="28"/>
          <w:szCs w:val="28"/>
        </w:rPr>
        <w:br/>
        <w:t xml:space="preserve">Какой последний </w:t>
      </w:r>
      <w:proofErr w:type="gramStart"/>
      <w:r w:rsidRPr="00B83D67">
        <w:rPr>
          <w:rFonts w:ascii="Times New Roman" w:hAnsi="Times New Roman" w:cs="Times New Roman"/>
          <w:sz w:val="28"/>
          <w:szCs w:val="28"/>
        </w:rPr>
        <w:t>звук?(</w:t>
      </w:r>
      <w:proofErr w:type="gramEnd"/>
      <w:r w:rsidRPr="00B83D67">
        <w:rPr>
          <w:rFonts w:ascii="Times New Roman" w:hAnsi="Times New Roman" w:cs="Times New Roman"/>
          <w:sz w:val="28"/>
          <w:szCs w:val="28"/>
        </w:rPr>
        <w:t>и)</w:t>
      </w:r>
      <w:r w:rsidRPr="00B83D67">
        <w:rPr>
          <w:rFonts w:ascii="Times New Roman" w:hAnsi="Times New Roman" w:cs="Times New Roman"/>
          <w:sz w:val="28"/>
          <w:szCs w:val="28"/>
        </w:rPr>
        <w:br/>
        <w:t>- Проговорить слово по слогам: "</w:t>
      </w:r>
      <w:proofErr w:type="spellStart"/>
      <w:r w:rsidRPr="00B83D67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Pr="00B83D67">
        <w:rPr>
          <w:rFonts w:ascii="Times New Roman" w:hAnsi="Times New Roman" w:cs="Times New Roman"/>
          <w:sz w:val="28"/>
          <w:szCs w:val="28"/>
        </w:rPr>
        <w:t>-си." Попросить детей повторить.</w:t>
      </w:r>
    </w:p>
    <w:p w14:paraId="0F06876C" w14:textId="4F50C9D6" w:rsidR="003E6A28" w:rsidRPr="00B83D67" w:rsidRDefault="003E6A28" w:rsidP="00B8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sz w:val="28"/>
          <w:szCs w:val="28"/>
        </w:rPr>
        <w:t>Пальчиковая гимнастика</w:t>
      </w:r>
      <w:r w:rsidR="00732CB6" w:rsidRPr="00B83D67">
        <w:rPr>
          <w:rFonts w:ascii="Times New Roman" w:hAnsi="Times New Roman" w:cs="Times New Roman"/>
          <w:sz w:val="28"/>
          <w:szCs w:val="28"/>
        </w:rPr>
        <w:t xml:space="preserve"> «Смастери букву»:</w:t>
      </w:r>
      <w:r w:rsidRPr="00B83D67">
        <w:rPr>
          <w:rFonts w:ascii="Times New Roman" w:hAnsi="Times New Roman" w:cs="Times New Roman"/>
          <w:sz w:val="28"/>
          <w:szCs w:val="28"/>
        </w:rPr>
        <w:t xml:space="preserve"> «ГУСИ»</w:t>
      </w:r>
    </w:p>
    <w:p w14:paraId="50CCFF33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D67">
        <w:rPr>
          <w:color w:val="111111"/>
          <w:sz w:val="28"/>
          <w:szCs w:val="28"/>
        </w:rPr>
        <w:t xml:space="preserve">Левая рука. Указательный палец направлен верхи соединяется с </w:t>
      </w:r>
      <w:proofErr w:type="spellStart"/>
      <w:r w:rsidRPr="00B83D67">
        <w:rPr>
          <w:color w:val="111111"/>
          <w:sz w:val="28"/>
          <w:szCs w:val="28"/>
        </w:rPr>
        <w:t>укаательным</w:t>
      </w:r>
      <w:proofErr w:type="spellEnd"/>
      <w:r w:rsidRPr="00B83D67">
        <w:rPr>
          <w:color w:val="111111"/>
          <w:sz w:val="28"/>
          <w:szCs w:val="28"/>
        </w:rPr>
        <w:t> </w:t>
      </w:r>
      <w:r w:rsidRPr="00B83D67">
        <w:rPr>
          <w:rStyle w:val="a5"/>
          <w:color w:val="111111"/>
          <w:sz w:val="28"/>
          <w:szCs w:val="28"/>
          <w:bdr w:val="none" w:sz="0" w:space="0" w:color="auto" w:frame="1"/>
        </w:rPr>
        <w:t>пальцем</w:t>
      </w:r>
      <w:r w:rsidRPr="00B83D67">
        <w:rPr>
          <w:color w:val="111111"/>
          <w:sz w:val="28"/>
          <w:szCs w:val="28"/>
        </w:rPr>
        <w:t> правой руки под прямым углом. Средние, безымянные </w:t>
      </w:r>
      <w:r w:rsidRPr="00B83D67">
        <w:rPr>
          <w:rStyle w:val="a5"/>
          <w:color w:val="111111"/>
          <w:sz w:val="28"/>
          <w:szCs w:val="28"/>
          <w:bdr w:val="none" w:sz="0" w:space="0" w:color="auto" w:frame="1"/>
        </w:rPr>
        <w:t>пальцы</w:t>
      </w:r>
      <w:r w:rsidRPr="00B83D67">
        <w:rPr>
          <w:color w:val="111111"/>
          <w:sz w:val="28"/>
          <w:szCs w:val="28"/>
        </w:rPr>
        <w:t> и мизинцы прижаты к ладоням. Большие </w:t>
      </w:r>
      <w:r w:rsidRPr="00B83D67">
        <w:rPr>
          <w:rStyle w:val="a5"/>
          <w:color w:val="111111"/>
          <w:sz w:val="28"/>
          <w:szCs w:val="28"/>
          <w:bdr w:val="none" w:sz="0" w:space="0" w:color="auto" w:frame="1"/>
        </w:rPr>
        <w:t>пальцы лежат на средних</w:t>
      </w:r>
      <w:r w:rsidRPr="00B83D67">
        <w:rPr>
          <w:color w:val="111111"/>
          <w:sz w:val="28"/>
          <w:szCs w:val="28"/>
        </w:rPr>
        <w:t>.</w:t>
      </w:r>
    </w:p>
    <w:p w14:paraId="6367209E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D67">
        <w:rPr>
          <w:rStyle w:val="a5"/>
          <w:color w:val="111111"/>
          <w:sz w:val="28"/>
          <w:szCs w:val="28"/>
          <w:bdr w:val="none" w:sz="0" w:space="0" w:color="auto" w:frame="1"/>
        </w:rPr>
        <w:t>Букву Г я не боюсь</w:t>
      </w:r>
      <w:r w:rsidRPr="00B83D67">
        <w:rPr>
          <w:color w:val="111111"/>
          <w:sz w:val="28"/>
          <w:szCs w:val="28"/>
        </w:rPr>
        <w:t>.</w:t>
      </w:r>
    </w:p>
    <w:p w14:paraId="065B261E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Г — не злой, а добрый гусь.</w:t>
      </w:r>
    </w:p>
    <w:p w14:paraId="2B2E7460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D67">
        <w:rPr>
          <w:color w:val="111111"/>
          <w:sz w:val="28"/>
          <w:szCs w:val="28"/>
        </w:rPr>
        <w:t>Левая рука. Указательные </w:t>
      </w:r>
      <w:r w:rsidRPr="00B83D67">
        <w:rPr>
          <w:rStyle w:val="a5"/>
          <w:color w:val="111111"/>
          <w:sz w:val="28"/>
          <w:szCs w:val="28"/>
          <w:bdr w:val="none" w:sz="0" w:space="0" w:color="auto" w:frame="1"/>
        </w:rPr>
        <w:t>пальцы</w:t>
      </w:r>
      <w:r w:rsidRPr="00B83D67">
        <w:rPr>
          <w:color w:val="111111"/>
          <w:sz w:val="28"/>
          <w:szCs w:val="28"/>
        </w:rPr>
        <w:t> обеих рук направлены прямо вверх. Средний палец левой руки и указательный палец правой соединяются подушечками.</w:t>
      </w:r>
    </w:p>
    <w:p w14:paraId="4669B995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D67">
        <w:rPr>
          <w:color w:val="111111"/>
          <w:sz w:val="28"/>
          <w:szCs w:val="28"/>
        </w:rPr>
        <w:t>Левая рука. Большой палец полусогнут, направлен вверх. Остальные </w:t>
      </w:r>
      <w:r w:rsidRPr="00B83D67">
        <w:rPr>
          <w:rStyle w:val="a5"/>
          <w:color w:val="111111"/>
          <w:sz w:val="28"/>
          <w:szCs w:val="28"/>
          <w:bdr w:val="none" w:sz="0" w:space="0" w:color="auto" w:frame="1"/>
        </w:rPr>
        <w:t>пальцы сомкнуты</w:t>
      </w:r>
      <w:r w:rsidRPr="00B83D67">
        <w:rPr>
          <w:color w:val="111111"/>
          <w:sz w:val="28"/>
          <w:szCs w:val="28"/>
        </w:rPr>
        <w:t>, полусогнуты, направлены вниз.</w:t>
      </w:r>
    </w:p>
    <w:p w14:paraId="7C7BB48B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D67">
        <w:rPr>
          <w:color w:val="111111"/>
          <w:sz w:val="28"/>
          <w:szCs w:val="28"/>
        </w:rPr>
        <w:lastRenderedPageBreak/>
        <w:t>Правая рука. Указательный палец направлен вверх, средний направлен влево под острым углом. Большой палец прижимает безымянный и мизинец к ладони.</w:t>
      </w:r>
    </w:p>
    <w:p w14:paraId="30CA3268" w14:textId="424C8CB2" w:rsidR="00732CB6" w:rsidRPr="00B83D67" w:rsidRDefault="00B344B9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 xml:space="preserve"> У - </w:t>
      </w:r>
      <w:r w:rsidR="00732CB6" w:rsidRPr="00B83D67">
        <w:rPr>
          <w:b/>
          <w:bCs/>
          <w:color w:val="111111"/>
          <w:sz w:val="28"/>
          <w:szCs w:val="28"/>
        </w:rPr>
        <w:t>Удобная </w:t>
      </w:r>
      <w:r w:rsidR="00732CB6" w:rsidRPr="00B83D67">
        <w:rPr>
          <w:rStyle w:val="a5"/>
          <w:color w:val="111111"/>
          <w:sz w:val="28"/>
          <w:szCs w:val="28"/>
          <w:bdr w:val="none" w:sz="0" w:space="0" w:color="auto" w:frame="1"/>
        </w:rPr>
        <w:t>буква</w:t>
      </w:r>
      <w:r w:rsidR="00732CB6" w:rsidRPr="00B83D67">
        <w:rPr>
          <w:b/>
          <w:bCs/>
          <w:color w:val="111111"/>
          <w:sz w:val="28"/>
          <w:szCs w:val="28"/>
        </w:rPr>
        <w:t>! Удобно в ней то,</w:t>
      </w:r>
    </w:p>
    <w:p w14:paraId="57FC87A3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Что можно на </w:t>
      </w:r>
      <w:r w:rsidRPr="00B83D67">
        <w:rPr>
          <w:rStyle w:val="a5"/>
          <w:color w:val="111111"/>
          <w:sz w:val="28"/>
          <w:szCs w:val="28"/>
          <w:bdr w:val="none" w:sz="0" w:space="0" w:color="auto" w:frame="1"/>
        </w:rPr>
        <w:t>букву</w:t>
      </w:r>
    </w:p>
    <w:p w14:paraId="4913178F" w14:textId="37B519F1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Повесить </w:t>
      </w:r>
      <w:r w:rsidRPr="00B83D67">
        <w:rPr>
          <w:rStyle w:val="a5"/>
          <w:color w:val="111111"/>
          <w:sz w:val="28"/>
          <w:szCs w:val="28"/>
          <w:bdr w:val="none" w:sz="0" w:space="0" w:color="auto" w:frame="1"/>
        </w:rPr>
        <w:t>пальто</w:t>
      </w:r>
      <w:r w:rsidRPr="00B83D67">
        <w:rPr>
          <w:color w:val="111111"/>
          <w:sz w:val="28"/>
          <w:szCs w:val="28"/>
        </w:rPr>
        <w:t>!</w:t>
      </w:r>
    </w:p>
    <w:p w14:paraId="42634EDE" w14:textId="5CA88C16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С – от бублика кусок,</w:t>
      </w:r>
    </w:p>
    <w:p w14:paraId="7146DBC3" w14:textId="39B10D4A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Кто-то съел в нём правый бок.</w:t>
      </w:r>
    </w:p>
    <w:p w14:paraId="30334285" w14:textId="17B76268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3D67">
        <w:rPr>
          <w:color w:val="111111"/>
          <w:sz w:val="28"/>
          <w:szCs w:val="28"/>
        </w:rPr>
        <w:t>Правая рука. Средний, безымянный, мизинец прижаты к ладони.</w:t>
      </w:r>
    </w:p>
    <w:p w14:paraId="398BB245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Молоток я раздобыл,</w:t>
      </w:r>
    </w:p>
    <w:p w14:paraId="3F42E59F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Из дощечек </w:t>
      </w:r>
      <w:r w:rsidRPr="00B83D67">
        <w:rPr>
          <w:rStyle w:val="a5"/>
          <w:b w:val="0"/>
          <w:bCs w:val="0"/>
          <w:color w:val="111111"/>
          <w:sz w:val="28"/>
          <w:szCs w:val="28"/>
          <w:bdr w:val="none" w:sz="0" w:space="0" w:color="auto" w:frame="1"/>
        </w:rPr>
        <w:t>букву сбил</w:t>
      </w:r>
      <w:r w:rsidRPr="00B83D67">
        <w:rPr>
          <w:b/>
          <w:bCs/>
          <w:color w:val="111111"/>
          <w:sz w:val="28"/>
          <w:szCs w:val="28"/>
        </w:rPr>
        <w:t>.</w:t>
      </w:r>
    </w:p>
    <w:p w14:paraId="046FD577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- Сколько здесь дощечек?</w:t>
      </w:r>
    </w:p>
    <w:p w14:paraId="515CDB65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- Три!</w:t>
      </w:r>
    </w:p>
    <w:p w14:paraId="72598F20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- А какая </w:t>
      </w:r>
      <w:r w:rsidRPr="00B83D67">
        <w:rPr>
          <w:rStyle w:val="a5"/>
          <w:color w:val="111111"/>
          <w:sz w:val="28"/>
          <w:szCs w:val="28"/>
          <w:bdr w:val="none" w:sz="0" w:space="0" w:color="auto" w:frame="1"/>
        </w:rPr>
        <w:t>буква</w:t>
      </w:r>
      <w:r w:rsidRPr="00B83D67">
        <w:rPr>
          <w:color w:val="111111"/>
          <w:sz w:val="28"/>
          <w:szCs w:val="28"/>
        </w:rPr>
        <w:t>?</w:t>
      </w:r>
    </w:p>
    <w:p w14:paraId="70D4ABDE" w14:textId="77777777" w:rsidR="00732CB6" w:rsidRPr="00B83D67" w:rsidRDefault="00732CB6" w:rsidP="00B83D67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B83D67">
        <w:rPr>
          <w:b/>
          <w:bCs/>
          <w:color w:val="111111"/>
          <w:sz w:val="28"/>
          <w:szCs w:val="28"/>
        </w:rPr>
        <w:t>- И.</w:t>
      </w:r>
    </w:p>
    <w:p w14:paraId="784CFCA1" w14:textId="77777777" w:rsidR="005D002E" w:rsidRPr="00B83D67" w:rsidRDefault="00F63844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Звуки проанализированного слова дети </w:t>
      </w:r>
      <w:proofErr w:type="gramStart"/>
      <w:r w:rsidR="00A37287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выкладывают </w:t>
      </w: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под</w:t>
      </w:r>
      <w:proofErr w:type="gramEnd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диктовку воспитателя.</w:t>
      </w:r>
      <w:r w:rsidR="003E6A28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5B9F22FE" w14:textId="5582FC44" w:rsidR="00B344B9" w:rsidRPr="00B83D67" w:rsidRDefault="003E6A28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Затем записывают в тетрадь</w:t>
      </w:r>
    </w:p>
    <w:p w14:paraId="057C8190" w14:textId="77777777" w:rsidR="00B344B9" w:rsidRPr="00B83D67" w:rsidRDefault="00B344B9" w:rsidP="00B83D67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 в тетрадях (с использованием раздаточного материала).</w:t>
      </w:r>
    </w:p>
    <w:p w14:paraId="148326E4" w14:textId="77777777" w:rsidR="00B344B9" w:rsidRPr="00B83D67" w:rsidRDefault="00B344B9" w:rsidP="00B83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83D67">
        <w:rPr>
          <w:rFonts w:ascii="Times New Roman" w:hAnsi="Times New Roman" w:cs="Times New Roman"/>
          <w:sz w:val="28"/>
          <w:szCs w:val="28"/>
        </w:rPr>
        <w:br/>
        <w:t>— А теперь, ребята, садитесь за столы. У каждого из вас есть карточка-схема слова «ГУСИ» и цветные фишки.</w:t>
      </w:r>
    </w:p>
    <w:p w14:paraId="0677A770" w14:textId="77777777" w:rsidR="00B344B9" w:rsidRPr="00B83D67" w:rsidRDefault="00B344B9" w:rsidP="00B83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b/>
          <w:bCs/>
          <w:sz w:val="28"/>
          <w:szCs w:val="28"/>
        </w:rPr>
        <w:t>Задание 1 (работа с фишками на карточке):</w:t>
      </w:r>
      <w:r w:rsidRPr="00B83D67">
        <w:rPr>
          <w:rFonts w:ascii="Times New Roman" w:hAnsi="Times New Roman" w:cs="Times New Roman"/>
          <w:sz w:val="28"/>
          <w:szCs w:val="28"/>
        </w:rPr>
        <w:br/>
        <w:t>Дети самостоятельно выкладывают фишки в окошках схемы:</w:t>
      </w:r>
      <w:r w:rsidRPr="00B83D67">
        <w:rPr>
          <w:rFonts w:ascii="Times New Roman" w:hAnsi="Times New Roman" w:cs="Times New Roman"/>
          <w:sz w:val="28"/>
          <w:szCs w:val="28"/>
        </w:rPr>
        <w:br/>
        <w:t>1-е окошко — синяя ([Г])</w:t>
      </w:r>
      <w:r w:rsidRPr="00B83D67">
        <w:rPr>
          <w:rFonts w:ascii="Times New Roman" w:hAnsi="Times New Roman" w:cs="Times New Roman"/>
          <w:sz w:val="28"/>
          <w:szCs w:val="28"/>
        </w:rPr>
        <w:br/>
        <w:t>2-е окошко — красная ([У])</w:t>
      </w:r>
      <w:r w:rsidRPr="00B83D67">
        <w:rPr>
          <w:rFonts w:ascii="Times New Roman" w:hAnsi="Times New Roman" w:cs="Times New Roman"/>
          <w:sz w:val="28"/>
          <w:szCs w:val="28"/>
        </w:rPr>
        <w:br/>
        <w:t>3-е окошко — зеленая ([С’])</w:t>
      </w:r>
    </w:p>
    <w:p w14:paraId="375F266A" w14:textId="77777777" w:rsidR="00B344B9" w:rsidRPr="00B83D67" w:rsidRDefault="00B344B9" w:rsidP="00B83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sz w:val="28"/>
          <w:szCs w:val="28"/>
        </w:rPr>
        <w:t>4-е окошко — красная ([И])</w:t>
      </w:r>
    </w:p>
    <w:p w14:paraId="58518939" w14:textId="77777777" w:rsidR="00B344B9" w:rsidRPr="00B83D67" w:rsidRDefault="00B344B9" w:rsidP="00B83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sz w:val="28"/>
          <w:szCs w:val="28"/>
        </w:rPr>
        <w:t>Воспитатель ходит по рядам, проверяет, помогает:</w:t>
      </w:r>
      <w:r w:rsidRPr="00B83D67">
        <w:rPr>
          <w:rFonts w:ascii="Times New Roman" w:hAnsi="Times New Roman" w:cs="Times New Roman"/>
          <w:sz w:val="28"/>
          <w:szCs w:val="28"/>
        </w:rPr>
        <w:br/>
        <w:t>— Не забывайте: гласные мы обозначаем каким цветом? (Красным). А твердые согласные? (Синим). А мягкие согласные? (Зеленым).</w:t>
      </w:r>
    </w:p>
    <w:p w14:paraId="4B0A2BF2" w14:textId="77777777" w:rsidR="00B344B9" w:rsidRPr="00B83D67" w:rsidRDefault="00B344B9" w:rsidP="00B83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b/>
          <w:bCs/>
          <w:sz w:val="28"/>
          <w:szCs w:val="28"/>
        </w:rPr>
        <w:t>Задание 2 (работа в рабочей тетради):</w:t>
      </w:r>
      <w:r w:rsidRPr="00B83D67">
        <w:rPr>
          <w:rFonts w:ascii="Times New Roman" w:hAnsi="Times New Roman" w:cs="Times New Roman"/>
          <w:sz w:val="28"/>
          <w:szCs w:val="28"/>
        </w:rPr>
        <w:br/>
      </w:r>
      <w:r w:rsidRPr="00B83D67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83D67">
        <w:rPr>
          <w:rFonts w:ascii="Times New Roman" w:hAnsi="Times New Roman" w:cs="Times New Roman"/>
          <w:sz w:val="28"/>
          <w:szCs w:val="28"/>
        </w:rPr>
        <w:br/>
        <w:t>— Откройте рабочие тетради. Нарисуйте четыре окошка в ряд. В первом окошке нарисуйте синий квадрат (или закрасьте клетку синим карандашом). Во втором — красный квадрат. В третьем — зеленый. В четвертом — красный квадрат</w:t>
      </w:r>
      <w:r w:rsidRPr="00B83D67">
        <w:rPr>
          <w:rFonts w:ascii="Times New Roman" w:hAnsi="Times New Roman" w:cs="Times New Roman"/>
          <w:sz w:val="28"/>
          <w:szCs w:val="28"/>
        </w:rPr>
        <w:br/>
        <w:t>— А теперь задание для самых умных: рядом нарисуйте схему слова </w:t>
      </w:r>
      <w:r w:rsidRPr="00B83D67">
        <w:rPr>
          <w:rFonts w:ascii="Times New Roman" w:hAnsi="Times New Roman" w:cs="Times New Roman"/>
          <w:b/>
          <w:bCs/>
          <w:sz w:val="28"/>
          <w:szCs w:val="28"/>
        </w:rPr>
        <w:t>«ДОМ»</w:t>
      </w:r>
      <w:r w:rsidRPr="00B83D67">
        <w:rPr>
          <w:rFonts w:ascii="Times New Roman" w:hAnsi="Times New Roman" w:cs="Times New Roman"/>
          <w:sz w:val="28"/>
          <w:szCs w:val="28"/>
        </w:rPr>
        <w:t> (три окошка: синий — красный — синий).</w:t>
      </w:r>
    </w:p>
    <w:p w14:paraId="6FCF5297" w14:textId="2DE41A3C" w:rsidR="00A37287" w:rsidRPr="00B83D67" w:rsidRDefault="00A37287" w:rsidP="00B8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i/>
          <w:iCs/>
          <w:sz w:val="28"/>
          <w:szCs w:val="28"/>
        </w:rPr>
        <w:t xml:space="preserve">Протяженность слов </w:t>
      </w:r>
      <w:r w:rsidRPr="00B83D67">
        <w:rPr>
          <w:rFonts w:ascii="Times New Roman" w:hAnsi="Times New Roman" w:cs="Times New Roman"/>
          <w:sz w:val="28"/>
          <w:szCs w:val="28"/>
        </w:rPr>
        <w:br/>
        <w:t xml:space="preserve">- Объяснить детям, что каждое слово имеет свою длину. Для этого можно </w:t>
      </w:r>
      <w:r w:rsidRPr="00B83D67">
        <w:rPr>
          <w:rFonts w:ascii="Times New Roman" w:hAnsi="Times New Roman" w:cs="Times New Roman"/>
          <w:sz w:val="28"/>
          <w:szCs w:val="28"/>
        </w:rPr>
        <w:lastRenderedPageBreak/>
        <w:t>провести простую аналогию: "Представьте, что звуки — это наши шаги. Чем больше звуков, тем длиннее наше слово."</w:t>
      </w:r>
      <w:r w:rsidRPr="00B83D67">
        <w:rPr>
          <w:rFonts w:ascii="Times New Roman" w:hAnsi="Times New Roman" w:cs="Times New Roman"/>
          <w:sz w:val="28"/>
          <w:szCs w:val="28"/>
        </w:rPr>
        <w:br/>
        <w:t>- Попросить детей встать и произнести слово 'гуси', при этом шагая. Дети делают шаги для каждого звука.</w:t>
      </w:r>
    </w:p>
    <w:p w14:paraId="487622D0" w14:textId="772256B5" w:rsidR="003E6A28" w:rsidRPr="00B83D67" w:rsidRDefault="003E6A28" w:rsidP="00B83D6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Игра «Поищи слова». Воспитатель предлагает детям в «длинных» словах найти «короткие», например: пе- </w:t>
      </w:r>
      <w:proofErr w:type="gram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сок ,</w:t>
      </w:r>
      <w:proofErr w:type="gramEnd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ры</w:t>
      </w:r>
      <w:proofErr w:type="spellEnd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-бак, ку-</w:t>
      </w:r>
      <w:proofErr w:type="gram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лак ,</w:t>
      </w:r>
      <w:proofErr w:type="gramEnd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Бо</w:t>
      </w:r>
      <w:proofErr w:type="spellEnd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-рис, пи -</w:t>
      </w:r>
      <w:proofErr w:type="gram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рог ,</w:t>
      </w:r>
      <w:proofErr w:type="gramEnd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кле</w:t>
      </w:r>
      <w:proofErr w:type="spellEnd"/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-щи и т. д.</w:t>
      </w:r>
    </w:p>
    <w:p w14:paraId="7E8097A0" w14:textId="77777777" w:rsidR="00F63844" w:rsidRPr="00B83D67" w:rsidRDefault="00F63844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Игра «Какой звук заблудился?».</w:t>
      </w:r>
    </w:p>
    <w:p w14:paraId="2645DE3F" w14:textId="77777777" w:rsidR="00F63844" w:rsidRPr="00B83D67" w:rsidRDefault="00F63844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Посмотрите-ка, ребятки:</w:t>
      </w:r>
    </w:p>
    <w:p w14:paraId="616BD9F2" w14:textId="77777777" w:rsidR="00F63844" w:rsidRPr="00B83D67" w:rsidRDefault="00F63844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Раки (маки) выросли на грядке.</w:t>
      </w:r>
    </w:p>
    <w:p w14:paraId="01950890" w14:textId="77777777" w:rsidR="00F63844" w:rsidRPr="00B83D67" w:rsidRDefault="00F63844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А. Шибаев</w:t>
      </w:r>
    </w:p>
    <w:p w14:paraId="48090198" w14:textId="257EB790" w:rsidR="00F63844" w:rsidRPr="00B83D67" w:rsidRDefault="00F63844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Работа </w:t>
      </w:r>
      <w:r w:rsidR="003E6A28"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 листочках «Найди нужный звук»</w:t>
      </w:r>
      <w:r w:rsidRPr="00B83D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366224E" w14:textId="37F14E97" w:rsidR="00A37287" w:rsidRPr="00B83D67" w:rsidRDefault="003C2F62" w:rsidP="00B83D6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83D67">
        <w:rPr>
          <w:rFonts w:ascii="Times New Roman" w:hAnsi="Times New Roman" w:cs="Times New Roman"/>
          <w:sz w:val="28"/>
          <w:szCs w:val="28"/>
        </w:rPr>
        <w:t xml:space="preserve">Итог </w:t>
      </w:r>
      <w:r w:rsidR="00A37287" w:rsidRPr="00B83D67">
        <w:rPr>
          <w:rFonts w:ascii="Times New Roman" w:hAnsi="Times New Roman" w:cs="Times New Roman"/>
          <w:sz w:val="28"/>
          <w:szCs w:val="28"/>
        </w:rPr>
        <w:t>занятия: что нового дети узнали о звуковом анализе слова и протяженности слов. Обсуждение, как важно понимать звуки в словах и как они помогают нам лучше общаться.</w:t>
      </w:r>
      <w:r w:rsidRPr="00B83D67">
        <w:rPr>
          <w:rFonts w:ascii="Times New Roman" w:hAnsi="Times New Roman" w:cs="Times New Roman"/>
          <w:sz w:val="28"/>
          <w:szCs w:val="28"/>
        </w:rPr>
        <w:t xml:space="preserve"> </w:t>
      </w:r>
      <w:r w:rsidR="00A37287" w:rsidRPr="00B83D67">
        <w:rPr>
          <w:rFonts w:ascii="Times New Roman" w:hAnsi="Times New Roman" w:cs="Times New Roman"/>
          <w:sz w:val="28"/>
          <w:szCs w:val="28"/>
        </w:rPr>
        <w:t xml:space="preserve"> Похвалить детей за активное участие и старание.</w:t>
      </w:r>
    </w:p>
    <w:p w14:paraId="44E7AEFC" w14:textId="5DF5560E" w:rsidR="003C2F62" w:rsidRPr="00B83D67" w:rsidRDefault="003C2F62" w:rsidP="00B83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3D67">
        <w:rPr>
          <w:rFonts w:ascii="Times New Roman" w:hAnsi="Times New Roman" w:cs="Times New Roman"/>
          <w:sz w:val="28"/>
          <w:szCs w:val="28"/>
        </w:rPr>
        <w:t>Занятие направлено на развитие фонематического слуха, понимание структуры слова и основных его составляющих — звуков, что является важным этапом подготовки к грамотному чтению и письму.</w:t>
      </w:r>
    </w:p>
    <w:p w14:paraId="39AEC90E" w14:textId="1E205CE2" w:rsidR="006F5CA8" w:rsidRPr="00B83D67" w:rsidRDefault="006F5CA8" w:rsidP="00B83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F5CA8" w:rsidRPr="00B83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44C"/>
    <w:rsid w:val="00345475"/>
    <w:rsid w:val="003C2F62"/>
    <w:rsid w:val="003E6A28"/>
    <w:rsid w:val="0052278F"/>
    <w:rsid w:val="00595A85"/>
    <w:rsid w:val="005D002E"/>
    <w:rsid w:val="0063744C"/>
    <w:rsid w:val="006D20E7"/>
    <w:rsid w:val="006F5CA8"/>
    <w:rsid w:val="00732CB6"/>
    <w:rsid w:val="00895932"/>
    <w:rsid w:val="0089656C"/>
    <w:rsid w:val="009E7B9F"/>
    <w:rsid w:val="00A37287"/>
    <w:rsid w:val="00AF7125"/>
    <w:rsid w:val="00B344B9"/>
    <w:rsid w:val="00B83D67"/>
    <w:rsid w:val="00C265F1"/>
    <w:rsid w:val="00D75FF6"/>
    <w:rsid w:val="00DF32E4"/>
    <w:rsid w:val="00E518BE"/>
    <w:rsid w:val="00ED4930"/>
    <w:rsid w:val="00F6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272E"/>
  <w15:chartTrackingRefBased/>
  <w15:docId w15:val="{7C53C8F0-9F07-429C-AB48-0862EDD5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28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Strong"/>
    <w:basedOn w:val="a0"/>
    <w:uiPriority w:val="22"/>
    <w:qFormat/>
    <w:rsid w:val="00732C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dcterms:created xsi:type="dcterms:W3CDTF">2025-03-21T20:48:00Z</dcterms:created>
  <dcterms:modified xsi:type="dcterms:W3CDTF">2026-04-28T09:01:00Z</dcterms:modified>
</cp:coreProperties>
</file>