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725B0" w14:textId="77777777" w:rsidR="0090630B" w:rsidRPr="00B60A11" w:rsidRDefault="0090630B" w:rsidP="00BF07F9">
      <w:pPr>
        <w:tabs>
          <w:tab w:val="left" w:pos="0"/>
          <w:tab w:val="left" w:pos="851"/>
        </w:tabs>
        <w:spacing w:after="0" w:line="240" w:lineRule="auto"/>
        <w:ind w:firstLine="4536"/>
        <w:jc w:val="both"/>
        <w:rPr>
          <w:rFonts w:ascii="Times New Roman" w:hAnsi="Times New Roman" w:cs="Times New Roman"/>
          <w:spacing w:val="-3"/>
          <w:sz w:val="24"/>
          <w:szCs w:val="24"/>
        </w:rPr>
      </w:pPr>
      <w:r w:rsidRPr="00B60A11">
        <w:rPr>
          <w:rFonts w:ascii="Times New Roman" w:hAnsi="Times New Roman" w:cs="Times New Roman"/>
          <w:spacing w:val="-3"/>
          <w:sz w:val="24"/>
          <w:szCs w:val="24"/>
        </w:rPr>
        <w:t>Приложение</w:t>
      </w:r>
    </w:p>
    <w:p w14:paraId="6AF01EAF" w14:textId="2BE9C2BB" w:rsidR="007C4EB7" w:rsidRPr="00B60A11" w:rsidRDefault="0090630B" w:rsidP="001746F0">
      <w:pPr>
        <w:tabs>
          <w:tab w:val="left" w:pos="0"/>
          <w:tab w:val="left" w:pos="851"/>
        </w:tabs>
        <w:spacing w:after="0" w:line="240" w:lineRule="auto"/>
        <w:ind w:firstLine="4536"/>
        <w:jc w:val="both"/>
        <w:rPr>
          <w:rFonts w:ascii="Times New Roman" w:hAnsi="Times New Roman" w:cs="Times New Roman"/>
          <w:spacing w:val="-3"/>
          <w:sz w:val="24"/>
          <w:szCs w:val="24"/>
        </w:rPr>
      </w:pPr>
      <w:r w:rsidRPr="00B60A11">
        <w:rPr>
          <w:rFonts w:ascii="Times New Roman" w:hAnsi="Times New Roman" w:cs="Times New Roman"/>
          <w:spacing w:val="-3"/>
          <w:sz w:val="24"/>
          <w:szCs w:val="24"/>
        </w:rPr>
        <w:t xml:space="preserve">к приказу </w:t>
      </w:r>
      <w:r w:rsidR="001746F0">
        <w:rPr>
          <w:rFonts w:ascii="Times New Roman" w:hAnsi="Times New Roman" w:cs="Times New Roman"/>
          <w:spacing w:val="-3"/>
          <w:sz w:val="24"/>
          <w:szCs w:val="24"/>
        </w:rPr>
        <w:t>МБОУ «Удачненская школа»</w:t>
      </w:r>
    </w:p>
    <w:p w14:paraId="18D6209B" w14:textId="2AF01136" w:rsidR="0090630B" w:rsidRDefault="0090630B" w:rsidP="00BF07F9">
      <w:pPr>
        <w:tabs>
          <w:tab w:val="left" w:pos="0"/>
          <w:tab w:val="left" w:pos="851"/>
        </w:tabs>
        <w:spacing w:after="0" w:line="240" w:lineRule="auto"/>
        <w:ind w:firstLine="4536"/>
        <w:jc w:val="both"/>
        <w:rPr>
          <w:rFonts w:ascii="Times New Roman" w:hAnsi="Times New Roman" w:cs="Times New Roman"/>
          <w:b/>
          <w:spacing w:val="-3"/>
          <w:sz w:val="24"/>
          <w:szCs w:val="24"/>
        </w:rPr>
      </w:pPr>
      <w:r w:rsidRPr="00B60A11">
        <w:rPr>
          <w:rFonts w:ascii="Times New Roman" w:hAnsi="Times New Roman" w:cs="Times New Roman"/>
          <w:spacing w:val="-3"/>
          <w:sz w:val="24"/>
          <w:szCs w:val="24"/>
        </w:rPr>
        <w:t>от «</w:t>
      </w:r>
      <w:r w:rsidR="0024661B">
        <w:rPr>
          <w:rFonts w:ascii="Times New Roman" w:hAnsi="Times New Roman" w:cs="Times New Roman"/>
          <w:spacing w:val="-3"/>
          <w:sz w:val="24"/>
          <w:szCs w:val="24"/>
        </w:rPr>
        <w:t xml:space="preserve">      </w:t>
      </w:r>
      <w:r w:rsidRPr="00B60A11">
        <w:rPr>
          <w:rFonts w:ascii="Times New Roman" w:hAnsi="Times New Roman" w:cs="Times New Roman"/>
          <w:spacing w:val="-3"/>
          <w:sz w:val="24"/>
          <w:szCs w:val="24"/>
        </w:rPr>
        <w:t xml:space="preserve">» </w:t>
      </w:r>
      <w:r w:rsidR="001C249D">
        <w:rPr>
          <w:rFonts w:ascii="Times New Roman" w:hAnsi="Times New Roman" w:cs="Times New Roman"/>
          <w:spacing w:val="-3"/>
          <w:sz w:val="24"/>
          <w:szCs w:val="24"/>
        </w:rPr>
        <w:t xml:space="preserve">октября </w:t>
      </w:r>
      <w:r w:rsidRPr="00B60A11">
        <w:rPr>
          <w:rFonts w:ascii="Times New Roman" w:hAnsi="Times New Roman" w:cs="Times New Roman"/>
          <w:spacing w:val="-3"/>
          <w:sz w:val="24"/>
          <w:szCs w:val="24"/>
        </w:rPr>
        <w:t>202</w:t>
      </w:r>
      <w:r w:rsidR="007733E8">
        <w:rPr>
          <w:rFonts w:ascii="Times New Roman" w:hAnsi="Times New Roman" w:cs="Times New Roman"/>
          <w:spacing w:val="-3"/>
          <w:sz w:val="24"/>
          <w:szCs w:val="24"/>
        </w:rPr>
        <w:t>5</w:t>
      </w:r>
      <w:r w:rsidRPr="00B60A11">
        <w:rPr>
          <w:rFonts w:ascii="Times New Roman" w:hAnsi="Times New Roman" w:cs="Times New Roman"/>
          <w:spacing w:val="-3"/>
          <w:sz w:val="24"/>
          <w:szCs w:val="24"/>
        </w:rPr>
        <w:t xml:space="preserve"> № </w:t>
      </w:r>
    </w:p>
    <w:p w14:paraId="69AD93ED" w14:textId="77777777" w:rsidR="0090630B" w:rsidRDefault="0090630B" w:rsidP="0090630B">
      <w:pPr>
        <w:tabs>
          <w:tab w:val="left" w:pos="0"/>
          <w:tab w:val="left" w:pos="597"/>
        </w:tabs>
        <w:spacing w:after="0" w:line="240" w:lineRule="auto"/>
        <w:ind w:firstLine="357"/>
        <w:jc w:val="right"/>
        <w:rPr>
          <w:rFonts w:ascii="Times New Roman" w:hAnsi="Times New Roman" w:cs="Times New Roman"/>
          <w:b/>
          <w:spacing w:val="-3"/>
          <w:sz w:val="24"/>
          <w:szCs w:val="24"/>
        </w:rPr>
      </w:pPr>
    </w:p>
    <w:p w14:paraId="4310DF16" w14:textId="77777777" w:rsidR="007C4EB7" w:rsidRDefault="00BF7CFB" w:rsidP="003E22A5">
      <w:pPr>
        <w:tabs>
          <w:tab w:val="left" w:pos="0"/>
          <w:tab w:val="left" w:pos="597"/>
        </w:tabs>
        <w:spacing w:after="0" w:line="240" w:lineRule="auto"/>
        <w:ind w:firstLine="357"/>
        <w:jc w:val="center"/>
        <w:rPr>
          <w:rFonts w:ascii="Times New Roman" w:hAnsi="Times New Roman" w:cs="Times New Roman"/>
          <w:b/>
          <w:spacing w:val="-3"/>
          <w:sz w:val="24"/>
          <w:szCs w:val="24"/>
        </w:rPr>
      </w:pPr>
      <w:r w:rsidRPr="00914FF9">
        <w:rPr>
          <w:rFonts w:ascii="Times New Roman" w:hAnsi="Times New Roman" w:cs="Times New Roman"/>
          <w:b/>
          <w:spacing w:val="-3"/>
          <w:sz w:val="24"/>
          <w:szCs w:val="24"/>
        </w:rPr>
        <w:t>Положение о системе работы по формированию</w:t>
      </w:r>
    </w:p>
    <w:p w14:paraId="794B2FB9" w14:textId="41E04C96" w:rsidR="00BF7CFB" w:rsidRPr="00914FF9" w:rsidRDefault="00BF7CFB" w:rsidP="007C4EB7">
      <w:pPr>
        <w:tabs>
          <w:tab w:val="left" w:pos="0"/>
          <w:tab w:val="left" w:pos="597"/>
        </w:tabs>
        <w:spacing w:after="0" w:line="240" w:lineRule="auto"/>
        <w:ind w:firstLine="357"/>
        <w:jc w:val="center"/>
        <w:rPr>
          <w:rFonts w:ascii="Times New Roman" w:hAnsi="Times New Roman" w:cs="Times New Roman"/>
          <w:b/>
          <w:spacing w:val="-3"/>
          <w:sz w:val="24"/>
          <w:szCs w:val="24"/>
        </w:rPr>
      </w:pPr>
      <w:r w:rsidRPr="00914FF9">
        <w:rPr>
          <w:rFonts w:ascii="Times New Roman" w:hAnsi="Times New Roman" w:cs="Times New Roman"/>
          <w:b/>
          <w:spacing w:val="-3"/>
          <w:sz w:val="24"/>
          <w:szCs w:val="24"/>
        </w:rPr>
        <w:t xml:space="preserve"> функциональной грамотности обучающихся </w:t>
      </w:r>
      <w:r w:rsidR="00914FF9" w:rsidRPr="00914FF9">
        <w:rPr>
          <w:rFonts w:ascii="Times New Roman" w:hAnsi="Times New Roman" w:cs="Times New Roman"/>
          <w:b/>
          <w:spacing w:val="-3"/>
          <w:sz w:val="24"/>
          <w:szCs w:val="24"/>
        </w:rPr>
        <w:t>на 202</w:t>
      </w:r>
      <w:r w:rsidR="007733E8">
        <w:rPr>
          <w:rFonts w:ascii="Times New Roman" w:hAnsi="Times New Roman" w:cs="Times New Roman"/>
          <w:b/>
          <w:spacing w:val="-3"/>
          <w:sz w:val="24"/>
          <w:szCs w:val="24"/>
        </w:rPr>
        <w:t>5</w:t>
      </w:r>
      <w:r w:rsidR="003E22A5">
        <w:rPr>
          <w:rFonts w:ascii="Times New Roman" w:hAnsi="Times New Roman" w:cs="Times New Roman"/>
          <w:b/>
          <w:spacing w:val="-3"/>
          <w:sz w:val="24"/>
          <w:szCs w:val="24"/>
        </w:rPr>
        <w:t>/202</w:t>
      </w:r>
      <w:r w:rsidR="007733E8">
        <w:rPr>
          <w:rFonts w:ascii="Times New Roman" w:hAnsi="Times New Roman" w:cs="Times New Roman"/>
          <w:b/>
          <w:spacing w:val="-3"/>
          <w:sz w:val="24"/>
          <w:szCs w:val="24"/>
        </w:rPr>
        <w:t>6</w:t>
      </w:r>
      <w:r w:rsidR="003E22A5">
        <w:rPr>
          <w:rFonts w:ascii="Times New Roman" w:hAnsi="Times New Roman" w:cs="Times New Roman"/>
          <w:b/>
          <w:spacing w:val="-3"/>
          <w:sz w:val="24"/>
          <w:szCs w:val="24"/>
        </w:rPr>
        <w:t xml:space="preserve"> учебный</w:t>
      </w:r>
      <w:r w:rsidR="00914FF9" w:rsidRPr="00914FF9">
        <w:rPr>
          <w:rFonts w:ascii="Times New Roman" w:hAnsi="Times New Roman" w:cs="Times New Roman"/>
          <w:b/>
          <w:spacing w:val="-3"/>
          <w:sz w:val="24"/>
          <w:szCs w:val="24"/>
        </w:rPr>
        <w:t xml:space="preserve"> год</w:t>
      </w:r>
    </w:p>
    <w:p w14:paraId="5472B927" w14:textId="77777777" w:rsidR="00DA6864" w:rsidRPr="00914FF9" w:rsidRDefault="00BF7CFB" w:rsidP="00914FF9">
      <w:pPr>
        <w:pStyle w:val="1"/>
        <w:numPr>
          <w:ilvl w:val="0"/>
          <w:numId w:val="1"/>
        </w:numPr>
        <w:spacing w:line="240" w:lineRule="auto"/>
        <w:jc w:val="center"/>
        <w:rPr>
          <w:rFonts w:ascii="Times New Roman" w:hAnsi="Times New Roman" w:cs="Times New Roman"/>
          <w:b/>
          <w:color w:val="auto"/>
          <w:sz w:val="24"/>
          <w:szCs w:val="24"/>
        </w:rPr>
      </w:pPr>
      <w:bookmarkStart w:id="0" w:name="_Toc179527877"/>
      <w:r w:rsidRPr="00914FF9">
        <w:rPr>
          <w:rFonts w:ascii="Times New Roman" w:hAnsi="Times New Roman" w:cs="Times New Roman"/>
          <w:b/>
          <w:color w:val="auto"/>
          <w:sz w:val="24"/>
          <w:szCs w:val="24"/>
        </w:rPr>
        <w:t>Общие положения</w:t>
      </w:r>
      <w:bookmarkEnd w:id="0"/>
    </w:p>
    <w:p w14:paraId="5035EB34" w14:textId="77777777" w:rsidR="00914FF9" w:rsidRPr="00914FF9" w:rsidRDefault="00DA6864" w:rsidP="003D7713">
      <w:pPr>
        <w:tabs>
          <w:tab w:val="left" w:pos="0"/>
          <w:tab w:val="left" w:pos="597"/>
        </w:tabs>
        <w:spacing w:after="0" w:line="240" w:lineRule="auto"/>
        <w:ind w:firstLine="709"/>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Приоритетной задачей системы общего образования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сегодня является обеспечение глобальной конкурентоспособности российского образования, вхождение России в список 10 ведущих стран мира по качеству общего образования. Ключевым показателем успешности вхождения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в том числе и Республики Крым, в десятку мировых лидеров является результативность российской школы в формировании функциональной грамотности школьников</w:t>
      </w:r>
      <w:r w:rsidR="00BF0AC4" w:rsidRPr="00914FF9">
        <w:rPr>
          <w:rFonts w:ascii="Times New Roman" w:hAnsi="Times New Roman" w:cs="Times New Roman"/>
          <w:spacing w:val="-3"/>
          <w:sz w:val="24"/>
          <w:szCs w:val="24"/>
        </w:rPr>
        <w:t>.</w:t>
      </w:r>
    </w:p>
    <w:p w14:paraId="3F8D0228" w14:textId="49C83267" w:rsidR="002B79E0" w:rsidRPr="00914FF9" w:rsidRDefault="002B79E0" w:rsidP="003D7713">
      <w:pPr>
        <w:tabs>
          <w:tab w:val="left" w:pos="0"/>
          <w:tab w:val="left" w:pos="597"/>
        </w:tabs>
        <w:spacing w:after="0" w:line="240" w:lineRule="auto"/>
        <w:ind w:firstLine="709"/>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Положение о системе работы по формированию функциональной грамотности обучающ</w:t>
      </w:r>
      <w:r w:rsidR="007C4EB7">
        <w:rPr>
          <w:rFonts w:ascii="Times New Roman" w:hAnsi="Times New Roman" w:cs="Times New Roman"/>
          <w:spacing w:val="-3"/>
          <w:sz w:val="24"/>
          <w:szCs w:val="24"/>
        </w:rPr>
        <w:t xml:space="preserve">ихся </w:t>
      </w:r>
      <w:r w:rsidR="001746F0">
        <w:rPr>
          <w:rFonts w:ascii="Times New Roman" w:hAnsi="Times New Roman" w:cs="Times New Roman"/>
          <w:spacing w:val="-3"/>
          <w:sz w:val="24"/>
          <w:szCs w:val="24"/>
        </w:rPr>
        <w:t>МБОУ 2Удачненская школа»</w:t>
      </w:r>
      <w:bookmarkStart w:id="1" w:name="_GoBack"/>
      <w:bookmarkEnd w:id="1"/>
      <w:r w:rsidRPr="00914FF9">
        <w:rPr>
          <w:rFonts w:ascii="Times New Roman" w:hAnsi="Times New Roman" w:cs="Times New Roman"/>
          <w:spacing w:val="-3"/>
          <w:sz w:val="24"/>
          <w:szCs w:val="24"/>
        </w:rPr>
        <w:t xml:space="preserve"> (далее – Положение) разработано на основании нормативных документов федерального и регионального уровней:</w:t>
      </w:r>
    </w:p>
    <w:p w14:paraId="1F989153" w14:textId="77777777" w:rsidR="00BF7CFB" w:rsidRPr="00914FF9" w:rsidRDefault="00B21CCF" w:rsidP="008167B9">
      <w:pPr>
        <w:pStyle w:val="2"/>
        <w:numPr>
          <w:ilvl w:val="1"/>
          <w:numId w:val="1"/>
        </w:numPr>
        <w:spacing w:line="240" w:lineRule="auto"/>
        <w:ind w:hanging="83"/>
        <w:rPr>
          <w:rFonts w:ascii="Times New Roman" w:hAnsi="Times New Roman" w:cs="Times New Roman"/>
          <w:b/>
          <w:color w:val="auto"/>
          <w:spacing w:val="-3"/>
          <w:sz w:val="24"/>
          <w:szCs w:val="24"/>
        </w:rPr>
      </w:pPr>
      <w:r w:rsidRPr="00914FF9">
        <w:rPr>
          <w:rFonts w:ascii="Times New Roman" w:hAnsi="Times New Roman" w:cs="Times New Roman"/>
          <w:b/>
          <w:color w:val="auto"/>
          <w:sz w:val="24"/>
          <w:szCs w:val="24"/>
        </w:rPr>
        <w:t xml:space="preserve"> </w:t>
      </w:r>
      <w:bookmarkStart w:id="2" w:name="_Toc179527878"/>
      <w:r w:rsidR="00BF7CFB" w:rsidRPr="00914FF9">
        <w:rPr>
          <w:rFonts w:ascii="Times New Roman" w:hAnsi="Times New Roman" w:cs="Times New Roman"/>
          <w:b/>
          <w:color w:val="auto"/>
          <w:sz w:val="24"/>
          <w:szCs w:val="24"/>
        </w:rPr>
        <w:t>Нормативные правовые акты федерального уровня</w:t>
      </w:r>
      <w:r w:rsidR="00914FF9" w:rsidRPr="00914FF9">
        <w:rPr>
          <w:rFonts w:ascii="Times New Roman" w:hAnsi="Times New Roman" w:cs="Times New Roman"/>
          <w:b/>
          <w:color w:val="auto"/>
          <w:spacing w:val="-3"/>
          <w:sz w:val="24"/>
          <w:szCs w:val="24"/>
        </w:rPr>
        <w:t>:</w:t>
      </w:r>
      <w:bookmarkEnd w:id="2"/>
    </w:p>
    <w:p w14:paraId="3B0BD9FF" w14:textId="77777777" w:rsidR="00914FF9" w:rsidRPr="00914FF9" w:rsidRDefault="00BF7CFB" w:rsidP="003E22A5">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Федеральный закон от 29.12.2012 № 273-ФЗ «Об образовании в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(с изменениями и дополнениями) – основной нормативный документ, регулирующий образование как отрасль социальной сферы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w:t>
      </w:r>
    </w:p>
    <w:p w14:paraId="50B6D1FE" w14:textId="32226735" w:rsidR="00914FF9" w:rsidRDefault="007733E8" w:rsidP="003E22A5">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Pr>
          <w:rFonts w:ascii="Times New Roman" w:hAnsi="Times New Roman" w:cs="Times New Roman"/>
          <w:spacing w:val="-3"/>
          <w:sz w:val="24"/>
          <w:szCs w:val="24"/>
        </w:rPr>
        <w:t>Постановление Правительства Российской Федерации от 26.12.2017 №1642 (с изменениями на 24 июля 2025 года) «Об утверждении государственной программы Российской Федерации «Развитие образования» - определяет стратегические приоритеты в сфере реализации государственной программы Российской Федерации «Развитие образования» до 2030 года</w:t>
      </w:r>
      <w:r w:rsidR="00BF7CFB" w:rsidRPr="00914FF9">
        <w:rPr>
          <w:rFonts w:ascii="Times New Roman" w:hAnsi="Times New Roman" w:cs="Times New Roman"/>
          <w:spacing w:val="-3"/>
          <w:sz w:val="24"/>
          <w:szCs w:val="24"/>
        </w:rPr>
        <w:t xml:space="preserve">. </w:t>
      </w:r>
    </w:p>
    <w:p w14:paraId="5A6683D5" w14:textId="77777777" w:rsidR="007733E8" w:rsidRPr="00917C79"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466104">
        <w:rPr>
          <w:rFonts w:ascii="Times New Roman" w:hAnsi="Times New Roman" w:cs="Times New Roman"/>
          <w:spacing w:val="-3"/>
          <w:sz w:val="24"/>
          <w:szCs w:val="24"/>
        </w:rPr>
        <w:t xml:space="preserve">Распоряжение Правительства РФ от 19.11.2024 N 3333-р </w:t>
      </w:r>
      <w:r>
        <w:rPr>
          <w:rFonts w:ascii="Times New Roman" w:hAnsi="Times New Roman" w:cs="Times New Roman"/>
          <w:spacing w:val="-3"/>
          <w:sz w:val="24"/>
          <w:szCs w:val="24"/>
        </w:rPr>
        <w:t>«</w:t>
      </w:r>
      <w:r w:rsidRPr="00466104">
        <w:rPr>
          <w:rFonts w:ascii="Times New Roman" w:hAnsi="Times New Roman" w:cs="Times New Roman"/>
          <w:spacing w:val="-3"/>
          <w:sz w:val="24"/>
          <w:szCs w:val="24"/>
        </w:rPr>
        <w:t>Об утверждении комплексного плана мероприятий по повышению качества математического и естественно-научного образования на период до 2030 года</w:t>
      </w:r>
      <w:r>
        <w:rPr>
          <w:rFonts w:ascii="Times New Roman" w:hAnsi="Times New Roman" w:cs="Times New Roman"/>
          <w:spacing w:val="-3"/>
          <w:sz w:val="24"/>
          <w:szCs w:val="24"/>
        </w:rPr>
        <w:t>»</w:t>
      </w:r>
      <w:r w:rsidRPr="000948C7">
        <w:rPr>
          <w:rFonts w:ascii="Times New Roman" w:hAnsi="Times New Roman" w:cs="Times New Roman"/>
          <w:spacing w:val="-3"/>
          <w:sz w:val="24"/>
          <w:szCs w:val="24"/>
        </w:rPr>
        <w:t xml:space="preserve"> </w:t>
      </w:r>
      <w:r>
        <w:rPr>
          <w:rFonts w:ascii="Times New Roman" w:hAnsi="Times New Roman" w:cs="Times New Roman"/>
          <w:spacing w:val="-3"/>
          <w:sz w:val="24"/>
          <w:szCs w:val="24"/>
        </w:rPr>
        <w:t>-</w:t>
      </w:r>
      <w:r w:rsidRPr="000948C7">
        <w:rPr>
          <w:rFonts w:ascii="Times New Roman" w:hAnsi="Times New Roman" w:cs="Times New Roman"/>
          <w:spacing w:val="-3"/>
          <w:sz w:val="24"/>
          <w:szCs w:val="24"/>
        </w:rPr>
        <w:t xml:space="preserve"> </w:t>
      </w:r>
      <w:r>
        <w:rPr>
          <w:rFonts w:ascii="Times New Roman" w:hAnsi="Times New Roman" w:cs="Times New Roman"/>
          <w:spacing w:val="-3"/>
          <w:sz w:val="24"/>
          <w:szCs w:val="24"/>
        </w:rPr>
        <w:t xml:space="preserve">определяет пути </w:t>
      </w:r>
      <w:r w:rsidRPr="000948C7">
        <w:rPr>
          <w:rFonts w:ascii="Times New Roman" w:hAnsi="Times New Roman" w:cs="Times New Roman"/>
          <w:spacing w:val="-3"/>
          <w:sz w:val="24"/>
          <w:szCs w:val="24"/>
        </w:rPr>
        <w:t>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w:t>
      </w:r>
      <w:r>
        <w:rPr>
          <w:rFonts w:ascii="Times New Roman" w:hAnsi="Times New Roman" w:cs="Times New Roman"/>
          <w:spacing w:val="-3"/>
          <w:sz w:val="24"/>
          <w:szCs w:val="24"/>
        </w:rPr>
        <w:t>.</w:t>
      </w:r>
    </w:p>
    <w:p w14:paraId="29DC68F5" w14:textId="77777777" w:rsidR="007733E8" w:rsidRPr="000647E8"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0647E8">
        <w:rPr>
          <w:rFonts w:ascii="Times New Roman" w:hAnsi="Times New Roman" w:cs="Times New Roman"/>
          <w:spacing w:val="-3"/>
          <w:sz w:val="24"/>
          <w:szCs w:val="24"/>
        </w:rPr>
        <w:t>Постановление Правительства Российской Федерации от 05.08.2013 № 662 (с изменениями) «Об осуществлении мониторинга системы образования» – определяет правила осуществления мониторинга образования.</w:t>
      </w:r>
    </w:p>
    <w:p w14:paraId="07B34C09" w14:textId="77777777" w:rsidR="007733E8" w:rsidRPr="00ED3CF8"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ED3CF8">
        <w:rPr>
          <w:rFonts w:ascii="Times New Roman" w:hAnsi="Times New Roman" w:cs="Times New Roman"/>
          <w:spacing w:val="-3"/>
          <w:sz w:val="24"/>
          <w:szCs w:val="24"/>
        </w:rPr>
        <w:t>Приказ Минпросвещения России от 9 октября 2024 г. N 704 «О внесении изменений в</w:t>
      </w:r>
      <w:r>
        <w:rPr>
          <w:rFonts w:ascii="Times New Roman" w:hAnsi="Times New Roman" w:cs="Times New Roman"/>
          <w:spacing w:val="-3"/>
          <w:sz w:val="24"/>
          <w:szCs w:val="24"/>
        </w:rPr>
        <w:t xml:space="preserve"> </w:t>
      </w:r>
      <w:r w:rsidRPr="00ED3CF8">
        <w:rPr>
          <w:rFonts w:ascii="Times New Roman" w:hAnsi="Times New Roman" w:cs="Times New Roman"/>
          <w:spacing w:val="-3"/>
          <w:sz w:val="24"/>
          <w:szCs w:val="24"/>
        </w:rPr>
        <w:t>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2025 г. N 81220</w:t>
      </w:r>
      <w:r>
        <w:rPr>
          <w:rFonts w:ascii="Times New Roman" w:hAnsi="Times New Roman" w:cs="Times New Roman"/>
          <w:spacing w:val="-3"/>
          <w:sz w:val="24"/>
          <w:szCs w:val="24"/>
        </w:rPr>
        <w:t xml:space="preserve"> - у</w:t>
      </w:r>
      <w:r w:rsidRPr="00ED3CF8">
        <w:rPr>
          <w:rFonts w:ascii="Times New Roman" w:hAnsi="Times New Roman" w:cs="Times New Roman"/>
          <w:spacing w:val="-3"/>
          <w:sz w:val="24"/>
          <w:szCs w:val="24"/>
        </w:rPr>
        <w:t>твер</w:t>
      </w:r>
      <w:r>
        <w:rPr>
          <w:rFonts w:ascii="Times New Roman" w:hAnsi="Times New Roman" w:cs="Times New Roman"/>
          <w:spacing w:val="-3"/>
          <w:sz w:val="24"/>
          <w:szCs w:val="24"/>
        </w:rPr>
        <w:t>ждает</w:t>
      </w:r>
      <w:r w:rsidRPr="00ED3CF8">
        <w:rPr>
          <w:rFonts w:ascii="Times New Roman" w:hAnsi="Times New Roman" w:cs="Times New Roman"/>
          <w:spacing w:val="-3"/>
          <w:sz w:val="24"/>
          <w:szCs w:val="24"/>
        </w:rPr>
        <w:t xml:space="preserve"> изменения, </w:t>
      </w:r>
      <w:r>
        <w:rPr>
          <w:rFonts w:ascii="Times New Roman" w:hAnsi="Times New Roman" w:cs="Times New Roman"/>
          <w:spacing w:val="-3"/>
          <w:sz w:val="24"/>
          <w:szCs w:val="24"/>
        </w:rPr>
        <w:t>в том числе п</w:t>
      </w:r>
      <w:r w:rsidRPr="00ED3CF8">
        <w:rPr>
          <w:rFonts w:ascii="Times New Roman" w:hAnsi="Times New Roman" w:cs="Times New Roman"/>
          <w:spacing w:val="-3"/>
          <w:sz w:val="24"/>
          <w:szCs w:val="24"/>
        </w:rPr>
        <w:t xml:space="preserve">еречень (кодификатор) проверяемых требований к метапредметным результатам освоения основной образовательной программы основного общего </w:t>
      </w:r>
      <w:r>
        <w:rPr>
          <w:rFonts w:ascii="Times New Roman" w:hAnsi="Times New Roman" w:cs="Times New Roman"/>
          <w:spacing w:val="-3"/>
          <w:sz w:val="24"/>
          <w:szCs w:val="24"/>
        </w:rPr>
        <w:t xml:space="preserve">м среднего общего </w:t>
      </w:r>
      <w:r w:rsidRPr="00ED3CF8">
        <w:rPr>
          <w:rFonts w:ascii="Times New Roman" w:hAnsi="Times New Roman" w:cs="Times New Roman"/>
          <w:spacing w:val="-3"/>
          <w:sz w:val="24"/>
          <w:szCs w:val="24"/>
        </w:rPr>
        <w:t>образования</w:t>
      </w:r>
      <w:r>
        <w:rPr>
          <w:rFonts w:ascii="Times New Roman" w:hAnsi="Times New Roman" w:cs="Times New Roman"/>
          <w:spacing w:val="-3"/>
          <w:sz w:val="24"/>
          <w:szCs w:val="24"/>
        </w:rPr>
        <w:t>.</w:t>
      </w:r>
    </w:p>
    <w:p w14:paraId="04789E42" w14:textId="77777777" w:rsidR="007733E8" w:rsidRPr="00914FF9"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Приказ Министерства просвещения </w:t>
      </w:r>
      <w:r>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и Федеральной службы по надзору в сфере образования от 06.05.2019 № 590/219 «Об утверждении Методологии и критериев оценки качества образования на основе практики международных исследований качества подготовки обучающихся» –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w:t>
      </w:r>
    </w:p>
    <w:p w14:paraId="225C0B2B" w14:textId="77777777" w:rsidR="007733E8" w:rsidRPr="00914FF9"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Письмо Министерства просвещения </w:t>
      </w:r>
      <w:r>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от 14.09.2021 № 03-1510 «Об организации работы по повышению функциональной грамотности» – определяет комплекс мер, направленных на формирование функциональной грамотности обучающихся.</w:t>
      </w:r>
    </w:p>
    <w:p w14:paraId="4868B1FC" w14:textId="31D6AB5C" w:rsidR="007733E8"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lastRenderedPageBreak/>
        <w:t xml:space="preserve">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утвержденные Министерством образования и науки </w:t>
      </w:r>
      <w:r>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01.04.2015 года – определяют механизм и процедуру осуществления независимой оценки качества. </w:t>
      </w:r>
    </w:p>
    <w:p w14:paraId="10CA4B64" w14:textId="77777777" w:rsidR="007733E8" w:rsidRPr="007733E8" w:rsidRDefault="007733E8" w:rsidP="007733E8">
      <w:pPr>
        <w:keepNext/>
        <w:keepLines/>
        <w:numPr>
          <w:ilvl w:val="1"/>
          <w:numId w:val="1"/>
        </w:numPr>
        <w:spacing w:before="40" w:after="0" w:line="240" w:lineRule="auto"/>
        <w:ind w:left="357" w:hanging="357"/>
        <w:outlineLvl w:val="1"/>
        <w:rPr>
          <w:rFonts w:ascii="Times New Roman" w:eastAsiaTheme="majorEastAsia" w:hAnsi="Times New Roman" w:cs="Times New Roman"/>
          <w:b/>
          <w:sz w:val="24"/>
          <w:szCs w:val="24"/>
        </w:rPr>
      </w:pPr>
      <w:bookmarkStart w:id="3" w:name="_Toc176864464"/>
      <w:r w:rsidRPr="007733E8">
        <w:rPr>
          <w:rFonts w:ascii="Times New Roman" w:eastAsiaTheme="majorEastAsia" w:hAnsi="Times New Roman" w:cs="Times New Roman"/>
          <w:b/>
          <w:sz w:val="24"/>
          <w:szCs w:val="24"/>
        </w:rPr>
        <w:t>Правовые акты регионального уровня:</w:t>
      </w:r>
      <w:bookmarkEnd w:id="3"/>
    </w:p>
    <w:p w14:paraId="3BBB06EE" w14:textId="77777777" w:rsidR="007733E8" w:rsidRPr="007733E8" w:rsidRDefault="007733E8" w:rsidP="007733E8">
      <w:pPr>
        <w:numPr>
          <w:ilvl w:val="0"/>
          <w:numId w:val="2"/>
        </w:numPr>
        <w:tabs>
          <w:tab w:val="left" w:pos="30"/>
          <w:tab w:val="left" w:pos="597"/>
          <w:tab w:val="left" w:pos="646"/>
        </w:tabs>
        <w:spacing w:after="0" w:line="240" w:lineRule="auto"/>
        <w:ind w:left="0" w:firstLine="30"/>
        <w:contextualSpacing/>
        <w:jc w:val="both"/>
        <w:rPr>
          <w:rFonts w:ascii="Times New Roman" w:hAnsi="Times New Roman" w:cs="Times New Roman"/>
          <w:spacing w:val="-3"/>
          <w:sz w:val="24"/>
          <w:szCs w:val="24"/>
        </w:rPr>
      </w:pPr>
      <w:r w:rsidRPr="007733E8">
        <w:rPr>
          <w:rFonts w:ascii="Times New Roman" w:hAnsi="Times New Roman" w:cs="Times New Roman"/>
          <w:spacing w:val="-3"/>
          <w:sz w:val="24"/>
          <w:szCs w:val="24"/>
        </w:rPr>
        <w:t>Закон Республики Крым от 06.07.2015 № 131-ЗРК/2015 «Об образовании в Республике Крым» – основной нормативный документ, регулирующий образование как отрасль социальной сферы Республики Крым, регламентирующий инновационную деятельности в сфере образования.</w:t>
      </w:r>
    </w:p>
    <w:p w14:paraId="1862D14D" w14:textId="5FD78CB6" w:rsidR="007733E8" w:rsidRPr="007733E8" w:rsidRDefault="007733E8" w:rsidP="007733E8">
      <w:pPr>
        <w:numPr>
          <w:ilvl w:val="0"/>
          <w:numId w:val="2"/>
        </w:numPr>
        <w:tabs>
          <w:tab w:val="left" w:pos="30"/>
          <w:tab w:val="left" w:pos="597"/>
          <w:tab w:val="left" w:pos="646"/>
        </w:tabs>
        <w:spacing w:after="0" w:line="240" w:lineRule="auto"/>
        <w:ind w:left="0" w:firstLine="0"/>
        <w:contextualSpacing/>
        <w:jc w:val="both"/>
        <w:rPr>
          <w:rFonts w:ascii="Times New Roman" w:hAnsi="Times New Roman" w:cs="Times New Roman"/>
          <w:spacing w:val="-3"/>
          <w:sz w:val="24"/>
          <w:szCs w:val="24"/>
        </w:rPr>
      </w:pPr>
      <w:r w:rsidRPr="007733E8">
        <w:rPr>
          <w:rFonts w:ascii="Times New Roman" w:hAnsi="Times New Roman" w:cs="Times New Roman"/>
          <w:spacing w:val="-3"/>
          <w:sz w:val="24"/>
          <w:szCs w:val="24"/>
        </w:rPr>
        <w:t xml:space="preserve">Приказ Министерства образования, науки и молодежи Республики Крым от 28.05.2025 № 635 «Об утверждении </w:t>
      </w:r>
      <w:bookmarkStart w:id="4" w:name="_Hlk208574301"/>
      <w:r w:rsidRPr="007733E8">
        <w:rPr>
          <w:rFonts w:ascii="Times New Roman" w:hAnsi="Times New Roman" w:cs="Times New Roman"/>
          <w:spacing w:val="-3"/>
          <w:sz w:val="24"/>
          <w:szCs w:val="24"/>
        </w:rPr>
        <w:t>Комплексного плана мероприятий  по повышению качества математического и естественно-научного образования в Республике Крым на период до 2030 года</w:t>
      </w:r>
      <w:bookmarkEnd w:id="4"/>
      <w:r w:rsidRPr="007733E8">
        <w:rPr>
          <w:rFonts w:ascii="Times New Roman" w:hAnsi="Times New Roman" w:cs="Times New Roman"/>
          <w:spacing w:val="-3"/>
          <w:sz w:val="24"/>
          <w:szCs w:val="24"/>
        </w:rPr>
        <w:t>» - определяет пути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  Республики Крым.</w:t>
      </w:r>
    </w:p>
    <w:p w14:paraId="39C6B226" w14:textId="77777777" w:rsidR="00BF7CFB" w:rsidRPr="00914FF9" w:rsidRDefault="0072435D" w:rsidP="00914FF9">
      <w:pPr>
        <w:pStyle w:val="1"/>
        <w:numPr>
          <w:ilvl w:val="0"/>
          <w:numId w:val="1"/>
        </w:numPr>
        <w:spacing w:line="240" w:lineRule="auto"/>
        <w:jc w:val="center"/>
        <w:rPr>
          <w:rFonts w:ascii="Times New Roman" w:hAnsi="Times New Roman" w:cs="Times New Roman"/>
          <w:b/>
          <w:color w:val="auto"/>
          <w:sz w:val="24"/>
          <w:szCs w:val="24"/>
        </w:rPr>
      </w:pPr>
      <w:bookmarkStart w:id="5" w:name="_Toc179527880"/>
      <w:r w:rsidRPr="00914FF9">
        <w:rPr>
          <w:rFonts w:ascii="Times New Roman" w:hAnsi="Times New Roman" w:cs="Times New Roman"/>
          <w:b/>
          <w:color w:val="auto"/>
          <w:sz w:val="24"/>
          <w:szCs w:val="24"/>
        </w:rPr>
        <w:t>Обоснование</w:t>
      </w:r>
      <w:bookmarkEnd w:id="5"/>
    </w:p>
    <w:p w14:paraId="16AD3F63" w14:textId="77777777" w:rsidR="00C25997" w:rsidRPr="00914FF9" w:rsidRDefault="00C25997"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w:t>
      </w:r>
    </w:p>
    <w:p w14:paraId="0F657BCE" w14:textId="77777777" w:rsidR="00503CB9" w:rsidRPr="00914FF9" w:rsidRDefault="00BF0AC4"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Федеральный государственный образовательный стандарт основного общего образования (</w:t>
      </w:r>
      <w:r w:rsidR="006D6CD7">
        <w:rPr>
          <w:rFonts w:ascii="Times New Roman" w:hAnsi="Times New Roman" w:cs="Times New Roman"/>
          <w:sz w:val="24"/>
          <w:szCs w:val="24"/>
        </w:rPr>
        <w:t xml:space="preserve">далее - </w:t>
      </w:r>
      <w:r w:rsidRPr="00914FF9">
        <w:rPr>
          <w:rFonts w:ascii="Times New Roman" w:hAnsi="Times New Roman" w:cs="Times New Roman"/>
          <w:sz w:val="24"/>
          <w:szCs w:val="24"/>
        </w:rPr>
        <w:t>ФГОС ООО) указывает на формирование функциональной грамотности обучающихся как на актуальную задачу, стоящую перед российским образованием. Функциональная грамотность, определяемая государственным стандартом как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 названа ФГОС в числе необходимых составляющих реализации Программы основного общего образования.</w:t>
      </w:r>
    </w:p>
    <w:p w14:paraId="434B4236" w14:textId="2DB32988" w:rsidR="003E22A5" w:rsidRDefault="00000D28"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С целью реализации комплекса мер, направленных на формирование и оценку функциональной грамотности обучающихся в рамках национального проекта «Образования» и в</w:t>
      </w:r>
      <w:r w:rsidR="00476275">
        <w:rPr>
          <w:rFonts w:ascii="Times New Roman" w:hAnsi="Times New Roman" w:cs="Times New Roman"/>
          <w:sz w:val="24"/>
          <w:szCs w:val="24"/>
        </w:rPr>
        <w:t>о исполнение</w:t>
      </w:r>
      <w:r w:rsidR="006D6CD7">
        <w:rPr>
          <w:rFonts w:ascii="Times New Roman" w:hAnsi="Times New Roman" w:cs="Times New Roman"/>
          <w:sz w:val="24"/>
          <w:szCs w:val="24"/>
        </w:rPr>
        <w:t xml:space="preserve"> </w:t>
      </w:r>
      <w:r w:rsidR="003E22A5" w:rsidRPr="00914FF9">
        <w:rPr>
          <w:rFonts w:ascii="Times New Roman" w:hAnsi="Times New Roman" w:cs="Times New Roman"/>
          <w:bCs/>
          <w:sz w:val="24"/>
          <w:szCs w:val="24"/>
        </w:rPr>
        <w:t>приказ</w:t>
      </w:r>
      <w:r w:rsidR="003E22A5">
        <w:rPr>
          <w:rFonts w:ascii="Times New Roman" w:hAnsi="Times New Roman" w:cs="Times New Roman"/>
          <w:bCs/>
          <w:sz w:val="24"/>
          <w:szCs w:val="24"/>
        </w:rPr>
        <w:t>а</w:t>
      </w:r>
      <w:r w:rsidR="003E22A5" w:rsidRPr="00914FF9">
        <w:rPr>
          <w:rFonts w:ascii="Times New Roman" w:hAnsi="Times New Roman" w:cs="Times New Roman"/>
          <w:sz w:val="24"/>
          <w:szCs w:val="24"/>
        </w:rPr>
        <w:t xml:space="preserve"> </w:t>
      </w:r>
      <w:r w:rsidR="003E22A5" w:rsidRPr="00914FF9">
        <w:rPr>
          <w:rFonts w:ascii="Times New Roman" w:hAnsi="Times New Roman" w:cs="Times New Roman"/>
          <w:bCs/>
          <w:sz w:val="24"/>
          <w:szCs w:val="24"/>
        </w:rPr>
        <w:t xml:space="preserve">Министерства просвещения </w:t>
      </w:r>
      <w:r w:rsidR="003E22A5">
        <w:rPr>
          <w:rFonts w:ascii="Times New Roman" w:hAnsi="Times New Roman" w:cs="Times New Roman"/>
          <w:bCs/>
          <w:sz w:val="24"/>
          <w:szCs w:val="24"/>
        </w:rPr>
        <w:t>Российской Федерации</w:t>
      </w:r>
      <w:r w:rsidR="003E22A5" w:rsidRPr="00914FF9">
        <w:rPr>
          <w:rFonts w:ascii="Times New Roman" w:hAnsi="Times New Roman" w:cs="Times New Roman"/>
          <w:bCs/>
          <w:sz w:val="24"/>
          <w:szCs w:val="24"/>
        </w:rPr>
        <w:t xml:space="preserve"> </w:t>
      </w:r>
      <w:r w:rsidR="003E22A5" w:rsidRPr="00914FF9">
        <w:rPr>
          <w:rFonts w:ascii="Times New Roman" w:hAnsi="Times New Roman" w:cs="Times New Roman"/>
          <w:iCs/>
          <w:sz w:val="24"/>
          <w:szCs w:val="24"/>
        </w:rPr>
        <w:t xml:space="preserve">от 15.09.2021 №-АЗ 581/03 </w:t>
      </w:r>
      <w:hyperlink r:id="rId9" w:history="1">
        <w:r w:rsidR="003E22A5" w:rsidRPr="0007201C">
          <w:rPr>
            <w:rStyle w:val="a7"/>
            <w:rFonts w:ascii="Times New Roman" w:hAnsi="Times New Roman" w:cs="Times New Roman"/>
            <w:iCs/>
            <w:color w:val="auto"/>
            <w:sz w:val="24"/>
            <w:szCs w:val="24"/>
            <w:u w:val="none"/>
          </w:rPr>
          <w:t xml:space="preserve">«Об организации работы по повышению качества образования в субъектах </w:t>
        </w:r>
        <w:r w:rsidR="003E22A5">
          <w:rPr>
            <w:rStyle w:val="a7"/>
            <w:rFonts w:ascii="Times New Roman" w:hAnsi="Times New Roman" w:cs="Times New Roman"/>
            <w:iCs/>
            <w:color w:val="auto"/>
            <w:sz w:val="24"/>
            <w:szCs w:val="24"/>
            <w:u w:val="none"/>
          </w:rPr>
          <w:t>Российской Федерации</w:t>
        </w:r>
        <w:r w:rsidR="003E22A5" w:rsidRPr="0007201C">
          <w:rPr>
            <w:rStyle w:val="a7"/>
            <w:rFonts w:ascii="Times New Roman" w:hAnsi="Times New Roman" w:cs="Times New Roman"/>
            <w:iCs/>
            <w:color w:val="auto"/>
            <w:sz w:val="24"/>
            <w:szCs w:val="24"/>
            <w:u w:val="none"/>
          </w:rPr>
          <w:t>»</w:t>
        </w:r>
      </w:hyperlink>
      <w:r w:rsidR="003E22A5">
        <w:rPr>
          <w:rStyle w:val="a7"/>
          <w:rFonts w:ascii="Times New Roman" w:hAnsi="Times New Roman" w:cs="Times New Roman"/>
          <w:iCs/>
          <w:color w:val="auto"/>
          <w:sz w:val="24"/>
          <w:szCs w:val="24"/>
          <w:u w:val="none"/>
        </w:rPr>
        <w:t xml:space="preserve">, в соответствии с </w:t>
      </w:r>
      <w:r w:rsidRPr="00914FF9">
        <w:rPr>
          <w:rFonts w:ascii="Times New Roman" w:hAnsi="Times New Roman" w:cs="Times New Roman"/>
          <w:bCs/>
          <w:sz w:val="24"/>
          <w:szCs w:val="24"/>
        </w:rPr>
        <w:t>письм</w:t>
      </w:r>
      <w:r w:rsidR="003E22A5">
        <w:rPr>
          <w:rFonts w:ascii="Times New Roman" w:hAnsi="Times New Roman" w:cs="Times New Roman"/>
          <w:bCs/>
          <w:sz w:val="24"/>
          <w:szCs w:val="24"/>
        </w:rPr>
        <w:t>ом</w:t>
      </w:r>
      <w:r w:rsidRPr="00914FF9">
        <w:rPr>
          <w:rFonts w:ascii="Times New Roman" w:hAnsi="Times New Roman" w:cs="Times New Roman"/>
          <w:bCs/>
          <w:sz w:val="24"/>
          <w:szCs w:val="24"/>
        </w:rPr>
        <w:t xml:space="preserve"> Департамента государственной политики и управления в сфере общего образования Министерства просвещения </w:t>
      </w:r>
      <w:r w:rsidR="00BF2405">
        <w:rPr>
          <w:rFonts w:ascii="Times New Roman" w:hAnsi="Times New Roman" w:cs="Times New Roman"/>
          <w:bCs/>
          <w:sz w:val="24"/>
          <w:szCs w:val="24"/>
        </w:rPr>
        <w:t>Российской Федерации</w:t>
      </w:r>
      <w:r w:rsidRPr="00914FF9">
        <w:rPr>
          <w:rFonts w:ascii="Times New Roman" w:hAnsi="Times New Roman" w:cs="Times New Roman"/>
          <w:sz w:val="24"/>
          <w:szCs w:val="24"/>
        </w:rPr>
        <w:t xml:space="preserve"> </w:t>
      </w:r>
      <w:r w:rsidRPr="00914FF9">
        <w:rPr>
          <w:rFonts w:ascii="Times New Roman" w:hAnsi="Times New Roman" w:cs="Times New Roman"/>
          <w:iCs/>
          <w:sz w:val="24"/>
          <w:szCs w:val="24"/>
        </w:rPr>
        <w:t>от 14.09.2021г. №</w:t>
      </w:r>
      <w:r w:rsidR="0007201C">
        <w:rPr>
          <w:rFonts w:ascii="Times New Roman" w:hAnsi="Times New Roman" w:cs="Times New Roman"/>
          <w:iCs/>
          <w:sz w:val="24"/>
          <w:szCs w:val="24"/>
        </w:rPr>
        <w:t xml:space="preserve"> </w:t>
      </w:r>
      <w:r w:rsidRPr="00914FF9">
        <w:rPr>
          <w:rFonts w:ascii="Times New Roman" w:hAnsi="Times New Roman" w:cs="Times New Roman"/>
          <w:iCs/>
          <w:sz w:val="24"/>
          <w:szCs w:val="24"/>
        </w:rPr>
        <w:t>03-1510 «Об организации работы по повышению функциональной грамотности»,</w:t>
      </w:r>
      <w:r w:rsidR="007C4EB7">
        <w:rPr>
          <w:rFonts w:ascii="Times New Roman" w:hAnsi="Times New Roman" w:cs="Times New Roman"/>
          <w:iCs/>
          <w:sz w:val="24"/>
          <w:szCs w:val="24"/>
        </w:rPr>
        <w:t xml:space="preserve"> </w:t>
      </w:r>
      <w:r w:rsidR="007C4EB7">
        <w:rPr>
          <w:rFonts w:ascii="Times New Roman" w:hAnsi="Times New Roman" w:cs="Times New Roman"/>
          <w:sz w:val="24"/>
          <w:szCs w:val="24"/>
        </w:rPr>
        <w:t>муниципальным казенным учреждением «Центр информационно-методического обеспечения учреждений образования" Красногвардейского ра</w:t>
      </w:r>
      <w:r w:rsidR="000C33A6">
        <w:rPr>
          <w:rFonts w:ascii="Times New Roman" w:hAnsi="Times New Roman" w:cs="Times New Roman"/>
          <w:sz w:val="24"/>
          <w:szCs w:val="24"/>
        </w:rPr>
        <w:t>йона Республики Крым проводится</w:t>
      </w:r>
      <w:r w:rsidR="007C4EB7">
        <w:rPr>
          <w:rFonts w:ascii="Times New Roman" w:hAnsi="Times New Roman" w:cs="Times New Roman"/>
          <w:sz w:val="24"/>
          <w:szCs w:val="24"/>
        </w:rPr>
        <w:t xml:space="preserve"> работа по формированию и оценке функциональной грамотности обучающихся согласно приказу управления образования Администрации Красногвардейск</w:t>
      </w:r>
      <w:r w:rsidR="008A2005">
        <w:rPr>
          <w:rFonts w:ascii="Times New Roman" w:hAnsi="Times New Roman" w:cs="Times New Roman"/>
          <w:sz w:val="24"/>
          <w:szCs w:val="24"/>
        </w:rPr>
        <w:t xml:space="preserve">ого района Республики Крым от </w:t>
      </w:r>
      <w:r w:rsidR="0024661B">
        <w:rPr>
          <w:rFonts w:ascii="Times New Roman" w:hAnsi="Times New Roman" w:cs="Times New Roman"/>
          <w:sz w:val="24"/>
          <w:szCs w:val="24"/>
          <w:highlight w:val="yellow"/>
        </w:rPr>
        <w:t xml:space="preserve">           </w:t>
      </w:r>
      <w:r w:rsidR="008A2005" w:rsidRPr="007733E8">
        <w:rPr>
          <w:rFonts w:ascii="Times New Roman" w:hAnsi="Times New Roman" w:cs="Times New Roman"/>
          <w:sz w:val="24"/>
          <w:szCs w:val="24"/>
          <w:highlight w:val="yellow"/>
        </w:rPr>
        <w:t>№</w:t>
      </w:r>
      <w:r w:rsidR="0024661B">
        <w:rPr>
          <w:rFonts w:ascii="Times New Roman" w:hAnsi="Times New Roman" w:cs="Times New Roman"/>
          <w:sz w:val="24"/>
          <w:szCs w:val="24"/>
        </w:rPr>
        <w:t xml:space="preserve">    </w:t>
      </w:r>
      <w:r w:rsidR="007C4EB7">
        <w:rPr>
          <w:rFonts w:ascii="Times New Roman" w:hAnsi="Times New Roman" w:cs="Times New Roman"/>
          <w:sz w:val="24"/>
          <w:szCs w:val="24"/>
        </w:rPr>
        <w:t xml:space="preserve"> «Об организации работы по повышению функциональной грамотности обучающихся общеобразовательных учреждений </w:t>
      </w:r>
      <w:r w:rsidR="008A2005">
        <w:rPr>
          <w:rFonts w:ascii="Times New Roman" w:hAnsi="Times New Roman" w:cs="Times New Roman"/>
          <w:sz w:val="24"/>
          <w:szCs w:val="24"/>
        </w:rPr>
        <w:t>Красногвардейского района в 2024/2025</w:t>
      </w:r>
      <w:r w:rsidR="007C4EB7">
        <w:rPr>
          <w:rFonts w:ascii="Times New Roman" w:hAnsi="Times New Roman" w:cs="Times New Roman"/>
          <w:sz w:val="24"/>
          <w:szCs w:val="24"/>
        </w:rPr>
        <w:t xml:space="preserve"> учебном году»</w:t>
      </w:r>
      <w:r w:rsidRPr="00914FF9">
        <w:rPr>
          <w:rFonts w:ascii="Times New Roman" w:hAnsi="Times New Roman" w:cs="Times New Roman"/>
          <w:sz w:val="24"/>
          <w:szCs w:val="24"/>
        </w:rPr>
        <w:t>.</w:t>
      </w:r>
    </w:p>
    <w:p w14:paraId="3937EA2F" w14:textId="386DDBA4" w:rsidR="00713002" w:rsidRPr="00914FF9" w:rsidRDefault="00843141"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Во исполнени</w:t>
      </w:r>
      <w:r w:rsidRPr="00B73CF4">
        <w:rPr>
          <w:rFonts w:ascii="Times New Roman" w:hAnsi="Times New Roman" w:cs="Times New Roman"/>
          <w:sz w:val="24"/>
          <w:szCs w:val="24"/>
        </w:rPr>
        <w:t>е</w:t>
      </w:r>
      <w:r w:rsidRPr="00914FF9">
        <w:rPr>
          <w:rFonts w:ascii="Times New Roman" w:hAnsi="Times New Roman" w:cs="Times New Roman"/>
          <w:sz w:val="24"/>
          <w:szCs w:val="24"/>
        </w:rPr>
        <w:t xml:space="preserve"> </w:t>
      </w:r>
      <w:r w:rsidR="00B73CF4" w:rsidRPr="00914FF9">
        <w:rPr>
          <w:rFonts w:ascii="Times New Roman" w:hAnsi="Times New Roman" w:cs="Times New Roman"/>
          <w:sz w:val="24"/>
          <w:szCs w:val="24"/>
        </w:rPr>
        <w:t>План</w:t>
      </w:r>
      <w:r w:rsidR="00B73CF4">
        <w:rPr>
          <w:rFonts w:ascii="Times New Roman" w:hAnsi="Times New Roman" w:cs="Times New Roman"/>
          <w:sz w:val="24"/>
          <w:szCs w:val="24"/>
        </w:rPr>
        <w:t>а</w:t>
      </w:r>
      <w:r w:rsidR="007A733F">
        <w:rPr>
          <w:rFonts w:ascii="Times New Roman" w:hAnsi="Times New Roman" w:cs="Times New Roman"/>
          <w:sz w:val="24"/>
          <w:szCs w:val="24"/>
        </w:rPr>
        <w:t xml:space="preserve"> мероприятий </w:t>
      </w:r>
      <w:r w:rsidR="00B73CF4" w:rsidRPr="00914FF9">
        <w:rPr>
          <w:rFonts w:ascii="Times New Roman" w:hAnsi="Times New Roman" w:cs="Times New Roman"/>
          <w:sz w:val="24"/>
          <w:szCs w:val="24"/>
        </w:rPr>
        <w:t xml:space="preserve"> («</w:t>
      </w:r>
      <w:r w:rsidR="00B73CF4">
        <w:rPr>
          <w:rFonts w:ascii="Times New Roman" w:hAnsi="Times New Roman" w:cs="Times New Roman"/>
          <w:sz w:val="24"/>
          <w:szCs w:val="24"/>
        </w:rPr>
        <w:t>Д</w:t>
      </w:r>
      <w:r w:rsidR="00B73CF4" w:rsidRPr="00914FF9">
        <w:rPr>
          <w:rFonts w:ascii="Times New Roman" w:hAnsi="Times New Roman" w:cs="Times New Roman"/>
          <w:sz w:val="24"/>
          <w:szCs w:val="24"/>
        </w:rPr>
        <w:t>орожная карта») по формированию и оценке функциональной грамотности обучающихся</w:t>
      </w:r>
      <w:r w:rsidR="00B73CF4">
        <w:rPr>
          <w:rFonts w:ascii="Times New Roman" w:hAnsi="Times New Roman" w:cs="Times New Roman"/>
          <w:sz w:val="24"/>
          <w:szCs w:val="24"/>
        </w:rPr>
        <w:t>, который разрабатывается и утверждается ежегодно,</w:t>
      </w:r>
      <w:r w:rsidRPr="00914FF9">
        <w:rPr>
          <w:rFonts w:ascii="Times New Roman" w:hAnsi="Times New Roman" w:cs="Times New Roman"/>
          <w:sz w:val="24"/>
          <w:szCs w:val="24"/>
        </w:rPr>
        <w:t xml:space="preserve"> о</w:t>
      </w:r>
      <w:r w:rsidR="0038078D" w:rsidRPr="00914FF9">
        <w:rPr>
          <w:rFonts w:ascii="Times New Roman" w:hAnsi="Times New Roman" w:cs="Times New Roman"/>
          <w:sz w:val="24"/>
          <w:szCs w:val="24"/>
        </w:rPr>
        <w:t>рганизовано</w:t>
      </w:r>
      <w:r w:rsidR="005D7843" w:rsidRPr="00914FF9">
        <w:rPr>
          <w:rFonts w:ascii="Times New Roman" w:hAnsi="Times New Roman" w:cs="Times New Roman"/>
          <w:sz w:val="24"/>
          <w:szCs w:val="24"/>
        </w:rPr>
        <w:t xml:space="preserve"> </w:t>
      </w:r>
      <w:r w:rsidR="0038078D" w:rsidRPr="00914FF9">
        <w:rPr>
          <w:rFonts w:ascii="Times New Roman" w:hAnsi="Times New Roman" w:cs="Times New Roman"/>
          <w:sz w:val="24"/>
          <w:szCs w:val="24"/>
        </w:rPr>
        <w:t>проведение муниципальных семинаров-совещаний, одна из задач которых - выявление, обобщение успешных практик педагог</w:t>
      </w:r>
      <w:r w:rsidR="007A733F">
        <w:rPr>
          <w:rFonts w:ascii="Times New Roman" w:hAnsi="Times New Roman" w:cs="Times New Roman"/>
          <w:sz w:val="24"/>
          <w:szCs w:val="24"/>
        </w:rPr>
        <w:t xml:space="preserve">ов и </w:t>
      </w:r>
      <w:r w:rsidR="007A733F">
        <w:rPr>
          <w:rFonts w:ascii="Times New Roman" w:hAnsi="Times New Roman" w:cs="Times New Roman"/>
          <w:sz w:val="24"/>
          <w:szCs w:val="24"/>
        </w:rPr>
        <w:lastRenderedPageBreak/>
        <w:t>образовательных учреждений Красногвардейского района</w:t>
      </w:r>
      <w:r w:rsidR="0038078D" w:rsidRPr="00914FF9">
        <w:rPr>
          <w:rFonts w:ascii="Times New Roman" w:hAnsi="Times New Roman" w:cs="Times New Roman"/>
          <w:sz w:val="24"/>
          <w:szCs w:val="24"/>
        </w:rPr>
        <w:t xml:space="preserve"> Республики Крым по формированию и оценке функционально</w:t>
      </w:r>
      <w:r w:rsidRPr="00914FF9">
        <w:rPr>
          <w:rFonts w:ascii="Times New Roman" w:hAnsi="Times New Roman" w:cs="Times New Roman"/>
          <w:sz w:val="24"/>
          <w:szCs w:val="24"/>
        </w:rPr>
        <w:t>й грамотности обучающихся</w:t>
      </w:r>
      <w:r w:rsidR="0038078D" w:rsidRPr="00914FF9">
        <w:rPr>
          <w:rFonts w:ascii="Times New Roman" w:hAnsi="Times New Roman" w:cs="Times New Roman"/>
          <w:sz w:val="24"/>
          <w:szCs w:val="24"/>
        </w:rPr>
        <w:t xml:space="preserve">, в ходе которых </w:t>
      </w:r>
      <w:r w:rsidR="007A733F">
        <w:rPr>
          <w:rFonts w:ascii="Times New Roman" w:hAnsi="Times New Roman" w:cs="Times New Roman"/>
          <w:sz w:val="24"/>
          <w:szCs w:val="24"/>
        </w:rPr>
        <w:t>общеобразовательные учреждения представляю</w:t>
      </w:r>
      <w:r w:rsidRPr="00914FF9">
        <w:rPr>
          <w:rFonts w:ascii="Times New Roman" w:hAnsi="Times New Roman" w:cs="Times New Roman"/>
          <w:sz w:val="24"/>
          <w:szCs w:val="24"/>
        </w:rPr>
        <w:t>т</w:t>
      </w:r>
      <w:r w:rsidR="0038078D" w:rsidRPr="00914FF9">
        <w:rPr>
          <w:rFonts w:ascii="Times New Roman" w:hAnsi="Times New Roman" w:cs="Times New Roman"/>
          <w:sz w:val="24"/>
          <w:szCs w:val="24"/>
        </w:rPr>
        <w:t xml:space="preserve"> актуальны</w:t>
      </w:r>
      <w:r w:rsidRPr="00914FF9">
        <w:rPr>
          <w:rFonts w:ascii="Times New Roman" w:hAnsi="Times New Roman" w:cs="Times New Roman"/>
          <w:sz w:val="24"/>
          <w:szCs w:val="24"/>
        </w:rPr>
        <w:t>е</w:t>
      </w:r>
      <w:r w:rsidR="0038078D" w:rsidRPr="00914FF9">
        <w:rPr>
          <w:rFonts w:ascii="Times New Roman" w:hAnsi="Times New Roman" w:cs="Times New Roman"/>
          <w:sz w:val="24"/>
          <w:szCs w:val="24"/>
        </w:rPr>
        <w:t xml:space="preserve"> наработк</w:t>
      </w:r>
      <w:r w:rsidRPr="00914FF9">
        <w:rPr>
          <w:rFonts w:ascii="Times New Roman" w:hAnsi="Times New Roman" w:cs="Times New Roman"/>
          <w:sz w:val="24"/>
          <w:szCs w:val="24"/>
        </w:rPr>
        <w:t>и</w:t>
      </w:r>
      <w:r w:rsidR="0038078D" w:rsidRPr="00914FF9">
        <w:rPr>
          <w:rFonts w:ascii="Times New Roman" w:hAnsi="Times New Roman" w:cs="Times New Roman"/>
          <w:sz w:val="24"/>
          <w:szCs w:val="24"/>
        </w:rPr>
        <w:t xml:space="preserve"> и опыт преподавания цикла математических, естественных и гуманитарных наук, возможност</w:t>
      </w:r>
      <w:r w:rsidRPr="00914FF9">
        <w:rPr>
          <w:rFonts w:ascii="Times New Roman" w:hAnsi="Times New Roman" w:cs="Times New Roman"/>
          <w:sz w:val="24"/>
          <w:szCs w:val="24"/>
        </w:rPr>
        <w:t>и</w:t>
      </w:r>
      <w:r w:rsidR="0038078D" w:rsidRPr="00914FF9">
        <w:rPr>
          <w:rFonts w:ascii="Times New Roman" w:hAnsi="Times New Roman" w:cs="Times New Roman"/>
          <w:sz w:val="24"/>
          <w:szCs w:val="24"/>
        </w:rPr>
        <w:t xml:space="preserve"> использования заданий для формирования функциональной грамотности обучающихся на различных этапах урока и во внеурочной деятельности. </w:t>
      </w:r>
      <w:r w:rsidR="007A733F">
        <w:rPr>
          <w:rFonts w:ascii="Times New Roman" w:hAnsi="Times New Roman" w:cs="Times New Roman"/>
          <w:sz w:val="24"/>
          <w:szCs w:val="24"/>
        </w:rPr>
        <w:t xml:space="preserve">Видеоматериалы конкурса «Класс функциональной грамотности» и выступления педагогов по обмену опытом общеобразовательных учреждений </w:t>
      </w:r>
      <w:r w:rsidR="0038078D" w:rsidRPr="00914FF9">
        <w:rPr>
          <w:rFonts w:ascii="Times New Roman" w:hAnsi="Times New Roman" w:cs="Times New Roman"/>
          <w:sz w:val="24"/>
          <w:szCs w:val="24"/>
        </w:rPr>
        <w:t xml:space="preserve">размещены </w:t>
      </w:r>
      <w:r w:rsidR="0007201C">
        <w:rPr>
          <w:rFonts w:ascii="Times New Roman" w:hAnsi="Times New Roman" w:cs="Times New Roman"/>
          <w:sz w:val="24"/>
          <w:szCs w:val="24"/>
        </w:rPr>
        <w:t>на</w:t>
      </w:r>
      <w:r w:rsidR="007A733F">
        <w:rPr>
          <w:rFonts w:ascii="Times New Roman" w:hAnsi="Times New Roman" w:cs="Times New Roman"/>
          <w:sz w:val="24"/>
          <w:szCs w:val="24"/>
        </w:rPr>
        <w:t xml:space="preserve"> сайте МКУ «ЦИМОУО»</w:t>
      </w:r>
      <w:r w:rsidR="0038078D" w:rsidRPr="00914FF9">
        <w:rPr>
          <w:rFonts w:ascii="Times New Roman" w:hAnsi="Times New Roman" w:cs="Times New Roman"/>
          <w:sz w:val="24"/>
          <w:szCs w:val="24"/>
        </w:rPr>
        <w:t>.</w:t>
      </w:r>
    </w:p>
    <w:p w14:paraId="311FDB60" w14:textId="505FB8AD" w:rsidR="00573A48" w:rsidRPr="00914FF9" w:rsidRDefault="00573A48"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соответствии с планом </w:t>
      </w:r>
      <w:r w:rsidR="007A733F">
        <w:rPr>
          <w:rFonts w:ascii="Times New Roman" w:hAnsi="Times New Roman" w:cs="Times New Roman"/>
          <w:sz w:val="24"/>
          <w:szCs w:val="24"/>
        </w:rPr>
        <w:t>работы</w:t>
      </w:r>
      <w:r w:rsidR="008A2005">
        <w:rPr>
          <w:rFonts w:ascii="Times New Roman" w:hAnsi="Times New Roman" w:cs="Times New Roman"/>
          <w:sz w:val="24"/>
          <w:szCs w:val="24"/>
        </w:rPr>
        <w:t xml:space="preserve"> в 202</w:t>
      </w:r>
      <w:r w:rsidR="002E4CDB">
        <w:rPr>
          <w:rFonts w:ascii="Times New Roman" w:hAnsi="Times New Roman" w:cs="Times New Roman"/>
          <w:sz w:val="24"/>
          <w:szCs w:val="24"/>
        </w:rPr>
        <w:t>4</w:t>
      </w:r>
      <w:r w:rsidR="008A2005">
        <w:rPr>
          <w:rFonts w:ascii="Times New Roman" w:hAnsi="Times New Roman" w:cs="Times New Roman"/>
          <w:sz w:val="24"/>
          <w:szCs w:val="24"/>
        </w:rPr>
        <w:t>/202</w:t>
      </w:r>
      <w:r w:rsidR="002E4CDB">
        <w:rPr>
          <w:rFonts w:ascii="Times New Roman" w:hAnsi="Times New Roman" w:cs="Times New Roman"/>
          <w:sz w:val="24"/>
          <w:szCs w:val="24"/>
        </w:rPr>
        <w:t>5</w:t>
      </w:r>
      <w:r w:rsidR="008A2005">
        <w:rPr>
          <w:rFonts w:ascii="Times New Roman" w:hAnsi="Times New Roman" w:cs="Times New Roman"/>
          <w:sz w:val="24"/>
          <w:szCs w:val="24"/>
        </w:rPr>
        <w:t xml:space="preserve"> учебном году</w:t>
      </w:r>
      <w:r w:rsidR="00D4321E">
        <w:rPr>
          <w:rFonts w:ascii="Times New Roman" w:hAnsi="Times New Roman" w:cs="Times New Roman"/>
          <w:sz w:val="24"/>
          <w:szCs w:val="24"/>
        </w:rPr>
        <w:t xml:space="preserve"> было</w:t>
      </w:r>
      <w:r w:rsidR="007A733F">
        <w:rPr>
          <w:rFonts w:ascii="Times New Roman" w:hAnsi="Times New Roman" w:cs="Times New Roman"/>
          <w:sz w:val="24"/>
          <w:szCs w:val="24"/>
        </w:rPr>
        <w:t xml:space="preserve"> </w:t>
      </w:r>
      <w:r w:rsidRPr="00914FF9">
        <w:rPr>
          <w:rFonts w:ascii="Times New Roman" w:hAnsi="Times New Roman" w:cs="Times New Roman"/>
          <w:sz w:val="24"/>
          <w:szCs w:val="24"/>
        </w:rPr>
        <w:t>организовано проведение мероприятий (семинары, семинары-практикумы, мастер-классы, тренинги) по ознакомлению с федеральными нормативными и методическими мат</w:t>
      </w:r>
      <w:r w:rsidR="007B47A4" w:rsidRPr="00914FF9">
        <w:rPr>
          <w:rFonts w:ascii="Times New Roman" w:hAnsi="Times New Roman" w:cs="Times New Roman"/>
          <w:sz w:val="24"/>
          <w:szCs w:val="24"/>
        </w:rPr>
        <w:t xml:space="preserve">ериалами </w:t>
      </w:r>
      <w:r w:rsidR="000419C5">
        <w:rPr>
          <w:rFonts w:ascii="Times New Roman" w:hAnsi="Times New Roman" w:cs="Times New Roman"/>
          <w:sz w:val="24"/>
          <w:szCs w:val="24"/>
        </w:rPr>
        <w:t xml:space="preserve">в области формирования и оценки функциональной </w:t>
      </w:r>
      <w:r w:rsidRPr="00914FF9">
        <w:rPr>
          <w:rFonts w:ascii="Times New Roman" w:hAnsi="Times New Roman" w:cs="Times New Roman"/>
          <w:sz w:val="24"/>
          <w:szCs w:val="24"/>
        </w:rPr>
        <w:t>грамотности обучающихся по шести направлениям.</w:t>
      </w:r>
    </w:p>
    <w:p w14:paraId="2E2FC499" w14:textId="46C34191" w:rsidR="00E42F04" w:rsidRPr="00914FF9" w:rsidRDefault="00E42F04"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С целью активизации деятельности учителей образовательных организаций по формированию функциональной грамотности обучающихся</w:t>
      </w:r>
      <w:r w:rsidR="005F2ACB">
        <w:rPr>
          <w:rFonts w:ascii="Times New Roman" w:hAnsi="Times New Roman" w:cs="Times New Roman"/>
          <w:sz w:val="24"/>
          <w:szCs w:val="24"/>
        </w:rPr>
        <w:t xml:space="preserve"> </w:t>
      </w:r>
      <w:r w:rsidR="009E5EC4">
        <w:rPr>
          <w:rFonts w:ascii="Times New Roman" w:hAnsi="Times New Roman" w:cs="Times New Roman"/>
          <w:sz w:val="24"/>
          <w:szCs w:val="24"/>
        </w:rPr>
        <w:t xml:space="preserve">и </w:t>
      </w:r>
      <w:r w:rsidRPr="00914FF9">
        <w:rPr>
          <w:rFonts w:ascii="Times New Roman" w:hAnsi="Times New Roman" w:cs="Times New Roman"/>
          <w:sz w:val="24"/>
          <w:szCs w:val="24"/>
        </w:rPr>
        <w:t>повышени</w:t>
      </w:r>
      <w:r w:rsidR="009E5EC4">
        <w:rPr>
          <w:rFonts w:ascii="Times New Roman" w:hAnsi="Times New Roman" w:cs="Times New Roman"/>
          <w:sz w:val="24"/>
          <w:szCs w:val="24"/>
        </w:rPr>
        <w:t>я</w:t>
      </w:r>
      <w:r w:rsidRPr="00914FF9">
        <w:rPr>
          <w:rFonts w:ascii="Times New Roman" w:hAnsi="Times New Roman" w:cs="Times New Roman"/>
          <w:sz w:val="24"/>
          <w:szCs w:val="24"/>
        </w:rPr>
        <w:t xml:space="preserve"> уровня их развития, расширения кругозора, повышения мотивации к изучению географии, физики, биологии, химии </w:t>
      </w:r>
      <w:r w:rsidR="005F2ACB">
        <w:rPr>
          <w:rFonts w:ascii="Times New Roman" w:hAnsi="Times New Roman" w:cs="Times New Roman"/>
          <w:sz w:val="24"/>
          <w:szCs w:val="24"/>
        </w:rPr>
        <w:t xml:space="preserve">с 2021 </w:t>
      </w:r>
      <w:r w:rsidR="009F1259">
        <w:rPr>
          <w:rFonts w:ascii="Times New Roman" w:hAnsi="Times New Roman" w:cs="Times New Roman"/>
          <w:sz w:val="24"/>
          <w:szCs w:val="24"/>
        </w:rPr>
        <w:t>по 202</w:t>
      </w:r>
      <w:r w:rsidR="002E4CDB">
        <w:rPr>
          <w:rFonts w:ascii="Times New Roman" w:hAnsi="Times New Roman" w:cs="Times New Roman"/>
          <w:sz w:val="24"/>
          <w:szCs w:val="24"/>
        </w:rPr>
        <w:t>5</w:t>
      </w:r>
      <w:r w:rsidR="009F1259">
        <w:rPr>
          <w:rFonts w:ascii="Times New Roman" w:hAnsi="Times New Roman" w:cs="Times New Roman"/>
          <w:sz w:val="24"/>
          <w:szCs w:val="24"/>
        </w:rPr>
        <w:t xml:space="preserve"> </w:t>
      </w:r>
      <w:r w:rsidR="005F2ACB">
        <w:rPr>
          <w:rFonts w:ascii="Times New Roman" w:hAnsi="Times New Roman" w:cs="Times New Roman"/>
          <w:sz w:val="24"/>
          <w:szCs w:val="24"/>
        </w:rPr>
        <w:t xml:space="preserve">год </w:t>
      </w:r>
      <w:r w:rsidR="009E5EC4">
        <w:rPr>
          <w:rFonts w:ascii="Times New Roman" w:hAnsi="Times New Roman" w:cs="Times New Roman"/>
          <w:sz w:val="24"/>
          <w:szCs w:val="24"/>
        </w:rPr>
        <w:t>каждый ноябрь в общеобразовательных организациях</w:t>
      </w:r>
      <w:r w:rsidR="007A733F">
        <w:rPr>
          <w:rFonts w:ascii="Times New Roman" w:hAnsi="Times New Roman" w:cs="Times New Roman"/>
          <w:sz w:val="24"/>
          <w:szCs w:val="24"/>
        </w:rPr>
        <w:t xml:space="preserve"> Красногвардейского района</w:t>
      </w:r>
      <w:r w:rsidR="009E5EC4">
        <w:rPr>
          <w:rFonts w:ascii="Times New Roman" w:hAnsi="Times New Roman" w:cs="Times New Roman"/>
          <w:sz w:val="24"/>
          <w:szCs w:val="24"/>
        </w:rPr>
        <w:t xml:space="preserve"> Республики Крым </w:t>
      </w:r>
      <w:r w:rsidR="005F2ACB">
        <w:rPr>
          <w:rFonts w:ascii="Times New Roman" w:hAnsi="Times New Roman" w:cs="Times New Roman"/>
          <w:sz w:val="24"/>
          <w:szCs w:val="24"/>
        </w:rPr>
        <w:t xml:space="preserve">проводятся </w:t>
      </w:r>
      <w:r w:rsidRPr="00914FF9">
        <w:rPr>
          <w:rFonts w:ascii="Times New Roman" w:hAnsi="Times New Roman" w:cs="Times New Roman"/>
          <w:sz w:val="24"/>
          <w:szCs w:val="24"/>
        </w:rPr>
        <w:t>тематически</w:t>
      </w:r>
      <w:r w:rsidR="009E5EC4">
        <w:rPr>
          <w:rFonts w:ascii="Times New Roman" w:hAnsi="Times New Roman" w:cs="Times New Roman"/>
          <w:sz w:val="24"/>
          <w:szCs w:val="24"/>
        </w:rPr>
        <w:t>е</w:t>
      </w:r>
      <w:r w:rsidRPr="00914FF9">
        <w:rPr>
          <w:rFonts w:ascii="Times New Roman" w:hAnsi="Times New Roman" w:cs="Times New Roman"/>
          <w:sz w:val="24"/>
          <w:szCs w:val="24"/>
        </w:rPr>
        <w:t xml:space="preserve"> недел</w:t>
      </w:r>
      <w:r w:rsidR="009E5EC4">
        <w:rPr>
          <w:rFonts w:ascii="Times New Roman" w:hAnsi="Times New Roman" w:cs="Times New Roman"/>
          <w:sz w:val="24"/>
          <w:szCs w:val="24"/>
        </w:rPr>
        <w:t>и</w:t>
      </w:r>
      <w:r w:rsidRPr="00914FF9">
        <w:rPr>
          <w:rFonts w:ascii="Times New Roman" w:hAnsi="Times New Roman" w:cs="Times New Roman"/>
          <w:sz w:val="24"/>
          <w:szCs w:val="24"/>
        </w:rPr>
        <w:t xml:space="preserve"> читательской</w:t>
      </w:r>
      <w:r w:rsidR="009E5EC4">
        <w:rPr>
          <w:rFonts w:ascii="Times New Roman" w:hAnsi="Times New Roman" w:cs="Times New Roman"/>
          <w:sz w:val="24"/>
          <w:szCs w:val="24"/>
        </w:rPr>
        <w:t>, естественно-научной</w:t>
      </w:r>
      <w:r w:rsidRPr="00914FF9">
        <w:rPr>
          <w:rFonts w:ascii="Times New Roman" w:hAnsi="Times New Roman" w:cs="Times New Roman"/>
          <w:sz w:val="24"/>
          <w:szCs w:val="24"/>
        </w:rPr>
        <w:t xml:space="preserve"> </w:t>
      </w:r>
      <w:r w:rsidR="009E5EC4" w:rsidRPr="00914FF9">
        <w:rPr>
          <w:rFonts w:ascii="Times New Roman" w:hAnsi="Times New Roman" w:cs="Times New Roman"/>
          <w:sz w:val="24"/>
          <w:szCs w:val="24"/>
        </w:rPr>
        <w:t xml:space="preserve">математической и финансовой </w:t>
      </w:r>
      <w:r w:rsidRPr="00914FF9">
        <w:rPr>
          <w:rFonts w:ascii="Times New Roman" w:hAnsi="Times New Roman" w:cs="Times New Roman"/>
          <w:sz w:val="24"/>
          <w:szCs w:val="24"/>
        </w:rPr>
        <w:t>грамотност</w:t>
      </w:r>
      <w:r w:rsidR="009E5EC4" w:rsidRPr="00B032D3">
        <w:rPr>
          <w:rFonts w:ascii="Times New Roman" w:hAnsi="Times New Roman" w:cs="Times New Roman"/>
          <w:sz w:val="24"/>
          <w:szCs w:val="24"/>
        </w:rPr>
        <w:t>и</w:t>
      </w:r>
      <w:r w:rsidR="009E5EC4">
        <w:rPr>
          <w:rFonts w:ascii="Times New Roman" w:hAnsi="Times New Roman" w:cs="Times New Roman"/>
          <w:sz w:val="24"/>
          <w:szCs w:val="24"/>
        </w:rPr>
        <w:t>,</w:t>
      </w:r>
      <w:r w:rsidRPr="00914FF9">
        <w:rPr>
          <w:rFonts w:ascii="Times New Roman" w:hAnsi="Times New Roman" w:cs="Times New Roman"/>
          <w:sz w:val="24"/>
          <w:szCs w:val="24"/>
        </w:rPr>
        <w:t xml:space="preserve"> креативного мышления</w:t>
      </w:r>
      <w:r w:rsidR="009E5EC4">
        <w:rPr>
          <w:rFonts w:ascii="Times New Roman" w:hAnsi="Times New Roman" w:cs="Times New Roman"/>
          <w:sz w:val="24"/>
          <w:szCs w:val="24"/>
        </w:rPr>
        <w:t xml:space="preserve"> и глобальных компетенций.</w:t>
      </w:r>
      <w:r w:rsidRPr="00914FF9">
        <w:rPr>
          <w:rFonts w:ascii="Times New Roman" w:hAnsi="Times New Roman" w:cs="Times New Roman"/>
          <w:sz w:val="24"/>
          <w:szCs w:val="24"/>
        </w:rPr>
        <w:t xml:space="preserve"> </w:t>
      </w:r>
    </w:p>
    <w:p w14:paraId="7995E96F" w14:textId="77777777" w:rsidR="00E42F04" w:rsidRPr="00914FF9" w:rsidRDefault="007A733F" w:rsidP="003D77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w:t>
      </w:r>
      <w:r w:rsidR="00E42F04" w:rsidRPr="00914FF9">
        <w:rPr>
          <w:rFonts w:ascii="Times New Roman" w:hAnsi="Times New Roman" w:cs="Times New Roman"/>
          <w:sz w:val="24"/>
          <w:szCs w:val="24"/>
        </w:rPr>
        <w:t>роводится мониторинг наполнения информацией са</w:t>
      </w:r>
      <w:r>
        <w:rPr>
          <w:rFonts w:ascii="Times New Roman" w:hAnsi="Times New Roman" w:cs="Times New Roman"/>
          <w:sz w:val="24"/>
          <w:szCs w:val="24"/>
        </w:rPr>
        <w:t>йтов образовательных учреждений Красногвардейского района</w:t>
      </w:r>
      <w:r w:rsidR="00E42F04" w:rsidRPr="00914FF9">
        <w:rPr>
          <w:rFonts w:ascii="Times New Roman" w:hAnsi="Times New Roman" w:cs="Times New Roman"/>
          <w:sz w:val="24"/>
          <w:szCs w:val="24"/>
        </w:rPr>
        <w:t xml:space="preserve"> Республики Крым, результаты которого рассм</w:t>
      </w:r>
      <w:r>
        <w:rPr>
          <w:rFonts w:ascii="Times New Roman" w:hAnsi="Times New Roman" w:cs="Times New Roman"/>
          <w:sz w:val="24"/>
          <w:szCs w:val="24"/>
        </w:rPr>
        <w:t>атриваются на методических семинарах</w:t>
      </w:r>
      <w:r w:rsidR="00E42F04" w:rsidRPr="00914FF9">
        <w:rPr>
          <w:rFonts w:ascii="Times New Roman" w:hAnsi="Times New Roman" w:cs="Times New Roman"/>
          <w:sz w:val="24"/>
          <w:szCs w:val="24"/>
        </w:rPr>
        <w:t>.</w:t>
      </w:r>
    </w:p>
    <w:p w14:paraId="07294EF3" w14:textId="524ED878" w:rsidR="009E5EC4" w:rsidRDefault="009E5EC4" w:rsidP="003D77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базе</w:t>
      </w:r>
      <w:r w:rsidR="007B47A4" w:rsidRPr="00914FF9">
        <w:rPr>
          <w:rFonts w:ascii="Times New Roman" w:hAnsi="Times New Roman" w:cs="Times New Roman"/>
          <w:sz w:val="24"/>
          <w:szCs w:val="24"/>
        </w:rPr>
        <w:t xml:space="preserve"> </w:t>
      </w:r>
      <w:r w:rsidR="007A733F">
        <w:rPr>
          <w:rFonts w:ascii="Times New Roman" w:hAnsi="Times New Roman" w:cs="Times New Roman"/>
          <w:sz w:val="24"/>
          <w:szCs w:val="24"/>
        </w:rPr>
        <w:t>МБОУ «Красногвардейская школа №2» создана инновационная площадка</w:t>
      </w:r>
      <w:r w:rsidR="007B47A4" w:rsidRPr="00914FF9">
        <w:rPr>
          <w:rFonts w:ascii="Times New Roman" w:hAnsi="Times New Roman" w:cs="Times New Roman"/>
          <w:sz w:val="24"/>
          <w:szCs w:val="24"/>
        </w:rPr>
        <w:t xml:space="preserve"> по отработке вопросов формирования и оце</w:t>
      </w:r>
      <w:r>
        <w:rPr>
          <w:rFonts w:ascii="Times New Roman" w:hAnsi="Times New Roman" w:cs="Times New Roman"/>
          <w:sz w:val="24"/>
          <w:szCs w:val="24"/>
        </w:rPr>
        <w:t>нки функциональной грамотности.</w:t>
      </w:r>
      <w:r w:rsidR="002E4CDB">
        <w:rPr>
          <w:rFonts w:ascii="Times New Roman" w:hAnsi="Times New Roman" w:cs="Times New Roman"/>
          <w:sz w:val="24"/>
          <w:szCs w:val="24"/>
        </w:rPr>
        <w:t xml:space="preserve"> На базе МБОУ «Петровская школа №2» создана стажировочная площадка.</w:t>
      </w:r>
    </w:p>
    <w:p w14:paraId="56C66B0F" w14:textId="38498FBF" w:rsidR="00B21CCF" w:rsidRPr="00F74B92" w:rsidRDefault="00EE36A6" w:rsidP="00F74B92">
      <w:pPr>
        <w:pStyle w:val="1"/>
        <w:numPr>
          <w:ilvl w:val="0"/>
          <w:numId w:val="1"/>
        </w:numPr>
        <w:spacing w:line="240" w:lineRule="auto"/>
        <w:jc w:val="center"/>
        <w:rPr>
          <w:rFonts w:ascii="Times New Roman" w:hAnsi="Times New Roman" w:cs="Times New Roman"/>
          <w:b/>
          <w:color w:val="auto"/>
          <w:sz w:val="24"/>
          <w:szCs w:val="24"/>
        </w:rPr>
      </w:pPr>
      <w:bookmarkStart w:id="6" w:name="_Toc179527881"/>
      <w:r w:rsidRPr="00914FF9">
        <w:rPr>
          <w:rFonts w:ascii="Times New Roman" w:hAnsi="Times New Roman" w:cs="Times New Roman"/>
          <w:b/>
          <w:color w:val="auto"/>
          <w:sz w:val="24"/>
          <w:szCs w:val="24"/>
        </w:rPr>
        <w:t>Цел</w:t>
      </w:r>
      <w:r w:rsidR="00456B0D" w:rsidRPr="00914FF9">
        <w:rPr>
          <w:rFonts w:ascii="Times New Roman" w:hAnsi="Times New Roman" w:cs="Times New Roman"/>
          <w:b/>
          <w:color w:val="auto"/>
          <w:sz w:val="24"/>
          <w:szCs w:val="24"/>
        </w:rPr>
        <w:t>и</w:t>
      </w:r>
      <w:r w:rsidR="00A02368" w:rsidRPr="00914FF9">
        <w:rPr>
          <w:rFonts w:ascii="Times New Roman" w:hAnsi="Times New Roman" w:cs="Times New Roman"/>
          <w:b/>
          <w:color w:val="auto"/>
          <w:sz w:val="24"/>
          <w:szCs w:val="24"/>
        </w:rPr>
        <w:t>,</w:t>
      </w:r>
      <w:r w:rsidRPr="00914FF9">
        <w:rPr>
          <w:rFonts w:ascii="Times New Roman" w:hAnsi="Times New Roman" w:cs="Times New Roman"/>
          <w:b/>
          <w:color w:val="auto"/>
          <w:sz w:val="24"/>
          <w:szCs w:val="24"/>
        </w:rPr>
        <w:t xml:space="preserve"> задачи</w:t>
      </w:r>
      <w:r w:rsidR="00A02368" w:rsidRPr="00914FF9">
        <w:rPr>
          <w:rFonts w:ascii="Times New Roman" w:hAnsi="Times New Roman" w:cs="Times New Roman"/>
          <w:b/>
          <w:color w:val="auto"/>
          <w:sz w:val="24"/>
          <w:szCs w:val="24"/>
        </w:rPr>
        <w:t>, задачи и принципы систем</w:t>
      </w:r>
      <w:r w:rsidR="00B21CCF" w:rsidRPr="00914FF9">
        <w:rPr>
          <w:rFonts w:ascii="Times New Roman" w:hAnsi="Times New Roman" w:cs="Times New Roman"/>
          <w:b/>
          <w:color w:val="auto"/>
          <w:sz w:val="24"/>
          <w:szCs w:val="24"/>
        </w:rPr>
        <w:t>ы</w:t>
      </w:r>
      <w:r w:rsidR="00A02368" w:rsidRPr="00914FF9">
        <w:rPr>
          <w:rFonts w:ascii="Times New Roman" w:hAnsi="Times New Roman" w:cs="Times New Roman"/>
          <w:b/>
          <w:color w:val="auto"/>
          <w:sz w:val="24"/>
          <w:szCs w:val="24"/>
        </w:rPr>
        <w:t xml:space="preserve"> работы по формированию функциональной грамотности обучающ</w:t>
      </w:r>
      <w:r w:rsidR="007A733F">
        <w:rPr>
          <w:rFonts w:ascii="Times New Roman" w:hAnsi="Times New Roman" w:cs="Times New Roman"/>
          <w:b/>
          <w:color w:val="auto"/>
          <w:sz w:val="24"/>
          <w:szCs w:val="24"/>
        </w:rPr>
        <w:t>ихся образовательных учреждений Красногвардейского района Республики</w:t>
      </w:r>
      <w:r w:rsidR="00A02368" w:rsidRPr="00914FF9">
        <w:rPr>
          <w:rFonts w:ascii="Times New Roman" w:hAnsi="Times New Roman" w:cs="Times New Roman"/>
          <w:b/>
          <w:color w:val="auto"/>
          <w:sz w:val="24"/>
          <w:szCs w:val="24"/>
        </w:rPr>
        <w:t xml:space="preserve"> Крым</w:t>
      </w:r>
      <w:bookmarkEnd w:id="6"/>
    </w:p>
    <w:p w14:paraId="150613CA" w14:textId="1C695CCF" w:rsidR="00A02368" w:rsidRPr="00914FF9" w:rsidRDefault="00B36A52"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Е</w:t>
      </w:r>
      <w:r w:rsidR="00A02368" w:rsidRPr="00914FF9">
        <w:rPr>
          <w:rFonts w:ascii="Times New Roman" w:hAnsi="Times New Roman" w:cs="Times New Roman"/>
          <w:sz w:val="24"/>
          <w:szCs w:val="24"/>
        </w:rPr>
        <w:t>дино</w:t>
      </w:r>
      <w:r w:rsidRPr="00914FF9">
        <w:rPr>
          <w:rFonts w:ascii="Times New Roman" w:hAnsi="Times New Roman" w:cs="Times New Roman"/>
          <w:sz w:val="24"/>
          <w:szCs w:val="24"/>
        </w:rPr>
        <w:t>е</w:t>
      </w:r>
      <w:r w:rsidR="007E5FCD">
        <w:rPr>
          <w:rFonts w:ascii="Times New Roman" w:hAnsi="Times New Roman" w:cs="Times New Roman"/>
          <w:sz w:val="24"/>
          <w:szCs w:val="24"/>
        </w:rPr>
        <w:t xml:space="preserve"> методическое</w:t>
      </w:r>
      <w:r w:rsidR="00A02368" w:rsidRPr="00914FF9">
        <w:rPr>
          <w:rFonts w:ascii="Times New Roman" w:hAnsi="Times New Roman" w:cs="Times New Roman"/>
          <w:sz w:val="24"/>
          <w:szCs w:val="24"/>
        </w:rPr>
        <w:t xml:space="preserve"> пространств</w:t>
      </w:r>
      <w:r w:rsidR="005C750C">
        <w:rPr>
          <w:rFonts w:ascii="Times New Roman" w:hAnsi="Times New Roman" w:cs="Times New Roman"/>
          <w:sz w:val="24"/>
          <w:szCs w:val="24"/>
        </w:rPr>
        <w:t>о</w:t>
      </w:r>
      <w:r w:rsidRPr="00914FF9">
        <w:rPr>
          <w:rFonts w:ascii="Times New Roman" w:hAnsi="Times New Roman" w:cs="Times New Roman"/>
          <w:sz w:val="24"/>
          <w:szCs w:val="24"/>
        </w:rPr>
        <w:t xml:space="preserve"> по формированию функциональной грамотности обучающихся</w:t>
      </w:r>
      <w:r w:rsidR="00A02368" w:rsidRPr="00914FF9">
        <w:rPr>
          <w:rFonts w:ascii="Times New Roman" w:hAnsi="Times New Roman" w:cs="Times New Roman"/>
          <w:sz w:val="24"/>
          <w:szCs w:val="24"/>
        </w:rPr>
        <w:t xml:space="preserve"> </w:t>
      </w:r>
      <w:r w:rsidR="007A733F">
        <w:rPr>
          <w:rFonts w:ascii="Times New Roman" w:hAnsi="Times New Roman" w:cs="Times New Roman"/>
          <w:sz w:val="24"/>
          <w:szCs w:val="24"/>
        </w:rPr>
        <w:t>образовательных учреждений Красногвардейского района</w:t>
      </w:r>
      <w:r w:rsidR="00B21CCF" w:rsidRPr="00914FF9">
        <w:rPr>
          <w:rFonts w:ascii="Times New Roman" w:hAnsi="Times New Roman" w:cs="Times New Roman"/>
          <w:sz w:val="24"/>
          <w:szCs w:val="24"/>
        </w:rPr>
        <w:t xml:space="preserve"> Республики Крым </w:t>
      </w:r>
      <w:r w:rsidRPr="00914FF9">
        <w:rPr>
          <w:rFonts w:ascii="Times New Roman" w:hAnsi="Times New Roman" w:cs="Times New Roman"/>
          <w:sz w:val="24"/>
          <w:szCs w:val="24"/>
        </w:rPr>
        <w:t xml:space="preserve">является </w:t>
      </w:r>
      <w:r w:rsidR="00A02368" w:rsidRPr="00914FF9">
        <w:rPr>
          <w:rFonts w:ascii="Times New Roman" w:hAnsi="Times New Roman" w:cs="Times New Roman"/>
          <w:sz w:val="24"/>
          <w:szCs w:val="24"/>
        </w:rPr>
        <w:t>компонентом Единой федеральной системы научно-методического сопровождения педагогических работников и упра</w:t>
      </w:r>
      <w:r w:rsidR="00B21CCF" w:rsidRPr="00914FF9">
        <w:rPr>
          <w:rFonts w:ascii="Times New Roman" w:hAnsi="Times New Roman" w:cs="Times New Roman"/>
          <w:sz w:val="24"/>
          <w:szCs w:val="24"/>
        </w:rPr>
        <w:t>вленческих кадров, обеспечивающее</w:t>
      </w:r>
      <w:r w:rsidR="00A02368" w:rsidRPr="00914FF9">
        <w:rPr>
          <w:rFonts w:ascii="Times New Roman" w:hAnsi="Times New Roman" w:cs="Times New Roman"/>
          <w:sz w:val="24"/>
          <w:szCs w:val="24"/>
        </w:rPr>
        <w:t xml:space="preserve"> взаимодействие субъектов научно</w:t>
      </w:r>
      <w:r w:rsidR="00B21CCF" w:rsidRPr="00914FF9">
        <w:rPr>
          <w:rFonts w:ascii="Times New Roman" w:hAnsi="Times New Roman" w:cs="Times New Roman"/>
          <w:sz w:val="24"/>
          <w:szCs w:val="24"/>
        </w:rPr>
        <w:t>-</w:t>
      </w:r>
      <w:r w:rsidR="00A02368" w:rsidRPr="00914FF9">
        <w:rPr>
          <w:rFonts w:ascii="Times New Roman" w:hAnsi="Times New Roman" w:cs="Times New Roman"/>
          <w:sz w:val="24"/>
          <w:szCs w:val="24"/>
        </w:rPr>
        <w:t>методической деятельности регионального, муниципального и институционального (образовательных организаций) уровней для осуществления сетевого непрерывного научно-методического</w:t>
      </w:r>
      <w:r w:rsidR="00B21CCF" w:rsidRPr="00914FF9">
        <w:rPr>
          <w:rFonts w:ascii="Times New Roman" w:hAnsi="Times New Roman" w:cs="Times New Roman"/>
          <w:sz w:val="24"/>
          <w:szCs w:val="24"/>
        </w:rPr>
        <w:t xml:space="preserve"> сопровождения повышения уровня </w:t>
      </w:r>
      <w:r w:rsidR="00A02368" w:rsidRPr="00914FF9">
        <w:rPr>
          <w:rFonts w:ascii="Times New Roman" w:hAnsi="Times New Roman" w:cs="Times New Roman"/>
          <w:sz w:val="24"/>
          <w:szCs w:val="24"/>
        </w:rPr>
        <w:t>профессионального мастерства педагогических работников и управленческих кадров в соответствии с приоритетными задачами в области образования</w:t>
      </w:r>
      <w:r w:rsidR="00B21CCF" w:rsidRPr="00914FF9">
        <w:rPr>
          <w:rFonts w:ascii="Times New Roman" w:hAnsi="Times New Roman" w:cs="Times New Roman"/>
          <w:sz w:val="24"/>
          <w:szCs w:val="24"/>
        </w:rPr>
        <w:t>.</w:t>
      </w:r>
    </w:p>
    <w:p w14:paraId="2531F118" w14:textId="77777777" w:rsidR="00456B0D" w:rsidRPr="00914FF9" w:rsidRDefault="00A02368" w:rsidP="003D7713">
      <w:pPr>
        <w:pStyle w:val="2"/>
        <w:numPr>
          <w:ilvl w:val="1"/>
          <w:numId w:val="1"/>
        </w:numPr>
        <w:tabs>
          <w:tab w:val="left" w:pos="1134"/>
        </w:tabs>
        <w:spacing w:line="240" w:lineRule="auto"/>
        <w:ind w:hanging="83"/>
        <w:rPr>
          <w:rFonts w:ascii="Times New Roman" w:hAnsi="Times New Roman" w:cs="Times New Roman"/>
          <w:b/>
          <w:color w:val="auto"/>
          <w:sz w:val="24"/>
          <w:szCs w:val="24"/>
        </w:rPr>
      </w:pPr>
      <w:r w:rsidRPr="00914FF9">
        <w:rPr>
          <w:rFonts w:ascii="Times New Roman" w:hAnsi="Times New Roman" w:cs="Times New Roman"/>
          <w:b/>
          <w:color w:val="auto"/>
          <w:sz w:val="24"/>
          <w:szCs w:val="24"/>
        </w:rPr>
        <w:t xml:space="preserve"> </w:t>
      </w:r>
      <w:bookmarkStart w:id="7" w:name="_Toc179527882"/>
      <w:r w:rsidR="00EE36A6" w:rsidRPr="00914FF9">
        <w:rPr>
          <w:rFonts w:ascii="Times New Roman" w:hAnsi="Times New Roman" w:cs="Times New Roman"/>
          <w:b/>
          <w:color w:val="auto"/>
          <w:sz w:val="24"/>
          <w:szCs w:val="24"/>
        </w:rPr>
        <w:t>Цел</w:t>
      </w:r>
      <w:r w:rsidR="00456B0D" w:rsidRPr="00914FF9">
        <w:rPr>
          <w:rFonts w:ascii="Times New Roman" w:hAnsi="Times New Roman" w:cs="Times New Roman"/>
          <w:b/>
          <w:color w:val="auto"/>
          <w:sz w:val="24"/>
          <w:szCs w:val="24"/>
        </w:rPr>
        <w:t>и</w:t>
      </w:r>
      <w:r w:rsidR="00EE36A6" w:rsidRPr="00914FF9">
        <w:rPr>
          <w:rFonts w:ascii="Times New Roman" w:hAnsi="Times New Roman" w:cs="Times New Roman"/>
          <w:b/>
          <w:color w:val="auto"/>
          <w:sz w:val="24"/>
          <w:szCs w:val="24"/>
        </w:rPr>
        <w:t>:</w:t>
      </w:r>
      <w:bookmarkEnd w:id="7"/>
      <w:r w:rsidR="00EE36A6" w:rsidRPr="00914FF9">
        <w:rPr>
          <w:rFonts w:ascii="Times New Roman" w:hAnsi="Times New Roman" w:cs="Times New Roman"/>
          <w:b/>
          <w:color w:val="auto"/>
          <w:sz w:val="24"/>
          <w:szCs w:val="24"/>
        </w:rPr>
        <w:t xml:space="preserve"> </w:t>
      </w:r>
    </w:p>
    <w:p w14:paraId="07FAEEDA" w14:textId="111A41C0" w:rsidR="00456B0D" w:rsidRPr="00C17266" w:rsidRDefault="005C750C" w:rsidP="003D7713">
      <w:pPr>
        <w:pStyle w:val="a4"/>
        <w:numPr>
          <w:ilvl w:val="0"/>
          <w:numId w:val="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456B0D" w:rsidRPr="00914FF9">
        <w:rPr>
          <w:rFonts w:ascii="Times New Roman" w:hAnsi="Times New Roman" w:cs="Times New Roman"/>
          <w:sz w:val="24"/>
          <w:szCs w:val="24"/>
        </w:rPr>
        <w:t xml:space="preserve">одействие выполнению </w:t>
      </w:r>
      <w:r w:rsidR="00C17266" w:rsidRPr="00C17266">
        <w:rPr>
          <w:rFonts w:ascii="Times New Roman" w:hAnsi="Times New Roman" w:cs="Times New Roman"/>
          <w:sz w:val="24"/>
          <w:szCs w:val="24"/>
        </w:rPr>
        <w:t>Указ</w:t>
      </w:r>
      <w:r w:rsidR="007E5FCD">
        <w:rPr>
          <w:rFonts w:ascii="Times New Roman" w:hAnsi="Times New Roman" w:cs="Times New Roman"/>
          <w:sz w:val="24"/>
          <w:szCs w:val="24"/>
        </w:rPr>
        <w:t>а</w:t>
      </w:r>
      <w:r w:rsidR="00C17266" w:rsidRPr="00C17266">
        <w:rPr>
          <w:rFonts w:ascii="Times New Roman" w:hAnsi="Times New Roman" w:cs="Times New Roman"/>
          <w:sz w:val="24"/>
          <w:szCs w:val="24"/>
        </w:rPr>
        <w:t xml:space="preserve"> Президента Российской Федерации от 07.05.2024 № 309</w:t>
      </w:r>
      <w:r w:rsidR="00C17266">
        <w:rPr>
          <w:rFonts w:ascii="Times New Roman" w:hAnsi="Times New Roman" w:cs="Times New Roman"/>
          <w:sz w:val="24"/>
          <w:szCs w:val="24"/>
        </w:rPr>
        <w:t xml:space="preserve"> </w:t>
      </w:r>
      <w:r w:rsidR="00C17266" w:rsidRPr="00C17266">
        <w:rPr>
          <w:rFonts w:ascii="Times New Roman" w:hAnsi="Times New Roman" w:cs="Times New Roman"/>
          <w:sz w:val="24"/>
          <w:szCs w:val="24"/>
        </w:rPr>
        <w:t>«О национальных целях развития Российской Федерации на период до 2030 года и на перспективу до 2036 года»</w:t>
      </w:r>
      <w:r w:rsidR="00456B0D" w:rsidRPr="00C17266">
        <w:rPr>
          <w:rFonts w:ascii="Times New Roman" w:hAnsi="Times New Roman" w:cs="Times New Roman"/>
          <w:sz w:val="24"/>
          <w:szCs w:val="24"/>
        </w:rPr>
        <w:t>;</w:t>
      </w:r>
    </w:p>
    <w:p w14:paraId="40A9DF76" w14:textId="22E6620B" w:rsidR="00456B0D" w:rsidRPr="00914FF9" w:rsidRDefault="00C17266" w:rsidP="003D7713">
      <w:pPr>
        <w:pStyle w:val="a4"/>
        <w:numPr>
          <w:ilvl w:val="0"/>
          <w:numId w:val="5"/>
        </w:numPr>
        <w:tabs>
          <w:tab w:val="left" w:pos="284"/>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C750C">
        <w:rPr>
          <w:rFonts w:ascii="Times New Roman" w:hAnsi="Times New Roman" w:cs="Times New Roman"/>
          <w:sz w:val="24"/>
          <w:szCs w:val="24"/>
        </w:rPr>
        <w:t>п</w:t>
      </w:r>
      <w:r w:rsidR="00456B0D" w:rsidRPr="00914FF9">
        <w:rPr>
          <w:rFonts w:ascii="Times New Roman" w:hAnsi="Times New Roman" w:cs="Times New Roman"/>
          <w:sz w:val="24"/>
          <w:szCs w:val="24"/>
        </w:rPr>
        <w:t>овышение качества общего образования в</w:t>
      </w:r>
      <w:r w:rsidR="007E5FCD">
        <w:rPr>
          <w:rFonts w:ascii="Times New Roman" w:hAnsi="Times New Roman" w:cs="Times New Roman"/>
          <w:sz w:val="24"/>
          <w:szCs w:val="24"/>
        </w:rPr>
        <w:t xml:space="preserve"> Красногвардейском </w:t>
      </w:r>
      <w:r w:rsidR="0024661B">
        <w:rPr>
          <w:rFonts w:ascii="Times New Roman" w:hAnsi="Times New Roman" w:cs="Times New Roman"/>
          <w:sz w:val="24"/>
          <w:szCs w:val="24"/>
        </w:rPr>
        <w:t>районе Республики</w:t>
      </w:r>
      <w:r w:rsidR="007E5FCD">
        <w:rPr>
          <w:rFonts w:ascii="Times New Roman" w:hAnsi="Times New Roman" w:cs="Times New Roman"/>
          <w:sz w:val="24"/>
          <w:szCs w:val="24"/>
        </w:rPr>
        <w:t xml:space="preserve"> </w:t>
      </w:r>
      <w:r w:rsidR="00456B0D" w:rsidRPr="00914FF9">
        <w:rPr>
          <w:rFonts w:ascii="Times New Roman" w:hAnsi="Times New Roman" w:cs="Times New Roman"/>
          <w:sz w:val="24"/>
          <w:szCs w:val="24"/>
        </w:rPr>
        <w:t>Крым;</w:t>
      </w:r>
    </w:p>
    <w:p w14:paraId="4FEE8988" w14:textId="3D043F36" w:rsidR="00456B0D" w:rsidRPr="00914FF9" w:rsidRDefault="00C17266" w:rsidP="003D7713">
      <w:pPr>
        <w:pStyle w:val="a4"/>
        <w:numPr>
          <w:ilvl w:val="0"/>
          <w:numId w:val="5"/>
        </w:numPr>
        <w:tabs>
          <w:tab w:val="left" w:pos="284"/>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D7713">
        <w:rPr>
          <w:rFonts w:ascii="Times New Roman" w:hAnsi="Times New Roman" w:cs="Times New Roman"/>
          <w:sz w:val="24"/>
          <w:szCs w:val="24"/>
        </w:rPr>
        <w:t xml:space="preserve"> </w:t>
      </w:r>
      <w:r w:rsidR="005C750C">
        <w:rPr>
          <w:rFonts w:ascii="Times New Roman" w:hAnsi="Times New Roman" w:cs="Times New Roman"/>
          <w:sz w:val="24"/>
          <w:szCs w:val="24"/>
        </w:rPr>
        <w:t>п</w:t>
      </w:r>
      <w:r w:rsidR="00456B0D" w:rsidRPr="00914FF9">
        <w:rPr>
          <w:rFonts w:ascii="Times New Roman" w:hAnsi="Times New Roman" w:cs="Times New Roman"/>
          <w:sz w:val="24"/>
          <w:szCs w:val="24"/>
        </w:rPr>
        <w:t xml:space="preserve">овышение эффективности управления качеством образования в </w:t>
      </w:r>
      <w:r w:rsidR="007E5FCD">
        <w:rPr>
          <w:rFonts w:ascii="Times New Roman" w:hAnsi="Times New Roman" w:cs="Times New Roman"/>
          <w:sz w:val="24"/>
          <w:szCs w:val="24"/>
        </w:rPr>
        <w:t>Красногвардейском районе Республики</w:t>
      </w:r>
      <w:r w:rsidR="00456B0D" w:rsidRPr="00914FF9">
        <w:rPr>
          <w:rFonts w:ascii="Times New Roman" w:hAnsi="Times New Roman" w:cs="Times New Roman"/>
          <w:sz w:val="24"/>
          <w:szCs w:val="24"/>
        </w:rPr>
        <w:t xml:space="preserve"> Крым;</w:t>
      </w:r>
    </w:p>
    <w:p w14:paraId="7C55E028" w14:textId="77777777" w:rsidR="00EE36A6" w:rsidRPr="00914FF9" w:rsidRDefault="005C750C" w:rsidP="003D7713">
      <w:pPr>
        <w:pStyle w:val="a4"/>
        <w:numPr>
          <w:ilvl w:val="0"/>
          <w:numId w:val="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EE36A6" w:rsidRPr="00914FF9">
        <w:rPr>
          <w:rFonts w:ascii="Times New Roman" w:hAnsi="Times New Roman" w:cs="Times New Roman"/>
          <w:sz w:val="24"/>
          <w:szCs w:val="24"/>
        </w:rPr>
        <w:t>оздание системы методического сопровождения процесса формирования математической, естественнонаучной</w:t>
      </w:r>
      <w:r w:rsidR="00AA328E"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читательской</w:t>
      </w:r>
      <w:r w:rsidR="00AA328E" w:rsidRPr="00914FF9">
        <w:rPr>
          <w:rFonts w:ascii="Times New Roman" w:hAnsi="Times New Roman" w:cs="Times New Roman"/>
          <w:sz w:val="24"/>
          <w:szCs w:val="24"/>
        </w:rPr>
        <w:t xml:space="preserve"> и финансовой</w:t>
      </w:r>
      <w:r w:rsidR="00EE36A6" w:rsidRPr="00914FF9">
        <w:rPr>
          <w:rFonts w:ascii="Times New Roman" w:hAnsi="Times New Roman" w:cs="Times New Roman"/>
          <w:sz w:val="24"/>
          <w:szCs w:val="24"/>
        </w:rPr>
        <w:t xml:space="preserve"> грамотности</w:t>
      </w:r>
      <w:r w:rsidR="00AA328E" w:rsidRPr="00914FF9">
        <w:rPr>
          <w:rFonts w:ascii="Times New Roman" w:hAnsi="Times New Roman" w:cs="Times New Roman"/>
          <w:sz w:val="24"/>
          <w:szCs w:val="24"/>
        </w:rPr>
        <w:t>, креативного мышления глобальных</w:t>
      </w:r>
      <w:r w:rsidR="004C2CAF" w:rsidRPr="00914FF9">
        <w:rPr>
          <w:rFonts w:ascii="Times New Roman" w:hAnsi="Times New Roman" w:cs="Times New Roman"/>
          <w:sz w:val="24"/>
          <w:szCs w:val="24"/>
        </w:rPr>
        <w:t xml:space="preserve"> </w:t>
      </w:r>
      <w:r w:rsidR="00AA328E" w:rsidRPr="00914FF9">
        <w:rPr>
          <w:rFonts w:ascii="Times New Roman" w:hAnsi="Times New Roman" w:cs="Times New Roman"/>
          <w:sz w:val="24"/>
          <w:szCs w:val="24"/>
        </w:rPr>
        <w:t>компетенций</w:t>
      </w:r>
      <w:r w:rsidR="00EE36A6" w:rsidRPr="00914FF9">
        <w:rPr>
          <w:rFonts w:ascii="Times New Roman" w:hAnsi="Times New Roman" w:cs="Times New Roman"/>
          <w:sz w:val="24"/>
          <w:szCs w:val="24"/>
        </w:rPr>
        <w:t xml:space="preserve"> обучающихся в условиях региональной системы образования</w:t>
      </w:r>
      <w:r w:rsidR="00B21CCF"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14:paraId="05854842" w14:textId="77777777" w:rsidR="00161AF2" w:rsidRPr="00914FF9" w:rsidRDefault="005C750C" w:rsidP="003D7713">
      <w:pPr>
        <w:pStyle w:val="a4"/>
        <w:numPr>
          <w:ilvl w:val="0"/>
          <w:numId w:val="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в</w:t>
      </w:r>
      <w:r w:rsidR="00161AF2" w:rsidRPr="00914FF9">
        <w:rPr>
          <w:rFonts w:ascii="Times New Roman" w:hAnsi="Times New Roman" w:cs="Times New Roman"/>
          <w:sz w:val="24"/>
          <w:szCs w:val="24"/>
        </w:rPr>
        <w:t>ыявление динамик</w:t>
      </w:r>
      <w:r w:rsidR="004C2CAF" w:rsidRPr="00914FF9">
        <w:rPr>
          <w:rFonts w:ascii="Times New Roman" w:hAnsi="Times New Roman" w:cs="Times New Roman"/>
          <w:sz w:val="24"/>
          <w:szCs w:val="24"/>
        </w:rPr>
        <w:t xml:space="preserve">и сформированности способностей </w:t>
      </w:r>
      <w:r w:rsidR="00161AF2" w:rsidRPr="00914FF9">
        <w:rPr>
          <w:rFonts w:ascii="Times New Roman" w:hAnsi="Times New Roman" w:cs="Times New Roman"/>
          <w:sz w:val="24"/>
          <w:szCs w:val="24"/>
        </w:rPr>
        <w:t>обучающихся применять полученные знания и умения для решения учебно-практических и учебно-познавательных задач;</w:t>
      </w:r>
    </w:p>
    <w:p w14:paraId="6531CAD7" w14:textId="77777777" w:rsidR="00161AF2" w:rsidRPr="00914FF9" w:rsidRDefault="005C750C" w:rsidP="003D7713">
      <w:pPr>
        <w:pStyle w:val="a4"/>
        <w:numPr>
          <w:ilvl w:val="0"/>
          <w:numId w:val="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161AF2" w:rsidRPr="00914FF9">
        <w:rPr>
          <w:rFonts w:ascii="Times New Roman" w:hAnsi="Times New Roman" w:cs="Times New Roman"/>
          <w:sz w:val="24"/>
          <w:szCs w:val="24"/>
        </w:rPr>
        <w:t>ыявление уровня сформированности функциональной грамотности у обучающихся;</w:t>
      </w:r>
    </w:p>
    <w:p w14:paraId="423F8328" w14:textId="77777777" w:rsidR="00161AF2" w:rsidRPr="00914FF9" w:rsidRDefault="005C750C" w:rsidP="003D7713">
      <w:pPr>
        <w:pStyle w:val="a4"/>
        <w:numPr>
          <w:ilvl w:val="0"/>
          <w:numId w:val="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161AF2" w:rsidRPr="00914FF9">
        <w:rPr>
          <w:rFonts w:ascii="Times New Roman" w:hAnsi="Times New Roman" w:cs="Times New Roman"/>
          <w:sz w:val="24"/>
          <w:szCs w:val="24"/>
        </w:rPr>
        <w:t>ыявление имеющихся трудностей и проблем в формировании и оценивании навыков функциональной грамотности у обучающихся.</w:t>
      </w:r>
    </w:p>
    <w:p w14:paraId="19976256" w14:textId="77777777" w:rsidR="00EE36A6" w:rsidRPr="00914FF9" w:rsidRDefault="00EE36A6" w:rsidP="003D7713">
      <w:pPr>
        <w:pStyle w:val="2"/>
        <w:numPr>
          <w:ilvl w:val="1"/>
          <w:numId w:val="1"/>
        </w:numPr>
        <w:tabs>
          <w:tab w:val="left" w:pos="851"/>
        </w:tabs>
        <w:spacing w:line="240" w:lineRule="auto"/>
        <w:ind w:hanging="83"/>
        <w:rPr>
          <w:rFonts w:ascii="Times New Roman" w:hAnsi="Times New Roman" w:cs="Times New Roman"/>
          <w:b/>
          <w:color w:val="auto"/>
          <w:sz w:val="24"/>
          <w:szCs w:val="24"/>
        </w:rPr>
      </w:pPr>
      <w:bookmarkStart w:id="8" w:name="_Toc179527883"/>
      <w:r w:rsidRPr="00914FF9">
        <w:rPr>
          <w:rFonts w:ascii="Times New Roman" w:hAnsi="Times New Roman" w:cs="Times New Roman"/>
          <w:b/>
          <w:color w:val="auto"/>
          <w:sz w:val="24"/>
          <w:szCs w:val="24"/>
        </w:rPr>
        <w:t>Задачи:</w:t>
      </w:r>
      <w:bookmarkEnd w:id="8"/>
      <w:r w:rsidRPr="00914FF9">
        <w:rPr>
          <w:rFonts w:ascii="Times New Roman" w:hAnsi="Times New Roman" w:cs="Times New Roman"/>
          <w:b/>
          <w:color w:val="auto"/>
          <w:sz w:val="24"/>
          <w:szCs w:val="24"/>
        </w:rPr>
        <w:t xml:space="preserve"> </w:t>
      </w:r>
    </w:p>
    <w:p w14:paraId="5FA437AF" w14:textId="77777777" w:rsidR="00AA328E"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AA328E" w:rsidRPr="00914FF9">
        <w:rPr>
          <w:rFonts w:ascii="Times New Roman" w:hAnsi="Times New Roman" w:cs="Times New Roman"/>
          <w:sz w:val="24"/>
          <w:szCs w:val="24"/>
        </w:rPr>
        <w:t xml:space="preserve">еализация государственных образовательных стандартов и </w:t>
      </w:r>
      <w:r w:rsidR="000419C5">
        <w:rPr>
          <w:rFonts w:ascii="Times New Roman" w:hAnsi="Times New Roman" w:cs="Times New Roman"/>
          <w:sz w:val="24"/>
          <w:szCs w:val="24"/>
        </w:rPr>
        <w:t>федеральных</w:t>
      </w:r>
      <w:r w:rsidR="00AA328E" w:rsidRPr="00914FF9">
        <w:rPr>
          <w:rFonts w:ascii="Times New Roman" w:hAnsi="Times New Roman" w:cs="Times New Roman"/>
          <w:sz w:val="24"/>
          <w:szCs w:val="24"/>
        </w:rPr>
        <w:t xml:space="preserve"> образовательных программ начального, основного и среднего общего образования с учетом результатов процедур оценки качества образования в разделе функциональной грамотности:</w:t>
      </w:r>
    </w:p>
    <w:p w14:paraId="39F9287D" w14:textId="77777777" w:rsidR="00AA328E"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161AF2" w:rsidRPr="00914FF9">
        <w:rPr>
          <w:rFonts w:ascii="Times New Roman" w:hAnsi="Times New Roman" w:cs="Times New Roman"/>
          <w:sz w:val="24"/>
          <w:szCs w:val="24"/>
        </w:rPr>
        <w:t xml:space="preserve">азвитие и совершенствование механизмов и процедур оценки качества образования с учетом современных вызовов, а также с точки зрения ее направленности индивидуальное развитие обучающихся и повышение их </w:t>
      </w:r>
      <w:r w:rsidR="000170D9" w:rsidRPr="00914FF9">
        <w:rPr>
          <w:rFonts w:ascii="Times New Roman" w:hAnsi="Times New Roman" w:cs="Times New Roman"/>
          <w:sz w:val="24"/>
          <w:szCs w:val="24"/>
        </w:rPr>
        <w:t>конкурентоспособности</w:t>
      </w:r>
      <w:r w:rsidR="00161AF2" w:rsidRPr="00914FF9">
        <w:rPr>
          <w:rFonts w:ascii="Times New Roman" w:hAnsi="Times New Roman" w:cs="Times New Roman"/>
          <w:sz w:val="24"/>
          <w:szCs w:val="24"/>
        </w:rPr>
        <w:t xml:space="preserve">; </w:t>
      </w:r>
    </w:p>
    <w:p w14:paraId="26931D2D" w14:textId="77777777" w:rsidR="000170D9"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0170D9" w:rsidRPr="00914FF9">
        <w:rPr>
          <w:rFonts w:ascii="Times New Roman" w:hAnsi="Times New Roman" w:cs="Times New Roman"/>
          <w:sz w:val="24"/>
          <w:szCs w:val="24"/>
        </w:rPr>
        <w:t>азвитие механизмов управления качеством образования;</w:t>
      </w:r>
    </w:p>
    <w:p w14:paraId="74D3120C" w14:textId="77777777" w:rsidR="00161AF2"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EE36A6" w:rsidRPr="00914FF9">
        <w:rPr>
          <w:rFonts w:ascii="Times New Roman" w:hAnsi="Times New Roman" w:cs="Times New Roman"/>
          <w:sz w:val="24"/>
          <w:szCs w:val="24"/>
        </w:rPr>
        <w:t>ыяв</w:t>
      </w:r>
      <w:r w:rsidR="00AA328E" w:rsidRPr="00914FF9">
        <w:rPr>
          <w:rFonts w:ascii="Times New Roman" w:hAnsi="Times New Roman" w:cs="Times New Roman"/>
          <w:sz w:val="24"/>
          <w:szCs w:val="24"/>
        </w:rPr>
        <w:t>ление</w:t>
      </w:r>
      <w:r w:rsidR="00EE36A6" w:rsidRPr="00914FF9">
        <w:rPr>
          <w:rFonts w:ascii="Times New Roman" w:hAnsi="Times New Roman" w:cs="Times New Roman"/>
          <w:sz w:val="24"/>
          <w:szCs w:val="24"/>
        </w:rPr>
        <w:t xml:space="preserve"> профессиональны</w:t>
      </w:r>
      <w:r w:rsidR="00AA328E" w:rsidRPr="00914FF9">
        <w:rPr>
          <w:rFonts w:ascii="Times New Roman" w:hAnsi="Times New Roman" w:cs="Times New Roman"/>
          <w:sz w:val="24"/>
          <w:szCs w:val="24"/>
        </w:rPr>
        <w:t>х</w:t>
      </w:r>
      <w:r w:rsidR="00EE36A6" w:rsidRPr="00914FF9">
        <w:rPr>
          <w:rFonts w:ascii="Times New Roman" w:hAnsi="Times New Roman" w:cs="Times New Roman"/>
          <w:sz w:val="24"/>
          <w:szCs w:val="24"/>
        </w:rPr>
        <w:t xml:space="preserve"> дефицит</w:t>
      </w:r>
      <w:r w:rsidR="00AA328E" w:rsidRPr="00914FF9">
        <w:rPr>
          <w:rFonts w:ascii="Times New Roman" w:hAnsi="Times New Roman" w:cs="Times New Roman"/>
          <w:sz w:val="24"/>
          <w:szCs w:val="24"/>
        </w:rPr>
        <w:t>ов</w:t>
      </w:r>
      <w:r w:rsidR="00EE36A6" w:rsidRPr="00914FF9">
        <w:rPr>
          <w:rFonts w:ascii="Times New Roman" w:hAnsi="Times New Roman" w:cs="Times New Roman"/>
          <w:sz w:val="24"/>
          <w:szCs w:val="24"/>
        </w:rPr>
        <w:t xml:space="preserve"> педагогов в сфере формирования функциональной грамотности обучающихся</w:t>
      </w:r>
      <w:r w:rsidR="00AB514C"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14:paraId="60685A3B" w14:textId="77777777" w:rsidR="00161AF2"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EE36A6" w:rsidRPr="00914FF9">
        <w:rPr>
          <w:rFonts w:ascii="Times New Roman" w:hAnsi="Times New Roman" w:cs="Times New Roman"/>
          <w:sz w:val="24"/>
          <w:szCs w:val="24"/>
        </w:rPr>
        <w:t>еализ</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методическо</w:t>
      </w:r>
      <w:r w:rsidR="00161AF2" w:rsidRPr="00914FF9">
        <w:rPr>
          <w:rFonts w:ascii="Times New Roman" w:hAnsi="Times New Roman" w:cs="Times New Roman"/>
          <w:sz w:val="24"/>
          <w:szCs w:val="24"/>
        </w:rPr>
        <w:t>го</w:t>
      </w:r>
      <w:r w:rsidR="00EE36A6" w:rsidRPr="00914FF9">
        <w:rPr>
          <w:rFonts w:ascii="Times New Roman" w:hAnsi="Times New Roman" w:cs="Times New Roman"/>
          <w:sz w:val="24"/>
          <w:szCs w:val="24"/>
        </w:rPr>
        <w:t xml:space="preserve"> сопровождени</w:t>
      </w:r>
      <w:r w:rsidR="00161AF2" w:rsidRPr="00914FF9">
        <w:rPr>
          <w:rFonts w:ascii="Times New Roman" w:hAnsi="Times New Roman" w:cs="Times New Roman"/>
          <w:sz w:val="24"/>
          <w:szCs w:val="24"/>
        </w:rPr>
        <w:t>я</w:t>
      </w:r>
      <w:r w:rsidR="00EE36A6" w:rsidRPr="00914FF9">
        <w:rPr>
          <w:rFonts w:ascii="Times New Roman" w:hAnsi="Times New Roman" w:cs="Times New Roman"/>
          <w:sz w:val="24"/>
          <w:szCs w:val="24"/>
        </w:rPr>
        <w:t xml:space="preserve"> процесса формирования математической, естественнонаучной</w:t>
      </w:r>
      <w:r w:rsidR="00AB514C"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читательской</w:t>
      </w:r>
      <w:r w:rsidR="00AB514C" w:rsidRPr="00914FF9">
        <w:rPr>
          <w:rFonts w:ascii="Times New Roman" w:hAnsi="Times New Roman" w:cs="Times New Roman"/>
          <w:sz w:val="24"/>
          <w:szCs w:val="24"/>
        </w:rPr>
        <w:t>, финансовой</w:t>
      </w:r>
      <w:r w:rsidR="00EE36A6" w:rsidRPr="00914FF9">
        <w:rPr>
          <w:rFonts w:ascii="Times New Roman" w:hAnsi="Times New Roman" w:cs="Times New Roman"/>
          <w:sz w:val="24"/>
          <w:szCs w:val="24"/>
        </w:rPr>
        <w:t xml:space="preserve"> грамотности</w:t>
      </w:r>
      <w:r w:rsidR="00AB514C" w:rsidRPr="00914FF9">
        <w:rPr>
          <w:rFonts w:ascii="Times New Roman" w:hAnsi="Times New Roman" w:cs="Times New Roman"/>
          <w:sz w:val="24"/>
          <w:szCs w:val="24"/>
        </w:rPr>
        <w:t>, креативного мышления и глобальных компетен</w:t>
      </w:r>
      <w:r w:rsidR="00161AF2" w:rsidRPr="00914FF9">
        <w:rPr>
          <w:rFonts w:ascii="Times New Roman" w:hAnsi="Times New Roman" w:cs="Times New Roman"/>
          <w:sz w:val="24"/>
          <w:szCs w:val="24"/>
        </w:rPr>
        <w:t xml:space="preserve">ций </w:t>
      </w:r>
      <w:r w:rsidR="00EE36A6" w:rsidRPr="00914FF9">
        <w:rPr>
          <w:rFonts w:ascii="Times New Roman" w:hAnsi="Times New Roman" w:cs="Times New Roman"/>
          <w:sz w:val="24"/>
          <w:szCs w:val="24"/>
        </w:rPr>
        <w:t>обучающихся</w:t>
      </w:r>
      <w:r w:rsidR="00AB514C"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14:paraId="1E5A7DA6" w14:textId="77777777" w:rsidR="00161AF2"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EE36A6" w:rsidRPr="00914FF9">
        <w:rPr>
          <w:rFonts w:ascii="Times New Roman" w:hAnsi="Times New Roman" w:cs="Times New Roman"/>
          <w:sz w:val="24"/>
          <w:szCs w:val="24"/>
        </w:rPr>
        <w:t>рганиз</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и координ</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деятельност</w:t>
      </w:r>
      <w:r w:rsidR="00161AF2" w:rsidRPr="00914FF9">
        <w:rPr>
          <w:rFonts w:ascii="Times New Roman" w:hAnsi="Times New Roman" w:cs="Times New Roman"/>
          <w:sz w:val="24"/>
          <w:szCs w:val="24"/>
        </w:rPr>
        <w:t>и</w:t>
      </w:r>
      <w:r w:rsidR="00EE36A6" w:rsidRPr="00914FF9">
        <w:rPr>
          <w:rFonts w:ascii="Times New Roman" w:hAnsi="Times New Roman" w:cs="Times New Roman"/>
          <w:sz w:val="24"/>
          <w:szCs w:val="24"/>
        </w:rPr>
        <w:t xml:space="preserve"> </w:t>
      </w:r>
      <w:r w:rsidR="00244110" w:rsidRPr="00914FF9">
        <w:rPr>
          <w:rFonts w:ascii="Times New Roman" w:hAnsi="Times New Roman" w:cs="Times New Roman"/>
          <w:sz w:val="24"/>
          <w:szCs w:val="24"/>
        </w:rPr>
        <w:t>об</w:t>
      </w:r>
      <w:r w:rsidR="000419C5">
        <w:rPr>
          <w:rFonts w:ascii="Times New Roman" w:hAnsi="Times New Roman" w:cs="Times New Roman"/>
          <w:sz w:val="24"/>
          <w:szCs w:val="24"/>
        </w:rPr>
        <w:t>щеоб</w:t>
      </w:r>
      <w:r w:rsidR="00ED245F">
        <w:rPr>
          <w:rFonts w:ascii="Times New Roman" w:hAnsi="Times New Roman" w:cs="Times New Roman"/>
          <w:sz w:val="24"/>
          <w:szCs w:val="24"/>
        </w:rPr>
        <w:t>разовательных учреждений</w:t>
      </w:r>
      <w:r w:rsidR="00244110" w:rsidRPr="00914FF9">
        <w:rPr>
          <w:rFonts w:ascii="Times New Roman" w:hAnsi="Times New Roman" w:cs="Times New Roman"/>
          <w:sz w:val="24"/>
          <w:szCs w:val="24"/>
        </w:rPr>
        <w:t xml:space="preserve"> </w:t>
      </w:r>
      <w:r w:rsidR="00ED245F">
        <w:rPr>
          <w:rFonts w:ascii="Times New Roman" w:hAnsi="Times New Roman" w:cs="Times New Roman"/>
          <w:sz w:val="24"/>
          <w:szCs w:val="24"/>
        </w:rPr>
        <w:t>и инновационной площадки</w:t>
      </w:r>
      <w:r w:rsidR="00244110" w:rsidRPr="00914FF9">
        <w:rPr>
          <w:rFonts w:ascii="Times New Roman" w:hAnsi="Times New Roman" w:cs="Times New Roman"/>
          <w:sz w:val="24"/>
          <w:szCs w:val="24"/>
        </w:rPr>
        <w:t xml:space="preserve"> </w:t>
      </w:r>
      <w:r w:rsidR="00EE36A6" w:rsidRPr="00914FF9">
        <w:rPr>
          <w:rFonts w:ascii="Times New Roman" w:hAnsi="Times New Roman" w:cs="Times New Roman"/>
          <w:sz w:val="24"/>
          <w:szCs w:val="24"/>
        </w:rPr>
        <w:t xml:space="preserve">с целью совместного проектирования и осуществления методической работы в </w:t>
      </w:r>
      <w:r w:rsidR="00244110" w:rsidRPr="00914FF9">
        <w:rPr>
          <w:rFonts w:ascii="Times New Roman" w:hAnsi="Times New Roman" w:cs="Times New Roman"/>
          <w:sz w:val="24"/>
          <w:szCs w:val="24"/>
        </w:rPr>
        <w:t>области</w:t>
      </w:r>
      <w:r w:rsidR="00EE36A6" w:rsidRPr="00914FF9">
        <w:rPr>
          <w:rFonts w:ascii="Times New Roman" w:hAnsi="Times New Roman" w:cs="Times New Roman"/>
          <w:sz w:val="24"/>
          <w:szCs w:val="24"/>
        </w:rPr>
        <w:t xml:space="preserve"> формирования </w:t>
      </w:r>
      <w:r w:rsidR="00244110" w:rsidRPr="00914FF9">
        <w:rPr>
          <w:rFonts w:ascii="Times New Roman" w:hAnsi="Times New Roman" w:cs="Times New Roman"/>
          <w:sz w:val="24"/>
          <w:szCs w:val="24"/>
        </w:rPr>
        <w:t>функциональной грамотности обучающихся;</w:t>
      </w:r>
      <w:r w:rsidR="00EE36A6" w:rsidRPr="00914FF9">
        <w:rPr>
          <w:rFonts w:ascii="Times New Roman" w:hAnsi="Times New Roman" w:cs="Times New Roman"/>
          <w:sz w:val="24"/>
          <w:szCs w:val="24"/>
        </w:rPr>
        <w:t xml:space="preserve"> </w:t>
      </w:r>
    </w:p>
    <w:p w14:paraId="10931895" w14:textId="77777777" w:rsidR="00161AF2"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EE36A6" w:rsidRPr="00914FF9">
        <w:rPr>
          <w:rFonts w:ascii="Times New Roman" w:hAnsi="Times New Roman" w:cs="Times New Roman"/>
          <w:sz w:val="24"/>
          <w:szCs w:val="24"/>
        </w:rPr>
        <w:t>бобщ</w:t>
      </w:r>
      <w:r w:rsidR="00161AF2" w:rsidRPr="00914FF9">
        <w:rPr>
          <w:rFonts w:ascii="Times New Roman" w:hAnsi="Times New Roman" w:cs="Times New Roman"/>
          <w:sz w:val="24"/>
          <w:szCs w:val="24"/>
        </w:rPr>
        <w:t>ение и трансляция</w:t>
      </w:r>
      <w:r w:rsidR="00EE36A6" w:rsidRPr="00914FF9">
        <w:rPr>
          <w:rFonts w:ascii="Times New Roman" w:hAnsi="Times New Roman" w:cs="Times New Roman"/>
          <w:sz w:val="24"/>
          <w:szCs w:val="24"/>
        </w:rPr>
        <w:t xml:space="preserve"> опыт</w:t>
      </w:r>
      <w:r w:rsidR="00161AF2" w:rsidRPr="00914FF9">
        <w:rPr>
          <w:rFonts w:ascii="Times New Roman" w:hAnsi="Times New Roman" w:cs="Times New Roman"/>
          <w:sz w:val="24"/>
          <w:szCs w:val="24"/>
        </w:rPr>
        <w:t>а</w:t>
      </w:r>
      <w:r w:rsidR="00EE36A6" w:rsidRPr="00914FF9">
        <w:rPr>
          <w:rFonts w:ascii="Times New Roman" w:hAnsi="Times New Roman" w:cs="Times New Roman"/>
          <w:sz w:val="24"/>
          <w:szCs w:val="24"/>
        </w:rPr>
        <w:t xml:space="preserve"> </w:t>
      </w:r>
      <w:r w:rsidR="000419C5">
        <w:rPr>
          <w:rFonts w:ascii="Times New Roman" w:hAnsi="Times New Roman" w:cs="Times New Roman"/>
          <w:sz w:val="24"/>
          <w:szCs w:val="24"/>
        </w:rPr>
        <w:t>обще</w:t>
      </w:r>
      <w:r w:rsidR="00ED245F">
        <w:rPr>
          <w:rFonts w:ascii="Times New Roman" w:hAnsi="Times New Roman" w:cs="Times New Roman"/>
          <w:sz w:val="24"/>
          <w:szCs w:val="24"/>
        </w:rPr>
        <w:t>образовательных учреждений</w:t>
      </w:r>
      <w:r w:rsidR="00EE36A6" w:rsidRPr="00914FF9">
        <w:rPr>
          <w:rFonts w:ascii="Times New Roman" w:hAnsi="Times New Roman" w:cs="Times New Roman"/>
          <w:sz w:val="24"/>
          <w:szCs w:val="24"/>
        </w:rPr>
        <w:t xml:space="preserve"> и педагогов по формированию функциональной грамотности обучающихся</w:t>
      </w:r>
      <w:r w:rsidR="00161AF2"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14:paraId="7622C658" w14:textId="77777777" w:rsidR="00AB514C"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EE36A6" w:rsidRPr="00914FF9">
        <w:rPr>
          <w:rFonts w:ascii="Times New Roman" w:hAnsi="Times New Roman" w:cs="Times New Roman"/>
          <w:sz w:val="24"/>
          <w:szCs w:val="24"/>
        </w:rPr>
        <w:t>рганиз</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w:t>
      </w:r>
      <w:r w:rsidR="00161AF2" w:rsidRPr="00914FF9">
        <w:rPr>
          <w:rFonts w:ascii="Times New Roman" w:hAnsi="Times New Roman" w:cs="Times New Roman"/>
          <w:sz w:val="24"/>
          <w:szCs w:val="24"/>
        </w:rPr>
        <w:t xml:space="preserve">мониторинговых исследований и </w:t>
      </w:r>
      <w:r w:rsidR="00ED245F">
        <w:rPr>
          <w:rFonts w:ascii="Times New Roman" w:hAnsi="Times New Roman" w:cs="Times New Roman"/>
          <w:sz w:val="24"/>
          <w:szCs w:val="24"/>
        </w:rPr>
        <w:t>диагностики</w:t>
      </w:r>
      <w:r w:rsidR="00EE36A6" w:rsidRPr="00914FF9">
        <w:rPr>
          <w:rFonts w:ascii="Times New Roman" w:hAnsi="Times New Roman" w:cs="Times New Roman"/>
          <w:sz w:val="24"/>
          <w:szCs w:val="24"/>
        </w:rPr>
        <w:t xml:space="preserve"> функциональной грамотности обучающихся</w:t>
      </w:r>
      <w:r w:rsidR="00494545"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14:paraId="2F202358" w14:textId="77777777" w:rsidR="00161AF2" w:rsidRPr="00914FF9" w:rsidRDefault="005C750C" w:rsidP="003D7713">
      <w:pPr>
        <w:pStyle w:val="Default"/>
        <w:numPr>
          <w:ilvl w:val="0"/>
          <w:numId w:val="4"/>
        </w:numPr>
        <w:tabs>
          <w:tab w:val="left" w:pos="426"/>
        </w:tabs>
        <w:ind w:left="0" w:firstLine="0"/>
        <w:jc w:val="both"/>
        <w:rPr>
          <w:color w:val="auto"/>
        </w:rPr>
      </w:pPr>
      <w:r>
        <w:rPr>
          <w:color w:val="auto"/>
        </w:rPr>
        <w:t>о</w:t>
      </w:r>
      <w:r w:rsidR="00161AF2" w:rsidRPr="00914FF9">
        <w:rPr>
          <w:color w:val="auto"/>
        </w:rPr>
        <w:t>рганизация работы по внедрению в учебный процесс банка заданий для оценки функциональной грамотности;</w:t>
      </w:r>
    </w:p>
    <w:p w14:paraId="7EF8A6BB" w14:textId="77777777" w:rsidR="00161AF2" w:rsidRPr="00914FF9" w:rsidRDefault="005C750C" w:rsidP="003D7713">
      <w:pPr>
        <w:pStyle w:val="Default"/>
        <w:numPr>
          <w:ilvl w:val="0"/>
          <w:numId w:val="4"/>
        </w:numPr>
        <w:tabs>
          <w:tab w:val="left" w:pos="426"/>
        </w:tabs>
        <w:ind w:left="0" w:firstLine="0"/>
        <w:jc w:val="both"/>
        <w:rPr>
          <w:color w:val="auto"/>
        </w:rPr>
      </w:pPr>
      <w:r>
        <w:rPr>
          <w:color w:val="auto"/>
        </w:rPr>
        <w:t>а</w:t>
      </w:r>
      <w:r w:rsidR="00161AF2" w:rsidRPr="00914FF9">
        <w:rPr>
          <w:color w:val="auto"/>
        </w:rPr>
        <w:t>нализ полученных результатов общероссийской и региональной оценки по модели PISA, региональных мероприятий по проверке функциональной грамотности;</w:t>
      </w:r>
    </w:p>
    <w:p w14:paraId="242143E1" w14:textId="77777777" w:rsidR="00EA58F5" w:rsidRPr="00914FF9" w:rsidRDefault="005C750C" w:rsidP="003D7713">
      <w:pPr>
        <w:pStyle w:val="Default"/>
        <w:numPr>
          <w:ilvl w:val="0"/>
          <w:numId w:val="4"/>
        </w:numPr>
        <w:tabs>
          <w:tab w:val="left" w:pos="426"/>
        </w:tabs>
        <w:ind w:left="0" w:firstLine="0"/>
        <w:jc w:val="both"/>
        <w:rPr>
          <w:color w:val="auto"/>
        </w:rPr>
      </w:pPr>
      <w:r>
        <w:rPr>
          <w:color w:val="auto"/>
        </w:rPr>
        <w:t>и</w:t>
      </w:r>
      <w:r w:rsidR="00161AF2" w:rsidRPr="00914FF9">
        <w:rPr>
          <w:color w:val="auto"/>
        </w:rPr>
        <w:t>спользование полученных результатов для выявления эффективных педагогических практик.</w:t>
      </w:r>
    </w:p>
    <w:p w14:paraId="2B35D09A" w14:textId="77777777" w:rsidR="00EA58F5" w:rsidRPr="00914FF9" w:rsidRDefault="00EA58F5" w:rsidP="003D7713">
      <w:pPr>
        <w:pStyle w:val="2"/>
        <w:spacing w:line="240" w:lineRule="auto"/>
        <w:ind w:firstLine="708"/>
        <w:jc w:val="both"/>
        <w:rPr>
          <w:rFonts w:ascii="Times New Roman" w:hAnsi="Times New Roman" w:cs="Times New Roman"/>
          <w:b/>
          <w:color w:val="auto"/>
          <w:sz w:val="24"/>
          <w:szCs w:val="24"/>
        </w:rPr>
      </w:pPr>
      <w:bookmarkStart w:id="9" w:name="_Toc179527884"/>
      <w:r w:rsidRPr="00914FF9">
        <w:rPr>
          <w:rFonts w:ascii="Times New Roman" w:hAnsi="Times New Roman" w:cs="Times New Roman"/>
          <w:b/>
          <w:color w:val="auto"/>
          <w:sz w:val="24"/>
          <w:szCs w:val="24"/>
        </w:rPr>
        <w:t xml:space="preserve">3.3. </w:t>
      </w:r>
      <w:r w:rsidR="000170D9" w:rsidRPr="00914FF9">
        <w:rPr>
          <w:rFonts w:ascii="Times New Roman" w:hAnsi="Times New Roman" w:cs="Times New Roman"/>
          <w:b/>
          <w:color w:val="auto"/>
          <w:sz w:val="24"/>
          <w:szCs w:val="24"/>
        </w:rPr>
        <w:t xml:space="preserve">Принципы методического сопровождения формирования функциональной грамотности обучающихся </w:t>
      </w:r>
      <w:r w:rsidR="00ED245F">
        <w:rPr>
          <w:rFonts w:ascii="Times New Roman" w:hAnsi="Times New Roman" w:cs="Times New Roman"/>
          <w:b/>
          <w:color w:val="auto"/>
          <w:sz w:val="24"/>
          <w:szCs w:val="24"/>
        </w:rPr>
        <w:t>общеобразовательных учреждений Красногвардейского района:</w:t>
      </w:r>
      <w:bookmarkEnd w:id="9"/>
    </w:p>
    <w:p w14:paraId="4A9070D2" w14:textId="77777777" w:rsidR="00EA58F5" w:rsidRPr="00914FF9" w:rsidRDefault="00EA58F5" w:rsidP="00C13A38">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Прин</w:t>
      </w:r>
      <w:r w:rsidR="00ED245F">
        <w:rPr>
          <w:rFonts w:ascii="Times New Roman" w:hAnsi="Times New Roman" w:cs="Times New Roman"/>
          <w:sz w:val="24"/>
          <w:szCs w:val="24"/>
        </w:rPr>
        <w:t xml:space="preserve">ципами формирования муниципальной </w:t>
      </w:r>
      <w:r w:rsidRPr="00914FF9">
        <w:rPr>
          <w:rFonts w:ascii="Times New Roman" w:hAnsi="Times New Roman" w:cs="Times New Roman"/>
          <w:sz w:val="24"/>
          <w:szCs w:val="24"/>
        </w:rPr>
        <w:t>системы методического сопровождения формирования функциональной грамотности обучающихся являются:</w:t>
      </w:r>
    </w:p>
    <w:p w14:paraId="22451011" w14:textId="77777777" w:rsidR="00494545" w:rsidRPr="00914FF9" w:rsidRDefault="005C750C" w:rsidP="003D7713">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д</w:t>
      </w:r>
      <w:r w:rsidR="00244110" w:rsidRPr="00914FF9">
        <w:rPr>
          <w:rFonts w:ascii="Times New Roman" w:hAnsi="Times New Roman" w:cs="Times New Roman"/>
          <w:sz w:val="24"/>
          <w:szCs w:val="24"/>
        </w:rPr>
        <w:t>иагностичност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обусловливающ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детальную конкретизацию измеряемых индикаторов;</w:t>
      </w:r>
    </w:p>
    <w:p w14:paraId="4E86259B" w14:textId="77777777" w:rsidR="00494545" w:rsidRPr="00914FF9" w:rsidRDefault="005C750C" w:rsidP="003D7713">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244110" w:rsidRPr="00914FF9">
        <w:rPr>
          <w:rFonts w:ascii="Times New Roman" w:hAnsi="Times New Roman" w:cs="Times New Roman"/>
          <w:sz w:val="24"/>
          <w:szCs w:val="24"/>
        </w:rPr>
        <w:t>бъективност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предполагающ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исполнение комплекса услови</w:t>
      </w:r>
      <w:r w:rsidR="00494545" w:rsidRPr="00914FF9">
        <w:rPr>
          <w:rFonts w:ascii="Times New Roman" w:hAnsi="Times New Roman" w:cs="Times New Roman"/>
          <w:sz w:val="24"/>
          <w:szCs w:val="24"/>
        </w:rPr>
        <w:t xml:space="preserve">й, регламентирующих ту или иную </w:t>
      </w:r>
      <w:r w:rsidR="00244110" w:rsidRPr="00914FF9">
        <w:rPr>
          <w:rFonts w:ascii="Times New Roman" w:hAnsi="Times New Roman" w:cs="Times New Roman"/>
          <w:sz w:val="24"/>
          <w:szCs w:val="24"/>
        </w:rPr>
        <w:t>оценочную процедуру;</w:t>
      </w:r>
    </w:p>
    <w:p w14:paraId="0B5D8573" w14:textId="77777777" w:rsidR="00494545" w:rsidRPr="00914FF9" w:rsidRDefault="005C750C" w:rsidP="003D7713">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244110" w:rsidRPr="00914FF9">
        <w:rPr>
          <w:rFonts w:ascii="Times New Roman" w:hAnsi="Times New Roman" w:cs="Times New Roman"/>
          <w:sz w:val="24"/>
          <w:szCs w:val="24"/>
        </w:rPr>
        <w:t>ариативност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xml:space="preserve"> траекторий профессионального развития педагога, предполагающ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учет различий в п</w:t>
      </w:r>
      <w:r w:rsidR="00494545" w:rsidRPr="00914FF9">
        <w:rPr>
          <w:rFonts w:ascii="Times New Roman" w:hAnsi="Times New Roman" w:cs="Times New Roman"/>
          <w:sz w:val="24"/>
          <w:szCs w:val="24"/>
        </w:rPr>
        <w:t xml:space="preserve">рофессиональных компетентностях </w:t>
      </w:r>
      <w:r w:rsidR="00244110" w:rsidRPr="00914FF9">
        <w:rPr>
          <w:rFonts w:ascii="Times New Roman" w:hAnsi="Times New Roman" w:cs="Times New Roman"/>
          <w:sz w:val="24"/>
          <w:szCs w:val="24"/>
        </w:rPr>
        <w:t>и содержании профессиональных дефицитов, возможность выбора разнообразных программ и форм реализации траектории;</w:t>
      </w:r>
    </w:p>
    <w:p w14:paraId="1DD553F6" w14:textId="77777777" w:rsidR="00494545" w:rsidRPr="00914FF9" w:rsidRDefault="005C750C" w:rsidP="003D7713">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244110" w:rsidRPr="00914FF9">
        <w:rPr>
          <w:rFonts w:ascii="Times New Roman" w:hAnsi="Times New Roman" w:cs="Times New Roman"/>
          <w:sz w:val="24"/>
          <w:szCs w:val="24"/>
        </w:rPr>
        <w:t>етево</w:t>
      </w:r>
      <w:r w:rsidR="00EA58F5" w:rsidRPr="00914FF9">
        <w:rPr>
          <w:rFonts w:ascii="Times New Roman" w:hAnsi="Times New Roman" w:cs="Times New Roman"/>
          <w:sz w:val="24"/>
          <w:szCs w:val="24"/>
        </w:rPr>
        <w:t>е</w:t>
      </w:r>
      <w:r w:rsidR="00244110" w:rsidRPr="00914FF9">
        <w:rPr>
          <w:rFonts w:ascii="Times New Roman" w:hAnsi="Times New Roman" w:cs="Times New Roman"/>
          <w:sz w:val="24"/>
          <w:szCs w:val="24"/>
        </w:rPr>
        <w:t xml:space="preserve"> взаимодействи</w:t>
      </w:r>
      <w:r w:rsidR="00EA58F5" w:rsidRPr="00914FF9">
        <w:rPr>
          <w:rFonts w:ascii="Times New Roman" w:hAnsi="Times New Roman" w:cs="Times New Roman"/>
          <w:sz w:val="24"/>
          <w:szCs w:val="24"/>
        </w:rPr>
        <w:t>е</w:t>
      </w:r>
      <w:r w:rsidR="00244110" w:rsidRPr="00914FF9">
        <w:rPr>
          <w:rFonts w:ascii="Times New Roman" w:hAnsi="Times New Roman" w:cs="Times New Roman"/>
          <w:sz w:val="24"/>
          <w:szCs w:val="24"/>
        </w:rPr>
        <w:t>, п</w:t>
      </w:r>
      <w:r w:rsidR="00494545" w:rsidRPr="00914FF9">
        <w:rPr>
          <w:rFonts w:ascii="Times New Roman" w:hAnsi="Times New Roman" w:cs="Times New Roman"/>
          <w:sz w:val="24"/>
          <w:szCs w:val="24"/>
        </w:rPr>
        <w:t>редусматривающ</w:t>
      </w:r>
      <w:r w:rsidR="00EA58F5" w:rsidRPr="00914FF9">
        <w:rPr>
          <w:rFonts w:ascii="Times New Roman" w:hAnsi="Times New Roman" w:cs="Times New Roman"/>
          <w:sz w:val="24"/>
          <w:szCs w:val="24"/>
        </w:rPr>
        <w:t>ее</w:t>
      </w:r>
      <w:r w:rsidR="00494545" w:rsidRPr="00914FF9">
        <w:rPr>
          <w:rFonts w:ascii="Times New Roman" w:hAnsi="Times New Roman" w:cs="Times New Roman"/>
          <w:sz w:val="24"/>
          <w:szCs w:val="24"/>
        </w:rPr>
        <w:t xml:space="preserve"> использование </w:t>
      </w:r>
      <w:r w:rsidR="00244110" w:rsidRPr="00914FF9">
        <w:rPr>
          <w:rFonts w:ascii="Times New Roman" w:hAnsi="Times New Roman" w:cs="Times New Roman"/>
          <w:sz w:val="24"/>
          <w:szCs w:val="24"/>
        </w:rPr>
        <w:t>мобильных форм интеграции методических, информационных, кадровых дл</w:t>
      </w:r>
      <w:r w:rsidR="00F81424" w:rsidRPr="00914FF9">
        <w:rPr>
          <w:rFonts w:ascii="Times New Roman" w:hAnsi="Times New Roman" w:cs="Times New Roman"/>
          <w:sz w:val="24"/>
          <w:szCs w:val="24"/>
        </w:rPr>
        <w:t>я обеспечения профессионального</w:t>
      </w:r>
      <w:r w:rsidR="00494545" w:rsidRPr="00914FF9">
        <w:rPr>
          <w:rFonts w:ascii="Times New Roman" w:hAnsi="Times New Roman" w:cs="Times New Roman"/>
          <w:sz w:val="24"/>
          <w:szCs w:val="24"/>
        </w:rPr>
        <w:t xml:space="preserve"> </w:t>
      </w:r>
      <w:r w:rsidR="00244110" w:rsidRPr="00914FF9">
        <w:rPr>
          <w:rFonts w:ascii="Times New Roman" w:hAnsi="Times New Roman" w:cs="Times New Roman"/>
          <w:sz w:val="24"/>
          <w:szCs w:val="24"/>
        </w:rPr>
        <w:t>развития;</w:t>
      </w:r>
    </w:p>
    <w:p w14:paraId="3289C628" w14:textId="05D8924D" w:rsidR="00B32870" w:rsidRDefault="005C750C" w:rsidP="008167B9">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а</w:t>
      </w:r>
      <w:r w:rsidR="00244110" w:rsidRPr="00914FF9">
        <w:rPr>
          <w:rFonts w:ascii="Times New Roman" w:hAnsi="Times New Roman" w:cs="Times New Roman"/>
          <w:sz w:val="24"/>
          <w:szCs w:val="24"/>
        </w:rPr>
        <w:t>дресност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предполагающ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оказание </w:t>
      </w:r>
      <w:r w:rsidR="00494545" w:rsidRPr="00914FF9">
        <w:rPr>
          <w:rFonts w:ascii="Times New Roman" w:hAnsi="Times New Roman" w:cs="Times New Roman"/>
          <w:sz w:val="24"/>
          <w:szCs w:val="24"/>
        </w:rPr>
        <w:t>методического</w:t>
      </w:r>
      <w:r w:rsidR="00244110" w:rsidRPr="00914FF9">
        <w:rPr>
          <w:rFonts w:ascii="Times New Roman" w:hAnsi="Times New Roman" w:cs="Times New Roman"/>
          <w:sz w:val="24"/>
          <w:szCs w:val="24"/>
        </w:rPr>
        <w:t xml:space="preserve"> сопровождения </w:t>
      </w:r>
      <w:r w:rsidR="00494545" w:rsidRPr="00914FF9">
        <w:rPr>
          <w:rFonts w:ascii="Times New Roman" w:hAnsi="Times New Roman" w:cs="Times New Roman"/>
          <w:sz w:val="24"/>
          <w:szCs w:val="24"/>
        </w:rPr>
        <w:t xml:space="preserve">педагогов </w:t>
      </w:r>
      <w:r w:rsidR="00244110" w:rsidRPr="00914FF9">
        <w:rPr>
          <w:rFonts w:ascii="Times New Roman" w:hAnsi="Times New Roman" w:cs="Times New Roman"/>
          <w:sz w:val="24"/>
          <w:szCs w:val="24"/>
        </w:rPr>
        <w:t xml:space="preserve">образовательных </w:t>
      </w:r>
      <w:r w:rsidR="00ED245F">
        <w:rPr>
          <w:rFonts w:ascii="Times New Roman" w:hAnsi="Times New Roman" w:cs="Times New Roman"/>
          <w:sz w:val="24"/>
          <w:szCs w:val="24"/>
        </w:rPr>
        <w:t>учреждений</w:t>
      </w:r>
      <w:r w:rsidR="00494545" w:rsidRPr="00914FF9">
        <w:rPr>
          <w:rFonts w:ascii="Times New Roman" w:hAnsi="Times New Roman" w:cs="Times New Roman"/>
          <w:sz w:val="24"/>
          <w:szCs w:val="24"/>
        </w:rPr>
        <w:t xml:space="preserve"> в части формирования функциональной грамотности обучающихся</w:t>
      </w:r>
      <w:r w:rsidR="002E4CDB">
        <w:rPr>
          <w:rFonts w:ascii="Times New Roman" w:hAnsi="Times New Roman" w:cs="Times New Roman"/>
          <w:sz w:val="24"/>
          <w:szCs w:val="24"/>
        </w:rPr>
        <w:t>;</w:t>
      </w:r>
    </w:p>
    <w:p w14:paraId="77109E74" w14:textId="53C73EF2" w:rsidR="002E4CDB" w:rsidRPr="008167B9" w:rsidRDefault="002E4CDB" w:rsidP="008167B9">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открытость, характеризующаяся своевременным информированием педагогических работников о деятельности методической службы в рамках системы научно-методического сопровождения профессионального развития педагогических работников и управленческих кадров по вопросам формирования и оценивания функциональной грамотности обучающихся.</w:t>
      </w:r>
    </w:p>
    <w:p w14:paraId="6A83AA32" w14:textId="77777777" w:rsidR="00C82692" w:rsidRPr="00914FF9" w:rsidRDefault="00ED245F" w:rsidP="003D7713">
      <w:pPr>
        <w:pStyle w:val="1"/>
        <w:numPr>
          <w:ilvl w:val="0"/>
          <w:numId w:val="1"/>
        </w:numPr>
        <w:spacing w:before="0" w:line="240" w:lineRule="auto"/>
        <w:jc w:val="center"/>
        <w:rPr>
          <w:rFonts w:ascii="Times New Roman" w:hAnsi="Times New Roman" w:cs="Times New Roman"/>
          <w:b/>
          <w:color w:val="auto"/>
          <w:sz w:val="24"/>
          <w:szCs w:val="24"/>
        </w:rPr>
      </w:pPr>
      <w:bookmarkStart w:id="10" w:name="_Toc179527885"/>
      <w:r>
        <w:rPr>
          <w:rFonts w:ascii="Times New Roman" w:hAnsi="Times New Roman" w:cs="Times New Roman"/>
          <w:b/>
          <w:color w:val="auto"/>
          <w:sz w:val="24"/>
          <w:szCs w:val="24"/>
        </w:rPr>
        <w:t>Структура муниципальной</w:t>
      </w:r>
      <w:r w:rsidR="00C82692" w:rsidRPr="00914FF9">
        <w:rPr>
          <w:rFonts w:ascii="Times New Roman" w:hAnsi="Times New Roman" w:cs="Times New Roman"/>
          <w:b/>
          <w:color w:val="auto"/>
          <w:sz w:val="24"/>
          <w:szCs w:val="24"/>
        </w:rPr>
        <w:t xml:space="preserve"> системы методического сопровождения формирования функциональной грамотности обучающихся в </w:t>
      </w:r>
      <w:r>
        <w:rPr>
          <w:rFonts w:ascii="Times New Roman" w:hAnsi="Times New Roman" w:cs="Times New Roman"/>
          <w:b/>
          <w:color w:val="auto"/>
          <w:sz w:val="24"/>
          <w:szCs w:val="24"/>
        </w:rPr>
        <w:t>общеобразовательных учреждениях Красногвардейского района</w:t>
      </w:r>
      <w:bookmarkEnd w:id="10"/>
    </w:p>
    <w:p w14:paraId="58252CCF" w14:textId="77777777" w:rsidR="00C82692" w:rsidRPr="00914FF9" w:rsidRDefault="00ED245F" w:rsidP="00914F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Муниципальная</w:t>
      </w:r>
      <w:r w:rsidR="00C82692" w:rsidRPr="00914FF9">
        <w:rPr>
          <w:rFonts w:ascii="Times New Roman" w:hAnsi="Times New Roman" w:cs="Times New Roman"/>
          <w:sz w:val="24"/>
          <w:szCs w:val="24"/>
        </w:rPr>
        <w:t xml:space="preserve"> система методического сопровождения </w:t>
      </w:r>
      <w:r>
        <w:rPr>
          <w:rFonts w:ascii="Times New Roman" w:hAnsi="Times New Roman" w:cs="Times New Roman"/>
          <w:sz w:val="24"/>
          <w:szCs w:val="24"/>
        </w:rPr>
        <w:t>обеспечивает научно-методическое сопровождение</w:t>
      </w:r>
      <w:r w:rsidR="00C82692" w:rsidRPr="00914FF9">
        <w:rPr>
          <w:rFonts w:ascii="Times New Roman" w:hAnsi="Times New Roman" w:cs="Times New Roman"/>
          <w:sz w:val="24"/>
          <w:szCs w:val="24"/>
        </w:rPr>
        <w:t xml:space="preserve"> педагогических работников и упра</w:t>
      </w:r>
      <w:r>
        <w:rPr>
          <w:rFonts w:ascii="Times New Roman" w:hAnsi="Times New Roman" w:cs="Times New Roman"/>
          <w:sz w:val="24"/>
          <w:szCs w:val="24"/>
        </w:rPr>
        <w:t>вленческих кадров в муниципальной</w:t>
      </w:r>
      <w:r w:rsidR="00C82692" w:rsidRPr="00914FF9">
        <w:rPr>
          <w:rFonts w:ascii="Times New Roman" w:hAnsi="Times New Roman" w:cs="Times New Roman"/>
          <w:sz w:val="24"/>
          <w:szCs w:val="24"/>
        </w:rPr>
        <w:t xml:space="preserve"> сист</w:t>
      </w:r>
      <w:r w:rsidR="00111E65" w:rsidRPr="00914FF9">
        <w:rPr>
          <w:rFonts w:ascii="Times New Roman" w:hAnsi="Times New Roman" w:cs="Times New Roman"/>
          <w:sz w:val="24"/>
          <w:szCs w:val="24"/>
        </w:rPr>
        <w:t>еме образования на всех уровнях:</w:t>
      </w:r>
    </w:p>
    <w:p w14:paraId="2534E994"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информирование педагогов об основных тенденциях развития образования в области функциональной грамотности, образовательных событиях;</w:t>
      </w:r>
    </w:p>
    <w:p w14:paraId="79F18736"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проведение диагностики профессиональных компетенций педагогов в области формирования и оценивания функциональной грамотности обучающихся;</w:t>
      </w:r>
    </w:p>
    <w:p w14:paraId="41DD2884" w14:textId="2B398D54"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проведение регулярных мониторинговых исследований сф</w:t>
      </w:r>
      <w:r w:rsidR="003D7713">
        <w:rPr>
          <w:rFonts w:ascii="Times New Roman" w:hAnsi="Times New Roman" w:cs="Times New Roman"/>
          <w:sz w:val="24"/>
          <w:szCs w:val="24"/>
        </w:rPr>
        <w:t>о</w:t>
      </w:r>
      <w:r w:rsidRPr="00914FF9">
        <w:rPr>
          <w:rFonts w:ascii="Times New Roman" w:hAnsi="Times New Roman" w:cs="Times New Roman"/>
          <w:sz w:val="24"/>
          <w:szCs w:val="24"/>
        </w:rPr>
        <w:t>рмированности функциональной грамотности у обучающихся;</w:t>
      </w:r>
    </w:p>
    <w:p w14:paraId="5C681A35"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разработку и реализацию индивидуальных образовательных маршрутов педагогов на основе изучения индивиду</w:t>
      </w:r>
      <w:r w:rsidR="003E36E2" w:rsidRPr="00914FF9">
        <w:rPr>
          <w:rFonts w:ascii="Times New Roman" w:hAnsi="Times New Roman" w:cs="Times New Roman"/>
          <w:sz w:val="24"/>
          <w:szCs w:val="24"/>
        </w:rPr>
        <w:t xml:space="preserve">альных запросов и потребностей </w:t>
      </w:r>
      <w:r w:rsidRPr="00914FF9">
        <w:rPr>
          <w:rFonts w:ascii="Times New Roman" w:hAnsi="Times New Roman" w:cs="Times New Roman"/>
          <w:sz w:val="24"/>
          <w:szCs w:val="24"/>
        </w:rPr>
        <w:t>педагогических работников;</w:t>
      </w:r>
    </w:p>
    <w:p w14:paraId="20C23D52" w14:textId="55359A1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организацию обучения педагогов по дополнительным профессиональным программам по вопросам формирования и оценивания функциональной грамотности обучающихся;</w:t>
      </w:r>
    </w:p>
    <w:p w14:paraId="56B73300"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разработку и обеспечение педагогов методическими рекомендациями и материалами, в том числе сформирован</w:t>
      </w:r>
      <w:r w:rsidR="00CD3B4A">
        <w:rPr>
          <w:rFonts w:ascii="Times New Roman" w:hAnsi="Times New Roman" w:cs="Times New Roman"/>
          <w:sz w:val="24"/>
          <w:szCs w:val="24"/>
        </w:rPr>
        <w:t>ными в цифровой образовательной</w:t>
      </w:r>
      <w:r w:rsidRPr="00914FF9">
        <w:rPr>
          <w:rFonts w:ascii="Times New Roman" w:hAnsi="Times New Roman" w:cs="Times New Roman"/>
          <w:sz w:val="24"/>
          <w:szCs w:val="24"/>
        </w:rPr>
        <w:t xml:space="preserve"> среде;</w:t>
      </w:r>
    </w:p>
    <w:p w14:paraId="4D2C7A64"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создание и методическое сопровождение деятельности стажировочных площадок </w:t>
      </w:r>
      <w:r w:rsidR="003E36E2" w:rsidRPr="00914FF9">
        <w:rPr>
          <w:rFonts w:ascii="Times New Roman" w:hAnsi="Times New Roman" w:cs="Times New Roman"/>
          <w:sz w:val="24"/>
          <w:szCs w:val="24"/>
        </w:rPr>
        <w:t xml:space="preserve">на базе инновационных площадок </w:t>
      </w:r>
      <w:r w:rsidRPr="00914FF9">
        <w:rPr>
          <w:rFonts w:ascii="Times New Roman" w:hAnsi="Times New Roman" w:cs="Times New Roman"/>
          <w:sz w:val="24"/>
          <w:szCs w:val="24"/>
        </w:rPr>
        <w:t>для развития методических компетенций педагогов в вопросах формирования и оценивания функциональной грамотности обучающихся;</w:t>
      </w:r>
    </w:p>
    <w:p w14:paraId="3E601DAD"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выявление и распространение лучших педагогических практик в области формирования функциональной грамотности в урочной и во внеурочной деятельности;</w:t>
      </w:r>
    </w:p>
    <w:p w14:paraId="085F5D67"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адресную </w:t>
      </w:r>
      <w:r w:rsidR="00ED245F">
        <w:rPr>
          <w:rFonts w:ascii="Times New Roman" w:hAnsi="Times New Roman" w:cs="Times New Roman"/>
          <w:sz w:val="24"/>
          <w:szCs w:val="24"/>
        </w:rPr>
        <w:t xml:space="preserve">и </w:t>
      </w:r>
      <w:r w:rsidRPr="00914FF9">
        <w:rPr>
          <w:rFonts w:ascii="Times New Roman" w:hAnsi="Times New Roman" w:cs="Times New Roman"/>
          <w:sz w:val="24"/>
          <w:szCs w:val="24"/>
        </w:rPr>
        <w:t>методическую поддержку деятельности методических объединений по вопросам</w:t>
      </w:r>
      <w:r w:rsidR="003E36E2" w:rsidRPr="00914FF9">
        <w:rPr>
          <w:rFonts w:ascii="Times New Roman" w:hAnsi="Times New Roman" w:cs="Times New Roman"/>
          <w:sz w:val="24"/>
          <w:szCs w:val="24"/>
        </w:rPr>
        <w:t xml:space="preserve"> методического </w:t>
      </w:r>
      <w:r w:rsidRPr="00914FF9">
        <w:rPr>
          <w:rFonts w:ascii="Times New Roman" w:hAnsi="Times New Roman" w:cs="Times New Roman"/>
          <w:sz w:val="24"/>
          <w:szCs w:val="24"/>
        </w:rPr>
        <w:t>сопровождения профессионального развития педагогических работников по вопросам формирования и оценивания функциональной грамотности обучающихся;</w:t>
      </w:r>
    </w:p>
    <w:p w14:paraId="4D8EECF1" w14:textId="77777777" w:rsidR="00CD3B4A"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организацию взаимодействия с методическими объединениями педагогов.</w:t>
      </w:r>
    </w:p>
    <w:p w14:paraId="4E716CC8" w14:textId="77777777" w:rsidR="003D7713" w:rsidRPr="00CD3B4A" w:rsidRDefault="003D7713" w:rsidP="003D7713">
      <w:pPr>
        <w:pStyle w:val="a4"/>
        <w:tabs>
          <w:tab w:val="left" w:pos="426"/>
        </w:tabs>
        <w:spacing w:after="0" w:line="240" w:lineRule="auto"/>
        <w:ind w:left="0"/>
        <w:jc w:val="both"/>
        <w:rPr>
          <w:rFonts w:ascii="Times New Roman" w:hAnsi="Times New Roman" w:cs="Times New Roman"/>
          <w:sz w:val="24"/>
          <w:szCs w:val="24"/>
        </w:rPr>
      </w:pPr>
    </w:p>
    <w:p w14:paraId="7F24C00D" w14:textId="10AF1DF6" w:rsidR="005D4EAD" w:rsidRPr="00CD3B4A" w:rsidRDefault="00C82692" w:rsidP="003D7713">
      <w:pPr>
        <w:pStyle w:val="2"/>
        <w:numPr>
          <w:ilvl w:val="1"/>
          <w:numId w:val="1"/>
        </w:numPr>
        <w:spacing w:before="0" w:line="240" w:lineRule="auto"/>
        <w:ind w:hanging="225"/>
        <w:jc w:val="both"/>
        <w:rPr>
          <w:rFonts w:ascii="Times New Roman" w:hAnsi="Times New Roman" w:cs="Times New Roman"/>
          <w:b/>
          <w:color w:val="auto"/>
          <w:sz w:val="24"/>
          <w:szCs w:val="24"/>
        </w:rPr>
      </w:pPr>
      <w:bookmarkStart w:id="11" w:name="_Toc179527886"/>
      <w:r w:rsidRPr="00914FF9">
        <w:rPr>
          <w:rFonts w:ascii="Times New Roman" w:hAnsi="Times New Roman" w:cs="Times New Roman"/>
          <w:b/>
          <w:color w:val="auto"/>
          <w:sz w:val="24"/>
          <w:szCs w:val="24"/>
        </w:rPr>
        <w:t>Структурны</w:t>
      </w:r>
      <w:r w:rsidR="00A86AE9">
        <w:rPr>
          <w:rFonts w:ascii="Times New Roman" w:hAnsi="Times New Roman" w:cs="Times New Roman"/>
          <w:b/>
          <w:color w:val="auto"/>
          <w:sz w:val="24"/>
          <w:szCs w:val="24"/>
        </w:rPr>
        <w:t>й компонент муниципального уровня представляют</w:t>
      </w:r>
      <w:r w:rsidRPr="00914FF9">
        <w:rPr>
          <w:rFonts w:ascii="Times New Roman" w:hAnsi="Times New Roman" w:cs="Times New Roman"/>
          <w:b/>
          <w:color w:val="auto"/>
          <w:sz w:val="24"/>
          <w:szCs w:val="24"/>
        </w:rPr>
        <w:t>:</w:t>
      </w:r>
      <w:bookmarkEnd w:id="11"/>
    </w:p>
    <w:p w14:paraId="3FE89F25" w14:textId="77777777" w:rsidR="001F777A" w:rsidRPr="00914FF9" w:rsidRDefault="00A86AE9" w:rsidP="008167B9">
      <w:pPr>
        <w:pStyle w:val="3"/>
        <w:numPr>
          <w:ilvl w:val="2"/>
          <w:numId w:val="1"/>
        </w:numPr>
        <w:spacing w:line="240" w:lineRule="auto"/>
        <w:ind w:left="0" w:firstLine="568"/>
        <w:jc w:val="both"/>
        <w:rPr>
          <w:rFonts w:ascii="Times New Roman" w:hAnsi="Times New Roman" w:cs="Times New Roman"/>
          <w:b/>
          <w:color w:val="auto"/>
        </w:rPr>
      </w:pPr>
      <w:bookmarkStart w:id="12" w:name="_Toc179527887"/>
      <w:r>
        <w:rPr>
          <w:rFonts w:ascii="Times New Roman" w:hAnsi="Times New Roman" w:cs="Times New Roman"/>
          <w:b/>
          <w:color w:val="auto"/>
        </w:rPr>
        <w:t xml:space="preserve">Управление образования Администрации Красногвардейского района </w:t>
      </w:r>
      <w:r w:rsidR="007F6D59">
        <w:rPr>
          <w:rFonts w:ascii="Times New Roman" w:hAnsi="Times New Roman" w:cs="Times New Roman"/>
          <w:b/>
          <w:color w:val="auto"/>
        </w:rPr>
        <w:t>Республики Крым</w:t>
      </w:r>
      <w:r w:rsidR="000748BA" w:rsidRPr="00914FF9">
        <w:rPr>
          <w:rFonts w:ascii="Times New Roman" w:hAnsi="Times New Roman" w:cs="Times New Roman"/>
          <w:b/>
          <w:color w:val="auto"/>
        </w:rPr>
        <w:t xml:space="preserve">, </w:t>
      </w:r>
      <w:r>
        <w:rPr>
          <w:rFonts w:ascii="Times New Roman" w:hAnsi="Times New Roman" w:cs="Times New Roman"/>
          <w:b/>
          <w:color w:val="auto"/>
        </w:rPr>
        <w:t>муниципальное казенное учреждение «Центр информационно-методического обеспечения учреждений образования» Красногвардейского района Республики Крым</w:t>
      </w:r>
      <w:bookmarkEnd w:id="12"/>
    </w:p>
    <w:p w14:paraId="5A2E21FC" w14:textId="77777777" w:rsidR="000748BA" w:rsidRPr="00914FF9" w:rsidRDefault="000748BA" w:rsidP="00B32870">
      <w:pPr>
        <w:spacing w:after="0" w:line="240" w:lineRule="auto"/>
        <w:ind w:firstLine="567"/>
        <w:jc w:val="both"/>
        <w:rPr>
          <w:rFonts w:ascii="Times New Roman" w:hAnsi="Times New Roman" w:cs="Times New Roman"/>
          <w:sz w:val="24"/>
          <w:szCs w:val="24"/>
        </w:rPr>
      </w:pPr>
      <w:r w:rsidRPr="00914FF9">
        <w:rPr>
          <w:rFonts w:ascii="Times New Roman" w:hAnsi="Times New Roman" w:cs="Times New Roman"/>
          <w:sz w:val="24"/>
          <w:szCs w:val="24"/>
        </w:rPr>
        <w:t>Функции:</w:t>
      </w:r>
    </w:p>
    <w:p w14:paraId="36DAAEB1" w14:textId="77777777" w:rsidR="000748BA" w:rsidRPr="00914FF9" w:rsidRDefault="000748B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разрабатывают </w:t>
      </w:r>
      <w:r w:rsidR="00666E13" w:rsidRPr="00914FF9">
        <w:rPr>
          <w:rFonts w:ascii="Times New Roman" w:hAnsi="Times New Roman" w:cs="Times New Roman"/>
          <w:sz w:val="24"/>
          <w:szCs w:val="24"/>
        </w:rPr>
        <w:t xml:space="preserve">и утверждают </w:t>
      </w:r>
      <w:r w:rsidR="00A86AE9">
        <w:rPr>
          <w:rFonts w:ascii="Times New Roman" w:hAnsi="Times New Roman" w:cs="Times New Roman"/>
          <w:sz w:val="24"/>
          <w:szCs w:val="24"/>
        </w:rPr>
        <w:t>муниципальный план</w:t>
      </w:r>
      <w:r w:rsidR="009F1259">
        <w:rPr>
          <w:rFonts w:ascii="Times New Roman" w:hAnsi="Times New Roman" w:cs="Times New Roman"/>
          <w:sz w:val="24"/>
          <w:szCs w:val="24"/>
        </w:rPr>
        <w:t xml:space="preserve"> </w:t>
      </w:r>
      <w:r w:rsidR="00A86AE9">
        <w:rPr>
          <w:rFonts w:ascii="Times New Roman" w:hAnsi="Times New Roman" w:cs="Times New Roman"/>
          <w:sz w:val="24"/>
          <w:szCs w:val="24"/>
        </w:rPr>
        <w:t>общеобразовательных учреждений Красногвардейского района</w:t>
      </w:r>
      <w:r w:rsidRPr="00914FF9">
        <w:rPr>
          <w:rFonts w:ascii="Times New Roman" w:hAnsi="Times New Roman" w:cs="Times New Roman"/>
          <w:sz w:val="24"/>
          <w:szCs w:val="24"/>
        </w:rPr>
        <w:t xml:space="preserve"> по формированию функциональной грамотности;</w:t>
      </w:r>
    </w:p>
    <w:p w14:paraId="7E6C9696" w14:textId="77777777" w:rsidR="00B760AA" w:rsidRPr="00914FF9" w:rsidRDefault="00B760A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осуществляют мероприятия по актуализации планов работы </w:t>
      </w:r>
      <w:r w:rsidR="00A86AE9">
        <w:rPr>
          <w:rFonts w:ascii="Times New Roman" w:hAnsi="Times New Roman" w:cs="Times New Roman"/>
          <w:sz w:val="24"/>
          <w:szCs w:val="24"/>
        </w:rPr>
        <w:t xml:space="preserve">школьных </w:t>
      </w:r>
      <w:r w:rsidRPr="00914FF9">
        <w:rPr>
          <w:rFonts w:ascii="Times New Roman" w:hAnsi="Times New Roman" w:cs="Times New Roman"/>
          <w:sz w:val="24"/>
          <w:szCs w:val="24"/>
        </w:rPr>
        <w:t>учебно-методических объединений в части формирования и оценки функциональной грамотности обучающихся;</w:t>
      </w:r>
    </w:p>
    <w:p w14:paraId="26D9F3FA" w14:textId="77777777" w:rsidR="000748BA" w:rsidRPr="00914FF9" w:rsidRDefault="000748B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мероприятия по формированию и оценке функциональной грамотности обучающихся на уровне</w:t>
      </w:r>
      <w:r w:rsidR="00A86AE9">
        <w:rPr>
          <w:rFonts w:ascii="Times New Roman" w:hAnsi="Times New Roman" w:cs="Times New Roman"/>
          <w:sz w:val="24"/>
          <w:szCs w:val="24"/>
        </w:rPr>
        <w:t xml:space="preserve"> общеобразовательных учреждений</w:t>
      </w:r>
      <w:r w:rsidRPr="00914FF9">
        <w:rPr>
          <w:rFonts w:ascii="Times New Roman" w:hAnsi="Times New Roman" w:cs="Times New Roman"/>
          <w:sz w:val="24"/>
          <w:szCs w:val="24"/>
        </w:rPr>
        <w:t>;</w:t>
      </w:r>
    </w:p>
    <w:p w14:paraId="12717E7D" w14:textId="77777777" w:rsidR="000748BA" w:rsidRPr="00914FF9" w:rsidRDefault="00F03D5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w:t>
      </w:r>
      <w:r w:rsidR="00A86AE9">
        <w:rPr>
          <w:rFonts w:ascii="Times New Roman" w:hAnsi="Times New Roman" w:cs="Times New Roman"/>
          <w:sz w:val="24"/>
          <w:szCs w:val="24"/>
        </w:rPr>
        <w:t xml:space="preserve"> организации и проведении</w:t>
      </w:r>
      <w:r w:rsidR="000748BA" w:rsidRPr="00914FF9">
        <w:rPr>
          <w:rFonts w:ascii="Times New Roman" w:hAnsi="Times New Roman" w:cs="Times New Roman"/>
          <w:sz w:val="24"/>
          <w:szCs w:val="24"/>
        </w:rPr>
        <w:t xml:space="preserve"> </w:t>
      </w:r>
      <w:r w:rsidR="00A86AE9">
        <w:rPr>
          <w:rFonts w:ascii="Times New Roman" w:hAnsi="Times New Roman" w:cs="Times New Roman"/>
          <w:sz w:val="24"/>
          <w:szCs w:val="24"/>
        </w:rPr>
        <w:t xml:space="preserve">методических семинаров </w:t>
      </w:r>
      <w:r w:rsidR="000748BA" w:rsidRPr="00914FF9">
        <w:rPr>
          <w:rFonts w:ascii="Times New Roman" w:hAnsi="Times New Roman" w:cs="Times New Roman"/>
          <w:sz w:val="24"/>
          <w:szCs w:val="24"/>
        </w:rPr>
        <w:t>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14:paraId="270E2B86" w14:textId="77777777" w:rsidR="00F03D5B" w:rsidRPr="00914FF9" w:rsidRDefault="00F03D5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мероприятия по проведению информационно-просветительской работы с родителями, СМИ, общественностью по вопросам формирования и оценки функциональной грамотности;</w:t>
      </w:r>
    </w:p>
    <w:p w14:paraId="65A86A4D" w14:textId="77777777" w:rsidR="00F03D5B" w:rsidRPr="00914FF9" w:rsidRDefault="00F66901"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lastRenderedPageBreak/>
        <w:t>обеспечива</w:t>
      </w:r>
      <w:r w:rsidR="000372BB" w:rsidRPr="00914FF9">
        <w:rPr>
          <w:rFonts w:ascii="Times New Roman" w:hAnsi="Times New Roman" w:cs="Times New Roman"/>
          <w:sz w:val="24"/>
          <w:szCs w:val="24"/>
        </w:rPr>
        <w:t>ю</w:t>
      </w:r>
      <w:r w:rsidRPr="00914FF9">
        <w:rPr>
          <w:rFonts w:ascii="Times New Roman" w:hAnsi="Times New Roman" w:cs="Times New Roman"/>
          <w:sz w:val="24"/>
          <w:szCs w:val="24"/>
        </w:rPr>
        <w:t>т наполнение контента информационного блока «Функционал</w:t>
      </w:r>
      <w:r w:rsidR="00A86AE9">
        <w:rPr>
          <w:rFonts w:ascii="Times New Roman" w:hAnsi="Times New Roman" w:cs="Times New Roman"/>
          <w:sz w:val="24"/>
          <w:szCs w:val="24"/>
        </w:rPr>
        <w:t>ьная грамотность» на официальном сайте</w:t>
      </w:r>
      <w:r w:rsidRPr="00914FF9">
        <w:rPr>
          <w:rFonts w:ascii="Times New Roman" w:hAnsi="Times New Roman" w:cs="Times New Roman"/>
          <w:sz w:val="24"/>
          <w:szCs w:val="24"/>
        </w:rPr>
        <w:t xml:space="preserve"> </w:t>
      </w:r>
      <w:r w:rsidR="00A86AE9">
        <w:rPr>
          <w:rFonts w:ascii="Times New Roman" w:hAnsi="Times New Roman" w:cs="Times New Roman"/>
          <w:sz w:val="24"/>
          <w:szCs w:val="24"/>
        </w:rPr>
        <w:t xml:space="preserve">МКУ «ЦИМОУО» </w:t>
      </w:r>
      <w:r w:rsidRPr="00914FF9">
        <w:rPr>
          <w:rFonts w:ascii="Times New Roman" w:hAnsi="Times New Roman" w:cs="Times New Roman"/>
          <w:sz w:val="24"/>
          <w:szCs w:val="24"/>
        </w:rPr>
        <w:t>и общеобразовательных организаций;</w:t>
      </w:r>
    </w:p>
    <w:p w14:paraId="0902F5C6" w14:textId="77777777" w:rsidR="00F66901"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п</w:t>
      </w:r>
      <w:r w:rsidR="00F66901" w:rsidRPr="00914FF9">
        <w:rPr>
          <w:rFonts w:ascii="Times New Roman" w:hAnsi="Times New Roman" w:cs="Times New Roman"/>
          <w:sz w:val="24"/>
          <w:szCs w:val="24"/>
        </w:rPr>
        <w:t>убликаци</w:t>
      </w:r>
      <w:r w:rsidRPr="00914FF9">
        <w:rPr>
          <w:rFonts w:ascii="Times New Roman" w:hAnsi="Times New Roman" w:cs="Times New Roman"/>
          <w:sz w:val="24"/>
          <w:szCs w:val="24"/>
        </w:rPr>
        <w:t>ю</w:t>
      </w:r>
      <w:r w:rsidR="00F66901" w:rsidRPr="00914FF9">
        <w:rPr>
          <w:rFonts w:ascii="Times New Roman" w:hAnsi="Times New Roman" w:cs="Times New Roman"/>
          <w:sz w:val="24"/>
          <w:szCs w:val="24"/>
        </w:rPr>
        <w:t xml:space="preserve"> </w:t>
      </w:r>
      <w:r w:rsidRPr="00914FF9">
        <w:rPr>
          <w:rFonts w:ascii="Times New Roman" w:hAnsi="Times New Roman" w:cs="Times New Roman"/>
          <w:sz w:val="24"/>
          <w:szCs w:val="24"/>
        </w:rPr>
        <w:t xml:space="preserve">на </w:t>
      </w:r>
      <w:r w:rsidR="00A86AE9">
        <w:rPr>
          <w:rFonts w:ascii="Times New Roman" w:hAnsi="Times New Roman" w:cs="Times New Roman"/>
          <w:sz w:val="24"/>
          <w:szCs w:val="24"/>
        </w:rPr>
        <w:t>сайте</w:t>
      </w:r>
      <w:r w:rsidRPr="00914FF9">
        <w:rPr>
          <w:rFonts w:ascii="Times New Roman" w:hAnsi="Times New Roman" w:cs="Times New Roman"/>
          <w:sz w:val="24"/>
          <w:szCs w:val="24"/>
        </w:rPr>
        <w:t xml:space="preserve"> </w:t>
      </w:r>
      <w:r w:rsidR="00A86AE9">
        <w:rPr>
          <w:rFonts w:ascii="Times New Roman" w:hAnsi="Times New Roman" w:cs="Times New Roman"/>
          <w:sz w:val="24"/>
          <w:szCs w:val="24"/>
        </w:rPr>
        <w:t xml:space="preserve">МКУ «ЦИМОУО» </w:t>
      </w:r>
      <w:r w:rsidRPr="00914FF9">
        <w:rPr>
          <w:rFonts w:ascii="Times New Roman" w:hAnsi="Times New Roman" w:cs="Times New Roman"/>
          <w:sz w:val="24"/>
          <w:szCs w:val="24"/>
        </w:rPr>
        <w:t xml:space="preserve">и общеобразовательных организаций </w:t>
      </w:r>
      <w:r w:rsidR="00F66901" w:rsidRPr="00914FF9">
        <w:rPr>
          <w:rFonts w:ascii="Times New Roman" w:hAnsi="Times New Roman" w:cs="Times New Roman"/>
          <w:sz w:val="24"/>
          <w:szCs w:val="24"/>
        </w:rPr>
        <w:t>методических материалов для работы по повышению качества обучения функциональной грамотности в общеобразовательных организациях</w:t>
      </w:r>
      <w:r w:rsidRPr="00914FF9">
        <w:rPr>
          <w:rFonts w:ascii="Times New Roman" w:hAnsi="Times New Roman" w:cs="Times New Roman"/>
          <w:sz w:val="24"/>
          <w:szCs w:val="24"/>
        </w:rPr>
        <w:t>;</w:t>
      </w:r>
    </w:p>
    <w:p w14:paraId="519B72B0" w14:textId="77777777" w:rsidR="00F66901"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проведение р</w:t>
      </w:r>
      <w:r w:rsidR="00F66901" w:rsidRPr="00914FF9">
        <w:rPr>
          <w:rFonts w:ascii="Times New Roman" w:hAnsi="Times New Roman" w:cs="Times New Roman"/>
          <w:sz w:val="24"/>
          <w:szCs w:val="24"/>
        </w:rPr>
        <w:t>одительски</w:t>
      </w:r>
      <w:r w:rsidRPr="00914FF9">
        <w:rPr>
          <w:rFonts w:ascii="Times New Roman" w:hAnsi="Times New Roman" w:cs="Times New Roman"/>
          <w:sz w:val="24"/>
          <w:szCs w:val="24"/>
        </w:rPr>
        <w:t>х</w:t>
      </w:r>
      <w:r w:rsidR="00F66901" w:rsidRPr="00914FF9">
        <w:rPr>
          <w:rFonts w:ascii="Times New Roman" w:hAnsi="Times New Roman" w:cs="Times New Roman"/>
          <w:sz w:val="24"/>
          <w:szCs w:val="24"/>
        </w:rPr>
        <w:t xml:space="preserve"> собрани</w:t>
      </w:r>
      <w:r w:rsidRPr="00914FF9">
        <w:rPr>
          <w:rFonts w:ascii="Times New Roman" w:hAnsi="Times New Roman" w:cs="Times New Roman"/>
          <w:sz w:val="24"/>
          <w:szCs w:val="24"/>
        </w:rPr>
        <w:t>й</w:t>
      </w:r>
      <w:r w:rsidR="00F66901" w:rsidRPr="00914FF9">
        <w:rPr>
          <w:rFonts w:ascii="Times New Roman" w:hAnsi="Times New Roman" w:cs="Times New Roman"/>
          <w:sz w:val="24"/>
          <w:szCs w:val="24"/>
        </w:rPr>
        <w:t xml:space="preserve"> на тему формирования функциональной грамотности</w:t>
      </w:r>
      <w:r w:rsidRPr="00914FF9">
        <w:rPr>
          <w:rFonts w:ascii="Times New Roman" w:hAnsi="Times New Roman" w:cs="Times New Roman"/>
          <w:sz w:val="24"/>
          <w:szCs w:val="24"/>
        </w:rPr>
        <w:t>;</w:t>
      </w:r>
    </w:p>
    <w:p w14:paraId="538BA7E6" w14:textId="77777777" w:rsidR="000372BB"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проведение монит</w:t>
      </w:r>
      <w:r w:rsidR="00A86AE9">
        <w:rPr>
          <w:rFonts w:ascii="Times New Roman" w:hAnsi="Times New Roman" w:cs="Times New Roman"/>
          <w:sz w:val="24"/>
          <w:szCs w:val="24"/>
        </w:rPr>
        <w:t xml:space="preserve">оринга реализации </w:t>
      </w:r>
      <w:r w:rsidRPr="00914FF9">
        <w:rPr>
          <w:rFonts w:ascii="Times New Roman" w:hAnsi="Times New Roman" w:cs="Times New Roman"/>
          <w:sz w:val="24"/>
          <w:szCs w:val="24"/>
        </w:rPr>
        <w:t xml:space="preserve"> плана мероприятий («</w:t>
      </w:r>
      <w:r w:rsidR="00B760AA">
        <w:rPr>
          <w:rFonts w:ascii="Times New Roman" w:hAnsi="Times New Roman" w:cs="Times New Roman"/>
          <w:sz w:val="24"/>
          <w:szCs w:val="24"/>
        </w:rPr>
        <w:t>Д</w:t>
      </w:r>
      <w:r w:rsidRPr="00914FF9">
        <w:rPr>
          <w:rFonts w:ascii="Times New Roman" w:hAnsi="Times New Roman" w:cs="Times New Roman"/>
          <w:sz w:val="24"/>
          <w:szCs w:val="24"/>
        </w:rPr>
        <w:t>орожная карта») по формированию и оценке функциональной грамотности обучающихся общеобразовательных организаций;</w:t>
      </w:r>
    </w:p>
    <w:p w14:paraId="2FB4F3DA" w14:textId="77777777" w:rsidR="000372BB"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w:t>
      </w:r>
    </w:p>
    <w:p w14:paraId="4BFBCF1B" w14:textId="77777777" w:rsidR="000372BB"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наставничество с целью повышения уровня учителей по вопросам формирования функциональной грамотности обучающихся;</w:t>
      </w:r>
    </w:p>
    <w:p w14:paraId="164521A4" w14:textId="77777777" w:rsidR="000372BB"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стажировки </w:t>
      </w:r>
      <w:r w:rsidR="00B760AA">
        <w:rPr>
          <w:rFonts w:ascii="Times New Roman" w:hAnsi="Times New Roman" w:cs="Times New Roman"/>
          <w:sz w:val="24"/>
          <w:szCs w:val="24"/>
        </w:rPr>
        <w:t>на базе</w:t>
      </w:r>
      <w:r w:rsidRPr="00914FF9">
        <w:rPr>
          <w:rFonts w:ascii="Times New Roman" w:hAnsi="Times New Roman" w:cs="Times New Roman"/>
          <w:sz w:val="24"/>
          <w:szCs w:val="24"/>
        </w:rPr>
        <w:t xml:space="preserve"> </w:t>
      </w:r>
      <w:r w:rsidR="00B760AA">
        <w:rPr>
          <w:rFonts w:ascii="Times New Roman" w:hAnsi="Times New Roman" w:cs="Times New Roman"/>
          <w:sz w:val="24"/>
          <w:szCs w:val="24"/>
        </w:rPr>
        <w:t>обще</w:t>
      </w:r>
      <w:r w:rsidRPr="00914FF9">
        <w:rPr>
          <w:rFonts w:ascii="Times New Roman" w:hAnsi="Times New Roman" w:cs="Times New Roman"/>
          <w:sz w:val="24"/>
          <w:szCs w:val="24"/>
        </w:rPr>
        <w:t>образовательных организациях, имеющих положительный опыт формирования и оценки функциональной грамотности</w:t>
      </w:r>
      <w:r w:rsidR="009B4BC5" w:rsidRPr="00914FF9">
        <w:rPr>
          <w:rFonts w:ascii="Times New Roman" w:hAnsi="Times New Roman" w:cs="Times New Roman"/>
          <w:sz w:val="24"/>
          <w:szCs w:val="24"/>
        </w:rPr>
        <w:t>;</w:t>
      </w:r>
    </w:p>
    <w:p w14:paraId="75285A74" w14:textId="77777777" w:rsidR="000372BB"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проведение для учителей тренингов по решению заданий (из банка заданий ФГБНУ «ИСРО РАО») для оценки функциональной грамотности обучающихся</w:t>
      </w:r>
      <w:r w:rsidR="009B4BC5" w:rsidRPr="00914FF9">
        <w:rPr>
          <w:rFonts w:ascii="Times New Roman" w:hAnsi="Times New Roman" w:cs="Times New Roman"/>
          <w:sz w:val="24"/>
          <w:szCs w:val="24"/>
        </w:rPr>
        <w:t>;</w:t>
      </w:r>
    </w:p>
    <w:p w14:paraId="28231817" w14:textId="77777777" w:rsidR="000372BB" w:rsidRPr="00914FF9" w:rsidRDefault="009B4BC5"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w:t>
      </w:r>
      <w:r w:rsidR="000372BB" w:rsidRPr="00914FF9">
        <w:rPr>
          <w:rFonts w:ascii="Times New Roman" w:hAnsi="Times New Roman" w:cs="Times New Roman"/>
          <w:sz w:val="24"/>
          <w:szCs w:val="24"/>
        </w:rPr>
        <w:t>ероприятия по конструированию траекторий роста учителей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14:paraId="655FFF3F" w14:textId="77777777" w:rsidR="000372BB" w:rsidRPr="00914FF9" w:rsidRDefault="009B4BC5"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w:t>
      </w:r>
      <w:r w:rsidR="000372BB" w:rsidRPr="00914FF9">
        <w:rPr>
          <w:rFonts w:ascii="Times New Roman" w:hAnsi="Times New Roman" w:cs="Times New Roman"/>
          <w:sz w:val="24"/>
          <w:szCs w:val="24"/>
        </w:rPr>
        <w:t>ероприятия по подготовке тьюторов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14:paraId="2ED00C5F" w14:textId="77777777" w:rsidR="000372BB" w:rsidRPr="00914FF9" w:rsidRDefault="009B4BC5"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w:t>
      </w:r>
      <w:r w:rsidR="000372BB" w:rsidRPr="00914FF9">
        <w:rPr>
          <w:rFonts w:ascii="Times New Roman" w:hAnsi="Times New Roman" w:cs="Times New Roman"/>
          <w:sz w:val="24"/>
          <w:szCs w:val="24"/>
        </w:rPr>
        <w:t>проведени</w:t>
      </w:r>
      <w:r w:rsidRPr="00914FF9">
        <w:rPr>
          <w:rFonts w:ascii="Times New Roman" w:hAnsi="Times New Roman" w:cs="Times New Roman"/>
          <w:sz w:val="24"/>
          <w:szCs w:val="24"/>
        </w:rPr>
        <w:t>е</w:t>
      </w:r>
      <w:r w:rsidR="000372BB" w:rsidRPr="00914FF9">
        <w:rPr>
          <w:rFonts w:ascii="Times New Roman" w:hAnsi="Times New Roman" w:cs="Times New Roman"/>
          <w:sz w:val="24"/>
          <w:szCs w:val="24"/>
        </w:rPr>
        <w:t xml:space="preserve"> мастер-классов по вопросам формирования и оценки функциональной грамотности</w:t>
      </w:r>
      <w:r w:rsidRPr="00914FF9">
        <w:rPr>
          <w:rFonts w:ascii="Times New Roman" w:hAnsi="Times New Roman" w:cs="Times New Roman"/>
          <w:sz w:val="24"/>
          <w:szCs w:val="24"/>
        </w:rPr>
        <w:t>;</w:t>
      </w:r>
    </w:p>
    <w:p w14:paraId="7E777558" w14:textId="77777777" w:rsidR="003B20E8"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w:t>
      </w:r>
      <w:r w:rsidR="009B4BC5" w:rsidRPr="00914FF9">
        <w:rPr>
          <w:rFonts w:ascii="Times New Roman" w:hAnsi="Times New Roman" w:cs="Times New Roman"/>
          <w:sz w:val="24"/>
          <w:szCs w:val="24"/>
        </w:rPr>
        <w:t>уют</w:t>
      </w:r>
      <w:r w:rsidRPr="00914FF9">
        <w:rPr>
          <w:rFonts w:ascii="Times New Roman" w:hAnsi="Times New Roman" w:cs="Times New Roman"/>
          <w:sz w:val="24"/>
          <w:szCs w:val="24"/>
        </w:rPr>
        <w:t xml:space="preserve"> проведени</w:t>
      </w:r>
      <w:r w:rsidR="009B4BC5" w:rsidRPr="00914FF9">
        <w:rPr>
          <w:rFonts w:ascii="Times New Roman" w:hAnsi="Times New Roman" w:cs="Times New Roman"/>
          <w:sz w:val="24"/>
          <w:szCs w:val="24"/>
        </w:rPr>
        <w:t>е</w:t>
      </w:r>
      <w:r w:rsidRPr="00914FF9">
        <w:rPr>
          <w:rFonts w:ascii="Times New Roman" w:hAnsi="Times New Roman" w:cs="Times New Roman"/>
          <w:sz w:val="24"/>
          <w:szCs w:val="24"/>
        </w:rPr>
        <w:t xml:space="preserve"> открытых уроков по вопросам формирования и оценки функциональной грамотности</w:t>
      </w:r>
      <w:r w:rsidR="003B20E8" w:rsidRPr="00914FF9">
        <w:rPr>
          <w:rFonts w:ascii="Times New Roman" w:hAnsi="Times New Roman" w:cs="Times New Roman"/>
          <w:sz w:val="24"/>
          <w:szCs w:val="24"/>
        </w:rPr>
        <w:t>;</w:t>
      </w:r>
    </w:p>
    <w:p w14:paraId="47DDB332" w14:textId="77777777" w:rsidR="009B4BC5" w:rsidRPr="00914FF9" w:rsidRDefault="003B20E8"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w:t>
      </w:r>
      <w:r w:rsidR="009B4BC5" w:rsidRPr="00914FF9">
        <w:rPr>
          <w:rFonts w:ascii="Times New Roman" w:hAnsi="Times New Roman" w:cs="Times New Roman"/>
          <w:sz w:val="24"/>
          <w:szCs w:val="24"/>
        </w:rPr>
        <w:t>ероприятия по выявлению, обобщению успешных практик педагогов и образовательных организаций по формированию и оценке функциональной грамотности обучающихся</w:t>
      </w:r>
      <w:r w:rsidRPr="00914FF9">
        <w:rPr>
          <w:rFonts w:ascii="Times New Roman" w:hAnsi="Times New Roman" w:cs="Times New Roman"/>
          <w:sz w:val="24"/>
          <w:szCs w:val="24"/>
        </w:rPr>
        <w:t>;</w:t>
      </w:r>
    </w:p>
    <w:p w14:paraId="1F305351" w14:textId="77777777" w:rsidR="000748BA" w:rsidRPr="00914FF9" w:rsidRDefault="003B20E8"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в</w:t>
      </w:r>
      <w:r w:rsidR="009B4BC5" w:rsidRPr="00914FF9">
        <w:rPr>
          <w:rFonts w:ascii="Times New Roman" w:hAnsi="Times New Roman" w:cs="Times New Roman"/>
          <w:sz w:val="24"/>
          <w:szCs w:val="24"/>
        </w:rPr>
        <w:t xml:space="preserve">ыявление </w:t>
      </w:r>
      <w:r w:rsidR="00A46FFA" w:rsidRPr="00914FF9">
        <w:rPr>
          <w:rFonts w:ascii="Times New Roman" w:hAnsi="Times New Roman" w:cs="Times New Roman"/>
          <w:sz w:val="24"/>
          <w:szCs w:val="24"/>
        </w:rPr>
        <w:t xml:space="preserve">и распространение </w:t>
      </w:r>
      <w:r w:rsidR="009B4BC5" w:rsidRPr="00914FF9">
        <w:rPr>
          <w:rFonts w:ascii="Times New Roman" w:hAnsi="Times New Roman" w:cs="Times New Roman"/>
          <w:sz w:val="24"/>
          <w:szCs w:val="24"/>
        </w:rPr>
        <w:t>лучших педагогических практик преподавания цикла математических, естественных и гуманитарных наук</w:t>
      </w:r>
      <w:r w:rsidR="00A46FFA" w:rsidRPr="00914FF9">
        <w:rPr>
          <w:rFonts w:ascii="Times New Roman" w:hAnsi="Times New Roman" w:cs="Times New Roman"/>
          <w:sz w:val="24"/>
          <w:szCs w:val="24"/>
        </w:rPr>
        <w:t xml:space="preserve"> и внеурочной деятельности</w:t>
      </w:r>
      <w:r w:rsidRPr="00914FF9">
        <w:rPr>
          <w:rFonts w:ascii="Times New Roman" w:hAnsi="Times New Roman" w:cs="Times New Roman"/>
          <w:sz w:val="24"/>
          <w:szCs w:val="24"/>
        </w:rPr>
        <w:t>;</w:t>
      </w:r>
    </w:p>
    <w:p w14:paraId="1BF90F36" w14:textId="6E28589B" w:rsidR="003B20E8" w:rsidRPr="00914FF9" w:rsidRDefault="00C300E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работу</w:t>
      </w:r>
      <w:r w:rsidR="003B20E8" w:rsidRPr="00914FF9">
        <w:rPr>
          <w:rFonts w:ascii="Times New Roman" w:hAnsi="Times New Roman" w:cs="Times New Roman"/>
          <w:sz w:val="24"/>
          <w:szCs w:val="24"/>
        </w:rPr>
        <w:t xml:space="preserve"> </w:t>
      </w:r>
      <w:r w:rsidR="0024661B" w:rsidRPr="00914FF9">
        <w:rPr>
          <w:rFonts w:ascii="Times New Roman" w:hAnsi="Times New Roman" w:cs="Times New Roman"/>
          <w:sz w:val="24"/>
          <w:szCs w:val="24"/>
        </w:rPr>
        <w:t>инновационн</w:t>
      </w:r>
      <w:r w:rsidR="0024661B">
        <w:rPr>
          <w:rFonts w:ascii="Times New Roman" w:hAnsi="Times New Roman" w:cs="Times New Roman"/>
          <w:sz w:val="24"/>
          <w:szCs w:val="24"/>
        </w:rPr>
        <w:t>ой площадки</w:t>
      </w:r>
      <w:r w:rsidR="003B20E8" w:rsidRPr="00914FF9">
        <w:rPr>
          <w:rFonts w:ascii="Times New Roman" w:hAnsi="Times New Roman" w:cs="Times New Roman"/>
          <w:sz w:val="24"/>
          <w:szCs w:val="24"/>
        </w:rPr>
        <w:t xml:space="preserve"> по отработке вопросов формирования и оценке функциональной грамотности</w:t>
      </w:r>
      <w:r w:rsidRPr="00914FF9">
        <w:rPr>
          <w:rFonts w:ascii="Times New Roman" w:hAnsi="Times New Roman" w:cs="Times New Roman"/>
          <w:sz w:val="24"/>
          <w:szCs w:val="24"/>
        </w:rPr>
        <w:t>;</w:t>
      </w:r>
    </w:p>
    <w:p w14:paraId="3CC95AB7" w14:textId="77777777" w:rsidR="003B20E8" w:rsidRPr="00914FF9" w:rsidRDefault="005137EE"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м</w:t>
      </w:r>
      <w:r w:rsidR="003B20E8" w:rsidRPr="00914FF9">
        <w:rPr>
          <w:rFonts w:ascii="Times New Roman" w:hAnsi="Times New Roman" w:cs="Times New Roman"/>
          <w:sz w:val="24"/>
          <w:szCs w:val="24"/>
        </w:rPr>
        <w:t>ониторинг размещения на информационных ресурсах общеобразовательных организаций актуальных материалов, связанных с проведением внешних оценочных процедур, формированием функциональной грамотности</w:t>
      </w:r>
      <w:r w:rsidRPr="00914FF9">
        <w:rPr>
          <w:rFonts w:ascii="Times New Roman" w:hAnsi="Times New Roman" w:cs="Times New Roman"/>
          <w:sz w:val="24"/>
          <w:szCs w:val="24"/>
        </w:rPr>
        <w:t>;</w:t>
      </w:r>
    </w:p>
    <w:p w14:paraId="13A9FEFE" w14:textId="77777777" w:rsidR="003B20E8" w:rsidRPr="00914FF9" w:rsidRDefault="005137EE"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мероприятия </w:t>
      </w:r>
      <w:r w:rsidR="003B20E8" w:rsidRPr="00914FF9">
        <w:rPr>
          <w:rFonts w:ascii="Times New Roman" w:hAnsi="Times New Roman" w:cs="Times New Roman"/>
          <w:sz w:val="24"/>
          <w:szCs w:val="24"/>
        </w:rPr>
        <w:t>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w:t>
      </w:r>
      <w:r w:rsidRPr="00914FF9">
        <w:rPr>
          <w:rFonts w:ascii="Times New Roman" w:hAnsi="Times New Roman" w:cs="Times New Roman"/>
          <w:sz w:val="24"/>
          <w:szCs w:val="24"/>
        </w:rPr>
        <w:t>;</w:t>
      </w:r>
    </w:p>
    <w:p w14:paraId="7BA807F3" w14:textId="77777777" w:rsidR="00A46FFA" w:rsidRPr="00914FF9" w:rsidRDefault="005137EE"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w:t>
      </w:r>
      <w:r w:rsidR="00A46FFA" w:rsidRPr="00914FF9">
        <w:rPr>
          <w:rFonts w:ascii="Times New Roman" w:hAnsi="Times New Roman" w:cs="Times New Roman"/>
          <w:sz w:val="24"/>
          <w:szCs w:val="24"/>
        </w:rPr>
        <w:t>рганиз</w:t>
      </w:r>
      <w:r w:rsidRPr="00914FF9">
        <w:rPr>
          <w:rFonts w:ascii="Times New Roman" w:hAnsi="Times New Roman" w:cs="Times New Roman"/>
          <w:sz w:val="24"/>
          <w:szCs w:val="24"/>
        </w:rPr>
        <w:t>уют</w:t>
      </w:r>
      <w:r w:rsidR="00A46FFA" w:rsidRPr="00914FF9">
        <w:rPr>
          <w:rFonts w:ascii="Times New Roman" w:hAnsi="Times New Roman" w:cs="Times New Roman"/>
          <w:sz w:val="24"/>
          <w:szCs w:val="24"/>
        </w:rPr>
        <w:t xml:space="preserve"> и пров</w:t>
      </w:r>
      <w:r w:rsidRPr="00914FF9">
        <w:rPr>
          <w:rFonts w:ascii="Times New Roman" w:hAnsi="Times New Roman" w:cs="Times New Roman"/>
          <w:sz w:val="24"/>
          <w:szCs w:val="24"/>
        </w:rPr>
        <w:t>одят</w:t>
      </w:r>
      <w:r w:rsidR="00A46FFA" w:rsidRPr="00914FF9">
        <w:rPr>
          <w:rFonts w:ascii="Times New Roman" w:hAnsi="Times New Roman" w:cs="Times New Roman"/>
          <w:sz w:val="24"/>
          <w:szCs w:val="24"/>
        </w:rPr>
        <w:t xml:space="preserve"> совещани</w:t>
      </w:r>
      <w:r w:rsidRPr="00914FF9">
        <w:rPr>
          <w:rFonts w:ascii="Times New Roman" w:hAnsi="Times New Roman" w:cs="Times New Roman"/>
          <w:sz w:val="24"/>
          <w:szCs w:val="24"/>
        </w:rPr>
        <w:t>я</w:t>
      </w:r>
      <w:r w:rsidR="00A46FFA" w:rsidRPr="00914FF9">
        <w:rPr>
          <w:rFonts w:ascii="Times New Roman" w:hAnsi="Times New Roman" w:cs="Times New Roman"/>
          <w:sz w:val="24"/>
          <w:szCs w:val="24"/>
        </w:rPr>
        <w:t>, круглы</w:t>
      </w:r>
      <w:r w:rsidRPr="00914FF9">
        <w:rPr>
          <w:rFonts w:ascii="Times New Roman" w:hAnsi="Times New Roman" w:cs="Times New Roman"/>
          <w:sz w:val="24"/>
          <w:szCs w:val="24"/>
        </w:rPr>
        <w:t>е</w:t>
      </w:r>
      <w:r w:rsidR="00A46FFA" w:rsidRPr="00914FF9">
        <w:rPr>
          <w:rFonts w:ascii="Times New Roman" w:hAnsi="Times New Roman" w:cs="Times New Roman"/>
          <w:sz w:val="24"/>
          <w:szCs w:val="24"/>
        </w:rPr>
        <w:t xml:space="preserve"> стол</w:t>
      </w:r>
      <w:r w:rsidRPr="00914FF9">
        <w:rPr>
          <w:rFonts w:ascii="Times New Roman" w:hAnsi="Times New Roman" w:cs="Times New Roman"/>
          <w:sz w:val="24"/>
          <w:szCs w:val="24"/>
        </w:rPr>
        <w:t>ы</w:t>
      </w:r>
      <w:r w:rsidR="00A46FFA" w:rsidRPr="00914FF9">
        <w:rPr>
          <w:rFonts w:ascii="Times New Roman" w:hAnsi="Times New Roman" w:cs="Times New Roman"/>
          <w:sz w:val="24"/>
          <w:szCs w:val="24"/>
        </w:rPr>
        <w:t xml:space="preserve"> с руководителями образовательных организаций, педагогами по вопросам формирования и оценки функциональной грамотности</w:t>
      </w:r>
      <w:r w:rsidRPr="00914FF9">
        <w:rPr>
          <w:rFonts w:ascii="Times New Roman" w:hAnsi="Times New Roman" w:cs="Times New Roman"/>
          <w:sz w:val="24"/>
          <w:szCs w:val="24"/>
        </w:rPr>
        <w:t>;</w:t>
      </w:r>
    </w:p>
    <w:p w14:paraId="7845DF86" w14:textId="77777777" w:rsidR="00A46FFA" w:rsidRPr="00914FF9" w:rsidRDefault="0014326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w:t>
      </w:r>
      <w:r w:rsidR="005137EE" w:rsidRPr="00914FF9">
        <w:rPr>
          <w:rFonts w:ascii="Times New Roman" w:hAnsi="Times New Roman" w:cs="Times New Roman"/>
          <w:sz w:val="24"/>
          <w:szCs w:val="24"/>
        </w:rPr>
        <w:t xml:space="preserve">существляют мероприятия по </w:t>
      </w:r>
      <w:r w:rsidR="00A46FFA" w:rsidRPr="00914FF9">
        <w:rPr>
          <w:rFonts w:ascii="Times New Roman" w:hAnsi="Times New Roman" w:cs="Times New Roman"/>
          <w:sz w:val="24"/>
          <w:szCs w:val="24"/>
        </w:rPr>
        <w:t>анализу, интерпретации, принятию решений по результатам региональных мониторингов оценки функциональной грамотности</w:t>
      </w:r>
      <w:r w:rsidRPr="00914FF9">
        <w:rPr>
          <w:rFonts w:ascii="Times New Roman" w:hAnsi="Times New Roman" w:cs="Times New Roman"/>
          <w:sz w:val="24"/>
          <w:szCs w:val="24"/>
        </w:rPr>
        <w:t>;</w:t>
      </w:r>
    </w:p>
    <w:p w14:paraId="2B9D0766" w14:textId="77777777" w:rsidR="00A46FFA" w:rsidRPr="00914FF9" w:rsidRDefault="0014326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обеспечивают участие педагогов и обучающихся в м</w:t>
      </w:r>
      <w:r w:rsidR="00A46FFA" w:rsidRPr="00914FF9">
        <w:rPr>
          <w:rFonts w:ascii="Times New Roman" w:hAnsi="Times New Roman" w:cs="Times New Roman"/>
          <w:sz w:val="24"/>
          <w:szCs w:val="24"/>
        </w:rPr>
        <w:t>ассовы</w:t>
      </w:r>
      <w:r w:rsidRPr="00914FF9">
        <w:rPr>
          <w:rFonts w:ascii="Times New Roman" w:hAnsi="Times New Roman" w:cs="Times New Roman"/>
          <w:sz w:val="24"/>
          <w:szCs w:val="24"/>
        </w:rPr>
        <w:t xml:space="preserve">х </w:t>
      </w:r>
      <w:r w:rsidR="00A46FFA" w:rsidRPr="00914FF9">
        <w:rPr>
          <w:rFonts w:ascii="Times New Roman" w:hAnsi="Times New Roman" w:cs="Times New Roman"/>
          <w:sz w:val="24"/>
          <w:szCs w:val="24"/>
        </w:rPr>
        <w:t>мероприятия</w:t>
      </w:r>
      <w:r w:rsidRPr="00914FF9">
        <w:rPr>
          <w:rFonts w:ascii="Times New Roman" w:hAnsi="Times New Roman" w:cs="Times New Roman"/>
          <w:sz w:val="24"/>
          <w:szCs w:val="24"/>
        </w:rPr>
        <w:t>х</w:t>
      </w:r>
      <w:r w:rsidR="00A46FFA" w:rsidRPr="00914FF9">
        <w:rPr>
          <w:rFonts w:ascii="Times New Roman" w:hAnsi="Times New Roman" w:cs="Times New Roman"/>
          <w:sz w:val="24"/>
          <w:szCs w:val="24"/>
        </w:rPr>
        <w:t xml:space="preserve"> (школа функциональной грамотности,</w:t>
      </w:r>
      <w:r w:rsidR="00B03521" w:rsidRPr="00914FF9">
        <w:rPr>
          <w:rFonts w:ascii="Times New Roman" w:hAnsi="Times New Roman" w:cs="Times New Roman"/>
          <w:sz w:val="24"/>
          <w:szCs w:val="24"/>
        </w:rPr>
        <w:t xml:space="preserve"> недели функциональной грамотности,</w:t>
      </w:r>
      <w:r w:rsidR="00A46FFA" w:rsidRPr="00914FF9">
        <w:rPr>
          <w:rFonts w:ascii="Times New Roman" w:hAnsi="Times New Roman" w:cs="Times New Roman"/>
          <w:sz w:val="24"/>
          <w:szCs w:val="24"/>
        </w:rPr>
        <w:t xml:space="preserve"> конкурс методических материалов и др.) по вопросам формирования функциональной грамотности</w:t>
      </w:r>
      <w:r w:rsidRPr="00914FF9">
        <w:rPr>
          <w:rFonts w:ascii="Times New Roman" w:hAnsi="Times New Roman" w:cs="Times New Roman"/>
          <w:sz w:val="24"/>
          <w:szCs w:val="24"/>
        </w:rPr>
        <w:t>;</w:t>
      </w:r>
    </w:p>
    <w:p w14:paraId="4231A74D" w14:textId="77777777" w:rsidR="00A46FFA" w:rsidRPr="00914FF9" w:rsidRDefault="0014326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lastRenderedPageBreak/>
        <w:t xml:space="preserve">обеспечивают участие общеобразовательных организаций и педагогов в </w:t>
      </w:r>
      <w:r w:rsidR="00A46FFA" w:rsidRPr="00914FF9">
        <w:rPr>
          <w:rFonts w:ascii="Times New Roman" w:hAnsi="Times New Roman" w:cs="Times New Roman"/>
          <w:sz w:val="24"/>
          <w:szCs w:val="24"/>
        </w:rPr>
        <w:t>Республиканск</w:t>
      </w:r>
      <w:r w:rsidRPr="00914FF9">
        <w:rPr>
          <w:rFonts w:ascii="Times New Roman" w:hAnsi="Times New Roman" w:cs="Times New Roman"/>
          <w:sz w:val="24"/>
          <w:szCs w:val="24"/>
        </w:rPr>
        <w:t>ом</w:t>
      </w:r>
      <w:r w:rsidR="00A46FFA" w:rsidRPr="00914FF9">
        <w:rPr>
          <w:rFonts w:ascii="Times New Roman" w:hAnsi="Times New Roman" w:cs="Times New Roman"/>
          <w:sz w:val="24"/>
          <w:szCs w:val="24"/>
        </w:rPr>
        <w:t xml:space="preserve"> фестивал</w:t>
      </w:r>
      <w:r w:rsidRPr="00914FF9">
        <w:rPr>
          <w:rFonts w:ascii="Times New Roman" w:hAnsi="Times New Roman" w:cs="Times New Roman"/>
          <w:sz w:val="24"/>
          <w:szCs w:val="24"/>
        </w:rPr>
        <w:t>е</w:t>
      </w:r>
      <w:r w:rsidR="00A46FFA" w:rsidRPr="00914FF9">
        <w:rPr>
          <w:rFonts w:ascii="Times New Roman" w:hAnsi="Times New Roman" w:cs="Times New Roman"/>
          <w:sz w:val="24"/>
          <w:szCs w:val="24"/>
        </w:rPr>
        <w:t xml:space="preserve"> педагогических инициатив</w:t>
      </w:r>
      <w:r w:rsidRPr="00914FF9">
        <w:rPr>
          <w:rFonts w:ascii="Times New Roman" w:hAnsi="Times New Roman" w:cs="Times New Roman"/>
          <w:sz w:val="24"/>
          <w:szCs w:val="24"/>
        </w:rPr>
        <w:t>;</w:t>
      </w:r>
    </w:p>
    <w:p w14:paraId="05EC073F" w14:textId="77777777" w:rsidR="00A46FFA" w:rsidRPr="00914FF9" w:rsidRDefault="00B03521"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подготовку общеобразовательными организациями и педагогами </w:t>
      </w:r>
      <w:r w:rsidR="00C300EB" w:rsidRPr="00914FF9">
        <w:rPr>
          <w:rFonts w:ascii="Times New Roman" w:hAnsi="Times New Roman" w:cs="Times New Roman"/>
          <w:sz w:val="24"/>
          <w:szCs w:val="24"/>
        </w:rPr>
        <w:t>видеоматериалов, видео-пособий по формированию функциональной грамотности</w:t>
      </w:r>
      <w:r w:rsidRPr="00914FF9">
        <w:rPr>
          <w:rFonts w:ascii="Times New Roman" w:hAnsi="Times New Roman" w:cs="Times New Roman"/>
          <w:sz w:val="24"/>
          <w:szCs w:val="24"/>
        </w:rPr>
        <w:t xml:space="preserve"> и участие в конкурсе «Класс функциональной грамотности»</w:t>
      </w:r>
      <w:r w:rsidR="0014326A" w:rsidRPr="00914FF9">
        <w:rPr>
          <w:rFonts w:ascii="Times New Roman" w:hAnsi="Times New Roman" w:cs="Times New Roman"/>
          <w:sz w:val="24"/>
          <w:szCs w:val="24"/>
        </w:rPr>
        <w:t>;</w:t>
      </w:r>
    </w:p>
    <w:p w14:paraId="4ADEC04C" w14:textId="77777777" w:rsidR="00C300EB" w:rsidRPr="00914FF9" w:rsidRDefault="00B03521"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осуществляют </w:t>
      </w:r>
      <w:r w:rsidR="00C300EB" w:rsidRPr="00914FF9">
        <w:rPr>
          <w:rFonts w:ascii="Times New Roman" w:hAnsi="Times New Roman" w:cs="Times New Roman"/>
          <w:sz w:val="24"/>
          <w:szCs w:val="24"/>
        </w:rPr>
        <w:t>проведени</w:t>
      </w:r>
      <w:r w:rsidRPr="00914FF9">
        <w:rPr>
          <w:rFonts w:ascii="Times New Roman" w:hAnsi="Times New Roman" w:cs="Times New Roman"/>
          <w:sz w:val="24"/>
          <w:szCs w:val="24"/>
        </w:rPr>
        <w:t>е</w:t>
      </w:r>
      <w:r w:rsidR="00C300EB" w:rsidRPr="00914FF9">
        <w:rPr>
          <w:rFonts w:ascii="Times New Roman" w:hAnsi="Times New Roman" w:cs="Times New Roman"/>
          <w:sz w:val="24"/>
          <w:szCs w:val="24"/>
        </w:rPr>
        <w:t xml:space="preserve"> региональных мониторинговых исследований по оценке функциональной грамотности</w:t>
      </w:r>
      <w:r w:rsidRPr="00914FF9">
        <w:rPr>
          <w:rFonts w:ascii="Times New Roman" w:hAnsi="Times New Roman" w:cs="Times New Roman"/>
          <w:sz w:val="24"/>
          <w:szCs w:val="24"/>
        </w:rPr>
        <w:t>;</w:t>
      </w:r>
    </w:p>
    <w:p w14:paraId="5E83F73A" w14:textId="77777777" w:rsidR="00C300EB" w:rsidRPr="00914FF9" w:rsidRDefault="00C300E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w:t>
      </w:r>
      <w:r w:rsidR="00015BD8" w:rsidRPr="00914FF9">
        <w:rPr>
          <w:rFonts w:ascii="Times New Roman" w:hAnsi="Times New Roman" w:cs="Times New Roman"/>
          <w:sz w:val="24"/>
          <w:szCs w:val="24"/>
        </w:rPr>
        <w:t>уют</w:t>
      </w:r>
      <w:r w:rsidRPr="00914FF9">
        <w:rPr>
          <w:rFonts w:ascii="Times New Roman" w:hAnsi="Times New Roman" w:cs="Times New Roman"/>
          <w:sz w:val="24"/>
          <w:szCs w:val="24"/>
        </w:rPr>
        <w:t xml:space="preserve"> практикум</w:t>
      </w:r>
      <w:r w:rsidR="00015BD8" w:rsidRPr="00914FF9">
        <w:rPr>
          <w:rFonts w:ascii="Times New Roman" w:hAnsi="Times New Roman" w:cs="Times New Roman"/>
          <w:sz w:val="24"/>
          <w:szCs w:val="24"/>
        </w:rPr>
        <w:t>ы</w:t>
      </w:r>
      <w:r w:rsidRPr="00914FF9">
        <w:rPr>
          <w:rFonts w:ascii="Times New Roman" w:hAnsi="Times New Roman" w:cs="Times New Roman"/>
          <w:sz w:val="24"/>
          <w:szCs w:val="24"/>
        </w:rPr>
        <w:t xml:space="preserve"> и други</w:t>
      </w:r>
      <w:r w:rsidR="00015BD8" w:rsidRPr="00914FF9">
        <w:rPr>
          <w:rFonts w:ascii="Times New Roman" w:hAnsi="Times New Roman" w:cs="Times New Roman"/>
          <w:sz w:val="24"/>
          <w:szCs w:val="24"/>
        </w:rPr>
        <w:t>е</w:t>
      </w:r>
      <w:r w:rsidRPr="00914FF9">
        <w:rPr>
          <w:rFonts w:ascii="Times New Roman" w:hAnsi="Times New Roman" w:cs="Times New Roman"/>
          <w:sz w:val="24"/>
          <w:szCs w:val="24"/>
        </w:rPr>
        <w:t xml:space="preserve"> форм</w:t>
      </w:r>
      <w:r w:rsidR="00015BD8" w:rsidRPr="00914FF9">
        <w:rPr>
          <w:rFonts w:ascii="Times New Roman" w:hAnsi="Times New Roman" w:cs="Times New Roman"/>
          <w:sz w:val="24"/>
          <w:szCs w:val="24"/>
        </w:rPr>
        <w:t>ы</w:t>
      </w:r>
      <w:r w:rsidRPr="00914FF9">
        <w:rPr>
          <w:rFonts w:ascii="Times New Roman" w:hAnsi="Times New Roman" w:cs="Times New Roman"/>
          <w:sz w:val="24"/>
          <w:szCs w:val="24"/>
        </w:rPr>
        <w:t xml:space="preserve"> работы с обучающимися по решению контекстных задач</w:t>
      </w:r>
      <w:r w:rsidR="00015BD8" w:rsidRPr="00914FF9">
        <w:rPr>
          <w:rFonts w:ascii="Times New Roman" w:hAnsi="Times New Roman" w:cs="Times New Roman"/>
          <w:sz w:val="24"/>
          <w:szCs w:val="24"/>
        </w:rPr>
        <w:t>;</w:t>
      </w:r>
    </w:p>
    <w:p w14:paraId="07B06130" w14:textId="77777777" w:rsidR="00C300EB" w:rsidRPr="00914FF9" w:rsidRDefault="00015BD8"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w:t>
      </w:r>
      <w:r w:rsidR="00C300EB" w:rsidRPr="00914FF9">
        <w:rPr>
          <w:rFonts w:ascii="Times New Roman" w:hAnsi="Times New Roman" w:cs="Times New Roman"/>
          <w:sz w:val="24"/>
          <w:szCs w:val="24"/>
        </w:rPr>
        <w:t>роведение массовых мероприятий по формированию функциональной грамотности (олимпиады, конкурсы, развивающие беседы, лекции, межпредметные и метапредметные проекты)</w:t>
      </w:r>
      <w:r w:rsidR="003D77B0" w:rsidRPr="00914FF9">
        <w:rPr>
          <w:rFonts w:ascii="Times New Roman" w:hAnsi="Times New Roman" w:cs="Times New Roman"/>
          <w:sz w:val="24"/>
          <w:szCs w:val="24"/>
        </w:rPr>
        <w:t>;</w:t>
      </w:r>
    </w:p>
    <w:p w14:paraId="148D1E3F" w14:textId="77777777" w:rsidR="00C27FFD" w:rsidRPr="00B32870" w:rsidRDefault="00015BD8"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обеспечивают </w:t>
      </w:r>
      <w:r w:rsidR="009B2C7B">
        <w:rPr>
          <w:rFonts w:ascii="Times New Roman" w:hAnsi="Times New Roman" w:cs="Times New Roman"/>
          <w:sz w:val="24"/>
          <w:szCs w:val="24"/>
        </w:rPr>
        <w:t xml:space="preserve">методическую поддержку по </w:t>
      </w:r>
      <w:r w:rsidRPr="00914FF9">
        <w:rPr>
          <w:rFonts w:ascii="Times New Roman" w:hAnsi="Times New Roman" w:cs="Times New Roman"/>
          <w:sz w:val="24"/>
          <w:szCs w:val="24"/>
        </w:rPr>
        <w:t>ф</w:t>
      </w:r>
      <w:r w:rsidR="00C300EB" w:rsidRPr="00914FF9">
        <w:rPr>
          <w:rFonts w:ascii="Times New Roman" w:hAnsi="Times New Roman" w:cs="Times New Roman"/>
          <w:sz w:val="24"/>
          <w:szCs w:val="24"/>
        </w:rPr>
        <w:t>ормировани</w:t>
      </w:r>
      <w:r w:rsidR="009B2C7B">
        <w:rPr>
          <w:rFonts w:ascii="Times New Roman" w:hAnsi="Times New Roman" w:cs="Times New Roman"/>
          <w:sz w:val="24"/>
          <w:szCs w:val="24"/>
        </w:rPr>
        <w:t>ю</w:t>
      </w:r>
      <w:r w:rsidR="00C300EB" w:rsidRPr="00914FF9">
        <w:rPr>
          <w:rFonts w:ascii="Times New Roman" w:hAnsi="Times New Roman" w:cs="Times New Roman"/>
          <w:sz w:val="24"/>
          <w:szCs w:val="24"/>
        </w:rPr>
        <w:t xml:space="preserve"> функциональной грамотности в работе </w:t>
      </w:r>
      <w:r w:rsidR="00B760AA">
        <w:rPr>
          <w:rFonts w:ascii="Times New Roman" w:hAnsi="Times New Roman" w:cs="Times New Roman"/>
          <w:sz w:val="24"/>
          <w:szCs w:val="24"/>
        </w:rPr>
        <w:t xml:space="preserve">образовательных </w:t>
      </w:r>
      <w:r w:rsidR="00C300EB" w:rsidRPr="00914FF9">
        <w:rPr>
          <w:rFonts w:ascii="Times New Roman" w:hAnsi="Times New Roman" w:cs="Times New Roman"/>
          <w:sz w:val="24"/>
          <w:szCs w:val="24"/>
        </w:rPr>
        <w:t>центров «Точка роста</w:t>
      </w:r>
      <w:r w:rsidR="00A86AE9">
        <w:rPr>
          <w:rFonts w:ascii="Times New Roman" w:hAnsi="Times New Roman" w:cs="Times New Roman"/>
          <w:sz w:val="24"/>
          <w:szCs w:val="24"/>
        </w:rPr>
        <w:t>»</w:t>
      </w:r>
      <w:r w:rsidR="003D77B0" w:rsidRPr="00914FF9">
        <w:rPr>
          <w:rFonts w:ascii="Times New Roman" w:hAnsi="Times New Roman" w:cs="Times New Roman"/>
          <w:sz w:val="24"/>
          <w:szCs w:val="24"/>
        </w:rPr>
        <w:t>.</w:t>
      </w:r>
    </w:p>
    <w:p w14:paraId="04CE0605" w14:textId="77777777" w:rsidR="00C300EB" w:rsidRPr="00914FF9" w:rsidRDefault="00A86AE9" w:rsidP="003D7713">
      <w:pPr>
        <w:pStyle w:val="3"/>
        <w:numPr>
          <w:ilvl w:val="2"/>
          <w:numId w:val="1"/>
        </w:numPr>
        <w:spacing w:line="240" w:lineRule="auto"/>
        <w:ind w:left="0" w:firstLine="709"/>
        <w:jc w:val="both"/>
        <w:rPr>
          <w:rFonts w:ascii="Times New Roman" w:hAnsi="Times New Roman" w:cs="Times New Roman"/>
          <w:b/>
          <w:color w:val="auto"/>
        </w:rPr>
      </w:pPr>
      <w:bookmarkStart w:id="13" w:name="_Toc179527888"/>
      <w:r>
        <w:rPr>
          <w:rFonts w:ascii="Times New Roman" w:hAnsi="Times New Roman" w:cs="Times New Roman"/>
          <w:b/>
          <w:color w:val="auto"/>
        </w:rPr>
        <w:t>Общеобразовательные учреждения Красногвардейского района</w:t>
      </w:r>
      <w:r w:rsidR="003D77B0" w:rsidRPr="00914FF9">
        <w:rPr>
          <w:rFonts w:ascii="Times New Roman" w:hAnsi="Times New Roman" w:cs="Times New Roman"/>
          <w:b/>
          <w:color w:val="auto"/>
        </w:rPr>
        <w:t xml:space="preserve"> Республики Крым</w:t>
      </w:r>
      <w:bookmarkEnd w:id="13"/>
    </w:p>
    <w:p w14:paraId="6EC9AAF5" w14:textId="77777777" w:rsidR="00C300EB" w:rsidRPr="00914FF9" w:rsidRDefault="003D77B0" w:rsidP="00B32870">
      <w:pPr>
        <w:spacing w:after="0" w:line="240" w:lineRule="auto"/>
        <w:ind w:firstLine="567"/>
        <w:jc w:val="both"/>
        <w:rPr>
          <w:rFonts w:ascii="Times New Roman" w:hAnsi="Times New Roman" w:cs="Times New Roman"/>
          <w:sz w:val="24"/>
          <w:szCs w:val="24"/>
        </w:rPr>
      </w:pPr>
      <w:r w:rsidRPr="00914FF9">
        <w:rPr>
          <w:rFonts w:ascii="Times New Roman" w:hAnsi="Times New Roman" w:cs="Times New Roman"/>
          <w:sz w:val="24"/>
          <w:szCs w:val="24"/>
        </w:rPr>
        <w:t>Функции:</w:t>
      </w:r>
    </w:p>
    <w:p w14:paraId="49B05B3C" w14:textId="77777777" w:rsidR="003D77B0" w:rsidRPr="00914FF9" w:rsidRDefault="003D77B0"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разрабатывают и утверждают планы общеобразовательных организаций по формированию функциональной грамотности;</w:t>
      </w:r>
    </w:p>
    <w:p w14:paraId="0DA8EBBC" w14:textId="77777777" w:rsidR="00FC0C61" w:rsidRPr="00914FF9" w:rsidRDefault="003D77B0"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проводят мероприятия по формированию и оценке функциональной грамотности обучающихся;</w:t>
      </w:r>
    </w:p>
    <w:p w14:paraId="24684418" w14:textId="77777777" w:rsidR="00FC0C61" w:rsidRPr="00914FF9" w:rsidRDefault="00FC0C6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проводят информационно-просветительскую работу с родителями, СМИ, общественностью по вопросам формирования и оценки функциональной грамотности;</w:t>
      </w:r>
    </w:p>
    <w:p w14:paraId="4F091A6B" w14:textId="77777777" w:rsidR="00FC0C61" w:rsidRPr="00914FF9" w:rsidRDefault="00FC0C6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наполнение контента раздела официальных сайтов общеобразовательных организаций по вопросам формирования функциональной грамотности</w:t>
      </w:r>
      <w:r w:rsidR="0048080F" w:rsidRPr="00914FF9">
        <w:rPr>
          <w:rFonts w:ascii="Times New Roman" w:hAnsi="Times New Roman" w:cs="Times New Roman"/>
          <w:sz w:val="24"/>
          <w:szCs w:val="24"/>
        </w:rPr>
        <w:t>;</w:t>
      </w:r>
      <w:r w:rsidRPr="00914FF9">
        <w:rPr>
          <w:rFonts w:ascii="Times New Roman" w:hAnsi="Times New Roman" w:cs="Times New Roman"/>
          <w:sz w:val="24"/>
          <w:szCs w:val="24"/>
        </w:rPr>
        <w:t xml:space="preserve"> </w:t>
      </w:r>
    </w:p>
    <w:p w14:paraId="2B476293" w14:textId="77777777" w:rsidR="00387241"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w:t>
      </w:r>
      <w:r w:rsidR="00141DF3" w:rsidRPr="00914FF9">
        <w:rPr>
          <w:rFonts w:ascii="Times New Roman" w:hAnsi="Times New Roman" w:cs="Times New Roman"/>
          <w:sz w:val="24"/>
          <w:szCs w:val="24"/>
        </w:rPr>
        <w:t>еализ</w:t>
      </w:r>
      <w:r w:rsidRPr="00914FF9">
        <w:rPr>
          <w:rFonts w:ascii="Times New Roman" w:hAnsi="Times New Roman" w:cs="Times New Roman"/>
          <w:sz w:val="24"/>
          <w:szCs w:val="24"/>
        </w:rPr>
        <w:t>уют</w:t>
      </w:r>
      <w:r w:rsidR="00141DF3" w:rsidRPr="00914FF9">
        <w:rPr>
          <w:rFonts w:ascii="Times New Roman" w:hAnsi="Times New Roman" w:cs="Times New Roman"/>
          <w:sz w:val="24"/>
          <w:szCs w:val="24"/>
        </w:rPr>
        <w:t xml:space="preserve"> индивидуальны</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маршрут</w:t>
      </w:r>
      <w:r w:rsidRPr="00914FF9">
        <w:rPr>
          <w:rFonts w:ascii="Times New Roman" w:hAnsi="Times New Roman" w:cs="Times New Roman"/>
          <w:sz w:val="24"/>
          <w:szCs w:val="24"/>
        </w:rPr>
        <w:t>ы</w:t>
      </w:r>
      <w:r w:rsidR="00141DF3" w:rsidRPr="00914FF9">
        <w:rPr>
          <w:rFonts w:ascii="Times New Roman" w:hAnsi="Times New Roman" w:cs="Times New Roman"/>
          <w:sz w:val="24"/>
          <w:szCs w:val="24"/>
        </w:rPr>
        <w:t xml:space="preserve"> непрерывного совершенствования профессиональных компетенций и повышения уровня владения предметными областями</w:t>
      </w:r>
      <w:r w:rsidRPr="00914FF9">
        <w:rPr>
          <w:rFonts w:ascii="Times New Roman" w:hAnsi="Times New Roman" w:cs="Times New Roman"/>
          <w:sz w:val="24"/>
          <w:szCs w:val="24"/>
        </w:rPr>
        <w:t>;</w:t>
      </w:r>
    </w:p>
    <w:p w14:paraId="6C9D63DD" w14:textId="77777777" w:rsidR="00217265"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w:t>
      </w:r>
      <w:r w:rsidR="00141DF3" w:rsidRPr="00914FF9">
        <w:rPr>
          <w:rFonts w:ascii="Times New Roman" w:hAnsi="Times New Roman" w:cs="Times New Roman"/>
          <w:sz w:val="24"/>
          <w:szCs w:val="24"/>
        </w:rPr>
        <w:t xml:space="preserve"> наставничеств</w:t>
      </w:r>
      <w:r w:rsidRPr="00914FF9">
        <w:rPr>
          <w:rFonts w:ascii="Times New Roman" w:hAnsi="Times New Roman" w:cs="Times New Roman"/>
          <w:sz w:val="24"/>
          <w:szCs w:val="24"/>
        </w:rPr>
        <w:t>о</w:t>
      </w:r>
      <w:r w:rsidR="00141DF3" w:rsidRPr="00914FF9">
        <w:rPr>
          <w:rFonts w:ascii="Times New Roman" w:hAnsi="Times New Roman" w:cs="Times New Roman"/>
          <w:sz w:val="24"/>
          <w:szCs w:val="24"/>
        </w:rPr>
        <w:t xml:space="preserve"> с целью повышения уровня учителей по вопросам формирования функциональной грамотности обучающихся</w:t>
      </w:r>
    </w:p>
    <w:p w14:paraId="6D0CF38B" w14:textId="0BC5219E"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принимают участие в </w:t>
      </w:r>
      <w:r w:rsidR="00141DF3" w:rsidRPr="00914FF9">
        <w:rPr>
          <w:rFonts w:ascii="Times New Roman" w:hAnsi="Times New Roman" w:cs="Times New Roman"/>
          <w:sz w:val="24"/>
          <w:szCs w:val="24"/>
        </w:rPr>
        <w:t xml:space="preserve">организации </w:t>
      </w:r>
      <w:r w:rsidR="003E36E2" w:rsidRPr="00914FF9">
        <w:rPr>
          <w:rFonts w:ascii="Times New Roman" w:hAnsi="Times New Roman" w:cs="Times New Roman"/>
          <w:sz w:val="24"/>
          <w:szCs w:val="24"/>
        </w:rPr>
        <w:t xml:space="preserve">и проведении </w:t>
      </w:r>
      <w:r w:rsidR="00141DF3" w:rsidRPr="00914FF9">
        <w:rPr>
          <w:rFonts w:ascii="Times New Roman" w:hAnsi="Times New Roman" w:cs="Times New Roman"/>
          <w:sz w:val="24"/>
          <w:szCs w:val="24"/>
        </w:rPr>
        <w:t xml:space="preserve">стажировок </w:t>
      </w:r>
      <w:r w:rsidR="000626C5">
        <w:rPr>
          <w:rFonts w:ascii="Times New Roman" w:hAnsi="Times New Roman" w:cs="Times New Roman"/>
          <w:sz w:val="24"/>
          <w:szCs w:val="24"/>
        </w:rPr>
        <w:t>на базе инновационной площадки МБОУ «Красногвардейская школа №2»</w:t>
      </w:r>
      <w:r w:rsidR="002E4CDB">
        <w:rPr>
          <w:rFonts w:ascii="Times New Roman" w:hAnsi="Times New Roman" w:cs="Times New Roman"/>
          <w:sz w:val="24"/>
          <w:szCs w:val="24"/>
        </w:rPr>
        <w:t>, стажировочной площадки МБОУ «Петровская школа №2»</w:t>
      </w:r>
      <w:r w:rsidR="000626C5">
        <w:rPr>
          <w:rFonts w:ascii="Times New Roman" w:hAnsi="Times New Roman" w:cs="Times New Roman"/>
          <w:sz w:val="24"/>
          <w:szCs w:val="24"/>
        </w:rPr>
        <w:t xml:space="preserve"> </w:t>
      </w:r>
      <w:r w:rsidR="003E36E2" w:rsidRPr="00914FF9">
        <w:rPr>
          <w:rFonts w:ascii="Times New Roman" w:hAnsi="Times New Roman" w:cs="Times New Roman"/>
          <w:sz w:val="24"/>
          <w:szCs w:val="24"/>
        </w:rPr>
        <w:t xml:space="preserve">и </w:t>
      </w:r>
      <w:r w:rsidR="00141DF3" w:rsidRPr="00914FF9">
        <w:rPr>
          <w:rFonts w:ascii="Times New Roman" w:hAnsi="Times New Roman" w:cs="Times New Roman"/>
          <w:sz w:val="24"/>
          <w:szCs w:val="24"/>
        </w:rPr>
        <w:t>в образовательных организациях, имеющих положительный опыт формирования и оценки функциональной грамотности</w:t>
      </w:r>
      <w:r w:rsidRPr="00914FF9">
        <w:rPr>
          <w:rFonts w:ascii="Times New Roman" w:hAnsi="Times New Roman" w:cs="Times New Roman"/>
          <w:sz w:val="24"/>
          <w:szCs w:val="24"/>
        </w:rPr>
        <w:t>;</w:t>
      </w:r>
    </w:p>
    <w:p w14:paraId="74A7145D"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реализуют</w:t>
      </w:r>
      <w:r w:rsidR="00141DF3" w:rsidRPr="00914FF9">
        <w:rPr>
          <w:rFonts w:ascii="Times New Roman" w:hAnsi="Times New Roman" w:cs="Times New Roman"/>
          <w:sz w:val="24"/>
          <w:szCs w:val="24"/>
        </w:rPr>
        <w:t xml:space="preserve"> траектори</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роста учителей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14:paraId="39D5FFCB"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w:t>
      </w:r>
      <w:r w:rsidR="00141DF3" w:rsidRPr="00914FF9">
        <w:rPr>
          <w:rFonts w:ascii="Times New Roman" w:hAnsi="Times New Roman" w:cs="Times New Roman"/>
          <w:sz w:val="24"/>
          <w:szCs w:val="24"/>
        </w:rPr>
        <w:t xml:space="preserve"> проведени</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мастер-классов по вопросам формирования и оценки функциональной грамотности</w:t>
      </w:r>
      <w:r w:rsidRPr="00914FF9">
        <w:rPr>
          <w:rFonts w:ascii="Times New Roman" w:hAnsi="Times New Roman" w:cs="Times New Roman"/>
          <w:sz w:val="24"/>
          <w:szCs w:val="24"/>
        </w:rPr>
        <w:t>;</w:t>
      </w:r>
    </w:p>
    <w:p w14:paraId="61C2DC72"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проводят</w:t>
      </w:r>
      <w:r w:rsidR="00141DF3" w:rsidRPr="00914FF9">
        <w:rPr>
          <w:rFonts w:ascii="Times New Roman" w:hAnsi="Times New Roman" w:cs="Times New Roman"/>
          <w:sz w:val="24"/>
          <w:szCs w:val="24"/>
        </w:rPr>
        <w:t xml:space="preserve"> открыты</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урок</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по вопросам формирования и оценки функциональной грамотности</w:t>
      </w:r>
      <w:r w:rsidRPr="00914FF9">
        <w:rPr>
          <w:rFonts w:ascii="Times New Roman" w:hAnsi="Times New Roman" w:cs="Times New Roman"/>
          <w:sz w:val="24"/>
          <w:szCs w:val="24"/>
        </w:rPr>
        <w:t>;</w:t>
      </w:r>
    </w:p>
    <w:p w14:paraId="0B8FE91E"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в</w:t>
      </w:r>
      <w:r w:rsidR="00141DF3" w:rsidRPr="00914FF9">
        <w:rPr>
          <w:rFonts w:ascii="Times New Roman" w:hAnsi="Times New Roman" w:cs="Times New Roman"/>
          <w:sz w:val="24"/>
          <w:szCs w:val="24"/>
        </w:rPr>
        <w:t>ыявл</w:t>
      </w:r>
      <w:r w:rsidRPr="00914FF9">
        <w:rPr>
          <w:rFonts w:ascii="Times New Roman" w:hAnsi="Times New Roman" w:cs="Times New Roman"/>
          <w:sz w:val="24"/>
          <w:szCs w:val="24"/>
        </w:rPr>
        <w:t>яют</w:t>
      </w:r>
      <w:r w:rsidR="00141DF3" w:rsidRPr="00914FF9">
        <w:rPr>
          <w:rFonts w:ascii="Times New Roman" w:hAnsi="Times New Roman" w:cs="Times New Roman"/>
          <w:sz w:val="24"/>
          <w:szCs w:val="24"/>
        </w:rPr>
        <w:t xml:space="preserve"> лучши</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педагогически</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практик</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преподавания цикла математических, естественных и гуманитарных наук</w:t>
      </w:r>
      <w:r w:rsidRPr="00914FF9">
        <w:rPr>
          <w:rFonts w:ascii="Times New Roman" w:hAnsi="Times New Roman" w:cs="Times New Roman"/>
          <w:sz w:val="24"/>
          <w:szCs w:val="24"/>
        </w:rPr>
        <w:t xml:space="preserve"> и внеурочной деятельности;</w:t>
      </w:r>
    </w:p>
    <w:p w14:paraId="2A0835AF"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 м</w:t>
      </w:r>
      <w:r w:rsidR="00141DF3" w:rsidRPr="00914FF9">
        <w:rPr>
          <w:rFonts w:ascii="Times New Roman" w:hAnsi="Times New Roman" w:cs="Times New Roman"/>
          <w:sz w:val="24"/>
          <w:szCs w:val="24"/>
        </w:rPr>
        <w:t>ероприятия</w:t>
      </w:r>
      <w:r w:rsidRPr="00914FF9">
        <w:rPr>
          <w:rFonts w:ascii="Times New Roman" w:hAnsi="Times New Roman" w:cs="Times New Roman"/>
          <w:sz w:val="24"/>
          <w:szCs w:val="24"/>
        </w:rPr>
        <w:t>х</w:t>
      </w:r>
      <w:r w:rsidR="00141DF3" w:rsidRPr="00914FF9">
        <w:rPr>
          <w:rFonts w:ascii="Times New Roman" w:hAnsi="Times New Roman" w:cs="Times New Roman"/>
          <w:sz w:val="24"/>
          <w:szCs w:val="24"/>
        </w:rPr>
        <w:t xml:space="preserve"> по проведению региональных мониторинговых исследований по оценке функциональной грамотности</w:t>
      </w:r>
      <w:r w:rsidRPr="00914FF9">
        <w:rPr>
          <w:rFonts w:ascii="Times New Roman" w:hAnsi="Times New Roman" w:cs="Times New Roman"/>
          <w:sz w:val="24"/>
          <w:szCs w:val="24"/>
        </w:rPr>
        <w:t>;</w:t>
      </w:r>
    </w:p>
    <w:p w14:paraId="18004162"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принимают участие в мероприятиях </w:t>
      </w:r>
      <w:r w:rsidR="00141DF3" w:rsidRPr="00914FF9">
        <w:rPr>
          <w:rFonts w:ascii="Times New Roman" w:hAnsi="Times New Roman" w:cs="Times New Roman"/>
          <w:sz w:val="24"/>
          <w:szCs w:val="24"/>
        </w:rPr>
        <w:t>по развитию оценочной самостоятельности обучающихся, рефлексии, мотивации на познавательную деятельность, на поиск решения проблем, на проведение исследований, участия в проектной деятельности и др.</w:t>
      </w:r>
    </w:p>
    <w:p w14:paraId="5CD91907"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организацию</w:t>
      </w:r>
      <w:r w:rsidR="00141DF3" w:rsidRPr="00914FF9">
        <w:rPr>
          <w:rFonts w:ascii="Times New Roman" w:hAnsi="Times New Roman" w:cs="Times New Roman"/>
          <w:sz w:val="24"/>
          <w:szCs w:val="24"/>
        </w:rPr>
        <w:t xml:space="preserve"> практикумов и других форм работы с обучающимися по решению контекстных задач</w:t>
      </w:r>
      <w:r w:rsidRPr="00914FF9">
        <w:rPr>
          <w:rFonts w:ascii="Times New Roman" w:hAnsi="Times New Roman" w:cs="Times New Roman"/>
          <w:sz w:val="24"/>
          <w:szCs w:val="24"/>
        </w:rPr>
        <w:t>;</w:t>
      </w:r>
    </w:p>
    <w:p w14:paraId="0FA205E0"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 организации и проведении</w:t>
      </w:r>
      <w:r w:rsidR="00141DF3" w:rsidRPr="00914FF9">
        <w:rPr>
          <w:rFonts w:ascii="Times New Roman" w:hAnsi="Times New Roman" w:cs="Times New Roman"/>
          <w:sz w:val="24"/>
          <w:szCs w:val="24"/>
        </w:rPr>
        <w:t xml:space="preserve"> массовых мероприятий </w:t>
      </w:r>
      <w:r w:rsidR="009B2C7B">
        <w:rPr>
          <w:rFonts w:ascii="Times New Roman" w:hAnsi="Times New Roman" w:cs="Times New Roman"/>
          <w:sz w:val="24"/>
          <w:szCs w:val="24"/>
        </w:rPr>
        <w:t xml:space="preserve">для обучающихся </w:t>
      </w:r>
      <w:r w:rsidR="00141DF3" w:rsidRPr="00914FF9">
        <w:rPr>
          <w:rFonts w:ascii="Times New Roman" w:hAnsi="Times New Roman" w:cs="Times New Roman"/>
          <w:sz w:val="24"/>
          <w:szCs w:val="24"/>
        </w:rPr>
        <w:t xml:space="preserve">по формированию функциональной грамотности (олимпиады, конкурсы, </w:t>
      </w:r>
      <w:r w:rsidR="00141DF3" w:rsidRPr="00914FF9">
        <w:rPr>
          <w:rFonts w:ascii="Times New Roman" w:hAnsi="Times New Roman" w:cs="Times New Roman"/>
          <w:sz w:val="24"/>
          <w:szCs w:val="24"/>
        </w:rPr>
        <w:lastRenderedPageBreak/>
        <w:t>развивающие беседы, лекции, межпредметные и метапредметные проекты</w:t>
      </w:r>
      <w:r w:rsidRPr="00914FF9">
        <w:rPr>
          <w:rFonts w:ascii="Times New Roman" w:hAnsi="Times New Roman" w:cs="Times New Roman"/>
          <w:sz w:val="24"/>
          <w:szCs w:val="24"/>
        </w:rPr>
        <w:t>, недели функциональной гр</w:t>
      </w:r>
      <w:r w:rsidR="003B44F9" w:rsidRPr="00914FF9">
        <w:rPr>
          <w:rFonts w:ascii="Times New Roman" w:hAnsi="Times New Roman" w:cs="Times New Roman"/>
          <w:sz w:val="24"/>
          <w:szCs w:val="24"/>
        </w:rPr>
        <w:t>а</w:t>
      </w:r>
      <w:r w:rsidRPr="00914FF9">
        <w:rPr>
          <w:rFonts w:ascii="Times New Roman" w:hAnsi="Times New Roman" w:cs="Times New Roman"/>
          <w:sz w:val="24"/>
          <w:szCs w:val="24"/>
        </w:rPr>
        <w:t>мотности</w:t>
      </w:r>
      <w:r w:rsidR="00141DF3" w:rsidRPr="00914FF9">
        <w:rPr>
          <w:rFonts w:ascii="Times New Roman" w:hAnsi="Times New Roman" w:cs="Times New Roman"/>
          <w:sz w:val="24"/>
          <w:szCs w:val="24"/>
        </w:rPr>
        <w:t>)</w:t>
      </w:r>
      <w:r w:rsidRPr="00914FF9">
        <w:rPr>
          <w:rFonts w:ascii="Times New Roman" w:hAnsi="Times New Roman" w:cs="Times New Roman"/>
          <w:sz w:val="24"/>
          <w:szCs w:val="24"/>
        </w:rPr>
        <w:t>;</w:t>
      </w:r>
    </w:p>
    <w:p w14:paraId="55C81E2B" w14:textId="77777777" w:rsidR="00141DF3" w:rsidRPr="009B2C7B" w:rsidRDefault="007F1C38"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ф</w:t>
      </w:r>
      <w:r w:rsidR="00141DF3" w:rsidRPr="00914FF9">
        <w:rPr>
          <w:rFonts w:ascii="Times New Roman" w:hAnsi="Times New Roman" w:cs="Times New Roman"/>
          <w:sz w:val="24"/>
          <w:szCs w:val="24"/>
        </w:rPr>
        <w:t>ормир</w:t>
      </w:r>
      <w:r w:rsidRPr="00914FF9">
        <w:rPr>
          <w:rFonts w:ascii="Times New Roman" w:hAnsi="Times New Roman" w:cs="Times New Roman"/>
          <w:sz w:val="24"/>
          <w:szCs w:val="24"/>
        </w:rPr>
        <w:t>уют</w:t>
      </w:r>
      <w:r w:rsidR="00141DF3" w:rsidRPr="00914FF9">
        <w:rPr>
          <w:rFonts w:ascii="Times New Roman" w:hAnsi="Times New Roman" w:cs="Times New Roman"/>
          <w:sz w:val="24"/>
          <w:szCs w:val="24"/>
        </w:rPr>
        <w:t xml:space="preserve"> функциональн</w:t>
      </w:r>
      <w:r w:rsidRPr="00914FF9">
        <w:rPr>
          <w:rFonts w:ascii="Times New Roman" w:hAnsi="Times New Roman" w:cs="Times New Roman"/>
          <w:sz w:val="24"/>
          <w:szCs w:val="24"/>
        </w:rPr>
        <w:t>ую</w:t>
      </w:r>
      <w:r w:rsidR="00141DF3" w:rsidRPr="00914FF9">
        <w:rPr>
          <w:rFonts w:ascii="Times New Roman" w:hAnsi="Times New Roman" w:cs="Times New Roman"/>
          <w:sz w:val="24"/>
          <w:szCs w:val="24"/>
        </w:rPr>
        <w:t xml:space="preserve"> грамотност</w:t>
      </w:r>
      <w:r w:rsidRPr="00914FF9">
        <w:rPr>
          <w:rFonts w:ascii="Times New Roman" w:hAnsi="Times New Roman" w:cs="Times New Roman"/>
          <w:sz w:val="24"/>
          <w:szCs w:val="24"/>
        </w:rPr>
        <w:t>ь</w:t>
      </w:r>
      <w:r w:rsidR="00141DF3" w:rsidRPr="00914FF9">
        <w:rPr>
          <w:rFonts w:ascii="Times New Roman" w:hAnsi="Times New Roman" w:cs="Times New Roman"/>
          <w:sz w:val="24"/>
          <w:szCs w:val="24"/>
        </w:rPr>
        <w:t xml:space="preserve"> в работе </w:t>
      </w:r>
      <w:r w:rsidR="009B2C7B">
        <w:rPr>
          <w:rFonts w:ascii="Times New Roman" w:hAnsi="Times New Roman" w:cs="Times New Roman"/>
          <w:sz w:val="24"/>
          <w:szCs w:val="24"/>
        </w:rPr>
        <w:t xml:space="preserve">образовательных </w:t>
      </w:r>
      <w:r w:rsidR="000626C5">
        <w:rPr>
          <w:rFonts w:ascii="Times New Roman" w:hAnsi="Times New Roman" w:cs="Times New Roman"/>
          <w:sz w:val="24"/>
          <w:szCs w:val="24"/>
        </w:rPr>
        <w:t>центров «Точка роста»</w:t>
      </w:r>
      <w:r w:rsidRPr="009B2C7B">
        <w:rPr>
          <w:rFonts w:ascii="Times New Roman" w:hAnsi="Times New Roman" w:cs="Times New Roman"/>
          <w:sz w:val="24"/>
          <w:szCs w:val="24"/>
        </w:rPr>
        <w:t>.</w:t>
      </w:r>
    </w:p>
    <w:p w14:paraId="793A2F82" w14:textId="77777777" w:rsidR="00767374" w:rsidRPr="00914FF9" w:rsidRDefault="00767374" w:rsidP="00914FF9">
      <w:pPr>
        <w:pStyle w:val="a4"/>
        <w:spacing w:after="0" w:line="240" w:lineRule="auto"/>
        <w:jc w:val="both"/>
        <w:rPr>
          <w:rFonts w:ascii="Times New Roman" w:hAnsi="Times New Roman" w:cs="Times New Roman"/>
          <w:sz w:val="24"/>
          <w:szCs w:val="24"/>
        </w:rPr>
      </w:pPr>
    </w:p>
    <w:p w14:paraId="483D90E7" w14:textId="77777777" w:rsidR="000626C5" w:rsidRPr="000626C5" w:rsidRDefault="003D5633" w:rsidP="000626C5">
      <w:pPr>
        <w:pStyle w:val="1"/>
        <w:numPr>
          <w:ilvl w:val="0"/>
          <w:numId w:val="1"/>
        </w:numPr>
        <w:spacing w:before="0" w:line="240" w:lineRule="auto"/>
        <w:jc w:val="center"/>
        <w:rPr>
          <w:rFonts w:ascii="Times New Roman" w:hAnsi="Times New Roman" w:cs="Times New Roman"/>
          <w:b/>
          <w:color w:val="auto"/>
          <w:sz w:val="24"/>
          <w:szCs w:val="24"/>
        </w:rPr>
      </w:pPr>
      <w:bookmarkStart w:id="14" w:name="_Toc179527889"/>
      <w:r w:rsidRPr="00914FF9">
        <w:rPr>
          <w:rFonts w:ascii="Times New Roman" w:hAnsi="Times New Roman" w:cs="Times New Roman"/>
          <w:b/>
          <w:color w:val="auto"/>
          <w:sz w:val="24"/>
          <w:szCs w:val="24"/>
        </w:rPr>
        <w:t xml:space="preserve">Показатели эффективности функционирования системы </w:t>
      </w:r>
      <w:r w:rsidR="00767374" w:rsidRPr="00914FF9">
        <w:rPr>
          <w:rFonts w:ascii="Times New Roman" w:hAnsi="Times New Roman" w:cs="Times New Roman"/>
          <w:b/>
          <w:color w:val="auto"/>
          <w:sz w:val="24"/>
          <w:szCs w:val="24"/>
        </w:rPr>
        <w:t>работы по формиров</w:t>
      </w:r>
      <w:r w:rsidR="00227C30" w:rsidRPr="00914FF9">
        <w:rPr>
          <w:rFonts w:ascii="Times New Roman" w:hAnsi="Times New Roman" w:cs="Times New Roman"/>
          <w:b/>
          <w:color w:val="auto"/>
          <w:sz w:val="24"/>
          <w:szCs w:val="24"/>
        </w:rPr>
        <w:t xml:space="preserve">анию функциональной грамотности </w:t>
      </w:r>
      <w:r w:rsidR="00767374" w:rsidRPr="00914FF9">
        <w:rPr>
          <w:rFonts w:ascii="Times New Roman" w:hAnsi="Times New Roman" w:cs="Times New Roman"/>
          <w:b/>
          <w:color w:val="auto"/>
          <w:sz w:val="24"/>
          <w:szCs w:val="24"/>
        </w:rPr>
        <w:t>обучающихся общеобразовательных организаций</w:t>
      </w:r>
      <w:r w:rsidR="00767374" w:rsidRPr="000626C5">
        <w:rPr>
          <w:rFonts w:ascii="Times New Roman" w:hAnsi="Times New Roman" w:cs="Times New Roman"/>
          <w:b/>
          <w:color w:val="auto"/>
          <w:sz w:val="24"/>
          <w:szCs w:val="24"/>
        </w:rPr>
        <w:t xml:space="preserve"> </w:t>
      </w:r>
      <w:r w:rsidR="000626C5" w:rsidRPr="000626C5">
        <w:rPr>
          <w:rFonts w:ascii="Times New Roman" w:hAnsi="Times New Roman" w:cs="Times New Roman"/>
          <w:b/>
          <w:color w:val="auto"/>
          <w:sz w:val="24"/>
          <w:szCs w:val="24"/>
        </w:rPr>
        <w:t>Красногвардейского района</w:t>
      </w:r>
      <w:bookmarkEnd w:id="14"/>
    </w:p>
    <w:p w14:paraId="7CECBF5D" w14:textId="77777777" w:rsidR="003D5633" w:rsidRPr="00914FF9" w:rsidRDefault="000626C5" w:rsidP="000626C5">
      <w:pPr>
        <w:pStyle w:val="1"/>
        <w:spacing w:before="0" w:line="240" w:lineRule="auto"/>
        <w:ind w:left="360"/>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5" w:name="_Toc179527890"/>
      <w:r w:rsidR="00767374" w:rsidRPr="00914FF9">
        <w:rPr>
          <w:rFonts w:ascii="Times New Roman" w:hAnsi="Times New Roman" w:cs="Times New Roman"/>
          <w:b/>
          <w:color w:val="auto"/>
          <w:sz w:val="24"/>
          <w:szCs w:val="24"/>
        </w:rPr>
        <w:t>Республики Крым</w:t>
      </w:r>
      <w:bookmarkEnd w:id="15"/>
    </w:p>
    <w:p w14:paraId="21763DA3" w14:textId="77777777" w:rsidR="003D5633" w:rsidRPr="00914FF9" w:rsidRDefault="003D5633"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При разработке показателей эффективности функционирования системы работы по формированию функциональной грамотности обучающихся</w:t>
      </w:r>
      <w:r w:rsidR="000626C5">
        <w:rPr>
          <w:rFonts w:ascii="Times New Roman" w:hAnsi="Times New Roman" w:cs="Times New Roman"/>
          <w:sz w:val="24"/>
          <w:szCs w:val="24"/>
        </w:rPr>
        <w:t xml:space="preserve"> общеобразовательных учреждений Красногвардейского района</w:t>
      </w:r>
      <w:r w:rsidRPr="00914FF9">
        <w:rPr>
          <w:rFonts w:ascii="Times New Roman" w:hAnsi="Times New Roman" w:cs="Times New Roman"/>
          <w:sz w:val="24"/>
          <w:szCs w:val="24"/>
        </w:rPr>
        <w:t xml:space="preserve"> Республики Крым учитываются показатели мотивирующего мониторинга и показатели оценки механизмов управления качеством образования субъектов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в части повышения уровня профессионального мастерства педагогических работников и управленческих кадров включая мониторинг деятельности субъектов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по формированию функциональной грамотности школьников. </w:t>
      </w:r>
    </w:p>
    <w:p w14:paraId="50274A97" w14:textId="77777777" w:rsidR="00767374" w:rsidRPr="00914FF9" w:rsidRDefault="003D5633"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При оценке эффективности функционирования системы работы по формированию функциональной грамотности обучающихся общеобразовательных организаций Республики Крым учитываются все субъекты, выполняющие функции</w:t>
      </w:r>
      <w:r w:rsidR="00767374" w:rsidRPr="00914FF9">
        <w:rPr>
          <w:rFonts w:ascii="Times New Roman" w:hAnsi="Times New Roman" w:cs="Times New Roman"/>
          <w:sz w:val="24"/>
          <w:szCs w:val="24"/>
        </w:rPr>
        <w:t xml:space="preserve"> и осуществляющие:</w:t>
      </w:r>
    </w:p>
    <w:p w14:paraId="0E655B6D" w14:textId="77777777" w:rsidR="00767374" w:rsidRPr="00914FF9" w:rsidRDefault="00767374" w:rsidP="003D7713">
      <w:pPr>
        <w:pStyle w:val="a4"/>
        <w:numPr>
          <w:ilvl w:val="0"/>
          <w:numId w:val="15"/>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организационно-управленческую деятельность по формированию функциональной грамотности обучающихся;</w:t>
      </w:r>
    </w:p>
    <w:p w14:paraId="61710C88" w14:textId="77777777" w:rsidR="00767374" w:rsidRPr="00914FF9" w:rsidRDefault="00767374" w:rsidP="003D7713">
      <w:pPr>
        <w:pStyle w:val="a4"/>
        <w:numPr>
          <w:ilvl w:val="0"/>
          <w:numId w:val="15"/>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работу с педагогами и образовательными организациями в вопросах формирования функциональной грамотности обучающихся;</w:t>
      </w:r>
    </w:p>
    <w:p w14:paraId="48FAB67D" w14:textId="77777777" w:rsidR="00767374" w:rsidRPr="007F6D59" w:rsidRDefault="00767374" w:rsidP="003D7713">
      <w:pPr>
        <w:pStyle w:val="a4"/>
        <w:numPr>
          <w:ilvl w:val="0"/>
          <w:numId w:val="15"/>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работу с обучающимися в вопросах формирования функциональной грамотности.</w:t>
      </w:r>
    </w:p>
    <w:p w14:paraId="5537C7A1" w14:textId="77777777" w:rsidR="004C7D6F" w:rsidRPr="007F6D59" w:rsidRDefault="002A2B08" w:rsidP="003D7713">
      <w:pPr>
        <w:pStyle w:val="2"/>
        <w:numPr>
          <w:ilvl w:val="1"/>
          <w:numId w:val="1"/>
        </w:numPr>
        <w:spacing w:line="240" w:lineRule="auto"/>
        <w:ind w:left="0" w:firstLine="709"/>
        <w:rPr>
          <w:rFonts w:ascii="Times New Roman" w:hAnsi="Times New Roman" w:cs="Times New Roman"/>
          <w:b/>
          <w:color w:val="auto"/>
          <w:sz w:val="24"/>
          <w:szCs w:val="24"/>
        </w:rPr>
      </w:pPr>
      <w:r w:rsidRPr="00914FF9">
        <w:rPr>
          <w:rFonts w:ascii="Times New Roman" w:hAnsi="Times New Roman" w:cs="Times New Roman"/>
          <w:b/>
          <w:color w:val="auto"/>
          <w:sz w:val="24"/>
          <w:szCs w:val="24"/>
        </w:rPr>
        <w:t xml:space="preserve"> </w:t>
      </w:r>
      <w:bookmarkStart w:id="16" w:name="_Toc179527891"/>
      <w:r w:rsidR="003D5633" w:rsidRPr="00914FF9">
        <w:rPr>
          <w:rFonts w:ascii="Times New Roman" w:hAnsi="Times New Roman" w:cs="Times New Roman"/>
          <w:b/>
          <w:color w:val="auto"/>
          <w:sz w:val="24"/>
          <w:szCs w:val="24"/>
        </w:rPr>
        <w:t>Показатели:</w:t>
      </w:r>
      <w:bookmarkEnd w:id="16"/>
    </w:p>
    <w:p w14:paraId="57F24CBE" w14:textId="77777777" w:rsidR="0004102E" w:rsidRPr="00914FF9" w:rsidRDefault="0004102E" w:rsidP="003D7713">
      <w:pPr>
        <w:pStyle w:val="3"/>
        <w:numPr>
          <w:ilvl w:val="2"/>
          <w:numId w:val="1"/>
        </w:numPr>
        <w:spacing w:line="240" w:lineRule="auto"/>
        <w:ind w:left="0" w:firstLine="709"/>
        <w:jc w:val="both"/>
        <w:rPr>
          <w:rFonts w:ascii="Times New Roman" w:hAnsi="Times New Roman" w:cs="Times New Roman"/>
          <w:b/>
          <w:color w:val="auto"/>
        </w:rPr>
      </w:pPr>
      <w:bookmarkStart w:id="17" w:name="_Toc179527892"/>
      <w:r w:rsidRPr="00914FF9">
        <w:rPr>
          <w:rFonts w:ascii="Times New Roman" w:hAnsi="Times New Roman" w:cs="Times New Roman"/>
          <w:b/>
          <w:color w:val="auto"/>
        </w:rPr>
        <w:t>Показатели для оценки системы работы муниципального образования по формированию функциональной грамотности обучающихся общеобразовательных организаций Республики Крым</w:t>
      </w:r>
      <w:bookmarkEnd w:id="17"/>
    </w:p>
    <w:p w14:paraId="05770C63" w14:textId="77777777" w:rsidR="0004102E" w:rsidRPr="00914FF9" w:rsidRDefault="0004102E" w:rsidP="00914FF9">
      <w:pPr>
        <w:spacing w:after="0" w:line="240" w:lineRule="auto"/>
        <w:ind w:left="357" w:firstLine="709"/>
        <w:jc w:val="both"/>
        <w:rPr>
          <w:rFonts w:ascii="Times New Roman" w:hAnsi="Times New Roman" w:cs="Times New Roman"/>
          <w:sz w:val="24"/>
          <w:szCs w:val="24"/>
        </w:rPr>
      </w:pPr>
      <w:r w:rsidRPr="00914FF9">
        <w:rPr>
          <w:rFonts w:ascii="Times New Roman" w:hAnsi="Times New Roman" w:cs="Times New Roman"/>
          <w:sz w:val="24"/>
          <w:szCs w:val="24"/>
        </w:rPr>
        <w:t>Чек-лист. Показатели организационно-управленческой деятельности муниципальных координаторов Республики Крым по формированию функциональной грамотности обучающихся</w:t>
      </w:r>
    </w:p>
    <w:tbl>
      <w:tblPr>
        <w:tblStyle w:val="a3"/>
        <w:tblW w:w="9464" w:type="dxa"/>
        <w:tblInd w:w="-113" w:type="dxa"/>
        <w:tblLook w:val="04A0" w:firstRow="1" w:lastRow="0" w:firstColumn="1" w:lastColumn="0" w:noHBand="0" w:noVBand="1"/>
      </w:tblPr>
      <w:tblGrid>
        <w:gridCol w:w="703"/>
        <w:gridCol w:w="5897"/>
        <w:gridCol w:w="2864"/>
      </w:tblGrid>
      <w:tr w:rsidR="00C43A07" w:rsidRPr="00110E05" w14:paraId="287A5CBE" w14:textId="77777777" w:rsidTr="00C13A38">
        <w:tc>
          <w:tcPr>
            <w:tcW w:w="703" w:type="dxa"/>
          </w:tcPr>
          <w:p w14:paraId="4322F301"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п/п</w:t>
            </w:r>
          </w:p>
        </w:tc>
        <w:tc>
          <w:tcPr>
            <w:tcW w:w="5897" w:type="dxa"/>
          </w:tcPr>
          <w:p w14:paraId="2ED13A51" w14:textId="77777777" w:rsidR="00C43A07" w:rsidRPr="00110E05" w:rsidRDefault="00C43A07"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Мероприятие</w:t>
            </w:r>
          </w:p>
        </w:tc>
        <w:tc>
          <w:tcPr>
            <w:tcW w:w="2864" w:type="dxa"/>
          </w:tcPr>
          <w:p w14:paraId="2BB6FDCF" w14:textId="77777777" w:rsidR="00C43A07" w:rsidRPr="00110E05" w:rsidRDefault="00C43A07"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Отметка об исполнении</w:t>
            </w:r>
          </w:p>
          <w:p w14:paraId="2633B383" w14:textId="77777777" w:rsidR="00C43A07" w:rsidRPr="00110E05" w:rsidRDefault="00C43A07"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Ссылка на документ</w:t>
            </w:r>
          </w:p>
        </w:tc>
      </w:tr>
      <w:tr w:rsidR="00C43A07" w:rsidRPr="00110E05" w14:paraId="4591A1A4" w14:textId="77777777" w:rsidTr="00C13A38">
        <w:tc>
          <w:tcPr>
            <w:tcW w:w="703" w:type="dxa"/>
          </w:tcPr>
          <w:p w14:paraId="7944A8AE"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5A081C3C"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2864" w:type="dxa"/>
          </w:tcPr>
          <w:p w14:paraId="043021E9" w14:textId="77777777" w:rsidR="00C43A07" w:rsidRPr="00110E05" w:rsidRDefault="00C43A07" w:rsidP="00DC2744">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документ на портале (в разделе) «Функциональная грамотность» официального сайта методической службы муниципального образования</w:t>
            </w:r>
          </w:p>
        </w:tc>
      </w:tr>
      <w:tr w:rsidR="00C43A07" w:rsidRPr="00110E05" w14:paraId="1DA69D1D" w14:textId="77777777" w:rsidTr="00C13A38">
        <w:tc>
          <w:tcPr>
            <w:tcW w:w="703" w:type="dxa"/>
          </w:tcPr>
          <w:p w14:paraId="7EF2DAAE"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45BC37B4"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Разработан и утвержден муниципальный план мероприятий по формированию функциональной грамотности обучающихся</w:t>
            </w:r>
          </w:p>
        </w:tc>
        <w:tc>
          <w:tcPr>
            <w:tcW w:w="2864" w:type="dxa"/>
          </w:tcPr>
          <w:p w14:paraId="60B1BCD8"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документ на портале «Функциональная грамотность» официального сайта методической службы муниципального образования</w:t>
            </w:r>
          </w:p>
        </w:tc>
      </w:tr>
      <w:tr w:rsidR="00C43A07" w:rsidRPr="00110E05" w14:paraId="7FD89354" w14:textId="77777777" w:rsidTr="00C13A38">
        <w:tc>
          <w:tcPr>
            <w:tcW w:w="703" w:type="dxa"/>
          </w:tcPr>
          <w:p w14:paraId="1BE61191"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643CABB5" w14:textId="77777777" w:rsidR="00C43A07" w:rsidRPr="00110E05" w:rsidRDefault="00C43A07" w:rsidP="00C17266">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Разработана муниципальная нормативн</w:t>
            </w:r>
            <w:r w:rsidR="00C17266">
              <w:rPr>
                <w:rFonts w:ascii="Times New Roman" w:hAnsi="Times New Roman" w:cs="Times New Roman"/>
                <w:sz w:val="24"/>
                <w:szCs w:val="24"/>
              </w:rPr>
              <w:t xml:space="preserve">ая </w:t>
            </w:r>
            <w:r w:rsidRPr="00110E05">
              <w:rPr>
                <w:rFonts w:ascii="Times New Roman" w:hAnsi="Times New Roman" w:cs="Times New Roman"/>
                <w:sz w:val="24"/>
                <w:szCs w:val="24"/>
              </w:rPr>
              <w:t>правовая база</w:t>
            </w:r>
          </w:p>
        </w:tc>
        <w:tc>
          <w:tcPr>
            <w:tcW w:w="2864" w:type="dxa"/>
          </w:tcPr>
          <w:p w14:paraId="06943C43"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рубрику «Нормативная база» портала «Функциональная грамотность» официального сайта методической службы муниципального образования</w:t>
            </w:r>
          </w:p>
        </w:tc>
      </w:tr>
      <w:tr w:rsidR="00C43A07" w:rsidRPr="00110E05" w14:paraId="12412B15" w14:textId="77777777" w:rsidTr="00C13A38">
        <w:tc>
          <w:tcPr>
            <w:tcW w:w="703" w:type="dxa"/>
          </w:tcPr>
          <w:p w14:paraId="3298F82D"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31759729" w14:textId="77777777" w:rsidR="00C43A07" w:rsidRPr="00110E05" w:rsidRDefault="00F35084"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Подготов</w:t>
            </w:r>
            <w:r w:rsidR="00966C35" w:rsidRPr="00110E05">
              <w:rPr>
                <w:rFonts w:ascii="Times New Roman" w:hAnsi="Times New Roman" w:cs="Times New Roman"/>
                <w:sz w:val="24"/>
                <w:szCs w:val="24"/>
              </w:rPr>
              <w:t>лены</w:t>
            </w:r>
            <w:r w:rsidRPr="00110E05">
              <w:rPr>
                <w:rFonts w:ascii="Times New Roman" w:hAnsi="Times New Roman" w:cs="Times New Roman"/>
                <w:sz w:val="24"/>
                <w:szCs w:val="24"/>
              </w:rPr>
              <w:t xml:space="preserve"> выступлени</w:t>
            </w:r>
            <w:r w:rsidR="00966C35" w:rsidRPr="00110E05">
              <w:rPr>
                <w:rFonts w:ascii="Times New Roman" w:hAnsi="Times New Roman" w:cs="Times New Roman"/>
                <w:sz w:val="24"/>
                <w:szCs w:val="24"/>
              </w:rPr>
              <w:t>я</w:t>
            </w:r>
            <w:r w:rsidRPr="00110E05">
              <w:rPr>
                <w:rFonts w:ascii="Times New Roman" w:hAnsi="Times New Roman" w:cs="Times New Roman"/>
                <w:sz w:val="24"/>
                <w:szCs w:val="24"/>
              </w:rPr>
              <w:t xml:space="preserve"> от муниципального</w:t>
            </w:r>
            <w:r w:rsidR="00C43A07" w:rsidRPr="00110E05">
              <w:rPr>
                <w:rFonts w:ascii="Times New Roman" w:hAnsi="Times New Roman" w:cs="Times New Roman"/>
                <w:sz w:val="24"/>
                <w:szCs w:val="24"/>
              </w:rPr>
              <w:t xml:space="preserve"> </w:t>
            </w:r>
            <w:r w:rsidRPr="00110E05">
              <w:rPr>
                <w:rFonts w:ascii="Times New Roman" w:hAnsi="Times New Roman" w:cs="Times New Roman"/>
                <w:sz w:val="24"/>
                <w:szCs w:val="24"/>
              </w:rPr>
              <w:t xml:space="preserve">образования на еженедельных </w:t>
            </w:r>
            <w:r w:rsidR="00966C35" w:rsidRPr="00110E05">
              <w:rPr>
                <w:rFonts w:ascii="Times New Roman" w:hAnsi="Times New Roman" w:cs="Times New Roman"/>
                <w:sz w:val="24"/>
                <w:szCs w:val="24"/>
              </w:rPr>
              <w:t>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2864" w:type="dxa"/>
          </w:tcPr>
          <w:p w14:paraId="0734DE4F"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w:t>
            </w:r>
            <w:r w:rsidR="00966C35" w:rsidRPr="00110E05">
              <w:rPr>
                <w:rFonts w:ascii="Times New Roman" w:hAnsi="Times New Roman" w:cs="Times New Roman"/>
                <w:sz w:val="24"/>
                <w:szCs w:val="24"/>
              </w:rPr>
              <w:t xml:space="preserve">подготовленные </w:t>
            </w:r>
            <w:r w:rsidRPr="00110E05">
              <w:rPr>
                <w:rFonts w:ascii="Times New Roman" w:hAnsi="Times New Roman" w:cs="Times New Roman"/>
                <w:sz w:val="24"/>
                <w:szCs w:val="24"/>
              </w:rPr>
              <w:t xml:space="preserve">материалы на портале «Функциональная грамотность» </w:t>
            </w:r>
            <w:r w:rsidR="00966C35" w:rsidRPr="00110E05">
              <w:rPr>
                <w:rFonts w:ascii="Times New Roman" w:hAnsi="Times New Roman" w:cs="Times New Roman"/>
                <w:sz w:val="24"/>
                <w:szCs w:val="24"/>
              </w:rPr>
              <w:t>официального сайта методической службы муниципального образования</w:t>
            </w:r>
          </w:p>
        </w:tc>
      </w:tr>
      <w:tr w:rsidR="00C43A07" w:rsidRPr="00110E05" w14:paraId="53558958" w14:textId="77777777" w:rsidTr="00C13A38">
        <w:tc>
          <w:tcPr>
            <w:tcW w:w="703" w:type="dxa"/>
          </w:tcPr>
          <w:p w14:paraId="691E88D0"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537378A4"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Разработаны методические рекомендации, ориентированные на формирование и оценку функциональной грамотности обучающихся образовательных организаций муниципального образования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2864" w:type="dxa"/>
          </w:tcPr>
          <w:p w14:paraId="0FE806B2"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методические рекомендации муниципальных координаторов на портале «Функциональная грамотность» официального сайта методической службы муниципального образования</w:t>
            </w:r>
          </w:p>
        </w:tc>
      </w:tr>
      <w:tr w:rsidR="00C43A07" w:rsidRPr="00110E05" w14:paraId="23A7FE7A" w14:textId="77777777" w:rsidTr="00C13A38">
        <w:tc>
          <w:tcPr>
            <w:tcW w:w="703" w:type="dxa"/>
          </w:tcPr>
          <w:p w14:paraId="1382D508"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1D334224" w14:textId="217C5AE4"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Разработана и внедрена муниципальная модель мониторинга сформированности функциональной грамотности обучающихся      </w:t>
            </w:r>
          </w:p>
        </w:tc>
        <w:tc>
          <w:tcPr>
            <w:tcW w:w="2864" w:type="dxa"/>
          </w:tcPr>
          <w:p w14:paraId="527D1553"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w:t>
            </w:r>
            <w:r w:rsidR="00F35084" w:rsidRPr="00110E05">
              <w:rPr>
                <w:rFonts w:ascii="Times New Roman" w:hAnsi="Times New Roman" w:cs="Times New Roman"/>
                <w:sz w:val="24"/>
                <w:szCs w:val="24"/>
              </w:rPr>
              <w:t xml:space="preserve"> на материалы </w:t>
            </w:r>
            <w:r w:rsidRPr="00110E05">
              <w:rPr>
                <w:rFonts w:ascii="Times New Roman" w:hAnsi="Times New Roman" w:cs="Times New Roman"/>
                <w:sz w:val="24"/>
                <w:szCs w:val="24"/>
              </w:rPr>
              <w:t>официального сайта методической службы муниципального образования</w:t>
            </w:r>
          </w:p>
        </w:tc>
      </w:tr>
      <w:tr w:rsidR="00C43A07" w:rsidRPr="00110E05" w14:paraId="12590F58" w14:textId="77777777" w:rsidTr="00C13A38">
        <w:tc>
          <w:tcPr>
            <w:tcW w:w="703" w:type="dxa"/>
          </w:tcPr>
          <w:p w14:paraId="7EDA4251"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162F1FE1"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Разработана и внедрена </w:t>
            </w:r>
            <w:r w:rsidR="00F35084" w:rsidRPr="00110E05">
              <w:rPr>
                <w:rFonts w:ascii="Times New Roman" w:hAnsi="Times New Roman" w:cs="Times New Roman"/>
                <w:sz w:val="24"/>
                <w:szCs w:val="24"/>
              </w:rPr>
              <w:t>муниципальная</w:t>
            </w:r>
            <w:r w:rsidRPr="00110E05">
              <w:rPr>
                <w:rFonts w:ascii="Times New Roman" w:hAnsi="Times New Roman" w:cs="Times New Roman"/>
                <w:sz w:val="24"/>
                <w:szCs w:val="24"/>
              </w:rPr>
              <w:t xml:space="preserve"> модель мониторинга информационных ресурсов образовательных организаций по плану:</w:t>
            </w:r>
          </w:p>
          <w:tbl>
            <w:tblPr>
              <w:tblStyle w:val="a3"/>
              <w:tblW w:w="0" w:type="auto"/>
              <w:tblLook w:val="04A0" w:firstRow="1" w:lastRow="0" w:firstColumn="1" w:lastColumn="0" w:noHBand="0" w:noVBand="1"/>
            </w:tblPr>
            <w:tblGrid>
              <w:gridCol w:w="4528"/>
              <w:gridCol w:w="1058"/>
            </w:tblGrid>
            <w:tr w:rsidR="00C43A07" w:rsidRPr="00110E05" w14:paraId="5D2967B8" w14:textId="77777777" w:rsidTr="00F35084">
              <w:tc>
                <w:tcPr>
                  <w:tcW w:w="4528" w:type="dxa"/>
                </w:tcPr>
                <w:p w14:paraId="28E6B75B" w14:textId="77777777"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 xml:space="preserve">Наличие раздела «Функциональная грамотность» на официальном сайте </w:t>
                  </w:r>
                  <w:r w:rsidR="00F35084" w:rsidRPr="00110E05">
                    <w:rPr>
                      <w:rFonts w:ascii="Times New Roman" w:hAnsi="Times New Roman" w:cs="Times New Roman"/>
                      <w:sz w:val="24"/>
                      <w:szCs w:val="24"/>
                    </w:rPr>
                    <w:t>ОО</w:t>
                  </w:r>
                  <w:r w:rsidRPr="00110E05">
                    <w:rPr>
                      <w:rFonts w:ascii="Times New Roman" w:hAnsi="Times New Roman" w:cs="Times New Roman"/>
                      <w:sz w:val="24"/>
                      <w:szCs w:val="24"/>
                    </w:rPr>
                    <w:t xml:space="preserve"> муниципального образования;</w:t>
                  </w:r>
                </w:p>
              </w:tc>
              <w:tc>
                <w:tcPr>
                  <w:tcW w:w="1058" w:type="dxa"/>
                </w:tcPr>
                <w:p w14:paraId="3614F5E0"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Да/Нет </w:t>
                  </w:r>
                </w:p>
              </w:tc>
            </w:tr>
            <w:tr w:rsidR="00C43A07" w:rsidRPr="00110E05" w14:paraId="03F98483" w14:textId="77777777" w:rsidTr="001F0BDB">
              <w:trPr>
                <w:trHeight w:val="826"/>
              </w:trPr>
              <w:tc>
                <w:tcPr>
                  <w:tcW w:w="4528" w:type="dxa"/>
                </w:tcPr>
                <w:p w14:paraId="187CD36A" w14:textId="77777777"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 xml:space="preserve">Наличие рубрики «Нормативная база» на официальном сайте </w:t>
                  </w:r>
                  <w:r w:rsidR="00F35084" w:rsidRPr="00110E05">
                    <w:rPr>
                      <w:rFonts w:ascii="Times New Roman" w:hAnsi="Times New Roman" w:cs="Times New Roman"/>
                      <w:sz w:val="24"/>
                      <w:szCs w:val="24"/>
                    </w:rPr>
                    <w:t>ОО</w:t>
                  </w:r>
                  <w:r w:rsidRPr="00110E05">
                    <w:rPr>
                      <w:rFonts w:ascii="Times New Roman" w:hAnsi="Times New Roman" w:cs="Times New Roman"/>
                      <w:sz w:val="24"/>
                      <w:szCs w:val="24"/>
                    </w:rPr>
                    <w:t xml:space="preserve"> муниципального образования</w:t>
                  </w:r>
                </w:p>
              </w:tc>
              <w:tc>
                <w:tcPr>
                  <w:tcW w:w="1058" w:type="dxa"/>
                </w:tcPr>
                <w:p w14:paraId="07C74D9F"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14:paraId="2081405A" w14:textId="77777777" w:rsidTr="00F35084">
              <w:tc>
                <w:tcPr>
                  <w:tcW w:w="4528" w:type="dxa"/>
                </w:tcPr>
                <w:p w14:paraId="165D4E77" w14:textId="73B92251" w:rsidR="00C43A07" w:rsidRPr="001F0BDB" w:rsidRDefault="00EF129F" w:rsidP="00EF129F">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Наличие нормативных документов (</w:t>
                  </w:r>
                  <w:r>
                    <w:rPr>
                      <w:rFonts w:ascii="Times New Roman" w:hAnsi="Times New Roman" w:cs="Times New Roman"/>
                      <w:sz w:val="24"/>
                      <w:szCs w:val="24"/>
                    </w:rPr>
                    <w:t>п</w:t>
                  </w:r>
                  <w:r w:rsidRPr="00110E05">
                    <w:rPr>
                      <w:rFonts w:ascii="Times New Roman" w:hAnsi="Times New Roman" w:cs="Times New Roman"/>
                      <w:sz w:val="24"/>
                      <w:szCs w:val="24"/>
                    </w:rPr>
                    <w:t>риказы, письма, нормативные акты, положения и пр. Минпросвещения России, МОНМ РК, ГБОУ ДПО РК КРИППО, ГКУ РК ЦОМКО, органов управления образованием, методическ</w:t>
                  </w:r>
                  <w:r>
                    <w:rPr>
                      <w:rFonts w:ascii="Times New Roman" w:hAnsi="Times New Roman" w:cs="Times New Roman"/>
                      <w:sz w:val="24"/>
                      <w:szCs w:val="24"/>
                    </w:rPr>
                    <w:t>ой</w:t>
                  </w:r>
                  <w:r w:rsidRPr="00110E05">
                    <w:rPr>
                      <w:rFonts w:ascii="Times New Roman" w:hAnsi="Times New Roman" w:cs="Times New Roman"/>
                      <w:sz w:val="24"/>
                      <w:szCs w:val="24"/>
                    </w:rPr>
                    <w:t xml:space="preserve"> служб</w:t>
                  </w:r>
                  <w:r>
                    <w:rPr>
                      <w:rFonts w:ascii="Times New Roman" w:hAnsi="Times New Roman" w:cs="Times New Roman"/>
                      <w:sz w:val="24"/>
                      <w:szCs w:val="24"/>
                    </w:rPr>
                    <w:t>ы</w:t>
                  </w:r>
                  <w:r w:rsidRPr="00110E05">
                    <w:rPr>
                      <w:rFonts w:ascii="Times New Roman" w:hAnsi="Times New Roman" w:cs="Times New Roman"/>
                      <w:sz w:val="24"/>
                      <w:szCs w:val="24"/>
                    </w:rPr>
                    <w:t>,</w:t>
                  </w:r>
                  <w:r>
                    <w:rPr>
                      <w:rFonts w:ascii="Times New Roman" w:hAnsi="Times New Roman" w:cs="Times New Roman"/>
                      <w:sz w:val="24"/>
                      <w:szCs w:val="24"/>
                    </w:rPr>
                    <w:t xml:space="preserve"> общеобразовательных учреждений Красногвардейского района</w:t>
                  </w:r>
                  <w:r w:rsidRPr="001F0BDB">
                    <w:rPr>
                      <w:rFonts w:ascii="Times New Roman" w:hAnsi="Times New Roman" w:cs="Times New Roman"/>
                      <w:sz w:val="24"/>
                      <w:szCs w:val="24"/>
                    </w:rPr>
                    <w:t>)</w:t>
                  </w:r>
                </w:p>
              </w:tc>
              <w:tc>
                <w:tcPr>
                  <w:tcW w:w="1058" w:type="dxa"/>
                </w:tcPr>
                <w:p w14:paraId="1497D98A"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14:paraId="6AB1E701" w14:textId="77777777" w:rsidTr="00F35084">
              <w:tc>
                <w:tcPr>
                  <w:tcW w:w="4528" w:type="dxa"/>
                </w:tcPr>
                <w:p w14:paraId="198E7F89" w14:textId="77777777" w:rsidR="00C43A07" w:rsidRPr="00110E05" w:rsidRDefault="00F35084"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lastRenderedPageBreak/>
                    <w:t>Наличие информационного сопровождения мероприятий по формированию функциональной грамотности в ОО</w:t>
                  </w:r>
                </w:p>
              </w:tc>
              <w:tc>
                <w:tcPr>
                  <w:tcW w:w="1058" w:type="dxa"/>
                </w:tcPr>
                <w:p w14:paraId="0ABF5F26" w14:textId="77777777" w:rsidR="00C43A07" w:rsidRPr="00110E05" w:rsidRDefault="00F35084"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14:paraId="0465B190" w14:textId="77777777" w:rsidTr="00F35084">
              <w:tc>
                <w:tcPr>
                  <w:tcW w:w="4528" w:type="dxa"/>
                </w:tcPr>
                <w:p w14:paraId="45F80607" w14:textId="77777777" w:rsidR="00C43A07" w:rsidRPr="00110E05" w:rsidRDefault="00F35084"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Наличие информация о работе инновационных площадок (если ОО является инновационной площадкой)</w:t>
                  </w:r>
                </w:p>
              </w:tc>
              <w:tc>
                <w:tcPr>
                  <w:tcW w:w="1058" w:type="dxa"/>
                </w:tcPr>
                <w:p w14:paraId="570C0D43" w14:textId="77777777" w:rsidR="00C43A07" w:rsidRPr="00110E05" w:rsidRDefault="00F35084"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14:paraId="04F474A8" w14:textId="77777777" w:rsidTr="00F35084">
              <w:tc>
                <w:tcPr>
                  <w:tcW w:w="4528" w:type="dxa"/>
                </w:tcPr>
                <w:p w14:paraId="4C599C35" w14:textId="77777777"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Наличие информации для родителей обучающихся ОО муниципального образования</w:t>
                  </w:r>
                </w:p>
              </w:tc>
              <w:tc>
                <w:tcPr>
                  <w:tcW w:w="1058" w:type="dxa"/>
                </w:tcPr>
                <w:p w14:paraId="24CA6E41"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14:paraId="4066EBC0" w14:textId="77777777" w:rsidTr="00F35084">
              <w:tc>
                <w:tcPr>
                  <w:tcW w:w="4528" w:type="dxa"/>
                </w:tcPr>
                <w:p w14:paraId="312BF79F" w14:textId="77777777"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 xml:space="preserve">Наличие информации для СМИ по вопросам формирования и оценки функциональной грамотности обучающихся </w:t>
                  </w:r>
                </w:p>
              </w:tc>
              <w:tc>
                <w:tcPr>
                  <w:tcW w:w="1058" w:type="dxa"/>
                </w:tcPr>
                <w:p w14:paraId="7EC75724"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bl>
          <w:p w14:paraId="476EFF57" w14:textId="77777777" w:rsidR="00C43A07" w:rsidRPr="00110E05" w:rsidRDefault="00C43A07" w:rsidP="00110E05">
            <w:pPr>
              <w:spacing w:after="0" w:line="240" w:lineRule="auto"/>
              <w:rPr>
                <w:rFonts w:ascii="Times New Roman" w:hAnsi="Times New Roman" w:cs="Times New Roman"/>
                <w:sz w:val="24"/>
                <w:szCs w:val="24"/>
              </w:rPr>
            </w:pPr>
          </w:p>
        </w:tc>
        <w:tc>
          <w:tcPr>
            <w:tcW w:w="2864" w:type="dxa"/>
          </w:tcPr>
          <w:p w14:paraId="0846773D"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lastRenderedPageBreak/>
              <w:t xml:space="preserve">Ссылка на документ по итогам мониторинга на портале «Функциональная грамотность» </w:t>
            </w:r>
            <w:r w:rsidR="00F35084" w:rsidRPr="00110E05">
              <w:rPr>
                <w:rFonts w:ascii="Times New Roman" w:hAnsi="Times New Roman" w:cs="Times New Roman"/>
                <w:sz w:val="24"/>
                <w:szCs w:val="24"/>
              </w:rPr>
              <w:t>официального сайта методической службы муниципального образования</w:t>
            </w:r>
          </w:p>
        </w:tc>
      </w:tr>
      <w:tr w:rsidR="00C43A07" w:rsidRPr="00110E05" w14:paraId="3BC9F668" w14:textId="77777777" w:rsidTr="00C13A38">
        <w:tc>
          <w:tcPr>
            <w:tcW w:w="703" w:type="dxa"/>
          </w:tcPr>
          <w:p w14:paraId="7DAE4E93"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230952AB" w14:textId="1D12048A"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Созданы стажировочные (методические) площадки по отработке вопросов формирования и оценки функциональной г</w:t>
            </w:r>
            <w:r w:rsidR="00DB06F0">
              <w:rPr>
                <w:rFonts w:ascii="Times New Roman" w:hAnsi="Times New Roman" w:cs="Times New Roman"/>
                <w:sz w:val="24"/>
                <w:szCs w:val="24"/>
              </w:rPr>
              <w:t xml:space="preserve">рамотности на базе </w:t>
            </w:r>
            <w:r w:rsidR="0024661B">
              <w:rPr>
                <w:rFonts w:ascii="Times New Roman" w:hAnsi="Times New Roman" w:cs="Times New Roman"/>
                <w:sz w:val="24"/>
                <w:szCs w:val="24"/>
              </w:rPr>
              <w:t>инновационной площадки</w:t>
            </w:r>
          </w:p>
        </w:tc>
        <w:tc>
          <w:tcPr>
            <w:tcW w:w="2864" w:type="dxa"/>
          </w:tcPr>
          <w:p w14:paraId="37B527F0" w14:textId="66E94DBE"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w:t>
            </w:r>
            <w:r w:rsidR="00966C35" w:rsidRPr="00110E05">
              <w:rPr>
                <w:rFonts w:ascii="Times New Roman" w:hAnsi="Times New Roman" w:cs="Times New Roman"/>
                <w:sz w:val="24"/>
                <w:szCs w:val="24"/>
              </w:rPr>
              <w:t xml:space="preserve"> </w:t>
            </w:r>
            <w:r w:rsidR="0024661B" w:rsidRPr="00110E05">
              <w:rPr>
                <w:rFonts w:ascii="Times New Roman" w:hAnsi="Times New Roman" w:cs="Times New Roman"/>
                <w:sz w:val="24"/>
                <w:szCs w:val="24"/>
              </w:rPr>
              <w:t>на документы</w:t>
            </w:r>
            <w:r w:rsidRPr="00110E05">
              <w:rPr>
                <w:rFonts w:ascii="Times New Roman" w:hAnsi="Times New Roman" w:cs="Times New Roman"/>
                <w:sz w:val="24"/>
                <w:szCs w:val="24"/>
              </w:rPr>
              <w:t xml:space="preserve">, размещенные </w:t>
            </w:r>
            <w:r w:rsidR="0024661B" w:rsidRPr="00110E05">
              <w:rPr>
                <w:rFonts w:ascii="Times New Roman" w:hAnsi="Times New Roman" w:cs="Times New Roman"/>
                <w:sz w:val="24"/>
                <w:szCs w:val="24"/>
              </w:rPr>
              <w:t>на официальном</w:t>
            </w:r>
            <w:r w:rsidRPr="00110E05">
              <w:rPr>
                <w:rFonts w:ascii="Times New Roman" w:hAnsi="Times New Roman" w:cs="Times New Roman"/>
                <w:sz w:val="24"/>
                <w:szCs w:val="24"/>
              </w:rPr>
              <w:t xml:space="preserve"> сайте </w:t>
            </w:r>
            <w:r w:rsidR="00966C35" w:rsidRPr="00110E05">
              <w:rPr>
                <w:rFonts w:ascii="Times New Roman" w:hAnsi="Times New Roman" w:cs="Times New Roman"/>
                <w:sz w:val="24"/>
                <w:szCs w:val="24"/>
              </w:rPr>
              <w:t>ОО – иннова</w:t>
            </w:r>
            <w:r w:rsidR="00DB06F0">
              <w:rPr>
                <w:rFonts w:ascii="Times New Roman" w:hAnsi="Times New Roman" w:cs="Times New Roman"/>
                <w:sz w:val="24"/>
                <w:szCs w:val="24"/>
              </w:rPr>
              <w:t>ционной площадки</w:t>
            </w:r>
          </w:p>
        </w:tc>
      </w:tr>
      <w:tr w:rsidR="00C43A07" w:rsidRPr="00110E05" w14:paraId="6FE2C8BC" w14:textId="77777777" w:rsidTr="00C13A38">
        <w:tc>
          <w:tcPr>
            <w:tcW w:w="703" w:type="dxa"/>
          </w:tcPr>
          <w:p w14:paraId="4DFED3EA"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44149392"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Обеспечен</w:t>
            </w:r>
            <w:r w:rsidR="00966C35" w:rsidRPr="00110E05">
              <w:rPr>
                <w:rFonts w:ascii="Times New Roman" w:hAnsi="Times New Roman" w:cs="Times New Roman"/>
                <w:sz w:val="24"/>
                <w:szCs w:val="24"/>
              </w:rPr>
              <w:t>о</w:t>
            </w:r>
            <w:r w:rsidRPr="00110E05">
              <w:rPr>
                <w:rFonts w:ascii="Times New Roman" w:hAnsi="Times New Roman" w:cs="Times New Roman"/>
                <w:sz w:val="24"/>
                <w:szCs w:val="24"/>
              </w:rPr>
              <w:t xml:space="preserve"> проведени</w:t>
            </w:r>
            <w:r w:rsidR="00966C35" w:rsidRPr="00110E05">
              <w:rPr>
                <w:rFonts w:ascii="Times New Roman" w:hAnsi="Times New Roman" w:cs="Times New Roman"/>
                <w:sz w:val="24"/>
                <w:szCs w:val="24"/>
              </w:rPr>
              <w:t>е</w:t>
            </w:r>
            <w:r w:rsidRPr="00110E05">
              <w:rPr>
                <w:rFonts w:ascii="Times New Roman" w:hAnsi="Times New Roman" w:cs="Times New Roman"/>
                <w:sz w:val="24"/>
                <w:szCs w:val="24"/>
              </w:rPr>
              <w:t xml:space="preserve"> стажировок в образовательных организациях, имеющих положительный опыт формирования и оценки функциональной грамотности</w:t>
            </w:r>
          </w:p>
        </w:tc>
        <w:tc>
          <w:tcPr>
            <w:tcW w:w="2864" w:type="dxa"/>
          </w:tcPr>
          <w:p w14:paraId="646E2087" w14:textId="0B19216D" w:rsidR="00C43A07" w:rsidRPr="00110E05" w:rsidRDefault="00966C35"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документы, размещенные </w:t>
            </w:r>
            <w:r w:rsidR="0024661B" w:rsidRPr="00110E05">
              <w:rPr>
                <w:rFonts w:ascii="Times New Roman" w:hAnsi="Times New Roman" w:cs="Times New Roman"/>
                <w:sz w:val="24"/>
                <w:szCs w:val="24"/>
              </w:rPr>
              <w:t>на официальном</w:t>
            </w:r>
            <w:r w:rsidRPr="00110E05">
              <w:rPr>
                <w:rFonts w:ascii="Times New Roman" w:hAnsi="Times New Roman" w:cs="Times New Roman"/>
                <w:sz w:val="24"/>
                <w:szCs w:val="24"/>
              </w:rPr>
              <w:t xml:space="preserve"> сайте</w:t>
            </w:r>
            <w:r w:rsidR="009E6CC1" w:rsidRPr="00110E05">
              <w:rPr>
                <w:rFonts w:ascii="Times New Roman" w:hAnsi="Times New Roman" w:cs="Times New Roman"/>
                <w:sz w:val="24"/>
                <w:szCs w:val="24"/>
              </w:rPr>
              <w:t xml:space="preserve"> </w:t>
            </w:r>
            <w:r w:rsidRPr="00110E05">
              <w:rPr>
                <w:rFonts w:ascii="Times New Roman" w:hAnsi="Times New Roman" w:cs="Times New Roman"/>
                <w:sz w:val="24"/>
                <w:szCs w:val="24"/>
              </w:rPr>
              <w:t>муниципальной методической службы, ОО</w:t>
            </w:r>
          </w:p>
        </w:tc>
      </w:tr>
      <w:tr w:rsidR="00C43A07" w:rsidRPr="00110E05" w14:paraId="373643E2" w14:textId="77777777" w:rsidTr="00C13A38">
        <w:tc>
          <w:tcPr>
            <w:tcW w:w="703" w:type="dxa"/>
          </w:tcPr>
          <w:p w14:paraId="6A3BD180" w14:textId="77777777" w:rsidR="00C43A07" w:rsidRPr="00DC2744" w:rsidRDefault="00C43A07" w:rsidP="00801CB1">
            <w:pPr>
              <w:pStyle w:val="a4"/>
              <w:numPr>
                <w:ilvl w:val="0"/>
                <w:numId w:val="28"/>
              </w:numPr>
              <w:spacing w:after="0" w:line="240" w:lineRule="auto"/>
              <w:ind w:left="338" w:right="-222" w:hanging="381"/>
              <w:jc w:val="both"/>
              <w:rPr>
                <w:rFonts w:ascii="Times New Roman" w:hAnsi="Times New Roman" w:cs="Times New Roman"/>
                <w:sz w:val="24"/>
                <w:szCs w:val="24"/>
              </w:rPr>
            </w:pPr>
          </w:p>
        </w:tc>
        <w:tc>
          <w:tcPr>
            <w:tcW w:w="5897" w:type="dxa"/>
          </w:tcPr>
          <w:p w14:paraId="13E1096C" w14:textId="77777777" w:rsidR="00C43A07" w:rsidRPr="00110E05" w:rsidRDefault="009E6CC1"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Организовано </w:t>
            </w:r>
            <w:r w:rsidR="00C43A07" w:rsidRPr="00110E05">
              <w:rPr>
                <w:rFonts w:ascii="Times New Roman" w:hAnsi="Times New Roman" w:cs="Times New Roman"/>
                <w:sz w:val="24"/>
                <w:szCs w:val="24"/>
              </w:rPr>
              <w:t>наставничеств</w:t>
            </w:r>
            <w:r w:rsidRPr="00110E05">
              <w:rPr>
                <w:rFonts w:ascii="Times New Roman" w:hAnsi="Times New Roman" w:cs="Times New Roman"/>
                <w:sz w:val="24"/>
                <w:szCs w:val="24"/>
              </w:rPr>
              <w:t>о</w:t>
            </w:r>
            <w:r w:rsidR="00C43A07" w:rsidRPr="00110E05">
              <w:rPr>
                <w:rFonts w:ascii="Times New Roman" w:hAnsi="Times New Roman" w:cs="Times New Roman"/>
                <w:sz w:val="24"/>
                <w:szCs w:val="24"/>
              </w:rPr>
              <w:t xml:space="preserve"> с целью повышения профессионального уровня учителей по вопросам формирования функциональной грамотности обучающихся</w:t>
            </w:r>
          </w:p>
        </w:tc>
        <w:tc>
          <w:tcPr>
            <w:tcW w:w="2864" w:type="dxa"/>
          </w:tcPr>
          <w:p w14:paraId="3B33399E" w14:textId="77777777" w:rsidR="00C43A07" w:rsidRPr="00110E05" w:rsidRDefault="009E6CC1"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w:t>
            </w:r>
            <w:r w:rsidR="00C43A07" w:rsidRPr="00110E05">
              <w:rPr>
                <w:rFonts w:ascii="Times New Roman" w:hAnsi="Times New Roman" w:cs="Times New Roman"/>
                <w:sz w:val="24"/>
                <w:szCs w:val="24"/>
              </w:rPr>
              <w:t xml:space="preserve"> информаци</w:t>
            </w:r>
            <w:r w:rsidRPr="00110E05">
              <w:rPr>
                <w:rFonts w:ascii="Times New Roman" w:hAnsi="Times New Roman" w:cs="Times New Roman"/>
                <w:sz w:val="24"/>
                <w:szCs w:val="24"/>
              </w:rPr>
              <w:t>ю</w:t>
            </w:r>
            <w:r w:rsidR="00C43A07" w:rsidRPr="00110E05">
              <w:rPr>
                <w:rFonts w:ascii="Times New Roman" w:hAnsi="Times New Roman" w:cs="Times New Roman"/>
                <w:sz w:val="24"/>
                <w:szCs w:val="24"/>
              </w:rPr>
              <w:t>, размещенн</w:t>
            </w:r>
            <w:r w:rsidRPr="00110E05">
              <w:rPr>
                <w:rFonts w:ascii="Times New Roman" w:hAnsi="Times New Roman" w:cs="Times New Roman"/>
                <w:sz w:val="24"/>
                <w:szCs w:val="24"/>
              </w:rPr>
              <w:t>ую</w:t>
            </w:r>
            <w:r w:rsidR="00C43A07" w:rsidRPr="00110E05">
              <w:rPr>
                <w:rFonts w:ascii="Times New Roman" w:hAnsi="Times New Roman" w:cs="Times New Roman"/>
                <w:sz w:val="24"/>
                <w:szCs w:val="24"/>
              </w:rPr>
              <w:t xml:space="preserve"> на официальных сайтах муницип</w:t>
            </w:r>
            <w:r w:rsidR="00DB06F0">
              <w:rPr>
                <w:rFonts w:ascii="Times New Roman" w:hAnsi="Times New Roman" w:cs="Times New Roman"/>
                <w:sz w:val="24"/>
                <w:szCs w:val="24"/>
              </w:rPr>
              <w:t xml:space="preserve">альных методических служб, ОО </w:t>
            </w:r>
          </w:p>
        </w:tc>
      </w:tr>
      <w:tr w:rsidR="00C43A07" w:rsidRPr="00110E05" w14:paraId="080DD724" w14:textId="77777777" w:rsidTr="00C13A38">
        <w:tc>
          <w:tcPr>
            <w:tcW w:w="703" w:type="dxa"/>
          </w:tcPr>
          <w:p w14:paraId="37D6F4A4"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4C74129E"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Осуществляется </w:t>
            </w:r>
            <w:r w:rsidR="00DB06F0">
              <w:rPr>
                <w:rFonts w:ascii="Times New Roman" w:hAnsi="Times New Roman" w:cs="Times New Roman"/>
                <w:sz w:val="24"/>
                <w:szCs w:val="24"/>
              </w:rPr>
              <w:t>деятельность муниципальных</w:t>
            </w:r>
            <w:r w:rsidRPr="00110E05">
              <w:rPr>
                <w:rFonts w:ascii="Times New Roman" w:hAnsi="Times New Roman" w:cs="Times New Roman"/>
                <w:sz w:val="24"/>
                <w:szCs w:val="24"/>
              </w:rPr>
              <w:t xml:space="preserve"> учебно-методических объединений и ассоциаций — учителей-предметников</w:t>
            </w:r>
          </w:p>
        </w:tc>
        <w:tc>
          <w:tcPr>
            <w:tcW w:w="2864" w:type="dxa"/>
          </w:tcPr>
          <w:p w14:paraId="1BFB057A" w14:textId="2B2D2850"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w:t>
            </w:r>
            <w:r w:rsidR="009E6CC1" w:rsidRPr="00110E05">
              <w:rPr>
                <w:rFonts w:ascii="Times New Roman" w:hAnsi="Times New Roman" w:cs="Times New Roman"/>
                <w:sz w:val="24"/>
                <w:szCs w:val="24"/>
              </w:rPr>
              <w:t xml:space="preserve">информацию, размещенную </w:t>
            </w:r>
            <w:r w:rsidR="0024661B" w:rsidRPr="00110E05">
              <w:rPr>
                <w:rFonts w:ascii="Times New Roman" w:hAnsi="Times New Roman" w:cs="Times New Roman"/>
                <w:sz w:val="24"/>
                <w:szCs w:val="24"/>
              </w:rPr>
              <w:t>на официальном</w:t>
            </w:r>
            <w:r w:rsidR="009E6CC1" w:rsidRPr="00110E05">
              <w:rPr>
                <w:rFonts w:ascii="Times New Roman" w:hAnsi="Times New Roman" w:cs="Times New Roman"/>
                <w:sz w:val="24"/>
                <w:szCs w:val="24"/>
              </w:rPr>
              <w:t xml:space="preserve"> сайте методической службы муниципального образования</w:t>
            </w:r>
          </w:p>
        </w:tc>
      </w:tr>
      <w:tr w:rsidR="00C43A07" w:rsidRPr="00110E05" w14:paraId="7332AE2A" w14:textId="77777777" w:rsidTr="00C13A38">
        <w:tc>
          <w:tcPr>
            <w:tcW w:w="703" w:type="dxa"/>
          </w:tcPr>
          <w:p w14:paraId="16032DF0"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130609F6"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Проведены </w:t>
            </w:r>
            <w:r w:rsidR="009E6CC1" w:rsidRPr="00110E05">
              <w:rPr>
                <w:rFonts w:ascii="Times New Roman" w:hAnsi="Times New Roman" w:cs="Times New Roman"/>
                <w:sz w:val="24"/>
                <w:szCs w:val="24"/>
              </w:rPr>
              <w:t>муниципальные</w:t>
            </w:r>
            <w:r w:rsidRPr="00110E05">
              <w:rPr>
                <w:rFonts w:ascii="Times New Roman" w:hAnsi="Times New Roman" w:cs="Times New Roman"/>
                <w:sz w:val="24"/>
                <w:szCs w:val="24"/>
              </w:rPr>
              <w:t xml:space="preserve"> образовательные мероприятия в различных формах: конференции, мастер-классы, тренинги, круглые столы и пр.</w:t>
            </w:r>
          </w:p>
        </w:tc>
        <w:tc>
          <w:tcPr>
            <w:tcW w:w="2864" w:type="dxa"/>
          </w:tcPr>
          <w:p w14:paraId="69B8D790" w14:textId="38239385" w:rsidR="00C43A07" w:rsidRPr="00110E05" w:rsidRDefault="009E6CC1" w:rsidP="00110E05">
            <w:pPr>
              <w:shd w:val="clear" w:color="auto" w:fill="FFFFFF"/>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информацию, размещенную </w:t>
            </w:r>
            <w:r w:rsidR="0024661B" w:rsidRPr="00110E05">
              <w:rPr>
                <w:rFonts w:ascii="Times New Roman" w:hAnsi="Times New Roman" w:cs="Times New Roman"/>
                <w:sz w:val="24"/>
                <w:szCs w:val="24"/>
              </w:rPr>
              <w:t>на официальном</w:t>
            </w:r>
            <w:r w:rsidRPr="00110E05">
              <w:rPr>
                <w:rFonts w:ascii="Times New Roman" w:hAnsi="Times New Roman" w:cs="Times New Roman"/>
                <w:sz w:val="24"/>
                <w:szCs w:val="24"/>
              </w:rPr>
              <w:t xml:space="preserve"> сайте методической службы муниципального образования </w:t>
            </w:r>
          </w:p>
        </w:tc>
      </w:tr>
      <w:tr w:rsidR="00C43A07" w:rsidRPr="00110E05" w14:paraId="2C8770C5" w14:textId="77777777" w:rsidTr="00C13A38">
        <w:tc>
          <w:tcPr>
            <w:tcW w:w="703" w:type="dxa"/>
          </w:tcPr>
          <w:p w14:paraId="7A506EF3"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7ABD5D7B"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Обеспечен контроль информационно-просветительской работы с родителями, СМИ, общественностью по вопросам формирования и оценки функциональной грамотности обучающихся</w:t>
            </w:r>
          </w:p>
        </w:tc>
        <w:tc>
          <w:tcPr>
            <w:tcW w:w="2864" w:type="dxa"/>
          </w:tcPr>
          <w:p w14:paraId="4DB8259A"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Анализ информации, размещенной на официальных сайтах ОО </w:t>
            </w:r>
            <w:r w:rsidR="009E6CC1" w:rsidRPr="00110E05">
              <w:rPr>
                <w:rFonts w:ascii="Times New Roman" w:hAnsi="Times New Roman" w:cs="Times New Roman"/>
                <w:sz w:val="24"/>
                <w:szCs w:val="24"/>
              </w:rPr>
              <w:t>муниципального образования</w:t>
            </w:r>
          </w:p>
        </w:tc>
      </w:tr>
      <w:tr w:rsidR="00C43A07" w:rsidRPr="00110E05" w14:paraId="3E65785B" w14:textId="77777777" w:rsidTr="00C13A38">
        <w:tc>
          <w:tcPr>
            <w:tcW w:w="703" w:type="dxa"/>
          </w:tcPr>
          <w:p w14:paraId="62FDF7A7"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4412A373"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Подготовлен банк видеоматериалов по формированию функциональной грамотности в помощь учителю, обучающемуся, родителю</w:t>
            </w:r>
          </w:p>
        </w:tc>
        <w:tc>
          <w:tcPr>
            <w:tcW w:w="2864" w:type="dxa"/>
          </w:tcPr>
          <w:p w14:paraId="1A154E31" w14:textId="59B35119" w:rsidR="00C43A07" w:rsidRPr="00110E05" w:rsidRDefault="009E6CC1"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информацию (банк видеоматериалов), размещенную </w:t>
            </w:r>
            <w:r w:rsidR="0024661B" w:rsidRPr="00110E05">
              <w:rPr>
                <w:rFonts w:ascii="Times New Roman" w:hAnsi="Times New Roman" w:cs="Times New Roman"/>
                <w:sz w:val="24"/>
                <w:szCs w:val="24"/>
              </w:rPr>
              <w:t>на официальном</w:t>
            </w:r>
            <w:r w:rsidRPr="00110E05">
              <w:rPr>
                <w:rFonts w:ascii="Times New Roman" w:hAnsi="Times New Roman" w:cs="Times New Roman"/>
                <w:sz w:val="24"/>
                <w:szCs w:val="24"/>
              </w:rPr>
              <w:t xml:space="preserve"> сайте </w:t>
            </w:r>
            <w:r w:rsidRPr="00110E05">
              <w:rPr>
                <w:rFonts w:ascii="Times New Roman" w:hAnsi="Times New Roman" w:cs="Times New Roman"/>
                <w:sz w:val="24"/>
                <w:szCs w:val="24"/>
              </w:rPr>
              <w:lastRenderedPageBreak/>
              <w:t>методической службы муниципального образования</w:t>
            </w:r>
          </w:p>
        </w:tc>
      </w:tr>
      <w:tr w:rsidR="00C43A07" w:rsidRPr="00110E05" w14:paraId="491F6850" w14:textId="77777777" w:rsidTr="00C13A38">
        <w:tc>
          <w:tcPr>
            <w:tcW w:w="703" w:type="dxa"/>
          </w:tcPr>
          <w:p w14:paraId="55C70AA2"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4FEFBEF2" w14:textId="576BB565" w:rsidR="00C43A07" w:rsidRPr="00110E05" w:rsidRDefault="00DB06F0" w:rsidP="00110E05">
            <w:pPr>
              <w:spacing w:after="0" w:line="240" w:lineRule="auto"/>
              <w:rPr>
                <w:rFonts w:ascii="Times New Roman" w:hAnsi="Times New Roman" w:cs="Times New Roman"/>
                <w:sz w:val="24"/>
                <w:szCs w:val="24"/>
              </w:rPr>
            </w:pPr>
            <w:r>
              <w:rPr>
                <w:rFonts w:ascii="Times New Roman" w:hAnsi="Times New Roman" w:cs="Times New Roman"/>
                <w:sz w:val="24"/>
                <w:szCs w:val="24"/>
              </w:rPr>
              <w:t>Проведены</w:t>
            </w:r>
            <w:r w:rsidR="00C43A07" w:rsidRPr="00110E05">
              <w:rPr>
                <w:rFonts w:ascii="Times New Roman" w:hAnsi="Times New Roman" w:cs="Times New Roman"/>
                <w:sz w:val="24"/>
                <w:szCs w:val="24"/>
              </w:rPr>
              <w:t xml:space="preserve"> массовые мероприятия для обучающихся (недели функциональной грамотности)</w:t>
            </w:r>
          </w:p>
        </w:tc>
        <w:tc>
          <w:tcPr>
            <w:tcW w:w="2864" w:type="dxa"/>
          </w:tcPr>
          <w:p w14:paraId="3B7D1871" w14:textId="5A1AD38F"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Анализ информации, размеще</w:t>
            </w:r>
            <w:r w:rsidR="00DB06F0">
              <w:rPr>
                <w:rFonts w:ascii="Times New Roman" w:hAnsi="Times New Roman" w:cs="Times New Roman"/>
                <w:sz w:val="24"/>
                <w:szCs w:val="24"/>
              </w:rPr>
              <w:t>нной на официальных сайтах ОО</w:t>
            </w:r>
            <w:r w:rsidRPr="00110E05">
              <w:rPr>
                <w:rFonts w:ascii="Times New Roman" w:hAnsi="Times New Roman" w:cs="Times New Roman"/>
                <w:sz w:val="24"/>
                <w:szCs w:val="24"/>
              </w:rPr>
              <w:t>. Ссылка на итоговы</w:t>
            </w:r>
            <w:r w:rsidR="009E6CC1" w:rsidRPr="00110E05">
              <w:rPr>
                <w:rFonts w:ascii="Times New Roman" w:hAnsi="Times New Roman" w:cs="Times New Roman"/>
                <w:sz w:val="24"/>
                <w:szCs w:val="24"/>
              </w:rPr>
              <w:t>й</w:t>
            </w:r>
            <w:r w:rsidRPr="00110E05">
              <w:rPr>
                <w:rFonts w:ascii="Times New Roman" w:hAnsi="Times New Roman" w:cs="Times New Roman"/>
                <w:sz w:val="24"/>
                <w:szCs w:val="24"/>
              </w:rPr>
              <w:t xml:space="preserve"> отчет</w:t>
            </w:r>
            <w:r w:rsidR="009E6CC1" w:rsidRPr="00110E05">
              <w:rPr>
                <w:rFonts w:ascii="Times New Roman" w:hAnsi="Times New Roman" w:cs="Times New Roman"/>
                <w:sz w:val="24"/>
                <w:szCs w:val="24"/>
              </w:rPr>
              <w:t xml:space="preserve"> методической</w:t>
            </w:r>
            <w:r w:rsidRPr="00110E05">
              <w:rPr>
                <w:rFonts w:ascii="Times New Roman" w:hAnsi="Times New Roman" w:cs="Times New Roman"/>
                <w:sz w:val="24"/>
                <w:szCs w:val="24"/>
              </w:rPr>
              <w:t xml:space="preserve"> служб</w:t>
            </w:r>
            <w:r w:rsidR="009E6CC1" w:rsidRPr="00110E05">
              <w:rPr>
                <w:rFonts w:ascii="Times New Roman" w:hAnsi="Times New Roman" w:cs="Times New Roman"/>
                <w:sz w:val="24"/>
                <w:szCs w:val="24"/>
              </w:rPr>
              <w:t>ы</w:t>
            </w:r>
            <w:r w:rsidRPr="00110E05">
              <w:rPr>
                <w:rFonts w:ascii="Times New Roman" w:hAnsi="Times New Roman" w:cs="Times New Roman"/>
                <w:sz w:val="24"/>
                <w:szCs w:val="24"/>
              </w:rPr>
              <w:t xml:space="preserve"> муниципальн</w:t>
            </w:r>
            <w:r w:rsidR="009E6CC1" w:rsidRPr="00110E05">
              <w:rPr>
                <w:rFonts w:ascii="Times New Roman" w:hAnsi="Times New Roman" w:cs="Times New Roman"/>
                <w:sz w:val="24"/>
                <w:szCs w:val="24"/>
              </w:rPr>
              <w:t>ого</w:t>
            </w:r>
            <w:r w:rsidRPr="00110E05">
              <w:rPr>
                <w:rFonts w:ascii="Times New Roman" w:hAnsi="Times New Roman" w:cs="Times New Roman"/>
                <w:sz w:val="24"/>
                <w:szCs w:val="24"/>
              </w:rPr>
              <w:t xml:space="preserve"> образовани</w:t>
            </w:r>
            <w:r w:rsidR="009E6CC1" w:rsidRPr="00110E05">
              <w:rPr>
                <w:rFonts w:ascii="Times New Roman" w:hAnsi="Times New Roman" w:cs="Times New Roman"/>
                <w:sz w:val="24"/>
                <w:szCs w:val="24"/>
              </w:rPr>
              <w:t>я</w:t>
            </w:r>
          </w:p>
        </w:tc>
      </w:tr>
      <w:tr w:rsidR="00C43A07" w:rsidRPr="00110E05" w14:paraId="705453CE" w14:textId="77777777" w:rsidTr="00C13A38">
        <w:tc>
          <w:tcPr>
            <w:tcW w:w="703" w:type="dxa"/>
          </w:tcPr>
          <w:p w14:paraId="54F1A6EB"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559D67C0"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Проведен </w:t>
            </w:r>
            <w:r w:rsidR="009E6CC1" w:rsidRPr="00110E05">
              <w:rPr>
                <w:rFonts w:ascii="Times New Roman" w:hAnsi="Times New Roman" w:cs="Times New Roman"/>
                <w:sz w:val="24"/>
                <w:szCs w:val="24"/>
              </w:rPr>
              <w:t>муниципальный этап</w:t>
            </w:r>
            <w:r w:rsidRPr="00110E05">
              <w:rPr>
                <w:rFonts w:ascii="Times New Roman" w:hAnsi="Times New Roman" w:cs="Times New Roman"/>
                <w:sz w:val="24"/>
                <w:szCs w:val="24"/>
              </w:rPr>
              <w:t xml:space="preserve"> конкурс</w:t>
            </w:r>
            <w:r w:rsidR="009E6CC1" w:rsidRPr="00110E05">
              <w:rPr>
                <w:rFonts w:ascii="Times New Roman" w:hAnsi="Times New Roman" w:cs="Times New Roman"/>
                <w:sz w:val="24"/>
                <w:szCs w:val="24"/>
              </w:rPr>
              <w:t>а</w:t>
            </w:r>
            <w:r w:rsidRPr="00110E05">
              <w:rPr>
                <w:rFonts w:ascii="Times New Roman" w:hAnsi="Times New Roman" w:cs="Times New Roman"/>
                <w:sz w:val="24"/>
                <w:szCs w:val="24"/>
              </w:rPr>
              <w:t xml:space="preserve"> видеороликов «Класс функциональной грамотности» среди образовательных организаций Республики Крым</w:t>
            </w:r>
          </w:p>
        </w:tc>
        <w:tc>
          <w:tcPr>
            <w:tcW w:w="2864" w:type="dxa"/>
          </w:tcPr>
          <w:p w14:paraId="12A21D8D"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итоговый приказ </w:t>
            </w:r>
            <w:r w:rsidR="009E6CC1" w:rsidRPr="00110E05">
              <w:rPr>
                <w:rFonts w:ascii="Times New Roman" w:hAnsi="Times New Roman" w:cs="Times New Roman"/>
                <w:sz w:val="24"/>
                <w:szCs w:val="24"/>
              </w:rPr>
              <w:t>муниципального</w:t>
            </w:r>
            <w:r w:rsidRPr="00110E05">
              <w:rPr>
                <w:rFonts w:ascii="Times New Roman" w:hAnsi="Times New Roman" w:cs="Times New Roman"/>
                <w:sz w:val="24"/>
                <w:szCs w:val="24"/>
              </w:rPr>
              <w:t xml:space="preserve"> этапа конкурса, размещенный на </w:t>
            </w:r>
            <w:r w:rsidR="009E6CC1" w:rsidRPr="00110E05">
              <w:rPr>
                <w:rFonts w:ascii="Times New Roman" w:hAnsi="Times New Roman" w:cs="Times New Roman"/>
                <w:sz w:val="24"/>
                <w:szCs w:val="24"/>
              </w:rPr>
              <w:t>официальном сайте методической службы муниципального образования</w:t>
            </w:r>
          </w:p>
        </w:tc>
      </w:tr>
    </w:tbl>
    <w:p w14:paraId="6E1FFEC5" w14:textId="77777777" w:rsidR="00B526F7" w:rsidRPr="00914FF9" w:rsidRDefault="00B526F7" w:rsidP="003D7713">
      <w:pPr>
        <w:pStyle w:val="3"/>
        <w:numPr>
          <w:ilvl w:val="2"/>
          <w:numId w:val="1"/>
        </w:numPr>
        <w:spacing w:line="240" w:lineRule="auto"/>
        <w:ind w:left="0" w:firstLine="568"/>
        <w:jc w:val="both"/>
        <w:rPr>
          <w:rFonts w:ascii="Times New Roman" w:hAnsi="Times New Roman" w:cs="Times New Roman"/>
          <w:b/>
          <w:color w:val="auto"/>
        </w:rPr>
      </w:pPr>
      <w:bookmarkStart w:id="18" w:name="_Toc179527893"/>
      <w:r w:rsidRPr="00914FF9">
        <w:rPr>
          <w:rFonts w:ascii="Times New Roman" w:hAnsi="Times New Roman" w:cs="Times New Roman"/>
          <w:b/>
          <w:color w:val="auto"/>
        </w:rPr>
        <w:t>Показ</w:t>
      </w:r>
      <w:r w:rsidR="00701BAC" w:rsidRPr="00914FF9">
        <w:rPr>
          <w:rFonts w:ascii="Times New Roman" w:hAnsi="Times New Roman" w:cs="Times New Roman"/>
          <w:b/>
          <w:color w:val="auto"/>
        </w:rPr>
        <w:t>атели для оценки системы работы общеобразовательн</w:t>
      </w:r>
      <w:r w:rsidR="002C0207" w:rsidRPr="00914FF9">
        <w:rPr>
          <w:rFonts w:ascii="Times New Roman" w:hAnsi="Times New Roman" w:cs="Times New Roman"/>
          <w:b/>
          <w:color w:val="auto"/>
        </w:rPr>
        <w:t>ых</w:t>
      </w:r>
      <w:r w:rsidR="00701BAC" w:rsidRPr="00914FF9">
        <w:rPr>
          <w:rFonts w:ascii="Times New Roman" w:hAnsi="Times New Roman" w:cs="Times New Roman"/>
          <w:b/>
          <w:color w:val="auto"/>
        </w:rPr>
        <w:t xml:space="preserve"> организаци</w:t>
      </w:r>
      <w:r w:rsidR="002C0207" w:rsidRPr="00914FF9">
        <w:rPr>
          <w:rFonts w:ascii="Times New Roman" w:hAnsi="Times New Roman" w:cs="Times New Roman"/>
          <w:b/>
          <w:color w:val="auto"/>
        </w:rPr>
        <w:t>й</w:t>
      </w:r>
      <w:r w:rsidRPr="00914FF9">
        <w:rPr>
          <w:rFonts w:ascii="Times New Roman" w:hAnsi="Times New Roman" w:cs="Times New Roman"/>
          <w:b/>
          <w:color w:val="auto"/>
        </w:rPr>
        <w:t xml:space="preserve"> по формированию функциональной грамотности обучающихся </w:t>
      </w:r>
      <w:r w:rsidR="00701BAC" w:rsidRPr="00914FF9">
        <w:rPr>
          <w:rFonts w:ascii="Times New Roman" w:hAnsi="Times New Roman" w:cs="Times New Roman"/>
          <w:b/>
          <w:color w:val="auto"/>
        </w:rPr>
        <w:t xml:space="preserve">в </w:t>
      </w:r>
      <w:r w:rsidRPr="00914FF9">
        <w:rPr>
          <w:rFonts w:ascii="Times New Roman" w:hAnsi="Times New Roman" w:cs="Times New Roman"/>
          <w:b/>
          <w:color w:val="auto"/>
        </w:rPr>
        <w:t>Республик</w:t>
      </w:r>
      <w:r w:rsidR="00701BAC" w:rsidRPr="00914FF9">
        <w:rPr>
          <w:rFonts w:ascii="Times New Roman" w:hAnsi="Times New Roman" w:cs="Times New Roman"/>
          <w:b/>
          <w:color w:val="auto"/>
        </w:rPr>
        <w:t>е</w:t>
      </w:r>
      <w:r w:rsidRPr="00914FF9">
        <w:rPr>
          <w:rFonts w:ascii="Times New Roman" w:hAnsi="Times New Roman" w:cs="Times New Roman"/>
          <w:b/>
          <w:color w:val="auto"/>
        </w:rPr>
        <w:t xml:space="preserve"> Крым</w:t>
      </w:r>
      <w:bookmarkEnd w:id="18"/>
    </w:p>
    <w:p w14:paraId="5C7DABFF" w14:textId="77777777" w:rsidR="00B526F7" w:rsidRDefault="00B526F7"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Чек-лист. Показатели организационно-управленческой деятельности </w:t>
      </w:r>
      <w:r w:rsidR="002C0207" w:rsidRPr="00914FF9">
        <w:rPr>
          <w:rFonts w:ascii="Times New Roman" w:hAnsi="Times New Roman" w:cs="Times New Roman"/>
          <w:sz w:val="24"/>
          <w:szCs w:val="24"/>
        </w:rPr>
        <w:t>в общеобразовательных организациях</w:t>
      </w:r>
      <w:r w:rsidRPr="00914FF9">
        <w:rPr>
          <w:rFonts w:ascii="Times New Roman" w:hAnsi="Times New Roman" w:cs="Times New Roman"/>
          <w:sz w:val="24"/>
          <w:szCs w:val="24"/>
        </w:rPr>
        <w:t xml:space="preserve"> Республики Крым по формированию функциональной грамотности обучающихся</w:t>
      </w:r>
    </w:p>
    <w:p w14:paraId="5C3C4D25" w14:textId="77777777" w:rsidR="00666E13" w:rsidRPr="00914FF9" w:rsidRDefault="00666E13" w:rsidP="00914FF9">
      <w:pPr>
        <w:spacing w:after="0" w:line="240" w:lineRule="auto"/>
        <w:ind w:left="357" w:firstLine="709"/>
        <w:jc w:val="both"/>
        <w:rPr>
          <w:rFonts w:ascii="Times New Roman" w:hAnsi="Times New Roman" w:cs="Times New Roman"/>
          <w:sz w:val="24"/>
          <w:szCs w:val="24"/>
        </w:rPr>
      </w:pPr>
    </w:p>
    <w:tbl>
      <w:tblPr>
        <w:tblStyle w:val="a3"/>
        <w:tblW w:w="9464" w:type="dxa"/>
        <w:tblInd w:w="-113" w:type="dxa"/>
        <w:tblLook w:val="04A0" w:firstRow="1" w:lastRow="0" w:firstColumn="1" w:lastColumn="0" w:noHBand="0" w:noVBand="1"/>
      </w:tblPr>
      <w:tblGrid>
        <w:gridCol w:w="540"/>
        <w:gridCol w:w="6089"/>
        <w:gridCol w:w="2835"/>
      </w:tblGrid>
      <w:tr w:rsidR="00DC44EA" w:rsidRPr="00BF2405" w14:paraId="310CFFE7" w14:textId="77777777" w:rsidTr="00C13A38">
        <w:tc>
          <w:tcPr>
            <w:tcW w:w="540" w:type="dxa"/>
          </w:tcPr>
          <w:p w14:paraId="106879C8"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п/п</w:t>
            </w:r>
          </w:p>
        </w:tc>
        <w:tc>
          <w:tcPr>
            <w:tcW w:w="6089" w:type="dxa"/>
          </w:tcPr>
          <w:p w14:paraId="1314B25E" w14:textId="77777777" w:rsidR="00B526F7" w:rsidRPr="00BF2405" w:rsidRDefault="00B526F7" w:rsidP="00BF240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Мероприятие</w:t>
            </w:r>
          </w:p>
        </w:tc>
        <w:tc>
          <w:tcPr>
            <w:tcW w:w="2835" w:type="dxa"/>
          </w:tcPr>
          <w:p w14:paraId="1C0B8948" w14:textId="77777777" w:rsidR="00B526F7" w:rsidRPr="00BF2405" w:rsidRDefault="00B526F7" w:rsidP="00BF240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Отметка об исполнении</w:t>
            </w:r>
          </w:p>
          <w:p w14:paraId="019E4D6D" w14:textId="77777777" w:rsidR="00B526F7" w:rsidRPr="00BF2405" w:rsidRDefault="00B526F7" w:rsidP="00BF240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Ссылка на документ</w:t>
            </w:r>
          </w:p>
        </w:tc>
      </w:tr>
      <w:tr w:rsidR="00DC44EA" w:rsidRPr="00BF2405" w14:paraId="5AA74DCA" w14:textId="77777777" w:rsidTr="00C13A38">
        <w:tc>
          <w:tcPr>
            <w:tcW w:w="540" w:type="dxa"/>
          </w:tcPr>
          <w:p w14:paraId="5AC20853"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60C64176"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2835" w:type="dxa"/>
          </w:tcPr>
          <w:p w14:paraId="30CA4434" w14:textId="77777777" w:rsidR="00B526F7" w:rsidRPr="00BF2405" w:rsidRDefault="00B526F7" w:rsidP="00DC2744">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 на портале (в разделе) «Функциональная грамотность» официального сайта </w:t>
            </w:r>
            <w:r w:rsidR="002C0207" w:rsidRPr="00BF2405">
              <w:rPr>
                <w:rFonts w:ascii="Times New Roman" w:hAnsi="Times New Roman" w:cs="Times New Roman"/>
                <w:sz w:val="24"/>
                <w:szCs w:val="24"/>
              </w:rPr>
              <w:t>общеобразовател</w:t>
            </w:r>
            <w:r w:rsidR="00DB06F0">
              <w:rPr>
                <w:rFonts w:ascii="Times New Roman" w:hAnsi="Times New Roman" w:cs="Times New Roman"/>
                <w:sz w:val="24"/>
                <w:szCs w:val="24"/>
              </w:rPr>
              <w:t xml:space="preserve">ьной организации </w:t>
            </w:r>
          </w:p>
        </w:tc>
      </w:tr>
      <w:tr w:rsidR="00DC44EA" w:rsidRPr="00BF2405" w14:paraId="2CCC287E" w14:textId="77777777" w:rsidTr="00C13A38">
        <w:tc>
          <w:tcPr>
            <w:tcW w:w="540" w:type="dxa"/>
          </w:tcPr>
          <w:p w14:paraId="5F60227C"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0617E2AA"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Разработан и утвержден план мероприятий </w:t>
            </w:r>
            <w:r w:rsidR="002C0207" w:rsidRPr="00BF2405">
              <w:rPr>
                <w:rFonts w:ascii="Times New Roman" w:hAnsi="Times New Roman" w:cs="Times New Roman"/>
                <w:sz w:val="24"/>
                <w:szCs w:val="24"/>
              </w:rPr>
              <w:t xml:space="preserve">общеобразовательной организации </w:t>
            </w:r>
            <w:r w:rsidRPr="00BF2405">
              <w:rPr>
                <w:rFonts w:ascii="Times New Roman" w:hAnsi="Times New Roman" w:cs="Times New Roman"/>
                <w:sz w:val="24"/>
                <w:szCs w:val="24"/>
              </w:rPr>
              <w:t>по формированию функциональной грамотности обучающихся</w:t>
            </w:r>
            <w:r w:rsidR="002C0207" w:rsidRPr="00BF2405">
              <w:rPr>
                <w:rFonts w:ascii="Times New Roman" w:hAnsi="Times New Roman" w:cs="Times New Roman"/>
                <w:sz w:val="24"/>
                <w:szCs w:val="24"/>
              </w:rPr>
              <w:t xml:space="preserve"> </w:t>
            </w:r>
          </w:p>
        </w:tc>
        <w:tc>
          <w:tcPr>
            <w:tcW w:w="2835" w:type="dxa"/>
          </w:tcPr>
          <w:p w14:paraId="5D5F51A6"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 на портале «Функциональная грамотность» </w:t>
            </w:r>
            <w:r w:rsidR="002C0207" w:rsidRPr="00BF2405">
              <w:rPr>
                <w:rFonts w:ascii="Times New Roman" w:hAnsi="Times New Roman" w:cs="Times New Roman"/>
                <w:sz w:val="24"/>
                <w:szCs w:val="24"/>
              </w:rPr>
              <w:t>официального сайта общеобразов</w:t>
            </w:r>
            <w:r w:rsidR="00DB06F0">
              <w:rPr>
                <w:rFonts w:ascii="Times New Roman" w:hAnsi="Times New Roman" w:cs="Times New Roman"/>
                <w:sz w:val="24"/>
                <w:szCs w:val="24"/>
              </w:rPr>
              <w:t xml:space="preserve">ательной организации </w:t>
            </w:r>
            <w:r w:rsidR="002C0207" w:rsidRPr="00BF2405">
              <w:rPr>
                <w:rFonts w:ascii="Times New Roman" w:hAnsi="Times New Roman" w:cs="Times New Roman"/>
                <w:sz w:val="24"/>
                <w:szCs w:val="24"/>
              </w:rPr>
              <w:t xml:space="preserve"> </w:t>
            </w:r>
          </w:p>
        </w:tc>
      </w:tr>
      <w:tr w:rsidR="00DC44EA" w:rsidRPr="00BF2405" w14:paraId="3D2F4B8C" w14:textId="77777777" w:rsidTr="00C13A38">
        <w:tc>
          <w:tcPr>
            <w:tcW w:w="540" w:type="dxa"/>
          </w:tcPr>
          <w:p w14:paraId="2F3A45C9"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69940BF4" w14:textId="77777777" w:rsidR="00B526F7" w:rsidRPr="00BF2405" w:rsidRDefault="00B526F7" w:rsidP="00C17266">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Разработана нормативн</w:t>
            </w:r>
            <w:r w:rsidR="00C17266">
              <w:rPr>
                <w:rFonts w:ascii="Times New Roman" w:hAnsi="Times New Roman" w:cs="Times New Roman"/>
                <w:sz w:val="24"/>
                <w:szCs w:val="24"/>
              </w:rPr>
              <w:t xml:space="preserve">ая </w:t>
            </w:r>
            <w:r w:rsidRPr="00BF2405">
              <w:rPr>
                <w:rFonts w:ascii="Times New Roman" w:hAnsi="Times New Roman" w:cs="Times New Roman"/>
                <w:sz w:val="24"/>
                <w:szCs w:val="24"/>
              </w:rPr>
              <w:t>правовая база</w:t>
            </w:r>
            <w:r w:rsidR="002C0207" w:rsidRPr="00BF2405">
              <w:rPr>
                <w:rFonts w:ascii="Times New Roman" w:hAnsi="Times New Roman" w:cs="Times New Roman"/>
                <w:sz w:val="24"/>
                <w:szCs w:val="24"/>
              </w:rPr>
              <w:t xml:space="preserve"> общеобразовательной организации по вопросам формирования функциональной грамотности обучающихся</w:t>
            </w:r>
          </w:p>
        </w:tc>
        <w:tc>
          <w:tcPr>
            <w:tcW w:w="2835" w:type="dxa"/>
          </w:tcPr>
          <w:p w14:paraId="6F9B8AF8"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рубрику «Нормативная база» портала «Функциональная грамотность» </w:t>
            </w:r>
            <w:r w:rsidR="002C0207" w:rsidRPr="00BF2405">
              <w:rPr>
                <w:rFonts w:ascii="Times New Roman" w:hAnsi="Times New Roman" w:cs="Times New Roman"/>
                <w:sz w:val="24"/>
                <w:szCs w:val="24"/>
              </w:rPr>
              <w:t>официального сайта общеобразовател</w:t>
            </w:r>
            <w:r w:rsidR="00DB06F0">
              <w:rPr>
                <w:rFonts w:ascii="Times New Roman" w:hAnsi="Times New Roman" w:cs="Times New Roman"/>
                <w:sz w:val="24"/>
                <w:szCs w:val="24"/>
              </w:rPr>
              <w:t xml:space="preserve">ьной организации </w:t>
            </w:r>
          </w:p>
        </w:tc>
      </w:tr>
      <w:tr w:rsidR="00DC44EA" w:rsidRPr="00BF2405" w14:paraId="2C281342" w14:textId="77777777" w:rsidTr="00C13A38">
        <w:tc>
          <w:tcPr>
            <w:tcW w:w="540" w:type="dxa"/>
          </w:tcPr>
          <w:p w14:paraId="5A7212A6"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65424D82"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Подготовлены выступления от </w:t>
            </w:r>
            <w:r w:rsidR="002C0207" w:rsidRPr="00BF2405">
              <w:rPr>
                <w:rFonts w:ascii="Times New Roman" w:hAnsi="Times New Roman" w:cs="Times New Roman"/>
                <w:sz w:val="24"/>
                <w:szCs w:val="24"/>
              </w:rPr>
              <w:t>общеобразовательной организации</w:t>
            </w:r>
            <w:r w:rsidRPr="00BF2405">
              <w:rPr>
                <w:rFonts w:ascii="Times New Roman" w:hAnsi="Times New Roman" w:cs="Times New Roman"/>
                <w:sz w:val="24"/>
                <w:szCs w:val="24"/>
              </w:rPr>
              <w:t xml:space="preserve"> на еженедельных мероприятиях </w:t>
            </w:r>
            <w:r w:rsidRPr="00BF2405">
              <w:rPr>
                <w:rFonts w:ascii="Times New Roman" w:hAnsi="Times New Roman" w:cs="Times New Roman"/>
                <w:sz w:val="24"/>
                <w:szCs w:val="24"/>
              </w:rPr>
              <w:lastRenderedPageBreak/>
              <w:t>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2835" w:type="dxa"/>
          </w:tcPr>
          <w:p w14:paraId="3BA460F3"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lastRenderedPageBreak/>
              <w:t xml:space="preserve">Ссылка на подготовленные </w:t>
            </w:r>
            <w:r w:rsidRPr="00BF2405">
              <w:rPr>
                <w:rFonts w:ascii="Times New Roman" w:hAnsi="Times New Roman" w:cs="Times New Roman"/>
                <w:sz w:val="24"/>
                <w:szCs w:val="24"/>
              </w:rPr>
              <w:lastRenderedPageBreak/>
              <w:t xml:space="preserve">материалы на портале «Функциональная грамотность» </w:t>
            </w:r>
            <w:r w:rsidR="002C0207" w:rsidRPr="00BF2405">
              <w:rPr>
                <w:rFonts w:ascii="Times New Roman" w:hAnsi="Times New Roman" w:cs="Times New Roman"/>
                <w:sz w:val="24"/>
                <w:szCs w:val="24"/>
              </w:rPr>
              <w:t>официального сайта общеобразовател</w:t>
            </w:r>
            <w:r w:rsidR="00DB06F0">
              <w:rPr>
                <w:rFonts w:ascii="Times New Roman" w:hAnsi="Times New Roman" w:cs="Times New Roman"/>
                <w:sz w:val="24"/>
                <w:szCs w:val="24"/>
              </w:rPr>
              <w:t xml:space="preserve">ьной организации </w:t>
            </w:r>
          </w:p>
        </w:tc>
      </w:tr>
      <w:tr w:rsidR="00DC44EA" w:rsidRPr="00BF2405" w14:paraId="6304932A" w14:textId="77777777" w:rsidTr="00C13A38">
        <w:tc>
          <w:tcPr>
            <w:tcW w:w="540" w:type="dxa"/>
          </w:tcPr>
          <w:p w14:paraId="1877A1AC"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4081FD08" w14:textId="7278AE03" w:rsidR="00B526F7" w:rsidRPr="00BF2405" w:rsidRDefault="002C020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На заседаниях методических объединений проведено обсуждение </w:t>
            </w:r>
            <w:r w:rsidR="0024661B" w:rsidRPr="00BF2405">
              <w:rPr>
                <w:rFonts w:ascii="Times New Roman" w:hAnsi="Times New Roman" w:cs="Times New Roman"/>
                <w:sz w:val="24"/>
                <w:szCs w:val="24"/>
              </w:rPr>
              <w:t>вопросов, методических</w:t>
            </w:r>
            <w:r w:rsidR="00B526F7" w:rsidRPr="00BF2405">
              <w:rPr>
                <w:rFonts w:ascii="Times New Roman" w:hAnsi="Times New Roman" w:cs="Times New Roman"/>
                <w:sz w:val="24"/>
                <w:szCs w:val="24"/>
              </w:rPr>
              <w:t xml:space="preserve"> рекомендаци</w:t>
            </w:r>
            <w:r w:rsidRPr="00BF2405">
              <w:rPr>
                <w:rFonts w:ascii="Times New Roman" w:hAnsi="Times New Roman" w:cs="Times New Roman"/>
                <w:sz w:val="24"/>
                <w:szCs w:val="24"/>
              </w:rPr>
              <w:t>й</w:t>
            </w:r>
            <w:r w:rsidR="00B526F7" w:rsidRPr="00BF2405">
              <w:rPr>
                <w:rFonts w:ascii="Times New Roman" w:hAnsi="Times New Roman" w:cs="Times New Roman"/>
                <w:sz w:val="24"/>
                <w:szCs w:val="24"/>
              </w:rPr>
              <w:t>, ориентированны</w:t>
            </w:r>
            <w:r w:rsidR="00DC44EA" w:rsidRPr="00BF2405">
              <w:rPr>
                <w:rFonts w:ascii="Times New Roman" w:hAnsi="Times New Roman" w:cs="Times New Roman"/>
                <w:sz w:val="24"/>
                <w:szCs w:val="24"/>
              </w:rPr>
              <w:t>х</w:t>
            </w:r>
            <w:r w:rsidR="00B526F7" w:rsidRPr="00BF2405">
              <w:rPr>
                <w:rFonts w:ascii="Times New Roman" w:hAnsi="Times New Roman" w:cs="Times New Roman"/>
                <w:sz w:val="24"/>
                <w:szCs w:val="24"/>
              </w:rPr>
              <w:t xml:space="preserve"> на формирование и оценку функциональной грамотности обучающихся об</w:t>
            </w:r>
            <w:r w:rsidR="00DC44EA" w:rsidRPr="00BF2405">
              <w:rPr>
                <w:rFonts w:ascii="Times New Roman" w:hAnsi="Times New Roman" w:cs="Times New Roman"/>
                <w:sz w:val="24"/>
                <w:szCs w:val="24"/>
              </w:rPr>
              <w:t>щеоб</w:t>
            </w:r>
            <w:r w:rsidR="00B526F7" w:rsidRPr="00BF2405">
              <w:rPr>
                <w:rFonts w:ascii="Times New Roman" w:hAnsi="Times New Roman" w:cs="Times New Roman"/>
                <w:sz w:val="24"/>
                <w:szCs w:val="24"/>
              </w:rPr>
              <w:t>разовательных организаций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2835" w:type="dxa"/>
          </w:tcPr>
          <w:p w14:paraId="55D4E290"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w:t>
            </w:r>
            <w:r w:rsidR="00DC44EA" w:rsidRPr="00BF2405">
              <w:rPr>
                <w:rFonts w:ascii="Times New Roman" w:hAnsi="Times New Roman" w:cs="Times New Roman"/>
                <w:sz w:val="24"/>
                <w:szCs w:val="24"/>
              </w:rPr>
              <w:t>на материалы заседаний методических объединений учителей-предметников на официальном сайте общеобразовател</w:t>
            </w:r>
            <w:r w:rsidR="00DB06F0">
              <w:rPr>
                <w:rFonts w:ascii="Times New Roman" w:hAnsi="Times New Roman" w:cs="Times New Roman"/>
                <w:sz w:val="24"/>
                <w:szCs w:val="24"/>
              </w:rPr>
              <w:t xml:space="preserve">ьной организации </w:t>
            </w:r>
          </w:p>
        </w:tc>
      </w:tr>
      <w:tr w:rsidR="00DC44EA" w:rsidRPr="00BF2405" w14:paraId="588AD2C7" w14:textId="77777777" w:rsidTr="00C13A38">
        <w:tc>
          <w:tcPr>
            <w:tcW w:w="540" w:type="dxa"/>
          </w:tcPr>
          <w:p w14:paraId="418E9ED4"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306E393C" w14:textId="77777777" w:rsidR="00766B77"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Разработана и внедрена модель мониторинга сформированности функциональной грамотности обучающихся </w:t>
            </w:r>
            <w:r w:rsidR="00DC44EA" w:rsidRPr="00BF2405">
              <w:rPr>
                <w:rFonts w:ascii="Times New Roman" w:hAnsi="Times New Roman" w:cs="Times New Roman"/>
                <w:sz w:val="24"/>
                <w:szCs w:val="24"/>
              </w:rPr>
              <w:t>общеобразовател</w:t>
            </w:r>
            <w:r w:rsidR="00DB06F0">
              <w:rPr>
                <w:rFonts w:ascii="Times New Roman" w:hAnsi="Times New Roman" w:cs="Times New Roman"/>
                <w:sz w:val="24"/>
                <w:szCs w:val="24"/>
              </w:rPr>
              <w:t xml:space="preserve">ьной организации </w:t>
            </w:r>
            <w:r w:rsidRPr="00BF2405">
              <w:rPr>
                <w:rFonts w:ascii="Times New Roman" w:hAnsi="Times New Roman" w:cs="Times New Roman"/>
                <w:sz w:val="24"/>
                <w:szCs w:val="24"/>
              </w:rPr>
              <w:t xml:space="preserve">  </w:t>
            </w:r>
          </w:p>
          <w:p w14:paraId="193A2D75" w14:textId="77777777" w:rsidR="00766B7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 </w:t>
            </w:r>
          </w:p>
          <w:tbl>
            <w:tblPr>
              <w:tblStyle w:val="a3"/>
              <w:tblW w:w="5671" w:type="dxa"/>
              <w:tblLook w:val="04A0" w:firstRow="1" w:lastRow="0" w:firstColumn="1" w:lastColumn="0" w:noHBand="0" w:noVBand="1"/>
            </w:tblPr>
            <w:tblGrid>
              <w:gridCol w:w="4512"/>
              <w:gridCol w:w="1159"/>
            </w:tblGrid>
            <w:tr w:rsidR="00766B77" w:rsidRPr="00110E05" w14:paraId="7B09C37E" w14:textId="77777777" w:rsidTr="00805378">
              <w:tc>
                <w:tcPr>
                  <w:tcW w:w="4512" w:type="dxa"/>
                </w:tcPr>
                <w:p w14:paraId="67EE949A" w14:textId="77777777" w:rsidR="00766B77" w:rsidRPr="00110E05" w:rsidRDefault="00766B77" w:rsidP="00766B77">
                  <w:pPr>
                    <w:pStyle w:val="a4"/>
                    <w:numPr>
                      <w:ilvl w:val="0"/>
                      <w:numId w:val="30"/>
                    </w:numPr>
                    <w:spacing w:after="0" w:line="240" w:lineRule="auto"/>
                    <w:ind w:left="622" w:hanging="697"/>
                    <w:rPr>
                      <w:rFonts w:ascii="Times New Roman" w:hAnsi="Times New Roman" w:cs="Times New Roman"/>
                      <w:sz w:val="24"/>
                      <w:szCs w:val="24"/>
                    </w:rPr>
                  </w:pPr>
                  <w:r w:rsidRPr="00110E05">
                    <w:rPr>
                      <w:rFonts w:ascii="Times New Roman" w:hAnsi="Times New Roman" w:cs="Times New Roman"/>
                      <w:sz w:val="24"/>
                      <w:szCs w:val="24"/>
                    </w:rPr>
                    <w:t>Наличие раздела «Функциональная грамотность» на официальном сайте методической службы муниципального образования;</w:t>
                  </w:r>
                </w:p>
              </w:tc>
              <w:tc>
                <w:tcPr>
                  <w:tcW w:w="1159" w:type="dxa"/>
                </w:tcPr>
                <w:p w14:paraId="46C7D381"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 xml:space="preserve">Да/Нет </w:t>
                  </w:r>
                </w:p>
              </w:tc>
            </w:tr>
            <w:tr w:rsidR="00766B77" w:rsidRPr="00110E05" w14:paraId="5E41C6B6" w14:textId="77777777" w:rsidTr="00805378">
              <w:trPr>
                <w:trHeight w:val="1393"/>
              </w:trPr>
              <w:tc>
                <w:tcPr>
                  <w:tcW w:w="4512" w:type="dxa"/>
                </w:tcPr>
                <w:p w14:paraId="409DAB7D"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Наличие рубрики «Нормативная база» на официальном сайте методической службы муниципального образования</w:t>
                  </w:r>
                </w:p>
              </w:tc>
              <w:tc>
                <w:tcPr>
                  <w:tcW w:w="1159" w:type="dxa"/>
                </w:tcPr>
                <w:p w14:paraId="7BC8B7D8"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766B77" w:rsidRPr="00110E05" w14:paraId="37CF002C" w14:textId="77777777" w:rsidTr="00805378">
              <w:tc>
                <w:tcPr>
                  <w:tcW w:w="4512" w:type="dxa"/>
                </w:tcPr>
                <w:p w14:paraId="1C712E07"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Наличие нормативных документов (Приказы, письма, нормативные акты, положения и пр. Минпросвещения России, МОНМ РК, ГБОУ ДПО РК КРИППО, ГКУ РК ЦОМКО, органов управления образованием, методических служб муниципальных районов и городских округов</w:t>
                  </w:r>
                </w:p>
                <w:p w14:paraId="3CFF8A53"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Республики Крым)</w:t>
                  </w:r>
                </w:p>
              </w:tc>
              <w:tc>
                <w:tcPr>
                  <w:tcW w:w="1159" w:type="dxa"/>
                </w:tcPr>
                <w:p w14:paraId="326A6C71"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766B77" w:rsidRPr="00110E05" w14:paraId="112EB748" w14:textId="77777777" w:rsidTr="00805378">
              <w:tc>
                <w:tcPr>
                  <w:tcW w:w="4512" w:type="dxa"/>
                </w:tcPr>
                <w:p w14:paraId="1B4658A6"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 xml:space="preserve">Наличие итоговой справки о мониторинге сайтов </w:t>
                  </w:r>
                  <w:r>
                    <w:rPr>
                      <w:rFonts w:ascii="Times New Roman" w:hAnsi="Times New Roman" w:cs="Times New Roman"/>
                      <w:sz w:val="24"/>
                      <w:szCs w:val="24"/>
                    </w:rPr>
                    <w:t>общеобразовательных организаций (далее – ОО РК)</w:t>
                  </w:r>
                  <w:r w:rsidRPr="00110E05">
                    <w:rPr>
                      <w:rFonts w:ascii="Times New Roman" w:hAnsi="Times New Roman" w:cs="Times New Roman"/>
                      <w:sz w:val="24"/>
                      <w:szCs w:val="24"/>
                    </w:rPr>
                    <w:t>, содержащей краткий анализ, выводы и адресные рекомендации</w:t>
                  </w:r>
                </w:p>
              </w:tc>
              <w:tc>
                <w:tcPr>
                  <w:tcW w:w="1159" w:type="dxa"/>
                </w:tcPr>
                <w:p w14:paraId="74C3A8C6"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766B77" w:rsidRPr="00110E05" w14:paraId="31A2E2AC" w14:textId="77777777" w:rsidTr="00805378">
              <w:tc>
                <w:tcPr>
                  <w:tcW w:w="4512" w:type="dxa"/>
                </w:tcPr>
                <w:p w14:paraId="483A08AB"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Наличие информационного сопровождения мероприятий по формированию функциональной грамотности в муниципальном образовании</w:t>
                  </w:r>
                </w:p>
              </w:tc>
              <w:tc>
                <w:tcPr>
                  <w:tcW w:w="1159" w:type="dxa"/>
                </w:tcPr>
                <w:p w14:paraId="756B54D8"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766B77" w:rsidRPr="00110E05" w14:paraId="617C72D9" w14:textId="77777777" w:rsidTr="00805378">
              <w:tc>
                <w:tcPr>
                  <w:tcW w:w="4512" w:type="dxa"/>
                </w:tcPr>
                <w:p w14:paraId="50DEB23B"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 xml:space="preserve">Наличие информация о работе </w:t>
                  </w:r>
                  <w:r w:rsidRPr="00110E05">
                    <w:rPr>
                      <w:rFonts w:ascii="Times New Roman" w:hAnsi="Times New Roman" w:cs="Times New Roman"/>
                      <w:sz w:val="24"/>
                      <w:szCs w:val="24"/>
                    </w:rPr>
                    <w:lastRenderedPageBreak/>
                    <w:t xml:space="preserve">инновационных площадок </w:t>
                  </w:r>
                </w:p>
              </w:tc>
              <w:tc>
                <w:tcPr>
                  <w:tcW w:w="1159" w:type="dxa"/>
                </w:tcPr>
                <w:p w14:paraId="0A6861CC"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lastRenderedPageBreak/>
                    <w:t>Да/Нет</w:t>
                  </w:r>
                </w:p>
              </w:tc>
            </w:tr>
            <w:tr w:rsidR="00766B77" w:rsidRPr="00110E05" w14:paraId="78A92E05" w14:textId="77777777" w:rsidTr="00805378">
              <w:tc>
                <w:tcPr>
                  <w:tcW w:w="4512" w:type="dxa"/>
                </w:tcPr>
                <w:p w14:paraId="7E4EE152"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lastRenderedPageBreak/>
                    <w:t>Наличие информации для родителей обучающихся ОО муниципального образования</w:t>
                  </w:r>
                </w:p>
              </w:tc>
              <w:tc>
                <w:tcPr>
                  <w:tcW w:w="1159" w:type="dxa"/>
                </w:tcPr>
                <w:p w14:paraId="3326F59C"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766B77" w:rsidRPr="00110E05" w14:paraId="47501867" w14:textId="77777777" w:rsidTr="00805378">
              <w:tc>
                <w:tcPr>
                  <w:tcW w:w="4512" w:type="dxa"/>
                </w:tcPr>
                <w:p w14:paraId="0D57798B"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 xml:space="preserve">Наличие информации для СМИ по вопросам формирования и оценки функциональной грамотности обучающихся </w:t>
                  </w:r>
                </w:p>
              </w:tc>
              <w:tc>
                <w:tcPr>
                  <w:tcW w:w="1159" w:type="dxa"/>
                </w:tcPr>
                <w:p w14:paraId="6FDE898F"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bl>
          <w:p w14:paraId="17700C6D" w14:textId="0F966F58"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  </w:t>
            </w:r>
          </w:p>
        </w:tc>
        <w:tc>
          <w:tcPr>
            <w:tcW w:w="2835" w:type="dxa"/>
          </w:tcPr>
          <w:p w14:paraId="40996A2B"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lastRenderedPageBreak/>
              <w:t xml:space="preserve">Ссылка на материалы </w:t>
            </w:r>
            <w:r w:rsidR="00DC44EA" w:rsidRPr="00BF2405">
              <w:rPr>
                <w:rFonts w:ascii="Times New Roman" w:hAnsi="Times New Roman" w:cs="Times New Roman"/>
                <w:sz w:val="24"/>
                <w:szCs w:val="24"/>
              </w:rPr>
              <w:t>официального сайта общеобразовател</w:t>
            </w:r>
            <w:r w:rsidR="00DB06F0">
              <w:rPr>
                <w:rFonts w:ascii="Times New Roman" w:hAnsi="Times New Roman" w:cs="Times New Roman"/>
                <w:sz w:val="24"/>
                <w:szCs w:val="24"/>
              </w:rPr>
              <w:t xml:space="preserve">ьной организации </w:t>
            </w:r>
          </w:p>
        </w:tc>
      </w:tr>
      <w:tr w:rsidR="00DC44EA" w:rsidRPr="00BF2405" w14:paraId="12AC413D" w14:textId="77777777" w:rsidTr="00C13A38">
        <w:tc>
          <w:tcPr>
            <w:tcW w:w="540" w:type="dxa"/>
          </w:tcPr>
          <w:p w14:paraId="60C5105B"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03115AC3"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Созданы стажировочные (методические) площадки по отработке вопросов формирования и оценки функциональной г</w:t>
            </w:r>
            <w:r w:rsidR="00DB06F0">
              <w:rPr>
                <w:rFonts w:ascii="Times New Roman" w:hAnsi="Times New Roman" w:cs="Times New Roman"/>
                <w:sz w:val="24"/>
                <w:szCs w:val="24"/>
              </w:rPr>
              <w:t>рамотности на базе инновационной площадки (МБОУ «Красногвардейская школа №2»)</w:t>
            </w:r>
          </w:p>
        </w:tc>
        <w:tc>
          <w:tcPr>
            <w:tcW w:w="2835" w:type="dxa"/>
          </w:tcPr>
          <w:p w14:paraId="4BD3AD4D" w14:textId="5D73AC0E"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w:t>
            </w:r>
            <w:r w:rsidR="0024661B" w:rsidRPr="00BF2405">
              <w:rPr>
                <w:rFonts w:ascii="Times New Roman" w:hAnsi="Times New Roman" w:cs="Times New Roman"/>
                <w:sz w:val="24"/>
                <w:szCs w:val="24"/>
              </w:rPr>
              <w:t>на документы</w:t>
            </w:r>
            <w:r w:rsidRPr="00BF2405">
              <w:rPr>
                <w:rFonts w:ascii="Times New Roman" w:hAnsi="Times New Roman" w:cs="Times New Roman"/>
                <w:sz w:val="24"/>
                <w:szCs w:val="24"/>
              </w:rPr>
              <w:t xml:space="preserve">, размещенные </w:t>
            </w:r>
            <w:r w:rsidR="0024661B" w:rsidRPr="00BF2405">
              <w:rPr>
                <w:rFonts w:ascii="Times New Roman" w:hAnsi="Times New Roman" w:cs="Times New Roman"/>
                <w:sz w:val="24"/>
                <w:szCs w:val="24"/>
              </w:rPr>
              <w:t>на официальном</w:t>
            </w:r>
            <w:r w:rsidRPr="00BF2405">
              <w:rPr>
                <w:rFonts w:ascii="Times New Roman" w:hAnsi="Times New Roman" w:cs="Times New Roman"/>
                <w:sz w:val="24"/>
                <w:szCs w:val="24"/>
              </w:rPr>
              <w:t xml:space="preserve"> с</w:t>
            </w:r>
            <w:r w:rsidR="00DB06F0">
              <w:rPr>
                <w:rFonts w:ascii="Times New Roman" w:hAnsi="Times New Roman" w:cs="Times New Roman"/>
                <w:sz w:val="24"/>
                <w:szCs w:val="24"/>
              </w:rPr>
              <w:t>айте МБОУ «Красногвардейская школа №2», МКУ «ЦИМОУО»</w:t>
            </w:r>
          </w:p>
        </w:tc>
      </w:tr>
      <w:tr w:rsidR="00DC44EA" w:rsidRPr="00BF2405" w14:paraId="29025567" w14:textId="77777777" w:rsidTr="00C13A38">
        <w:tc>
          <w:tcPr>
            <w:tcW w:w="540" w:type="dxa"/>
          </w:tcPr>
          <w:p w14:paraId="754F789B"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04D2BC09"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2835" w:type="dxa"/>
          </w:tcPr>
          <w:p w14:paraId="23846423" w14:textId="4606F5D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документы, размещенные </w:t>
            </w:r>
            <w:r w:rsidR="0024661B" w:rsidRPr="00BF2405">
              <w:rPr>
                <w:rFonts w:ascii="Times New Roman" w:hAnsi="Times New Roman" w:cs="Times New Roman"/>
                <w:sz w:val="24"/>
                <w:szCs w:val="24"/>
              </w:rPr>
              <w:t>на официальном</w:t>
            </w:r>
            <w:r w:rsidRPr="00BF2405">
              <w:rPr>
                <w:rFonts w:ascii="Times New Roman" w:hAnsi="Times New Roman" w:cs="Times New Roman"/>
                <w:sz w:val="24"/>
                <w:szCs w:val="24"/>
              </w:rPr>
              <w:t xml:space="preserve"> сайте ОО</w:t>
            </w:r>
            <w:r w:rsidR="00C54934">
              <w:rPr>
                <w:rFonts w:ascii="Times New Roman" w:hAnsi="Times New Roman" w:cs="Times New Roman"/>
                <w:sz w:val="24"/>
                <w:szCs w:val="24"/>
              </w:rPr>
              <w:t xml:space="preserve"> </w:t>
            </w:r>
          </w:p>
        </w:tc>
      </w:tr>
      <w:tr w:rsidR="00DC44EA" w:rsidRPr="00BF2405" w14:paraId="3D981BAF" w14:textId="77777777" w:rsidTr="00C13A38">
        <w:tc>
          <w:tcPr>
            <w:tcW w:w="540" w:type="dxa"/>
          </w:tcPr>
          <w:p w14:paraId="59931D38" w14:textId="77777777" w:rsidR="00B526F7" w:rsidRPr="00BF2405" w:rsidRDefault="00B526F7" w:rsidP="00801CB1">
            <w:pPr>
              <w:pStyle w:val="a4"/>
              <w:numPr>
                <w:ilvl w:val="0"/>
                <w:numId w:val="29"/>
              </w:numPr>
              <w:spacing w:after="0" w:line="240" w:lineRule="auto"/>
              <w:ind w:right="-17"/>
              <w:jc w:val="both"/>
              <w:rPr>
                <w:rFonts w:ascii="Times New Roman" w:hAnsi="Times New Roman" w:cs="Times New Roman"/>
                <w:sz w:val="24"/>
                <w:szCs w:val="24"/>
              </w:rPr>
            </w:pPr>
          </w:p>
        </w:tc>
        <w:tc>
          <w:tcPr>
            <w:tcW w:w="6089" w:type="dxa"/>
          </w:tcPr>
          <w:p w14:paraId="7BD4CE26"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2835" w:type="dxa"/>
          </w:tcPr>
          <w:p w14:paraId="2DF57BB8"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информацию, размеще</w:t>
            </w:r>
            <w:r w:rsidR="00C54934">
              <w:rPr>
                <w:rFonts w:ascii="Times New Roman" w:hAnsi="Times New Roman" w:cs="Times New Roman"/>
                <w:sz w:val="24"/>
                <w:szCs w:val="24"/>
              </w:rPr>
              <w:t xml:space="preserve">нную на официальных сайтах ОО </w:t>
            </w:r>
          </w:p>
        </w:tc>
      </w:tr>
      <w:tr w:rsidR="00DC44EA" w:rsidRPr="00BF2405" w14:paraId="52065191" w14:textId="77777777" w:rsidTr="00C13A38">
        <w:tc>
          <w:tcPr>
            <w:tcW w:w="540" w:type="dxa"/>
          </w:tcPr>
          <w:p w14:paraId="0F6ADA40"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11437C48"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Проведены образовательные мероприятия в различных формах: конференции, мастер-классы, тренинги, круглые столы и пр.</w:t>
            </w:r>
          </w:p>
        </w:tc>
        <w:tc>
          <w:tcPr>
            <w:tcW w:w="2835" w:type="dxa"/>
          </w:tcPr>
          <w:p w14:paraId="65037E04" w14:textId="71CB0A0E" w:rsidR="00B526F7" w:rsidRPr="00BF2405" w:rsidRDefault="00B526F7" w:rsidP="00BF2405">
            <w:pPr>
              <w:shd w:val="clear" w:color="auto" w:fill="FFFFFF"/>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информацию, размещенную </w:t>
            </w:r>
            <w:r w:rsidR="0024661B" w:rsidRPr="00BF2405">
              <w:rPr>
                <w:rFonts w:ascii="Times New Roman" w:hAnsi="Times New Roman" w:cs="Times New Roman"/>
                <w:sz w:val="24"/>
                <w:szCs w:val="24"/>
              </w:rPr>
              <w:t>на официальном</w:t>
            </w:r>
            <w:r w:rsidR="00547473" w:rsidRPr="00BF2405">
              <w:rPr>
                <w:rFonts w:ascii="Times New Roman" w:hAnsi="Times New Roman" w:cs="Times New Roman"/>
                <w:sz w:val="24"/>
                <w:szCs w:val="24"/>
              </w:rPr>
              <w:t xml:space="preserve"> сайт</w:t>
            </w:r>
            <w:r w:rsidR="00ED1D92" w:rsidRPr="00BF2405">
              <w:rPr>
                <w:rFonts w:ascii="Times New Roman" w:hAnsi="Times New Roman" w:cs="Times New Roman"/>
                <w:sz w:val="24"/>
                <w:szCs w:val="24"/>
              </w:rPr>
              <w:t>е</w:t>
            </w:r>
            <w:r w:rsidR="00547473" w:rsidRPr="00BF2405">
              <w:rPr>
                <w:rFonts w:ascii="Times New Roman" w:hAnsi="Times New Roman" w:cs="Times New Roman"/>
                <w:sz w:val="24"/>
                <w:szCs w:val="24"/>
              </w:rPr>
              <w:t xml:space="preserve"> общеобразовател</w:t>
            </w:r>
            <w:r w:rsidR="00C54934">
              <w:rPr>
                <w:rFonts w:ascii="Times New Roman" w:hAnsi="Times New Roman" w:cs="Times New Roman"/>
                <w:sz w:val="24"/>
                <w:szCs w:val="24"/>
              </w:rPr>
              <w:t xml:space="preserve">ьной организации </w:t>
            </w:r>
          </w:p>
        </w:tc>
      </w:tr>
      <w:tr w:rsidR="00DC44EA" w:rsidRPr="00BF2405" w14:paraId="52E6D57B" w14:textId="77777777" w:rsidTr="00C13A38">
        <w:tc>
          <w:tcPr>
            <w:tcW w:w="540" w:type="dxa"/>
          </w:tcPr>
          <w:p w14:paraId="57741A04"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1C16EC57" w14:textId="77777777" w:rsidR="00B526F7" w:rsidRPr="00BF2405" w:rsidRDefault="00ED1D92"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Проведена</w:t>
            </w:r>
            <w:r w:rsidR="00B526F7" w:rsidRPr="00BF2405">
              <w:rPr>
                <w:rFonts w:ascii="Times New Roman" w:hAnsi="Times New Roman" w:cs="Times New Roman"/>
                <w:sz w:val="24"/>
                <w:szCs w:val="24"/>
              </w:rPr>
              <w:t xml:space="preserve"> информационно-просветительск</w:t>
            </w:r>
            <w:r w:rsidRPr="00BF2405">
              <w:rPr>
                <w:rFonts w:ascii="Times New Roman" w:hAnsi="Times New Roman" w:cs="Times New Roman"/>
                <w:sz w:val="24"/>
                <w:szCs w:val="24"/>
              </w:rPr>
              <w:t>ая</w:t>
            </w:r>
            <w:r w:rsidR="00B526F7" w:rsidRPr="00BF2405">
              <w:rPr>
                <w:rFonts w:ascii="Times New Roman" w:hAnsi="Times New Roman" w:cs="Times New Roman"/>
                <w:sz w:val="24"/>
                <w:szCs w:val="24"/>
              </w:rPr>
              <w:t xml:space="preserve"> работ</w:t>
            </w:r>
            <w:r w:rsidRPr="00BF2405">
              <w:rPr>
                <w:rFonts w:ascii="Times New Roman" w:hAnsi="Times New Roman" w:cs="Times New Roman"/>
                <w:sz w:val="24"/>
                <w:szCs w:val="24"/>
              </w:rPr>
              <w:t>а</w:t>
            </w:r>
            <w:r w:rsidR="00B526F7" w:rsidRPr="00BF2405">
              <w:rPr>
                <w:rFonts w:ascii="Times New Roman" w:hAnsi="Times New Roman" w:cs="Times New Roman"/>
                <w:sz w:val="24"/>
                <w:szCs w:val="24"/>
              </w:rPr>
              <w:t xml:space="preserve"> с родителями, СМИ, общественностью по вопросам формирования и оценки функциональной грамотности обучающихся</w:t>
            </w:r>
          </w:p>
        </w:tc>
        <w:tc>
          <w:tcPr>
            <w:tcW w:w="2835" w:type="dxa"/>
          </w:tcPr>
          <w:p w14:paraId="367573C3" w14:textId="77777777" w:rsidR="00B526F7" w:rsidRPr="00BF2405" w:rsidRDefault="00ED1D92"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w:t>
            </w:r>
            <w:r w:rsidR="00B526F7" w:rsidRPr="00BF2405">
              <w:rPr>
                <w:rFonts w:ascii="Times New Roman" w:hAnsi="Times New Roman" w:cs="Times New Roman"/>
                <w:sz w:val="24"/>
                <w:szCs w:val="24"/>
              </w:rPr>
              <w:t>нформаци</w:t>
            </w:r>
            <w:r w:rsidRPr="00BF2405">
              <w:rPr>
                <w:rFonts w:ascii="Times New Roman" w:hAnsi="Times New Roman" w:cs="Times New Roman"/>
                <w:sz w:val="24"/>
                <w:szCs w:val="24"/>
              </w:rPr>
              <w:t>ю</w:t>
            </w:r>
            <w:r w:rsidR="00B526F7" w:rsidRPr="00BF2405">
              <w:rPr>
                <w:rFonts w:ascii="Times New Roman" w:hAnsi="Times New Roman" w:cs="Times New Roman"/>
                <w:sz w:val="24"/>
                <w:szCs w:val="24"/>
              </w:rPr>
              <w:t xml:space="preserve"> на официальн</w:t>
            </w:r>
            <w:r w:rsidRPr="00BF2405">
              <w:rPr>
                <w:rFonts w:ascii="Times New Roman" w:hAnsi="Times New Roman" w:cs="Times New Roman"/>
                <w:sz w:val="24"/>
                <w:szCs w:val="24"/>
              </w:rPr>
              <w:t>ом</w:t>
            </w:r>
            <w:r w:rsidR="00B526F7" w:rsidRPr="00BF2405">
              <w:rPr>
                <w:rFonts w:ascii="Times New Roman" w:hAnsi="Times New Roman" w:cs="Times New Roman"/>
                <w:sz w:val="24"/>
                <w:szCs w:val="24"/>
              </w:rPr>
              <w:t xml:space="preserve"> сайт</w:t>
            </w:r>
            <w:r w:rsidRPr="00BF2405">
              <w:rPr>
                <w:rFonts w:ascii="Times New Roman" w:hAnsi="Times New Roman" w:cs="Times New Roman"/>
                <w:sz w:val="24"/>
                <w:szCs w:val="24"/>
              </w:rPr>
              <w:t>е</w:t>
            </w:r>
            <w:r w:rsidR="00B526F7" w:rsidRPr="00BF2405">
              <w:rPr>
                <w:rFonts w:ascii="Times New Roman" w:hAnsi="Times New Roman" w:cs="Times New Roman"/>
                <w:sz w:val="24"/>
                <w:szCs w:val="24"/>
              </w:rPr>
              <w:t xml:space="preserve"> ОО </w:t>
            </w:r>
          </w:p>
        </w:tc>
      </w:tr>
      <w:tr w:rsidR="00DC44EA" w:rsidRPr="00BF2405" w14:paraId="19F4CAF6" w14:textId="77777777" w:rsidTr="00C13A38">
        <w:tc>
          <w:tcPr>
            <w:tcW w:w="540" w:type="dxa"/>
          </w:tcPr>
          <w:p w14:paraId="7C98C11F"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0B35C29E"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Проведены региональные массовые мероприятия для обучающихся (недели функциональной грамотности)</w:t>
            </w:r>
          </w:p>
        </w:tc>
        <w:tc>
          <w:tcPr>
            <w:tcW w:w="2835" w:type="dxa"/>
          </w:tcPr>
          <w:p w14:paraId="2877E0B8"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итоговый отчет </w:t>
            </w:r>
          </w:p>
        </w:tc>
      </w:tr>
      <w:tr w:rsidR="00766B77" w:rsidRPr="00BF2405" w14:paraId="1010A1B9" w14:textId="77777777" w:rsidTr="00C13A38">
        <w:tc>
          <w:tcPr>
            <w:tcW w:w="540" w:type="dxa"/>
          </w:tcPr>
          <w:p w14:paraId="05BDB60D" w14:textId="0646A44D" w:rsidR="00766B77" w:rsidRPr="00BF2405" w:rsidRDefault="00766B7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59FDB284" w14:textId="7D25E649" w:rsidR="00766B77" w:rsidRPr="00BF2405" w:rsidRDefault="00766B77" w:rsidP="00BF2405">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Подготовлен банк видеоматериалов по формированию функциональной грамотности в помощь учителю, обучающемуся, родителю</w:t>
            </w:r>
          </w:p>
        </w:tc>
        <w:tc>
          <w:tcPr>
            <w:tcW w:w="2835" w:type="dxa"/>
          </w:tcPr>
          <w:p w14:paraId="74B648B8" w14:textId="7F45391F" w:rsidR="00766B77" w:rsidRPr="00BF2405" w:rsidRDefault="00766B77" w:rsidP="00BF2405">
            <w:pPr>
              <w:spacing w:after="0" w:line="240" w:lineRule="auto"/>
              <w:rPr>
                <w:rFonts w:ascii="Times New Roman" w:hAnsi="Times New Roman" w:cs="Times New Roman"/>
                <w:sz w:val="24"/>
                <w:szCs w:val="24"/>
              </w:rPr>
            </w:pPr>
            <w:r w:rsidRPr="00766B77">
              <w:rPr>
                <w:rFonts w:ascii="Times New Roman" w:hAnsi="Times New Roman" w:cs="Times New Roman"/>
                <w:sz w:val="24"/>
                <w:szCs w:val="24"/>
              </w:rPr>
              <w:t>Ссылка на информацию на официальном сайте ОО</w:t>
            </w:r>
          </w:p>
        </w:tc>
      </w:tr>
      <w:tr w:rsidR="00766B77" w:rsidRPr="00BF2405" w14:paraId="411F5425" w14:textId="77777777" w:rsidTr="00C13A38">
        <w:tc>
          <w:tcPr>
            <w:tcW w:w="540" w:type="dxa"/>
          </w:tcPr>
          <w:p w14:paraId="63C3BC50" w14:textId="77777777" w:rsidR="00766B77" w:rsidRPr="00BF2405" w:rsidRDefault="00766B7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671C315C" w14:textId="24D5E0D6" w:rsidR="00766B77" w:rsidRDefault="00766B77" w:rsidP="00BF2405">
            <w:pPr>
              <w:spacing w:after="0" w:line="240" w:lineRule="auto"/>
              <w:rPr>
                <w:rFonts w:ascii="Times New Roman" w:hAnsi="Times New Roman" w:cs="Times New Roman"/>
                <w:sz w:val="24"/>
                <w:szCs w:val="24"/>
              </w:rPr>
            </w:pPr>
            <w:r>
              <w:rPr>
                <w:rFonts w:ascii="Times New Roman" w:hAnsi="Times New Roman" w:cs="Times New Roman"/>
                <w:sz w:val="24"/>
                <w:szCs w:val="24"/>
              </w:rPr>
              <w:t>Проведен муниципальный этап конкурса видеороликов «Класс функциональной грамотности» среди общеобразовательных учреждений Красногвардейского района</w:t>
            </w:r>
          </w:p>
        </w:tc>
        <w:tc>
          <w:tcPr>
            <w:tcW w:w="2835" w:type="dxa"/>
          </w:tcPr>
          <w:p w14:paraId="3F9E90A1" w14:textId="0E73ED0B" w:rsidR="00766B77" w:rsidRPr="00766B77" w:rsidRDefault="00766B77" w:rsidP="00BF2405">
            <w:pPr>
              <w:spacing w:after="0" w:line="240" w:lineRule="auto"/>
              <w:rPr>
                <w:rFonts w:ascii="Times New Roman" w:hAnsi="Times New Roman" w:cs="Times New Roman"/>
                <w:sz w:val="24"/>
                <w:szCs w:val="24"/>
              </w:rPr>
            </w:pPr>
            <w:r w:rsidRPr="00766B77">
              <w:rPr>
                <w:rFonts w:ascii="Times New Roman" w:hAnsi="Times New Roman" w:cs="Times New Roman"/>
                <w:sz w:val="24"/>
                <w:szCs w:val="24"/>
              </w:rPr>
              <w:t>Ссылка на итоговый</w:t>
            </w:r>
            <w:r>
              <w:rPr>
                <w:rFonts w:ascii="Times New Roman" w:hAnsi="Times New Roman" w:cs="Times New Roman"/>
                <w:sz w:val="24"/>
                <w:szCs w:val="24"/>
              </w:rPr>
              <w:t xml:space="preserve"> приказ муниципального этапа конкурса, размещенный на сайте МКУ «ЦИМОУО»</w:t>
            </w:r>
          </w:p>
        </w:tc>
      </w:tr>
    </w:tbl>
    <w:p w14:paraId="2B63F1CB" w14:textId="3C6E0453" w:rsidR="00C54934" w:rsidRDefault="00AA3A10" w:rsidP="003F3F31">
      <w:pPr>
        <w:pStyle w:val="4"/>
        <w:numPr>
          <w:ilvl w:val="2"/>
          <w:numId w:val="1"/>
        </w:numPr>
        <w:spacing w:line="240" w:lineRule="auto"/>
        <w:rPr>
          <w:rFonts w:ascii="Times New Roman" w:hAnsi="Times New Roman" w:cs="Times New Roman"/>
          <w:i w:val="0"/>
          <w:color w:val="auto"/>
          <w:sz w:val="24"/>
          <w:szCs w:val="24"/>
        </w:rPr>
      </w:pPr>
      <w:r w:rsidRPr="00914FF9">
        <w:rPr>
          <w:rFonts w:ascii="Times New Roman" w:hAnsi="Times New Roman" w:cs="Times New Roman"/>
          <w:i w:val="0"/>
          <w:color w:val="auto"/>
          <w:sz w:val="24"/>
          <w:szCs w:val="24"/>
        </w:rPr>
        <w:t xml:space="preserve">Показатели для оценки уровня сформированности функциональной грамотности у обучающихся образовательных организаций </w:t>
      </w:r>
      <w:r w:rsidR="00507B91" w:rsidRPr="00914FF9">
        <w:rPr>
          <w:rFonts w:ascii="Times New Roman" w:hAnsi="Times New Roman" w:cs="Times New Roman"/>
          <w:i w:val="0"/>
          <w:color w:val="auto"/>
          <w:sz w:val="24"/>
          <w:szCs w:val="24"/>
        </w:rPr>
        <w:t>Республики Крым</w:t>
      </w:r>
    </w:p>
    <w:tbl>
      <w:tblPr>
        <w:tblStyle w:val="a3"/>
        <w:tblW w:w="9317" w:type="dxa"/>
        <w:tblInd w:w="-113" w:type="dxa"/>
        <w:tblLook w:val="04A0" w:firstRow="1" w:lastRow="0" w:firstColumn="1" w:lastColumn="0" w:noHBand="0" w:noVBand="1"/>
      </w:tblPr>
      <w:tblGrid>
        <w:gridCol w:w="859"/>
        <w:gridCol w:w="5632"/>
        <w:gridCol w:w="2826"/>
      </w:tblGrid>
      <w:tr w:rsidR="003F3F31" w:rsidRPr="00BF2405" w14:paraId="6EFFB6DF" w14:textId="77777777" w:rsidTr="00141B15">
        <w:tc>
          <w:tcPr>
            <w:tcW w:w="702" w:type="dxa"/>
          </w:tcPr>
          <w:p w14:paraId="4C482058"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п/п</w:t>
            </w:r>
          </w:p>
        </w:tc>
        <w:tc>
          <w:tcPr>
            <w:tcW w:w="5773" w:type="dxa"/>
          </w:tcPr>
          <w:p w14:paraId="060DAAA3" w14:textId="77777777" w:rsidR="003F3F31" w:rsidRPr="00BF2405" w:rsidRDefault="003F3F31" w:rsidP="00141B1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Мероприятие</w:t>
            </w:r>
          </w:p>
        </w:tc>
        <w:tc>
          <w:tcPr>
            <w:tcW w:w="2842" w:type="dxa"/>
          </w:tcPr>
          <w:p w14:paraId="5557DA73" w14:textId="77777777" w:rsidR="003F3F31" w:rsidRPr="00BF2405" w:rsidRDefault="003F3F31" w:rsidP="00141B1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Отметка об исполнении</w:t>
            </w:r>
          </w:p>
          <w:p w14:paraId="26644033" w14:textId="77777777" w:rsidR="003F3F31" w:rsidRPr="00BF2405" w:rsidRDefault="003F3F31" w:rsidP="00141B1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Ссылка на документ</w:t>
            </w:r>
          </w:p>
        </w:tc>
      </w:tr>
      <w:tr w:rsidR="003F3F31" w:rsidRPr="00BF2405" w14:paraId="352F3E53" w14:textId="77777777" w:rsidTr="00141B15">
        <w:tc>
          <w:tcPr>
            <w:tcW w:w="702" w:type="dxa"/>
          </w:tcPr>
          <w:p w14:paraId="63177AC0" w14:textId="7272E685"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1.</w:t>
            </w:r>
          </w:p>
        </w:tc>
        <w:tc>
          <w:tcPr>
            <w:tcW w:w="5773" w:type="dxa"/>
          </w:tcPr>
          <w:p w14:paraId="16CD0DC4"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w:t>
            </w:r>
            <w:r w:rsidRPr="00BF2405">
              <w:rPr>
                <w:rFonts w:ascii="Times New Roman" w:hAnsi="Times New Roman" w:cs="Times New Roman"/>
                <w:sz w:val="24"/>
                <w:szCs w:val="24"/>
              </w:rPr>
              <w:lastRenderedPageBreak/>
              <w:t>функциональной грамотности (учебным предметам)</w:t>
            </w:r>
          </w:p>
        </w:tc>
        <w:tc>
          <w:tcPr>
            <w:tcW w:w="2842" w:type="dxa"/>
          </w:tcPr>
          <w:p w14:paraId="5395CEE6"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lastRenderedPageBreak/>
              <w:t xml:space="preserve">Ссылка на документ на портале (в разделе) «Функциональная грамотность» официального сайта </w:t>
            </w:r>
            <w:r w:rsidRPr="00BF2405">
              <w:rPr>
                <w:rFonts w:ascii="Times New Roman" w:hAnsi="Times New Roman" w:cs="Times New Roman"/>
                <w:sz w:val="24"/>
                <w:szCs w:val="24"/>
              </w:rPr>
              <w:lastRenderedPageBreak/>
              <w:t>общеобразовательной организации Республики Крым</w:t>
            </w:r>
          </w:p>
        </w:tc>
      </w:tr>
      <w:tr w:rsidR="003F3F31" w:rsidRPr="00BF2405" w14:paraId="081169F1" w14:textId="77777777" w:rsidTr="00141B15">
        <w:tc>
          <w:tcPr>
            <w:tcW w:w="702" w:type="dxa"/>
          </w:tcPr>
          <w:p w14:paraId="7076B7C9" w14:textId="1EF1FFCC"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lastRenderedPageBreak/>
              <w:t>2.</w:t>
            </w:r>
          </w:p>
        </w:tc>
        <w:tc>
          <w:tcPr>
            <w:tcW w:w="5773" w:type="dxa"/>
          </w:tcPr>
          <w:p w14:paraId="15759EB8"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Разработан и утвержден план мероприятий общеобразовательной организации по формированию функциональной грамотности обучающихся </w:t>
            </w:r>
          </w:p>
        </w:tc>
        <w:tc>
          <w:tcPr>
            <w:tcW w:w="2842" w:type="dxa"/>
          </w:tcPr>
          <w:p w14:paraId="5C56C6B1"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 на портале «Функциональная грамотность» официального сайта общеобразовательной организации Республики Крым </w:t>
            </w:r>
          </w:p>
        </w:tc>
      </w:tr>
      <w:tr w:rsidR="003F3F31" w:rsidRPr="00BF2405" w14:paraId="7E7DB3FB" w14:textId="77777777" w:rsidTr="00141B15">
        <w:tc>
          <w:tcPr>
            <w:tcW w:w="702" w:type="dxa"/>
          </w:tcPr>
          <w:p w14:paraId="1F19FCC6" w14:textId="1D29AAFC"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3.</w:t>
            </w:r>
          </w:p>
        </w:tc>
        <w:tc>
          <w:tcPr>
            <w:tcW w:w="5773" w:type="dxa"/>
          </w:tcPr>
          <w:p w14:paraId="4302F093"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Разработана нормативн</w:t>
            </w:r>
            <w:r>
              <w:rPr>
                <w:rFonts w:ascii="Times New Roman" w:hAnsi="Times New Roman" w:cs="Times New Roman"/>
                <w:sz w:val="24"/>
                <w:szCs w:val="24"/>
              </w:rPr>
              <w:t xml:space="preserve">ая </w:t>
            </w:r>
            <w:r w:rsidRPr="00BF2405">
              <w:rPr>
                <w:rFonts w:ascii="Times New Roman" w:hAnsi="Times New Roman" w:cs="Times New Roman"/>
                <w:sz w:val="24"/>
                <w:szCs w:val="24"/>
              </w:rPr>
              <w:t>база общеобразовательной организации по вопросам формирования функциональной грамотности обучающихся</w:t>
            </w:r>
          </w:p>
        </w:tc>
        <w:tc>
          <w:tcPr>
            <w:tcW w:w="2842" w:type="dxa"/>
          </w:tcPr>
          <w:p w14:paraId="62D41D87"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рубрику «Нормативная база» портала «Функциональная грамотность» официального сайта общеобразовательной организации Республики Крым</w:t>
            </w:r>
          </w:p>
        </w:tc>
      </w:tr>
      <w:tr w:rsidR="003F3F31" w:rsidRPr="00BF2405" w14:paraId="5E46B9F3" w14:textId="77777777" w:rsidTr="00141B15">
        <w:tc>
          <w:tcPr>
            <w:tcW w:w="702" w:type="dxa"/>
          </w:tcPr>
          <w:p w14:paraId="376EB2A0" w14:textId="7A5934EC"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4.</w:t>
            </w:r>
          </w:p>
        </w:tc>
        <w:tc>
          <w:tcPr>
            <w:tcW w:w="5773" w:type="dxa"/>
          </w:tcPr>
          <w:p w14:paraId="2CC76324"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Подготовлены выступления от общеобразовательной организации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2842" w:type="dxa"/>
          </w:tcPr>
          <w:p w14:paraId="78332CB3"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подготовленные материалы на портале «Функциональная грамотность» официального сайта общеобразовательной организации Республики Крым</w:t>
            </w:r>
          </w:p>
        </w:tc>
      </w:tr>
      <w:tr w:rsidR="003F3F31" w:rsidRPr="00BF2405" w14:paraId="4B419E46" w14:textId="77777777" w:rsidTr="00141B15">
        <w:tc>
          <w:tcPr>
            <w:tcW w:w="702" w:type="dxa"/>
          </w:tcPr>
          <w:p w14:paraId="5A5880E8" w14:textId="61A7FE61"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5.</w:t>
            </w:r>
          </w:p>
        </w:tc>
        <w:tc>
          <w:tcPr>
            <w:tcW w:w="5773" w:type="dxa"/>
          </w:tcPr>
          <w:p w14:paraId="10563820"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На заседаниях методических объединений проведено обсуждение вопросов, методических рекомендаций, ориентированных на формирование и оценку функциональной грамотности обучающихся общеобразовательных организаций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2842" w:type="dxa"/>
          </w:tcPr>
          <w:p w14:paraId="56B3D00E"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материалы заседаний методических объединений учителей-предметников на официальном сайте общеобразовательной организации Республики Крым</w:t>
            </w:r>
          </w:p>
        </w:tc>
      </w:tr>
      <w:tr w:rsidR="003F3F31" w:rsidRPr="00BF2405" w14:paraId="6BF09EDE" w14:textId="77777777" w:rsidTr="00141B15">
        <w:tc>
          <w:tcPr>
            <w:tcW w:w="702" w:type="dxa"/>
          </w:tcPr>
          <w:p w14:paraId="2F61C091" w14:textId="3A355508"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6.</w:t>
            </w:r>
          </w:p>
        </w:tc>
        <w:tc>
          <w:tcPr>
            <w:tcW w:w="5773" w:type="dxa"/>
          </w:tcPr>
          <w:p w14:paraId="54254C0C"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Разработана и внедрена модель мониторинга сформированности функциональной грамотности обучающихся общеобразовательной организации Республики Крым     </w:t>
            </w:r>
          </w:p>
        </w:tc>
        <w:tc>
          <w:tcPr>
            <w:tcW w:w="2842" w:type="dxa"/>
          </w:tcPr>
          <w:p w14:paraId="35E34C3D"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материалы официального сайта общеобразовательной организации Республики Крым</w:t>
            </w:r>
          </w:p>
        </w:tc>
      </w:tr>
      <w:tr w:rsidR="003F3F31" w:rsidRPr="00BF2405" w14:paraId="6AD52192" w14:textId="77777777" w:rsidTr="00141B15">
        <w:tc>
          <w:tcPr>
            <w:tcW w:w="702" w:type="dxa"/>
          </w:tcPr>
          <w:p w14:paraId="090B9B45" w14:textId="05085A6A"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7.</w:t>
            </w:r>
          </w:p>
        </w:tc>
        <w:tc>
          <w:tcPr>
            <w:tcW w:w="5773" w:type="dxa"/>
          </w:tcPr>
          <w:p w14:paraId="1D5059D8"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Созданы стажировочные (методические) площадки по отработке вопросов формирования и оценки функциональной грамотности на базе инновационных площадок</w:t>
            </w:r>
          </w:p>
        </w:tc>
        <w:tc>
          <w:tcPr>
            <w:tcW w:w="2842" w:type="dxa"/>
          </w:tcPr>
          <w:p w14:paraId="2E937AA7"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документы, размещенные на официальном сайте ОО – инновационных площадок</w:t>
            </w:r>
          </w:p>
        </w:tc>
      </w:tr>
      <w:tr w:rsidR="003F3F31" w:rsidRPr="00BF2405" w14:paraId="06F6B797" w14:textId="77777777" w:rsidTr="00141B15">
        <w:tc>
          <w:tcPr>
            <w:tcW w:w="702" w:type="dxa"/>
          </w:tcPr>
          <w:p w14:paraId="0D75D421" w14:textId="76A500DD"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8.</w:t>
            </w:r>
          </w:p>
        </w:tc>
        <w:tc>
          <w:tcPr>
            <w:tcW w:w="5773" w:type="dxa"/>
          </w:tcPr>
          <w:p w14:paraId="7C57B3A7"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Обеспечено проведение стажировок в образовательных организациях, имеющих положительный опыт формирования и оценки </w:t>
            </w:r>
            <w:r w:rsidRPr="00BF2405">
              <w:rPr>
                <w:rFonts w:ascii="Times New Roman" w:hAnsi="Times New Roman" w:cs="Times New Roman"/>
                <w:sz w:val="24"/>
                <w:szCs w:val="24"/>
              </w:rPr>
              <w:lastRenderedPageBreak/>
              <w:t>функциональной грамотности</w:t>
            </w:r>
          </w:p>
        </w:tc>
        <w:tc>
          <w:tcPr>
            <w:tcW w:w="2842" w:type="dxa"/>
          </w:tcPr>
          <w:p w14:paraId="4B93FA50"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lastRenderedPageBreak/>
              <w:t xml:space="preserve">Ссылка на документы, размещенные на официальном сайте ОО </w:t>
            </w:r>
            <w:r w:rsidRPr="00BF2405">
              <w:rPr>
                <w:rFonts w:ascii="Times New Roman" w:hAnsi="Times New Roman" w:cs="Times New Roman"/>
                <w:sz w:val="24"/>
                <w:szCs w:val="24"/>
              </w:rPr>
              <w:lastRenderedPageBreak/>
              <w:t xml:space="preserve">РК </w:t>
            </w:r>
          </w:p>
        </w:tc>
      </w:tr>
      <w:tr w:rsidR="003F3F31" w:rsidRPr="00BF2405" w14:paraId="592E089C" w14:textId="77777777" w:rsidTr="00141B15">
        <w:tc>
          <w:tcPr>
            <w:tcW w:w="702" w:type="dxa"/>
          </w:tcPr>
          <w:p w14:paraId="41EDDE3E" w14:textId="4926F282" w:rsidR="003F3F31" w:rsidRPr="00BF2405" w:rsidRDefault="003F3F31" w:rsidP="003F3F31">
            <w:pPr>
              <w:pStyle w:val="a4"/>
              <w:spacing w:after="0" w:line="240" w:lineRule="auto"/>
              <w:ind w:left="360" w:right="-17"/>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5773" w:type="dxa"/>
          </w:tcPr>
          <w:p w14:paraId="5D73C7D0"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2842" w:type="dxa"/>
          </w:tcPr>
          <w:p w14:paraId="3DC567DB"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информацию, размещенную на официальных сайтах ОО РК</w:t>
            </w:r>
          </w:p>
        </w:tc>
      </w:tr>
      <w:tr w:rsidR="003F3F31" w:rsidRPr="00BF2405" w14:paraId="461CD613" w14:textId="77777777" w:rsidTr="00141B15">
        <w:tc>
          <w:tcPr>
            <w:tcW w:w="702" w:type="dxa"/>
          </w:tcPr>
          <w:p w14:paraId="560D3085" w14:textId="5D740F28"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10.</w:t>
            </w:r>
          </w:p>
        </w:tc>
        <w:tc>
          <w:tcPr>
            <w:tcW w:w="5773" w:type="dxa"/>
          </w:tcPr>
          <w:p w14:paraId="530B5514"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Проведены образовательные мероприятия в различных формах: конференции, мастер-классы, тренинги, круглые столы и пр.</w:t>
            </w:r>
          </w:p>
        </w:tc>
        <w:tc>
          <w:tcPr>
            <w:tcW w:w="2842" w:type="dxa"/>
          </w:tcPr>
          <w:p w14:paraId="74CBB648" w14:textId="77777777" w:rsidR="003F3F31" w:rsidRPr="00BF2405" w:rsidRDefault="003F3F31" w:rsidP="00141B15">
            <w:pPr>
              <w:shd w:val="clear" w:color="auto" w:fill="FFFFFF"/>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информацию, размещенную на официальном сайте общеобразовательной организации Республики Крым</w:t>
            </w:r>
          </w:p>
        </w:tc>
      </w:tr>
      <w:tr w:rsidR="003F3F31" w:rsidRPr="00BF2405" w14:paraId="0AEA0FFB" w14:textId="77777777" w:rsidTr="00141B15">
        <w:tc>
          <w:tcPr>
            <w:tcW w:w="702" w:type="dxa"/>
          </w:tcPr>
          <w:p w14:paraId="5B4D82B9" w14:textId="2E8938C3"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11.</w:t>
            </w:r>
          </w:p>
        </w:tc>
        <w:tc>
          <w:tcPr>
            <w:tcW w:w="5773" w:type="dxa"/>
          </w:tcPr>
          <w:p w14:paraId="479CDBA8"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Проведена информационно-просветительская работа с родителями, СМИ, общественностью по вопросам формирования и оценки функциональной грамотности обучающихся</w:t>
            </w:r>
          </w:p>
        </w:tc>
        <w:tc>
          <w:tcPr>
            <w:tcW w:w="2842" w:type="dxa"/>
          </w:tcPr>
          <w:p w14:paraId="67A39DD0"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информацию на официальном сайте ОО РК</w:t>
            </w:r>
          </w:p>
        </w:tc>
      </w:tr>
      <w:tr w:rsidR="003F3F31" w:rsidRPr="00BF2405" w14:paraId="68C72C89" w14:textId="77777777" w:rsidTr="00141B15">
        <w:tc>
          <w:tcPr>
            <w:tcW w:w="702" w:type="dxa"/>
          </w:tcPr>
          <w:p w14:paraId="5073B460" w14:textId="7D4DD81D"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12.</w:t>
            </w:r>
          </w:p>
        </w:tc>
        <w:tc>
          <w:tcPr>
            <w:tcW w:w="5773" w:type="dxa"/>
          </w:tcPr>
          <w:p w14:paraId="01DB9674"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Проведены региональные массовые мероприятия для обучающихся (недели функциональной грамотности)</w:t>
            </w:r>
          </w:p>
        </w:tc>
        <w:tc>
          <w:tcPr>
            <w:tcW w:w="2842" w:type="dxa"/>
          </w:tcPr>
          <w:p w14:paraId="60278FDE"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итоговый отчет </w:t>
            </w:r>
          </w:p>
        </w:tc>
      </w:tr>
    </w:tbl>
    <w:p w14:paraId="7C9A0742" w14:textId="77777777" w:rsidR="003F3F31" w:rsidRDefault="003F3F31" w:rsidP="003F3F31"/>
    <w:p w14:paraId="030637E7" w14:textId="35BD48D9" w:rsidR="003F3F31" w:rsidRDefault="003F3F31" w:rsidP="003F3F31">
      <w:pPr>
        <w:pStyle w:val="a4"/>
        <w:numPr>
          <w:ilvl w:val="2"/>
          <w:numId w:val="1"/>
        </w:numPr>
        <w:rPr>
          <w:rFonts w:ascii="Times New Roman" w:hAnsi="Times New Roman" w:cs="Times New Roman"/>
          <w:b/>
          <w:bCs/>
          <w:sz w:val="24"/>
          <w:szCs w:val="24"/>
        </w:rPr>
      </w:pPr>
      <w:r w:rsidRPr="003F3F31">
        <w:rPr>
          <w:rFonts w:ascii="Times New Roman" w:hAnsi="Times New Roman" w:cs="Times New Roman"/>
          <w:b/>
          <w:bCs/>
          <w:sz w:val="24"/>
          <w:szCs w:val="24"/>
        </w:rPr>
        <w:t xml:space="preserve">Оценка уровня сформированности функциональной грамотности у обучающихся образовательных организаций Красногвардейского района </w:t>
      </w:r>
    </w:p>
    <w:p w14:paraId="73C9641A" w14:textId="5114B5AE" w:rsidR="003F3F31" w:rsidRPr="003F3F31" w:rsidRDefault="003F3F31" w:rsidP="003F3F31">
      <w:pPr>
        <w:pStyle w:val="a4"/>
        <w:numPr>
          <w:ilvl w:val="3"/>
          <w:numId w:val="1"/>
        </w:numPr>
        <w:rPr>
          <w:rFonts w:ascii="Times New Roman" w:hAnsi="Times New Roman" w:cs="Times New Roman"/>
          <w:b/>
          <w:bCs/>
          <w:sz w:val="24"/>
          <w:szCs w:val="24"/>
        </w:rPr>
      </w:pPr>
      <w:r>
        <w:rPr>
          <w:rFonts w:ascii="Times New Roman" w:hAnsi="Times New Roman" w:cs="Times New Roman"/>
          <w:b/>
          <w:bCs/>
          <w:sz w:val="24"/>
          <w:szCs w:val="24"/>
        </w:rPr>
        <w:t xml:space="preserve">Показатели для оценки уровня сформированности функциональной грамотности у обучающихся </w:t>
      </w:r>
    </w:p>
    <w:p w14:paraId="343FBE5B" w14:textId="19FC78EC" w:rsidR="00ED1D92" w:rsidRPr="00914FF9" w:rsidRDefault="00ED1D92" w:rsidP="00C54934">
      <w:pPr>
        <w:pStyle w:val="4"/>
        <w:spacing w:line="240" w:lineRule="auto"/>
        <w:ind w:left="1728"/>
        <w:rPr>
          <w:rFonts w:ascii="Times New Roman" w:hAnsi="Times New Roman" w:cs="Times New Roman"/>
          <w:i w:val="0"/>
          <w:color w:val="auto"/>
          <w:sz w:val="24"/>
          <w:szCs w:val="24"/>
        </w:rPr>
      </w:pPr>
    </w:p>
    <w:tbl>
      <w:tblPr>
        <w:tblStyle w:val="a3"/>
        <w:tblW w:w="9634" w:type="dxa"/>
        <w:tblLook w:val="04A0" w:firstRow="1" w:lastRow="0" w:firstColumn="1" w:lastColumn="0" w:noHBand="0" w:noVBand="1"/>
      </w:tblPr>
      <w:tblGrid>
        <w:gridCol w:w="703"/>
        <w:gridCol w:w="8931"/>
      </w:tblGrid>
      <w:tr w:rsidR="00CA06DD" w:rsidRPr="00914FF9" w14:paraId="5716F1C8" w14:textId="77777777" w:rsidTr="008167B9">
        <w:tc>
          <w:tcPr>
            <w:tcW w:w="703" w:type="dxa"/>
          </w:tcPr>
          <w:p w14:paraId="0C767916" w14:textId="77777777" w:rsidR="00CA06DD" w:rsidRPr="00914FF9" w:rsidRDefault="00CA06DD" w:rsidP="00914FF9">
            <w:pPr>
              <w:pStyle w:val="ae"/>
              <w:rPr>
                <w:rFonts w:ascii="Times New Roman" w:hAnsi="Times New Roman" w:cs="Times New Roman"/>
                <w:b/>
                <w:bCs/>
                <w:sz w:val="24"/>
                <w:szCs w:val="24"/>
              </w:rPr>
            </w:pPr>
            <w:r w:rsidRPr="00914FF9">
              <w:rPr>
                <w:rFonts w:ascii="Times New Roman" w:hAnsi="Times New Roman" w:cs="Times New Roman"/>
                <w:b/>
                <w:bCs/>
                <w:sz w:val="24"/>
                <w:szCs w:val="24"/>
              </w:rPr>
              <w:t>№ п/п</w:t>
            </w:r>
          </w:p>
        </w:tc>
        <w:tc>
          <w:tcPr>
            <w:tcW w:w="8931" w:type="dxa"/>
          </w:tcPr>
          <w:p w14:paraId="380FF42B" w14:textId="77777777" w:rsidR="00CA06DD" w:rsidRPr="00914FF9" w:rsidRDefault="00CA06DD" w:rsidP="00914FF9">
            <w:pPr>
              <w:pStyle w:val="ae"/>
              <w:jc w:val="center"/>
              <w:rPr>
                <w:rFonts w:ascii="Times New Roman" w:hAnsi="Times New Roman" w:cs="Times New Roman"/>
                <w:b/>
                <w:bCs/>
                <w:sz w:val="24"/>
                <w:szCs w:val="24"/>
              </w:rPr>
            </w:pPr>
            <w:r w:rsidRPr="00914FF9">
              <w:rPr>
                <w:rFonts w:ascii="Times New Roman" w:hAnsi="Times New Roman" w:cs="Times New Roman"/>
                <w:b/>
                <w:bCs/>
                <w:sz w:val="24"/>
                <w:szCs w:val="24"/>
              </w:rPr>
              <w:t>Показатели</w:t>
            </w:r>
          </w:p>
        </w:tc>
      </w:tr>
      <w:tr w:rsidR="00CA06DD" w:rsidRPr="00914FF9" w14:paraId="4133CF31" w14:textId="77777777" w:rsidTr="008167B9">
        <w:tc>
          <w:tcPr>
            <w:tcW w:w="703" w:type="dxa"/>
            <w:vAlign w:val="center"/>
          </w:tcPr>
          <w:p w14:paraId="26466F88"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vAlign w:val="center"/>
          </w:tcPr>
          <w:p w14:paraId="77318121" w14:textId="77777777" w:rsidR="00CA06DD" w:rsidRPr="00914FF9" w:rsidRDefault="00CA06DD" w:rsidP="00914FF9">
            <w:pPr>
              <w:pStyle w:val="ae"/>
              <w:jc w:val="both"/>
              <w:rPr>
                <w:rFonts w:ascii="Times New Roman" w:hAnsi="Times New Roman" w:cs="Times New Roman"/>
                <w:b/>
                <w:bCs/>
                <w:sz w:val="24"/>
                <w:szCs w:val="24"/>
              </w:rPr>
            </w:pPr>
            <w:r w:rsidRPr="00914FF9">
              <w:rPr>
                <w:rFonts w:ascii="Times New Roman" w:hAnsi="Times New Roman" w:cs="Times New Roman"/>
                <w:sz w:val="24"/>
                <w:szCs w:val="24"/>
              </w:rPr>
              <w:t xml:space="preserve">Доля обучающихся 5-9 классов, в отношении которых проводилась оценка функциональной грамотности, от общего количества обучающихся </w:t>
            </w:r>
          </w:p>
        </w:tc>
      </w:tr>
      <w:tr w:rsidR="00CA06DD" w:rsidRPr="00914FF9" w14:paraId="15B7F99A" w14:textId="77777777" w:rsidTr="008167B9">
        <w:tc>
          <w:tcPr>
            <w:tcW w:w="703" w:type="dxa"/>
            <w:vAlign w:val="center"/>
          </w:tcPr>
          <w:p w14:paraId="7BA05C8B"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tcPr>
          <w:p w14:paraId="520B4737" w14:textId="77777777" w:rsidR="00CA06DD" w:rsidRPr="00914FF9" w:rsidRDefault="00CA06DD" w:rsidP="00914FF9">
            <w:pPr>
              <w:pStyle w:val="ae"/>
              <w:jc w:val="both"/>
              <w:rPr>
                <w:rFonts w:ascii="Times New Roman" w:hAnsi="Times New Roman" w:cs="Times New Roman"/>
                <w:bCs/>
                <w:sz w:val="24"/>
                <w:szCs w:val="24"/>
              </w:rPr>
            </w:pPr>
            <w:r w:rsidRPr="00914FF9">
              <w:rPr>
                <w:rFonts w:ascii="Times New Roman" w:hAnsi="Times New Roman" w:cs="Times New Roman"/>
                <w:bCs/>
                <w:sz w:val="24"/>
                <w:szCs w:val="24"/>
              </w:rPr>
              <w:t>Средневзвешенный по ОО процент выполнения заданий ВПР, оценивающих функциональную грамотность</w:t>
            </w:r>
          </w:p>
        </w:tc>
      </w:tr>
      <w:tr w:rsidR="00CA06DD" w:rsidRPr="00914FF9" w14:paraId="0AD0FDB6" w14:textId="77777777" w:rsidTr="008167B9">
        <w:tc>
          <w:tcPr>
            <w:tcW w:w="703" w:type="dxa"/>
            <w:vAlign w:val="center"/>
          </w:tcPr>
          <w:p w14:paraId="4DEF3CA5"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tcPr>
          <w:p w14:paraId="6DF66C84"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Доля ОО, в которых проведена оценка функциональной грамотности с использованием инструментария, разработанного на основе банка заданий для формирования и оценки функциональной грамотности обучающихся основной школы (ФГБНУ «ИСРО РАО) по </w:t>
            </w:r>
          </w:p>
          <w:p w14:paraId="21ADF758"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читательской,</w:t>
            </w:r>
          </w:p>
          <w:p w14:paraId="29F6BA52"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математической,</w:t>
            </w:r>
          </w:p>
          <w:p w14:paraId="79569CF9"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естественно-научной грамотности</w:t>
            </w:r>
          </w:p>
        </w:tc>
      </w:tr>
      <w:tr w:rsidR="00CA06DD" w:rsidRPr="00914FF9" w14:paraId="39C993A0" w14:textId="77777777" w:rsidTr="008167B9">
        <w:tc>
          <w:tcPr>
            <w:tcW w:w="703" w:type="dxa"/>
            <w:vAlign w:val="center"/>
          </w:tcPr>
          <w:p w14:paraId="0EA1EF56"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tcPr>
          <w:p w14:paraId="75675CE7"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Доля обучающихся, не преодолевших границу порогового уровня по </w:t>
            </w:r>
          </w:p>
          <w:p w14:paraId="1963FFA2"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читательской,</w:t>
            </w:r>
          </w:p>
          <w:p w14:paraId="2C52AB1E"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математической,</w:t>
            </w:r>
          </w:p>
          <w:p w14:paraId="7A7B5963"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естественно-научной грамотности, </w:t>
            </w:r>
          </w:p>
          <w:p w14:paraId="692133B5" w14:textId="77777777" w:rsidR="00CA06DD" w:rsidRPr="00914FF9" w:rsidRDefault="00CA06DD" w:rsidP="00914FF9">
            <w:pPr>
              <w:pStyle w:val="ae"/>
              <w:jc w:val="both"/>
              <w:rPr>
                <w:rFonts w:ascii="Times New Roman" w:hAnsi="Times New Roman" w:cs="Times New Roman"/>
                <w:b/>
                <w:bCs/>
                <w:sz w:val="24"/>
                <w:szCs w:val="24"/>
              </w:rPr>
            </w:pPr>
            <w:r w:rsidRPr="00914FF9">
              <w:rPr>
                <w:rFonts w:ascii="Times New Roman" w:hAnsi="Times New Roman" w:cs="Times New Roman"/>
                <w:sz w:val="24"/>
                <w:szCs w:val="24"/>
              </w:rPr>
              <w:t xml:space="preserve">от общего количества обучающихся региона, участвующих в региональной оценке по модели </w:t>
            </w:r>
            <w:r w:rsidRPr="00914FF9">
              <w:rPr>
                <w:rFonts w:ascii="Times New Roman" w:hAnsi="Times New Roman" w:cs="Times New Roman"/>
                <w:sz w:val="24"/>
                <w:szCs w:val="24"/>
                <w:lang w:val="en-US"/>
              </w:rPr>
              <w:t>PISA</w:t>
            </w:r>
          </w:p>
        </w:tc>
      </w:tr>
      <w:tr w:rsidR="00CA06DD" w:rsidRPr="00914FF9" w14:paraId="46931212" w14:textId="77777777" w:rsidTr="008167B9">
        <w:tc>
          <w:tcPr>
            <w:tcW w:w="703" w:type="dxa"/>
            <w:vAlign w:val="center"/>
          </w:tcPr>
          <w:p w14:paraId="0531380C"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tcPr>
          <w:p w14:paraId="4C3FCC72"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Разница между 25% лучших и 25% худших результатов по читательской, математической, естественно-научной грамотности (по результатам региональной оценки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w:t>
            </w:r>
          </w:p>
        </w:tc>
      </w:tr>
      <w:tr w:rsidR="00CA06DD" w:rsidRPr="00914FF9" w14:paraId="53A25FFB" w14:textId="77777777" w:rsidTr="008167B9">
        <w:tc>
          <w:tcPr>
            <w:tcW w:w="703" w:type="dxa"/>
            <w:vAlign w:val="center"/>
          </w:tcPr>
          <w:p w14:paraId="13292285"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tcPr>
          <w:p w14:paraId="2C1E03F6"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Доля обучающихся, участвующих в региональном мониторинге по оценке функциональной грамотности, и показавших результаты на:</w:t>
            </w:r>
          </w:p>
          <w:p w14:paraId="168ABE53"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пониженном уровне (от 0 до 30%)</w:t>
            </w:r>
          </w:p>
          <w:p w14:paraId="63B43457"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lastRenderedPageBreak/>
              <w:t>базовом уровне (от 31 до 60 %)</w:t>
            </w:r>
          </w:p>
          <w:p w14:paraId="1348E4AB"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повышенном уровне (от 61% до 80%)</w:t>
            </w:r>
          </w:p>
          <w:p w14:paraId="6E793FA5"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высоком уровне (от 81% до 100 %)</w:t>
            </w:r>
          </w:p>
          <w:p w14:paraId="3C8BA0BE"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по каждому из видов грамотности</w:t>
            </w:r>
          </w:p>
        </w:tc>
      </w:tr>
    </w:tbl>
    <w:p w14:paraId="1748FA8D" w14:textId="77777777" w:rsidR="00767374" w:rsidRPr="00914FF9" w:rsidRDefault="00AA3A10" w:rsidP="00507B91">
      <w:pPr>
        <w:pStyle w:val="4"/>
        <w:numPr>
          <w:ilvl w:val="3"/>
          <w:numId w:val="1"/>
        </w:numPr>
        <w:spacing w:line="240" w:lineRule="auto"/>
        <w:ind w:left="0" w:firstLine="709"/>
        <w:jc w:val="both"/>
        <w:rPr>
          <w:rFonts w:ascii="Times New Roman" w:hAnsi="Times New Roman" w:cs="Times New Roman"/>
          <w:i w:val="0"/>
          <w:color w:val="auto"/>
          <w:sz w:val="24"/>
          <w:szCs w:val="24"/>
        </w:rPr>
      </w:pPr>
      <w:r w:rsidRPr="00914FF9">
        <w:rPr>
          <w:rFonts w:ascii="Times New Roman" w:hAnsi="Times New Roman" w:cs="Times New Roman"/>
          <w:i w:val="0"/>
          <w:color w:val="auto"/>
          <w:sz w:val="24"/>
          <w:szCs w:val="24"/>
        </w:rPr>
        <w:lastRenderedPageBreak/>
        <w:t>Указания к расчету показателей для оценки уровня сформированности функциональной грамотности у обучающихся образовательных организаций Республики Крым</w:t>
      </w:r>
    </w:p>
    <w:p w14:paraId="65C0A8F2" w14:textId="77777777" w:rsidR="002A2B08" w:rsidRPr="00914FF9" w:rsidRDefault="002A2B08" w:rsidP="00507B91">
      <w:pPr>
        <w:pStyle w:val="5"/>
        <w:numPr>
          <w:ilvl w:val="0"/>
          <w:numId w:val="18"/>
        </w:numPr>
        <w:spacing w:line="240" w:lineRule="auto"/>
        <w:ind w:left="0" w:firstLine="360"/>
        <w:jc w:val="center"/>
        <w:rPr>
          <w:rFonts w:ascii="Times New Roman" w:hAnsi="Times New Roman" w:cs="Times New Roman"/>
          <w:color w:val="auto"/>
          <w:sz w:val="24"/>
          <w:szCs w:val="24"/>
        </w:rPr>
      </w:pPr>
      <w:r w:rsidRPr="00914FF9">
        <w:rPr>
          <w:rFonts w:ascii="Times New Roman" w:hAnsi="Times New Roman" w:cs="Times New Roman"/>
          <w:color w:val="auto"/>
          <w:sz w:val="24"/>
          <w:szCs w:val="24"/>
        </w:rPr>
        <w:t>Пояснительная записка</w:t>
      </w:r>
    </w:p>
    <w:p w14:paraId="2B1E2ED2" w14:textId="77777777"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Федеральных государственных образовательных стандартах начального общего и основного общего образования, утвержденных 31 мая 2021 года, функциональная грамотность определяется как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 </w:t>
      </w:r>
    </w:p>
    <w:p w14:paraId="3FF6FF23" w14:textId="77777777" w:rsidR="00DC2744"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 обеспечивающие возможность формирования функциональной грамотности обучающихся. Таким образом, основные цели и задачи по оценке функциональной грамотности направлены </w:t>
      </w:r>
      <w:r w:rsidRPr="00914FF9">
        <w:rPr>
          <w:rFonts w:ascii="Times New Roman" w:hAnsi="Times New Roman" w:cs="Times New Roman"/>
          <w:i/>
          <w:iCs/>
          <w:sz w:val="24"/>
          <w:szCs w:val="24"/>
        </w:rPr>
        <w:t>на выявление способности обучающихся применять полученные в школе знания и умения для решения учебно-практических и учебно-познавательных задач</w:t>
      </w:r>
      <w:r w:rsidRPr="00914FF9">
        <w:rPr>
          <w:rFonts w:ascii="Times New Roman" w:hAnsi="Times New Roman" w:cs="Times New Roman"/>
          <w:sz w:val="24"/>
          <w:szCs w:val="24"/>
        </w:rPr>
        <w:t xml:space="preserve">. </w:t>
      </w:r>
    </w:p>
    <w:p w14:paraId="01A6BB2F" w14:textId="77777777"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Для реализации задачи по вхождению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в число 10 ведущих стран мира по качеству общего образования Министерством просвещения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запущен проект «Мониторинг формирования функциональной грамотности». В рамках проекта разработаны измерительные материалы для обучающихся 5-х и 7-х классов по шести направлениям функциональной грамотности (математической, читательской, естественно-научной и финансовой грамотности, глобальным компетенциям и креативному мышлению). В соответствии с письмом Министерства просвещения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от 12 сентября 2019 года № ТС-2176/04 образовательные организации имеют возможность использовать в педагогической деятельности разработанные в рамках проекта материалы. В соответствии с письмом Министерства просвещения </w:t>
      </w:r>
      <w:r w:rsidR="00BF2405">
        <w:rPr>
          <w:rFonts w:ascii="Times New Roman" w:hAnsi="Times New Roman" w:cs="Times New Roman"/>
          <w:sz w:val="24"/>
          <w:szCs w:val="24"/>
        </w:rPr>
        <w:t>Российской Федерации</w:t>
      </w:r>
      <w:r w:rsidR="00BF2405" w:rsidRPr="00914FF9">
        <w:rPr>
          <w:rFonts w:ascii="Times New Roman" w:hAnsi="Times New Roman" w:cs="Times New Roman"/>
          <w:sz w:val="24"/>
          <w:szCs w:val="24"/>
        </w:rPr>
        <w:t xml:space="preserve"> </w:t>
      </w:r>
      <w:r w:rsidRPr="00914FF9">
        <w:rPr>
          <w:rFonts w:ascii="Times New Roman" w:hAnsi="Times New Roman" w:cs="Times New Roman"/>
          <w:sz w:val="24"/>
          <w:szCs w:val="24"/>
        </w:rPr>
        <w:t xml:space="preserve">от 26 января 2021 года № ТВ-94/04 для всех образовательных организаций открыт доступ к электронному банку тренировочных заданий по оценке функциональной грамотности, позволяющий проводить тренировочные работы по всем видам грамотности для обучающихся 8-х и 9-х классов. </w:t>
      </w:r>
    </w:p>
    <w:p w14:paraId="7467A8E7" w14:textId="77777777"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соответствии с письмом Министерства просвещения </w:t>
      </w:r>
      <w:r w:rsidR="00BF2405">
        <w:rPr>
          <w:rFonts w:ascii="Times New Roman" w:hAnsi="Times New Roman" w:cs="Times New Roman"/>
          <w:sz w:val="24"/>
          <w:szCs w:val="24"/>
        </w:rPr>
        <w:t>Российской Федерации</w:t>
      </w:r>
      <w:r w:rsidR="00BF2405" w:rsidRPr="00914FF9">
        <w:rPr>
          <w:rFonts w:ascii="Times New Roman" w:hAnsi="Times New Roman" w:cs="Times New Roman"/>
          <w:sz w:val="24"/>
          <w:szCs w:val="24"/>
        </w:rPr>
        <w:t xml:space="preserve"> </w:t>
      </w:r>
      <w:r w:rsidRPr="00914FF9">
        <w:rPr>
          <w:rFonts w:ascii="Times New Roman" w:hAnsi="Times New Roman" w:cs="Times New Roman"/>
          <w:sz w:val="24"/>
          <w:szCs w:val="24"/>
        </w:rPr>
        <w:br/>
        <w:t xml:space="preserve">от 14 сентября 2021 года № 03-1510 реализуется комплекс мер, направленных на формирование функциональной грамотности обучающихся, в соответствии с которым, в том числе, необходимо организовать работу общеобразовательных организаций по внедрению в учебный процесс банка заданий для оценки функциональной грамотности, что также стало основанием для разработки показателей и организации мониторинга по этим показателям. </w:t>
      </w:r>
    </w:p>
    <w:p w14:paraId="47C793EA" w14:textId="77777777"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соответствии с письмом Министерства просвещения </w:t>
      </w:r>
      <w:r w:rsidR="00BF2405">
        <w:rPr>
          <w:rFonts w:ascii="Times New Roman" w:hAnsi="Times New Roman" w:cs="Times New Roman"/>
          <w:sz w:val="24"/>
          <w:szCs w:val="24"/>
        </w:rPr>
        <w:t>Российской Федерации</w:t>
      </w:r>
      <w:r w:rsidR="00BF2405" w:rsidRPr="00914FF9">
        <w:rPr>
          <w:rFonts w:ascii="Times New Roman" w:hAnsi="Times New Roman" w:cs="Times New Roman"/>
          <w:sz w:val="24"/>
          <w:szCs w:val="24"/>
        </w:rPr>
        <w:t xml:space="preserve"> </w:t>
      </w:r>
      <w:r w:rsidRPr="00914FF9">
        <w:rPr>
          <w:rFonts w:ascii="Times New Roman" w:hAnsi="Times New Roman" w:cs="Times New Roman"/>
          <w:sz w:val="24"/>
          <w:szCs w:val="24"/>
        </w:rPr>
        <w:br/>
        <w:t xml:space="preserve">от 17 сентября 2021 года № 03-1526 разработаны и апробированы дидактические подходы к созданию заданий для оценки уровня функциональной грамотности обучающихся, сформирован банк открытых заданий, а также выпущены печатные учебные пособия эталонных заданий по шести направлениям функциональной грамотности. </w:t>
      </w:r>
    </w:p>
    <w:p w14:paraId="4E824FE6" w14:textId="77777777"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На сайте ФГБУ «ФИОКО» представлены примеры открытых заданий исследования PISA, которые можно использовать в качестве учебно-методических материалов по оценке функциональной грамотности обучающихся. </w:t>
      </w:r>
    </w:p>
    <w:p w14:paraId="4B544418" w14:textId="77777777" w:rsidR="002A2B08" w:rsidRPr="00914FF9" w:rsidRDefault="002A2B08" w:rsidP="00914FF9">
      <w:pPr>
        <w:spacing w:after="0" w:line="240" w:lineRule="auto"/>
        <w:ind w:firstLine="709"/>
        <w:jc w:val="both"/>
        <w:rPr>
          <w:rFonts w:ascii="Times New Roman" w:hAnsi="Times New Roman" w:cs="Times New Roman"/>
          <w:i/>
          <w:iCs/>
          <w:sz w:val="24"/>
          <w:szCs w:val="24"/>
        </w:rPr>
      </w:pPr>
      <w:r w:rsidRPr="00914FF9">
        <w:rPr>
          <w:rFonts w:ascii="Times New Roman" w:hAnsi="Times New Roman" w:cs="Times New Roman"/>
          <w:sz w:val="24"/>
          <w:szCs w:val="24"/>
        </w:rPr>
        <w:t xml:space="preserve">Еще одним инструментом для оценки функциональной грамотности обучающихся являются ВПР. Ниже представлены таблицы с распределением заданий ВПР по видам </w:t>
      </w:r>
      <w:r w:rsidRPr="00914FF9">
        <w:rPr>
          <w:rFonts w:ascii="Times New Roman" w:hAnsi="Times New Roman" w:cs="Times New Roman"/>
          <w:sz w:val="24"/>
          <w:szCs w:val="24"/>
        </w:rPr>
        <w:lastRenderedPageBreak/>
        <w:t xml:space="preserve">грамотности. Выделенные задания имеют высокие показатели корреляции с результатами оценки функциональной грамотности в рамках исследования «Оценка по модели PISA». Необходимо подчеркнуть, что данный набор заданий может быть использован только </w:t>
      </w:r>
      <w:r w:rsidRPr="00914FF9">
        <w:rPr>
          <w:rFonts w:ascii="Times New Roman" w:hAnsi="Times New Roman" w:cs="Times New Roman"/>
          <w:i/>
          <w:iCs/>
          <w:sz w:val="24"/>
          <w:szCs w:val="24"/>
        </w:rPr>
        <w:t xml:space="preserve">в целом без разделения на отдельные виды грамотности. </w:t>
      </w:r>
    </w:p>
    <w:p w14:paraId="25ABBB78" w14:textId="77777777" w:rsidR="001B669D" w:rsidRDefault="001B669D" w:rsidP="00C13A38">
      <w:pPr>
        <w:spacing w:after="0" w:line="240" w:lineRule="auto"/>
        <w:jc w:val="center"/>
        <w:rPr>
          <w:rFonts w:ascii="Times New Roman" w:hAnsi="Times New Roman" w:cs="Times New Roman"/>
          <w:b/>
          <w:bCs/>
          <w:sz w:val="24"/>
          <w:szCs w:val="24"/>
        </w:rPr>
      </w:pPr>
    </w:p>
    <w:p w14:paraId="7AC537A3" w14:textId="5341FDA0"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Математическая грамотность</w:t>
      </w:r>
    </w:p>
    <w:tbl>
      <w:tblPr>
        <w:tblStyle w:val="a3"/>
        <w:tblW w:w="0" w:type="auto"/>
        <w:tblLook w:val="04A0" w:firstRow="1" w:lastRow="0" w:firstColumn="1" w:lastColumn="0" w:noHBand="0" w:noVBand="1"/>
      </w:tblPr>
      <w:tblGrid>
        <w:gridCol w:w="3115"/>
        <w:gridCol w:w="3115"/>
        <w:gridCol w:w="3115"/>
      </w:tblGrid>
      <w:tr w:rsidR="002A2B08" w:rsidRPr="00914FF9" w14:paraId="72FBD639" w14:textId="77777777" w:rsidTr="00C43A07">
        <w:tc>
          <w:tcPr>
            <w:tcW w:w="3115" w:type="dxa"/>
            <w:vAlign w:val="center"/>
          </w:tcPr>
          <w:p w14:paraId="7AF47022"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Предмет</w:t>
            </w:r>
          </w:p>
        </w:tc>
        <w:tc>
          <w:tcPr>
            <w:tcW w:w="3115" w:type="dxa"/>
            <w:vAlign w:val="center"/>
          </w:tcPr>
          <w:p w14:paraId="0E7EB560"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Класс</w:t>
            </w:r>
          </w:p>
        </w:tc>
        <w:tc>
          <w:tcPr>
            <w:tcW w:w="3115" w:type="dxa"/>
            <w:vAlign w:val="center"/>
          </w:tcPr>
          <w:p w14:paraId="2E00E271"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Номер задания в КИМ (ВПР-2021)</w:t>
            </w:r>
          </w:p>
        </w:tc>
      </w:tr>
      <w:tr w:rsidR="002A2B08" w:rsidRPr="00914FF9" w14:paraId="14DA835F" w14:textId="77777777" w:rsidTr="00C43A07">
        <w:tc>
          <w:tcPr>
            <w:tcW w:w="3115" w:type="dxa"/>
          </w:tcPr>
          <w:p w14:paraId="42564C5B"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Математика</w:t>
            </w:r>
          </w:p>
        </w:tc>
        <w:tc>
          <w:tcPr>
            <w:tcW w:w="3115" w:type="dxa"/>
          </w:tcPr>
          <w:p w14:paraId="03BC1E72"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4</w:t>
            </w:r>
          </w:p>
        </w:tc>
        <w:tc>
          <w:tcPr>
            <w:tcW w:w="3115" w:type="dxa"/>
          </w:tcPr>
          <w:p w14:paraId="62E8B7A8"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9.1</w:t>
            </w:r>
          </w:p>
        </w:tc>
      </w:tr>
      <w:tr w:rsidR="002A2B08" w:rsidRPr="00914FF9" w14:paraId="28E9E223" w14:textId="77777777" w:rsidTr="00C43A07">
        <w:tc>
          <w:tcPr>
            <w:tcW w:w="3115" w:type="dxa"/>
          </w:tcPr>
          <w:p w14:paraId="1DEE9719"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 xml:space="preserve">Математика </w:t>
            </w:r>
          </w:p>
        </w:tc>
        <w:tc>
          <w:tcPr>
            <w:tcW w:w="3115" w:type="dxa"/>
          </w:tcPr>
          <w:p w14:paraId="65276DC6"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4</w:t>
            </w:r>
          </w:p>
        </w:tc>
        <w:tc>
          <w:tcPr>
            <w:tcW w:w="3115" w:type="dxa"/>
          </w:tcPr>
          <w:p w14:paraId="34AB4103"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9.2</w:t>
            </w:r>
          </w:p>
        </w:tc>
      </w:tr>
      <w:tr w:rsidR="002A2B08" w:rsidRPr="00914FF9" w14:paraId="77D38DA0" w14:textId="77777777" w:rsidTr="00C43A07">
        <w:tc>
          <w:tcPr>
            <w:tcW w:w="3115" w:type="dxa"/>
          </w:tcPr>
          <w:p w14:paraId="2F952E96"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 xml:space="preserve">Математика </w:t>
            </w:r>
          </w:p>
        </w:tc>
        <w:tc>
          <w:tcPr>
            <w:tcW w:w="3115" w:type="dxa"/>
          </w:tcPr>
          <w:p w14:paraId="0928EA1E"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01AA282A"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16.1</w:t>
            </w:r>
          </w:p>
        </w:tc>
      </w:tr>
      <w:tr w:rsidR="002A2B08" w:rsidRPr="00914FF9" w14:paraId="1CE40B4B" w14:textId="77777777" w:rsidTr="00C13A38">
        <w:trPr>
          <w:trHeight w:val="501"/>
        </w:trPr>
        <w:tc>
          <w:tcPr>
            <w:tcW w:w="3115" w:type="dxa"/>
          </w:tcPr>
          <w:p w14:paraId="09ED2013"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Математика</w:t>
            </w:r>
          </w:p>
        </w:tc>
        <w:tc>
          <w:tcPr>
            <w:tcW w:w="3115" w:type="dxa"/>
          </w:tcPr>
          <w:p w14:paraId="68F43BF6"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7CAD3C02"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16.2</w:t>
            </w:r>
          </w:p>
        </w:tc>
      </w:tr>
    </w:tbl>
    <w:p w14:paraId="73920BBE"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Естественно-научная грамотность</w:t>
      </w:r>
    </w:p>
    <w:tbl>
      <w:tblPr>
        <w:tblStyle w:val="a3"/>
        <w:tblW w:w="0" w:type="auto"/>
        <w:tblLook w:val="04A0" w:firstRow="1" w:lastRow="0" w:firstColumn="1" w:lastColumn="0" w:noHBand="0" w:noVBand="1"/>
      </w:tblPr>
      <w:tblGrid>
        <w:gridCol w:w="3115"/>
        <w:gridCol w:w="3115"/>
        <w:gridCol w:w="3115"/>
      </w:tblGrid>
      <w:tr w:rsidR="002A2B08" w:rsidRPr="00914FF9" w14:paraId="0C8717BE" w14:textId="77777777" w:rsidTr="00C43A07">
        <w:tc>
          <w:tcPr>
            <w:tcW w:w="3115" w:type="dxa"/>
            <w:vAlign w:val="center"/>
          </w:tcPr>
          <w:p w14:paraId="44D96D83"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Предмет</w:t>
            </w:r>
          </w:p>
        </w:tc>
        <w:tc>
          <w:tcPr>
            <w:tcW w:w="3115" w:type="dxa"/>
            <w:vAlign w:val="center"/>
          </w:tcPr>
          <w:p w14:paraId="644B0D3C"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Класс</w:t>
            </w:r>
          </w:p>
        </w:tc>
        <w:tc>
          <w:tcPr>
            <w:tcW w:w="3115" w:type="dxa"/>
            <w:vAlign w:val="center"/>
          </w:tcPr>
          <w:p w14:paraId="2E479E0D"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Номер задания в КИМ (ВПР-2021)</w:t>
            </w:r>
          </w:p>
        </w:tc>
      </w:tr>
      <w:tr w:rsidR="002A2B08" w:rsidRPr="00914FF9" w14:paraId="151F582A" w14:textId="77777777" w:rsidTr="00C43A07">
        <w:tc>
          <w:tcPr>
            <w:tcW w:w="3115" w:type="dxa"/>
          </w:tcPr>
          <w:p w14:paraId="35A67E49"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Биология</w:t>
            </w:r>
          </w:p>
        </w:tc>
        <w:tc>
          <w:tcPr>
            <w:tcW w:w="3115" w:type="dxa"/>
          </w:tcPr>
          <w:p w14:paraId="4F477B1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04498FD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8.1</w:t>
            </w:r>
          </w:p>
        </w:tc>
      </w:tr>
      <w:tr w:rsidR="002A2B08" w:rsidRPr="00914FF9" w14:paraId="53E4953C" w14:textId="77777777" w:rsidTr="00C43A07">
        <w:tc>
          <w:tcPr>
            <w:tcW w:w="3115" w:type="dxa"/>
          </w:tcPr>
          <w:p w14:paraId="6E85F3CF"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География</w:t>
            </w:r>
          </w:p>
        </w:tc>
        <w:tc>
          <w:tcPr>
            <w:tcW w:w="3115" w:type="dxa"/>
          </w:tcPr>
          <w:p w14:paraId="23E7410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14:paraId="79B5F0D2"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3.3</w:t>
            </w:r>
          </w:p>
        </w:tc>
      </w:tr>
      <w:tr w:rsidR="002A2B08" w:rsidRPr="00914FF9" w14:paraId="1BAD1125" w14:textId="77777777" w:rsidTr="00C43A07">
        <w:tc>
          <w:tcPr>
            <w:tcW w:w="3115" w:type="dxa"/>
          </w:tcPr>
          <w:p w14:paraId="033DFCD6"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География</w:t>
            </w:r>
          </w:p>
        </w:tc>
        <w:tc>
          <w:tcPr>
            <w:tcW w:w="3115" w:type="dxa"/>
          </w:tcPr>
          <w:p w14:paraId="7C194FA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14:paraId="721145BB"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7.1</w:t>
            </w:r>
          </w:p>
        </w:tc>
      </w:tr>
      <w:tr w:rsidR="002A2B08" w:rsidRPr="00914FF9" w14:paraId="0BDC49F5" w14:textId="77777777" w:rsidTr="00C43A07">
        <w:tc>
          <w:tcPr>
            <w:tcW w:w="3115" w:type="dxa"/>
          </w:tcPr>
          <w:p w14:paraId="597775CE"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География</w:t>
            </w:r>
          </w:p>
        </w:tc>
        <w:tc>
          <w:tcPr>
            <w:tcW w:w="3115" w:type="dxa"/>
          </w:tcPr>
          <w:p w14:paraId="56EF56F9"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14:paraId="36E860F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7.2</w:t>
            </w:r>
          </w:p>
        </w:tc>
      </w:tr>
      <w:tr w:rsidR="002A2B08" w:rsidRPr="00914FF9" w14:paraId="579EB688" w14:textId="77777777" w:rsidTr="00C43A07">
        <w:tc>
          <w:tcPr>
            <w:tcW w:w="3115" w:type="dxa"/>
          </w:tcPr>
          <w:p w14:paraId="1D0E0343"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Химия</w:t>
            </w:r>
          </w:p>
        </w:tc>
        <w:tc>
          <w:tcPr>
            <w:tcW w:w="3115" w:type="dxa"/>
          </w:tcPr>
          <w:p w14:paraId="3D9FF137"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3BF59695"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5.1</w:t>
            </w:r>
          </w:p>
        </w:tc>
      </w:tr>
      <w:tr w:rsidR="002A2B08" w:rsidRPr="00914FF9" w14:paraId="61ABDAEF" w14:textId="77777777" w:rsidTr="00C43A07">
        <w:tc>
          <w:tcPr>
            <w:tcW w:w="3115" w:type="dxa"/>
          </w:tcPr>
          <w:p w14:paraId="7ECD6887"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Химия</w:t>
            </w:r>
          </w:p>
        </w:tc>
        <w:tc>
          <w:tcPr>
            <w:tcW w:w="3115" w:type="dxa"/>
          </w:tcPr>
          <w:p w14:paraId="292FFD2E"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3110842F"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5.2</w:t>
            </w:r>
          </w:p>
        </w:tc>
      </w:tr>
      <w:tr w:rsidR="002A2B08" w:rsidRPr="00914FF9" w14:paraId="371D42C7" w14:textId="77777777" w:rsidTr="00C43A07">
        <w:tc>
          <w:tcPr>
            <w:tcW w:w="3115" w:type="dxa"/>
          </w:tcPr>
          <w:p w14:paraId="18FAF731"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Химия</w:t>
            </w:r>
          </w:p>
        </w:tc>
        <w:tc>
          <w:tcPr>
            <w:tcW w:w="3115" w:type="dxa"/>
          </w:tcPr>
          <w:p w14:paraId="6EE9C9A5"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11</w:t>
            </w:r>
          </w:p>
        </w:tc>
        <w:tc>
          <w:tcPr>
            <w:tcW w:w="3115" w:type="dxa"/>
          </w:tcPr>
          <w:p w14:paraId="19E9BDA6"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14</w:t>
            </w:r>
          </w:p>
        </w:tc>
      </w:tr>
    </w:tbl>
    <w:p w14:paraId="78978BFB" w14:textId="77777777" w:rsidR="002A2B08" w:rsidRPr="00914FF9" w:rsidRDefault="00195AB2" w:rsidP="00914FF9">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Читательская грамотность</w:t>
      </w:r>
    </w:p>
    <w:tbl>
      <w:tblPr>
        <w:tblStyle w:val="a3"/>
        <w:tblW w:w="0" w:type="auto"/>
        <w:tblLook w:val="04A0" w:firstRow="1" w:lastRow="0" w:firstColumn="1" w:lastColumn="0" w:noHBand="0" w:noVBand="1"/>
      </w:tblPr>
      <w:tblGrid>
        <w:gridCol w:w="3115"/>
        <w:gridCol w:w="3115"/>
        <w:gridCol w:w="3115"/>
      </w:tblGrid>
      <w:tr w:rsidR="002A2B08" w:rsidRPr="00914FF9" w14:paraId="023B6C92" w14:textId="77777777" w:rsidTr="00C43A07">
        <w:tc>
          <w:tcPr>
            <w:tcW w:w="3115" w:type="dxa"/>
            <w:vAlign w:val="center"/>
          </w:tcPr>
          <w:p w14:paraId="68E20528" w14:textId="77777777" w:rsidR="002A2B08" w:rsidRPr="00914FF9" w:rsidRDefault="002A2B08" w:rsidP="00507B91">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Предмет</w:t>
            </w:r>
          </w:p>
        </w:tc>
        <w:tc>
          <w:tcPr>
            <w:tcW w:w="3115" w:type="dxa"/>
            <w:vAlign w:val="center"/>
          </w:tcPr>
          <w:p w14:paraId="41ECBBCE" w14:textId="77777777" w:rsidR="002A2B08" w:rsidRPr="00914FF9" w:rsidRDefault="002A2B08" w:rsidP="00507B91">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Класс</w:t>
            </w:r>
          </w:p>
        </w:tc>
        <w:tc>
          <w:tcPr>
            <w:tcW w:w="3115" w:type="dxa"/>
            <w:vAlign w:val="center"/>
          </w:tcPr>
          <w:p w14:paraId="31ED935F" w14:textId="77777777" w:rsidR="002A2B08" w:rsidRPr="00914FF9" w:rsidRDefault="002A2B08" w:rsidP="00507B91">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Номер задания в КИМ (ВПР-2021)</w:t>
            </w:r>
          </w:p>
        </w:tc>
      </w:tr>
      <w:tr w:rsidR="002A2B08" w:rsidRPr="00914FF9" w14:paraId="614AE0D1" w14:textId="77777777" w:rsidTr="00C43A07">
        <w:tc>
          <w:tcPr>
            <w:tcW w:w="3115" w:type="dxa"/>
          </w:tcPr>
          <w:p w14:paraId="3CC0D456"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История</w:t>
            </w:r>
          </w:p>
        </w:tc>
        <w:tc>
          <w:tcPr>
            <w:tcW w:w="3115" w:type="dxa"/>
          </w:tcPr>
          <w:p w14:paraId="4C9EC308"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11</w:t>
            </w:r>
          </w:p>
        </w:tc>
        <w:tc>
          <w:tcPr>
            <w:tcW w:w="3115" w:type="dxa"/>
          </w:tcPr>
          <w:p w14:paraId="01ACE7F2"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3</w:t>
            </w:r>
          </w:p>
        </w:tc>
      </w:tr>
      <w:tr w:rsidR="002A2B08" w:rsidRPr="00914FF9" w14:paraId="414CB006" w14:textId="77777777" w:rsidTr="00C43A07">
        <w:tc>
          <w:tcPr>
            <w:tcW w:w="3115" w:type="dxa"/>
          </w:tcPr>
          <w:p w14:paraId="109F8AB9"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Обществознание</w:t>
            </w:r>
          </w:p>
        </w:tc>
        <w:tc>
          <w:tcPr>
            <w:tcW w:w="3115" w:type="dxa"/>
          </w:tcPr>
          <w:p w14:paraId="539988B0"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14:paraId="441DAB98"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3.1</w:t>
            </w:r>
          </w:p>
        </w:tc>
      </w:tr>
      <w:tr w:rsidR="002A2B08" w:rsidRPr="00914FF9" w14:paraId="382F1AFB" w14:textId="77777777" w:rsidTr="00C43A07">
        <w:tc>
          <w:tcPr>
            <w:tcW w:w="3115" w:type="dxa"/>
          </w:tcPr>
          <w:p w14:paraId="3609ACCC"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Обществознание</w:t>
            </w:r>
          </w:p>
        </w:tc>
        <w:tc>
          <w:tcPr>
            <w:tcW w:w="3115" w:type="dxa"/>
          </w:tcPr>
          <w:p w14:paraId="2C36E70D"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14:paraId="514AA880"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3.2</w:t>
            </w:r>
          </w:p>
        </w:tc>
      </w:tr>
      <w:tr w:rsidR="002A2B08" w:rsidRPr="00914FF9" w14:paraId="79EB341F" w14:textId="77777777" w:rsidTr="00C43A07">
        <w:tc>
          <w:tcPr>
            <w:tcW w:w="3115" w:type="dxa"/>
          </w:tcPr>
          <w:p w14:paraId="022AD8EB"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Обществознание</w:t>
            </w:r>
          </w:p>
        </w:tc>
        <w:tc>
          <w:tcPr>
            <w:tcW w:w="3115" w:type="dxa"/>
          </w:tcPr>
          <w:p w14:paraId="40D058A8"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14:paraId="13E60219"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3.1</w:t>
            </w:r>
          </w:p>
        </w:tc>
      </w:tr>
      <w:tr w:rsidR="002A2B08" w:rsidRPr="00914FF9" w14:paraId="155C9A9B" w14:textId="77777777" w:rsidTr="00C43A07">
        <w:tc>
          <w:tcPr>
            <w:tcW w:w="3115" w:type="dxa"/>
          </w:tcPr>
          <w:p w14:paraId="4F3B8E8F"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14:paraId="3AD8E32F"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4</w:t>
            </w:r>
          </w:p>
        </w:tc>
        <w:tc>
          <w:tcPr>
            <w:tcW w:w="3115" w:type="dxa"/>
          </w:tcPr>
          <w:p w14:paraId="2D9056BF"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r>
      <w:tr w:rsidR="002A2B08" w:rsidRPr="00914FF9" w14:paraId="6EFCDC17" w14:textId="77777777" w:rsidTr="00C43A07">
        <w:tc>
          <w:tcPr>
            <w:tcW w:w="3115" w:type="dxa"/>
          </w:tcPr>
          <w:p w14:paraId="1CA3EF26"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14:paraId="581A392E"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14:paraId="01107248"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11</w:t>
            </w:r>
          </w:p>
        </w:tc>
      </w:tr>
      <w:tr w:rsidR="002A2B08" w:rsidRPr="00914FF9" w14:paraId="4CDC9C2A" w14:textId="77777777" w:rsidTr="00C43A07">
        <w:tc>
          <w:tcPr>
            <w:tcW w:w="3115" w:type="dxa"/>
          </w:tcPr>
          <w:p w14:paraId="75945770"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14:paraId="56EB5D72"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14:paraId="1E6CBEB3"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11.1</w:t>
            </w:r>
          </w:p>
        </w:tc>
      </w:tr>
      <w:tr w:rsidR="002A2B08" w:rsidRPr="00914FF9" w14:paraId="6EDABF22" w14:textId="77777777" w:rsidTr="00C43A07">
        <w:tc>
          <w:tcPr>
            <w:tcW w:w="3115" w:type="dxa"/>
          </w:tcPr>
          <w:p w14:paraId="465FC782"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14:paraId="63758E4E"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14:paraId="2FE13C80"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11.2</w:t>
            </w:r>
          </w:p>
        </w:tc>
      </w:tr>
      <w:tr w:rsidR="002A2B08" w:rsidRPr="00914FF9" w14:paraId="2542FF31" w14:textId="77777777" w:rsidTr="00C43A07">
        <w:tc>
          <w:tcPr>
            <w:tcW w:w="3115" w:type="dxa"/>
          </w:tcPr>
          <w:p w14:paraId="58E363E0"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14:paraId="267B713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68B28FC9"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r>
    </w:tbl>
    <w:p w14:paraId="1644C73B" w14:textId="440E7C91"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В таблицах представлено распределение заданий ВПР в 2022</w:t>
      </w:r>
      <w:r w:rsidR="001B669D">
        <w:rPr>
          <w:rFonts w:ascii="Times New Roman" w:hAnsi="Times New Roman" w:cs="Times New Roman"/>
          <w:sz w:val="24"/>
          <w:szCs w:val="24"/>
        </w:rPr>
        <w:t>, 2023,2024</w:t>
      </w:r>
      <w:r w:rsidRPr="00914FF9">
        <w:rPr>
          <w:rFonts w:ascii="Times New Roman" w:hAnsi="Times New Roman" w:cs="Times New Roman"/>
          <w:sz w:val="24"/>
          <w:szCs w:val="24"/>
        </w:rPr>
        <w:t xml:space="preserve"> год</w:t>
      </w:r>
      <w:r w:rsidR="001B669D">
        <w:rPr>
          <w:rFonts w:ascii="Times New Roman" w:hAnsi="Times New Roman" w:cs="Times New Roman"/>
          <w:sz w:val="24"/>
          <w:szCs w:val="24"/>
        </w:rPr>
        <w:t>ов</w:t>
      </w:r>
      <w:r w:rsidRPr="00914FF9">
        <w:rPr>
          <w:rFonts w:ascii="Times New Roman" w:hAnsi="Times New Roman" w:cs="Times New Roman"/>
          <w:sz w:val="24"/>
          <w:szCs w:val="24"/>
        </w:rPr>
        <w:t xml:space="preserve"> по математической, естественно-научной и читательской грамотности.</w:t>
      </w:r>
    </w:p>
    <w:p w14:paraId="679BE066" w14:textId="02FD8773" w:rsidR="002A2B08" w:rsidRPr="00914FF9" w:rsidRDefault="001B669D" w:rsidP="00914F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2A2B08" w:rsidRPr="00914FF9">
        <w:rPr>
          <w:rFonts w:ascii="Times New Roman" w:hAnsi="Times New Roman" w:cs="Times New Roman"/>
          <w:sz w:val="24"/>
          <w:szCs w:val="24"/>
        </w:rPr>
        <w:t xml:space="preserve"> субъектах </w:t>
      </w:r>
      <w:r w:rsidR="00BF2405">
        <w:rPr>
          <w:rFonts w:ascii="Times New Roman" w:hAnsi="Times New Roman" w:cs="Times New Roman"/>
          <w:sz w:val="24"/>
          <w:szCs w:val="24"/>
        </w:rPr>
        <w:t>Российской Федерации</w:t>
      </w:r>
      <w:r w:rsidR="002A2B08" w:rsidRPr="00914FF9">
        <w:rPr>
          <w:rFonts w:ascii="Times New Roman" w:hAnsi="Times New Roman" w:cs="Times New Roman"/>
          <w:sz w:val="24"/>
          <w:szCs w:val="24"/>
        </w:rPr>
        <w:t xml:space="preserve">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BF2405">
        <w:rPr>
          <w:rFonts w:ascii="Times New Roman" w:hAnsi="Times New Roman" w:cs="Times New Roman"/>
          <w:sz w:val="24"/>
          <w:szCs w:val="24"/>
        </w:rPr>
        <w:t xml:space="preserve"> </w:t>
      </w:r>
      <w:r w:rsidR="002A2B08" w:rsidRPr="00914FF9">
        <w:rPr>
          <w:rFonts w:ascii="Times New Roman" w:hAnsi="Times New Roman" w:cs="Times New Roman"/>
          <w:sz w:val="24"/>
          <w:szCs w:val="24"/>
        </w:rPr>
        <w:t xml:space="preserve">В рамках проекта ОО получают отчет по результатам исследования аналогичного оригинальному исследованию PISA. Исследование позволяет получать данные, сопоставимые с результатами PISA-2018, по традиционным для исследования направлениям оценки: читательской, математической и естественно-научной грамотности. Помимо оценки результатов когнитивного теста по видам грамотности, определенным концепцией PISA, исследование собирает разнообразные контекстные данные, позволяющие определять особенности, характеризующие региональную систему образования, и устанавливать факторы, связанные с понижением или повышением образовательных результатов. Изучение этих факторов, в свою очередь, позволяет предложить меры, направленные на повышение качества образования, в рамках различных направлений управленческой деятельности. Результаты исследования </w:t>
      </w:r>
      <w:r w:rsidR="002A2B08" w:rsidRPr="00914FF9">
        <w:rPr>
          <w:rFonts w:ascii="Times New Roman" w:hAnsi="Times New Roman" w:cs="Times New Roman"/>
          <w:sz w:val="24"/>
          <w:szCs w:val="24"/>
        </w:rPr>
        <w:lastRenderedPageBreak/>
        <w:t>возможно использовать для обоснования и постановки целей и определения задач на уровне региона, муниципалитета, образовательной организации.</w:t>
      </w:r>
    </w:p>
    <w:p w14:paraId="61FC8B36" w14:textId="77777777"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sz w:val="24"/>
          <w:szCs w:val="24"/>
        </w:rPr>
        <w:t xml:space="preserve">Инструментарий является стартовым в работе по </w:t>
      </w:r>
      <w:r w:rsidRPr="00914FF9">
        <w:rPr>
          <w:rFonts w:ascii="Times New Roman" w:hAnsi="Times New Roman" w:cs="Times New Roman"/>
          <w:bCs/>
          <w:sz w:val="24"/>
          <w:szCs w:val="24"/>
        </w:rPr>
        <w:t>построению вертикали региональной системы оценки качества подготовки обучающихся по основным общеобразовательным программам в рамках реализации региональных механизмов управления качеством образования в Республике Крым по направлению «Система оценки качества подготовки обучающихся» и представляет собой минимальный обязательный набор показателей, который может быть дополнен на уровне муниципального образования, образовательной организации с учетом специфики функционирования в конкретных условиях.</w:t>
      </w:r>
    </w:p>
    <w:p w14:paraId="30756E82" w14:textId="77777777"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 xml:space="preserve">На уровне </w:t>
      </w:r>
      <w:r w:rsidRPr="00914FF9">
        <w:rPr>
          <w:rFonts w:ascii="Times New Roman" w:hAnsi="Times New Roman" w:cs="Times New Roman"/>
          <w:bCs/>
          <w:i/>
          <w:iCs/>
          <w:sz w:val="24"/>
          <w:szCs w:val="24"/>
        </w:rPr>
        <w:t>образовательной организации</w:t>
      </w:r>
      <w:r w:rsidRPr="00914FF9">
        <w:rPr>
          <w:rFonts w:ascii="Times New Roman" w:hAnsi="Times New Roman" w:cs="Times New Roman"/>
          <w:bCs/>
          <w:sz w:val="24"/>
          <w:szCs w:val="24"/>
        </w:rPr>
        <w:t xml:space="preserve"> информация размещается на официальном сайте, учитывается при проведении самообследования, отражается в ежегодном публичном докладе руководителя, является частью функционирования внутренней системы оценки качества образования.</w:t>
      </w:r>
    </w:p>
    <w:p w14:paraId="241D4D8A" w14:textId="77777777"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 xml:space="preserve">На уровне </w:t>
      </w:r>
      <w:r w:rsidRPr="00914FF9">
        <w:rPr>
          <w:rFonts w:ascii="Times New Roman" w:hAnsi="Times New Roman" w:cs="Times New Roman"/>
          <w:bCs/>
          <w:i/>
          <w:iCs/>
          <w:sz w:val="24"/>
          <w:szCs w:val="24"/>
        </w:rPr>
        <w:t>муниципального образования</w:t>
      </w:r>
      <w:r w:rsidRPr="00914FF9">
        <w:rPr>
          <w:rFonts w:ascii="Times New Roman" w:hAnsi="Times New Roman" w:cs="Times New Roman"/>
          <w:bCs/>
          <w:sz w:val="24"/>
          <w:szCs w:val="24"/>
        </w:rPr>
        <w:t xml:space="preserve"> осуществляется обобщение и анализ полученной информации от общеобразовательных организаций.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w:t>
      </w:r>
    </w:p>
    <w:p w14:paraId="13347895" w14:textId="77777777"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 xml:space="preserve">На уровне </w:t>
      </w:r>
      <w:r w:rsidRPr="00914FF9">
        <w:rPr>
          <w:rFonts w:ascii="Times New Roman" w:hAnsi="Times New Roman" w:cs="Times New Roman"/>
          <w:bCs/>
          <w:i/>
          <w:iCs/>
          <w:sz w:val="24"/>
          <w:szCs w:val="24"/>
        </w:rPr>
        <w:t>Республики Крым</w:t>
      </w:r>
      <w:r w:rsidRPr="00914FF9">
        <w:rPr>
          <w:rFonts w:ascii="Times New Roman" w:hAnsi="Times New Roman" w:cs="Times New Roman"/>
          <w:bCs/>
          <w:sz w:val="24"/>
          <w:szCs w:val="24"/>
        </w:rPr>
        <w:t xml:space="preserve"> осуществляется обобщение и анализ материалов, полученных от муниципальных образований, для дальнейшего описания и интерпретации результатов мониторинга региональных показателей, а также для дальнейшей разработки адресных рекомендаций, принятия на их основе мер и управленческих решений, проведения мероприятий, направленных на ликвидацию выявленных дефицитов, проведения анализа эффективности принятых мер, что позволит определить степень достигнутого тому, что предполагалось достичь.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(сохранение/усиление/ослабление принимаемых мер, пересмотр перечня мер, пересмотр целей и показателей и т.п.). </w:t>
      </w:r>
    </w:p>
    <w:p w14:paraId="5F02B09D" w14:textId="60286DDF"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 xml:space="preserve">Аналитические материалы размещаются на </w:t>
      </w:r>
      <w:r w:rsidR="00B31E13">
        <w:rPr>
          <w:rFonts w:ascii="Times New Roman" w:hAnsi="Times New Roman" w:cs="Times New Roman"/>
          <w:bCs/>
          <w:sz w:val="24"/>
          <w:szCs w:val="24"/>
        </w:rPr>
        <w:t xml:space="preserve">официальных сайтах муниципального </w:t>
      </w:r>
      <w:r w:rsidR="0024661B">
        <w:rPr>
          <w:rFonts w:ascii="Times New Roman" w:hAnsi="Times New Roman" w:cs="Times New Roman"/>
          <w:bCs/>
          <w:sz w:val="24"/>
          <w:szCs w:val="24"/>
        </w:rPr>
        <w:t>образования Красногвардейский</w:t>
      </w:r>
      <w:r w:rsidR="00B31E13">
        <w:rPr>
          <w:rFonts w:ascii="Times New Roman" w:hAnsi="Times New Roman" w:cs="Times New Roman"/>
          <w:bCs/>
          <w:sz w:val="24"/>
          <w:szCs w:val="24"/>
        </w:rPr>
        <w:t xml:space="preserve"> район</w:t>
      </w:r>
      <w:r w:rsidRPr="00914FF9">
        <w:rPr>
          <w:rFonts w:ascii="Times New Roman" w:hAnsi="Times New Roman" w:cs="Times New Roman"/>
          <w:bCs/>
          <w:sz w:val="24"/>
          <w:szCs w:val="24"/>
        </w:rPr>
        <w:t xml:space="preserve"> и Министерства образования, науки и молодежи Республики Крым для соблюдения принципов прозрачности и открытости.</w:t>
      </w:r>
    </w:p>
    <w:p w14:paraId="053E51A1" w14:textId="77777777" w:rsidR="002A2B08" w:rsidRPr="00914FF9" w:rsidRDefault="002A2B08" w:rsidP="00560F94">
      <w:pPr>
        <w:spacing w:after="0" w:line="240" w:lineRule="auto"/>
        <w:ind w:firstLine="709"/>
        <w:jc w:val="both"/>
        <w:rPr>
          <w:rFonts w:ascii="Times New Roman" w:hAnsi="Times New Roman" w:cs="Times New Roman"/>
          <w:b/>
          <w:sz w:val="24"/>
          <w:szCs w:val="24"/>
        </w:rPr>
      </w:pPr>
      <w:r w:rsidRPr="00914FF9">
        <w:rPr>
          <w:rFonts w:ascii="Times New Roman" w:hAnsi="Times New Roman" w:cs="Times New Roman"/>
          <w:bCs/>
          <w:sz w:val="24"/>
          <w:szCs w:val="24"/>
        </w:rPr>
        <w:t>Ответственность за предоставление достоверной и качественной информации несет руководитель общеобразовательной организации.</w:t>
      </w:r>
    </w:p>
    <w:p w14:paraId="28C52D1C" w14:textId="77777777" w:rsidR="00507B91" w:rsidRDefault="002A2B08" w:rsidP="00507B91">
      <w:pPr>
        <w:pStyle w:val="4"/>
        <w:numPr>
          <w:ilvl w:val="0"/>
          <w:numId w:val="18"/>
        </w:numPr>
        <w:spacing w:line="240" w:lineRule="auto"/>
        <w:ind w:left="0" w:firstLine="709"/>
        <w:jc w:val="center"/>
        <w:rPr>
          <w:rFonts w:ascii="Times New Roman" w:hAnsi="Times New Roman" w:cs="Times New Roman"/>
          <w:i w:val="0"/>
          <w:color w:val="auto"/>
          <w:sz w:val="24"/>
          <w:szCs w:val="24"/>
        </w:rPr>
      </w:pPr>
      <w:r w:rsidRPr="00914FF9">
        <w:rPr>
          <w:rFonts w:ascii="Times New Roman" w:hAnsi="Times New Roman" w:cs="Times New Roman"/>
          <w:i w:val="0"/>
          <w:color w:val="auto"/>
          <w:sz w:val="24"/>
          <w:szCs w:val="24"/>
        </w:rPr>
        <w:t xml:space="preserve">Порядок расчета показателей для оценки уровня сформированности функциональной грамотности у обучающихся образовательных организаций </w:t>
      </w:r>
    </w:p>
    <w:p w14:paraId="42CE31C1" w14:textId="586EABE4" w:rsidR="00195AB2" w:rsidRDefault="002A2B08" w:rsidP="00507B91">
      <w:pPr>
        <w:pStyle w:val="4"/>
        <w:spacing w:line="240" w:lineRule="auto"/>
        <w:ind w:left="709"/>
        <w:jc w:val="center"/>
        <w:rPr>
          <w:rFonts w:ascii="Times New Roman" w:hAnsi="Times New Roman" w:cs="Times New Roman"/>
          <w:i w:val="0"/>
          <w:color w:val="auto"/>
          <w:sz w:val="24"/>
          <w:szCs w:val="24"/>
        </w:rPr>
      </w:pPr>
      <w:r w:rsidRPr="00914FF9">
        <w:rPr>
          <w:rFonts w:ascii="Times New Roman" w:hAnsi="Times New Roman" w:cs="Times New Roman"/>
          <w:i w:val="0"/>
          <w:color w:val="auto"/>
          <w:sz w:val="24"/>
          <w:szCs w:val="24"/>
        </w:rPr>
        <w:t>Республики Крым</w:t>
      </w:r>
    </w:p>
    <w:p w14:paraId="6969784A" w14:textId="77777777" w:rsidR="001B669D" w:rsidRPr="001B669D" w:rsidRDefault="001B669D" w:rsidP="001B669D"/>
    <w:tbl>
      <w:tblPr>
        <w:tblStyle w:val="a3"/>
        <w:tblW w:w="9351" w:type="dxa"/>
        <w:tblLook w:val="04A0" w:firstRow="1" w:lastRow="0" w:firstColumn="1" w:lastColumn="0" w:noHBand="0" w:noVBand="1"/>
      </w:tblPr>
      <w:tblGrid>
        <w:gridCol w:w="562"/>
        <w:gridCol w:w="7352"/>
        <w:gridCol w:w="1437"/>
      </w:tblGrid>
      <w:tr w:rsidR="002A2B08" w:rsidRPr="00914FF9" w14:paraId="27B5B130" w14:textId="77777777" w:rsidTr="001B669D">
        <w:tc>
          <w:tcPr>
            <w:tcW w:w="562" w:type="dxa"/>
            <w:vAlign w:val="center"/>
          </w:tcPr>
          <w:p w14:paraId="7B578FA7" w14:textId="77777777" w:rsidR="002A2B08" w:rsidRPr="00914FF9" w:rsidRDefault="002A2B08" w:rsidP="00914FF9">
            <w:pPr>
              <w:pStyle w:val="ae"/>
              <w:rPr>
                <w:rFonts w:ascii="Times New Roman" w:hAnsi="Times New Roman" w:cs="Times New Roman"/>
                <w:b/>
                <w:bCs/>
                <w:sz w:val="24"/>
                <w:szCs w:val="24"/>
              </w:rPr>
            </w:pPr>
            <w:r w:rsidRPr="00914FF9">
              <w:rPr>
                <w:rFonts w:ascii="Times New Roman" w:hAnsi="Times New Roman" w:cs="Times New Roman"/>
                <w:b/>
                <w:bCs/>
                <w:sz w:val="24"/>
                <w:szCs w:val="24"/>
              </w:rPr>
              <w:t>№ п/п</w:t>
            </w:r>
          </w:p>
        </w:tc>
        <w:tc>
          <w:tcPr>
            <w:tcW w:w="7352" w:type="dxa"/>
            <w:vAlign w:val="center"/>
          </w:tcPr>
          <w:p w14:paraId="692EF200" w14:textId="77777777" w:rsidR="002A2B08" w:rsidRPr="00914FF9" w:rsidRDefault="002A2B08" w:rsidP="00914FF9">
            <w:pPr>
              <w:pStyle w:val="ae"/>
              <w:jc w:val="center"/>
              <w:rPr>
                <w:rFonts w:ascii="Times New Roman" w:hAnsi="Times New Roman" w:cs="Times New Roman"/>
                <w:b/>
                <w:bCs/>
                <w:sz w:val="24"/>
                <w:szCs w:val="24"/>
              </w:rPr>
            </w:pPr>
            <w:r w:rsidRPr="00914FF9">
              <w:rPr>
                <w:rFonts w:ascii="Times New Roman" w:hAnsi="Times New Roman" w:cs="Times New Roman"/>
                <w:b/>
                <w:bCs/>
                <w:sz w:val="24"/>
                <w:szCs w:val="24"/>
              </w:rPr>
              <w:t>Показатели</w:t>
            </w:r>
          </w:p>
        </w:tc>
        <w:tc>
          <w:tcPr>
            <w:tcW w:w="1437" w:type="dxa"/>
            <w:vAlign w:val="center"/>
          </w:tcPr>
          <w:p w14:paraId="4906DF6A" w14:textId="77777777" w:rsidR="002A2B08" w:rsidRPr="00914FF9" w:rsidRDefault="002A2B08" w:rsidP="00914FF9">
            <w:pPr>
              <w:pStyle w:val="ae"/>
              <w:jc w:val="center"/>
              <w:rPr>
                <w:rFonts w:ascii="Times New Roman" w:hAnsi="Times New Roman" w:cs="Times New Roman"/>
                <w:b/>
                <w:bCs/>
                <w:sz w:val="24"/>
                <w:szCs w:val="24"/>
              </w:rPr>
            </w:pPr>
            <w:r w:rsidRPr="00914FF9">
              <w:rPr>
                <w:rFonts w:ascii="Times New Roman" w:hAnsi="Times New Roman" w:cs="Times New Roman"/>
                <w:b/>
                <w:bCs/>
                <w:sz w:val="24"/>
                <w:szCs w:val="24"/>
              </w:rPr>
              <w:t>Источник данных</w:t>
            </w:r>
          </w:p>
        </w:tc>
      </w:tr>
      <w:tr w:rsidR="002A2B08" w:rsidRPr="00914FF9" w14:paraId="454FA8D6" w14:textId="77777777" w:rsidTr="001B669D">
        <w:trPr>
          <w:trHeight w:val="835"/>
        </w:trPr>
        <w:tc>
          <w:tcPr>
            <w:tcW w:w="562" w:type="dxa"/>
            <w:vAlign w:val="center"/>
          </w:tcPr>
          <w:p w14:paraId="2E0ED32C" w14:textId="2CE45039" w:rsidR="002A2B08" w:rsidRPr="00914FF9" w:rsidRDefault="001B669D" w:rsidP="00507B91">
            <w:pPr>
              <w:pStyle w:val="ae"/>
              <w:jc w:val="center"/>
              <w:rPr>
                <w:rFonts w:ascii="Times New Roman" w:hAnsi="Times New Roman" w:cs="Times New Roman"/>
                <w:sz w:val="24"/>
                <w:szCs w:val="24"/>
              </w:rPr>
            </w:pPr>
            <w:r>
              <w:rPr>
                <w:rFonts w:ascii="Times New Roman" w:hAnsi="Times New Roman" w:cs="Times New Roman"/>
                <w:sz w:val="24"/>
                <w:szCs w:val="24"/>
              </w:rPr>
              <w:t>1</w:t>
            </w:r>
          </w:p>
        </w:tc>
        <w:tc>
          <w:tcPr>
            <w:tcW w:w="7352" w:type="dxa"/>
          </w:tcPr>
          <w:p w14:paraId="09C81275" w14:textId="77777777" w:rsidR="002A2B08" w:rsidRPr="00914FF9" w:rsidRDefault="002A2B08" w:rsidP="00507B91">
            <w:pPr>
              <w:spacing w:after="0" w:line="240" w:lineRule="auto"/>
              <w:jc w:val="both"/>
              <w:rPr>
                <w:rFonts w:ascii="Times New Roman" w:hAnsi="Times New Roman" w:cs="Times New Roman"/>
                <w:i/>
                <w:iCs/>
                <w:sz w:val="24"/>
                <w:szCs w:val="24"/>
              </w:rPr>
            </w:pPr>
            <w:r w:rsidRPr="00914FF9">
              <w:rPr>
                <w:rFonts w:ascii="Times New Roman" w:hAnsi="Times New Roman" w:cs="Times New Roman"/>
                <w:sz w:val="24"/>
                <w:szCs w:val="24"/>
              </w:rPr>
              <w:t>Определяет с</w:t>
            </w:r>
            <w:r w:rsidRPr="00914FF9">
              <w:rPr>
                <w:rFonts w:ascii="Times New Roman" w:hAnsi="Times New Roman" w:cs="Times New Roman"/>
                <w:bCs/>
                <w:sz w:val="24"/>
                <w:szCs w:val="24"/>
              </w:rPr>
              <w:t>редневзвешенный по ОО процент выполнения заданий ВПР, оценивающих функциональную грамотность</w:t>
            </w:r>
            <w:r w:rsidRPr="00914FF9">
              <w:rPr>
                <w:rFonts w:ascii="Times New Roman" w:hAnsi="Times New Roman" w:cs="Times New Roman"/>
                <w:sz w:val="24"/>
                <w:szCs w:val="24"/>
              </w:rPr>
              <w:t xml:space="preserve"> (в </w:t>
            </w:r>
            <w:r w:rsidRPr="00914FF9">
              <w:rPr>
                <w:rFonts w:ascii="Times New Roman" w:hAnsi="Times New Roman" w:cs="Times New Roman"/>
                <w:i/>
                <w:iCs/>
                <w:sz w:val="24"/>
                <w:szCs w:val="24"/>
              </w:rPr>
              <w:t xml:space="preserve">целом без разделения на отдельные виды грамотности). </w:t>
            </w:r>
          </w:p>
        </w:tc>
        <w:tc>
          <w:tcPr>
            <w:tcW w:w="1437" w:type="dxa"/>
            <w:vAlign w:val="center"/>
          </w:tcPr>
          <w:p w14:paraId="5B78D351" w14:textId="77777777" w:rsidR="002A2B08" w:rsidRPr="00914FF9" w:rsidRDefault="002A2B08" w:rsidP="00507B91">
            <w:pPr>
              <w:pStyle w:val="ae"/>
              <w:rPr>
                <w:rFonts w:ascii="Times New Roman" w:hAnsi="Times New Roman" w:cs="Times New Roman"/>
                <w:bCs/>
                <w:sz w:val="24"/>
                <w:szCs w:val="24"/>
              </w:rPr>
            </w:pPr>
            <w:r w:rsidRPr="00914FF9">
              <w:rPr>
                <w:rFonts w:ascii="Times New Roman" w:hAnsi="Times New Roman" w:cs="Times New Roman"/>
                <w:sz w:val="24"/>
                <w:szCs w:val="24"/>
              </w:rPr>
              <w:t>Статистика ВПР</w:t>
            </w:r>
          </w:p>
        </w:tc>
      </w:tr>
      <w:tr w:rsidR="002A2B08" w:rsidRPr="00914FF9" w14:paraId="5D8134DB" w14:textId="77777777" w:rsidTr="001B669D">
        <w:tc>
          <w:tcPr>
            <w:tcW w:w="562" w:type="dxa"/>
            <w:vAlign w:val="center"/>
          </w:tcPr>
          <w:p w14:paraId="2F4EE941" w14:textId="3DE66F33" w:rsidR="002A2B08" w:rsidRPr="00914FF9" w:rsidRDefault="001B669D" w:rsidP="00914FF9">
            <w:pPr>
              <w:pStyle w:val="ae"/>
              <w:jc w:val="center"/>
              <w:rPr>
                <w:rFonts w:ascii="Times New Roman" w:hAnsi="Times New Roman" w:cs="Times New Roman"/>
                <w:sz w:val="24"/>
                <w:szCs w:val="24"/>
              </w:rPr>
            </w:pPr>
            <w:r>
              <w:rPr>
                <w:rFonts w:ascii="Times New Roman" w:hAnsi="Times New Roman" w:cs="Times New Roman"/>
                <w:sz w:val="24"/>
                <w:szCs w:val="24"/>
              </w:rPr>
              <w:t>2</w:t>
            </w:r>
          </w:p>
        </w:tc>
        <w:tc>
          <w:tcPr>
            <w:tcW w:w="7352" w:type="dxa"/>
          </w:tcPr>
          <w:p w14:paraId="01571C50" w14:textId="77777777" w:rsidR="002A2B08" w:rsidRPr="00914FF9" w:rsidRDefault="002A2B08"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Заполняется 1 раз в три года, согласно графику участия ОО в региональной оценке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 xml:space="preserve">, и определяет долю обучающихся, не преодолевших границу порогового уровня по читательской, математической, естественно-научной грамотности, от общего количества обучающихся региона, участвующих в региональной оценке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 xml:space="preserve">, согласно п.1.2 «Основные результаты исследования» федерального отчета, предоставленного по результатам региональной оценки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w:t>
            </w:r>
          </w:p>
        </w:tc>
        <w:tc>
          <w:tcPr>
            <w:tcW w:w="1437" w:type="dxa"/>
            <w:vAlign w:val="center"/>
          </w:tcPr>
          <w:p w14:paraId="05E5D74C" w14:textId="77777777" w:rsidR="002A2B08" w:rsidRPr="00914FF9" w:rsidRDefault="002A2B08" w:rsidP="00914FF9">
            <w:pPr>
              <w:pStyle w:val="ae"/>
              <w:rPr>
                <w:rFonts w:ascii="Times New Roman" w:hAnsi="Times New Roman" w:cs="Times New Roman"/>
                <w:b/>
                <w:bCs/>
                <w:sz w:val="24"/>
                <w:szCs w:val="24"/>
              </w:rPr>
            </w:pPr>
            <w:r w:rsidRPr="00914FF9">
              <w:rPr>
                <w:rFonts w:ascii="Times New Roman" w:hAnsi="Times New Roman" w:cs="Times New Roman"/>
                <w:sz w:val="24"/>
                <w:szCs w:val="24"/>
              </w:rPr>
              <w:t xml:space="preserve">Статистика </w:t>
            </w:r>
            <w:r w:rsidRPr="00914FF9">
              <w:rPr>
                <w:rFonts w:ascii="Times New Roman" w:hAnsi="Times New Roman" w:cs="Times New Roman"/>
                <w:sz w:val="24"/>
                <w:szCs w:val="24"/>
                <w:lang w:val="en-US"/>
              </w:rPr>
              <w:t>PISA</w:t>
            </w:r>
          </w:p>
        </w:tc>
      </w:tr>
      <w:tr w:rsidR="002A2B08" w:rsidRPr="00914FF9" w14:paraId="39778084" w14:textId="77777777" w:rsidTr="001B669D">
        <w:tc>
          <w:tcPr>
            <w:tcW w:w="562" w:type="dxa"/>
            <w:vAlign w:val="center"/>
          </w:tcPr>
          <w:p w14:paraId="40D5AE60" w14:textId="08AD82FA" w:rsidR="002A2B08" w:rsidRPr="00914FF9" w:rsidRDefault="001B669D" w:rsidP="00914FF9">
            <w:pPr>
              <w:pStyle w:val="ae"/>
              <w:jc w:val="center"/>
              <w:rPr>
                <w:rFonts w:ascii="Times New Roman" w:hAnsi="Times New Roman" w:cs="Times New Roman"/>
                <w:sz w:val="24"/>
                <w:szCs w:val="24"/>
              </w:rPr>
            </w:pPr>
            <w:r>
              <w:rPr>
                <w:rFonts w:ascii="Times New Roman" w:hAnsi="Times New Roman" w:cs="Times New Roman"/>
                <w:sz w:val="24"/>
                <w:szCs w:val="24"/>
              </w:rPr>
              <w:t>3</w:t>
            </w:r>
          </w:p>
        </w:tc>
        <w:tc>
          <w:tcPr>
            <w:tcW w:w="7352" w:type="dxa"/>
          </w:tcPr>
          <w:p w14:paraId="608F7A48" w14:textId="77777777" w:rsidR="002A2B08" w:rsidRPr="00914FF9" w:rsidRDefault="002A2B08" w:rsidP="00914FF9">
            <w:pPr>
              <w:pStyle w:val="ae"/>
              <w:rPr>
                <w:rFonts w:ascii="Times New Roman" w:hAnsi="Times New Roman" w:cs="Times New Roman"/>
                <w:sz w:val="24"/>
                <w:szCs w:val="24"/>
              </w:rPr>
            </w:pPr>
            <w:r w:rsidRPr="00914FF9">
              <w:rPr>
                <w:rFonts w:ascii="Times New Roman" w:hAnsi="Times New Roman" w:cs="Times New Roman"/>
                <w:sz w:val="24"/>
                <w:szCs w:val="24"/>
              </w:rPr>
              <w:t xml:space="preserve">Заполняется 1 раз в три года, согласно графику участия ОО в </w:t>
            </w:r>
            <w:r w:rsidRPr="00914FF9">
              <w:rPr>
                <w:rFonts w:ascii="Times New Roman" w:hAnsi="Times New Roman" w:cs="Times New Roman"/>
                <w:sz w:val="24"/>
                <w:szCs w:val="24"/>
              </w:rPr>
              <w:lastRenderedPageBreak/>
              <w:t xml:space="preserve">региональной оценке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 xml:space="preserve">, и определяет категорию «рисковые ОО», которая высчитывается разницей между 25% лучших и 25% худших результатов по читательской, математической, естественно-научной грамотности согласно п.1.2 «Основные результаты исследования» федерального отчета, предоставленного по результатам региональной оценки по модели </w:t>
            </w:r>
            <w:r w:rsidRPr="00914FF9">
              <w:rPr>
                <w:rFonts w:ascii="Times New Roman" w:hAnsi="Times New Roman" w:cs="Times New Roman"/>
                <w:sz w:val="24"/>
                <w:szCs w:val="24"/>
                <w:lang w:val="en-US"/>
              </w:rPr>
              <w:t>PISA</w:t>
            </w:r>
          </w:p>
        </w:tc>
        <w:tc>
          <w:tcPr>
            <w:tcW w:w="1437" w:type="dxa"/>
            <w:vAlign w:val="center"/>
          </w:tcPr>
          <w:p w14:paraId="7B52FB16" w14:textId="77777777" w:rsidR="002A2B08" w:rsidRPr="00914FF9" w:rsidRDefault="002A2B08" w:rsidP="00914FF9">
            <w:pPr>
              <w:spacing w:line="240" w:lineRule="auto"/>
              <w:rPr>
                <w:rFonts w:ascii="Times New Roman" w:hAnsi="Times New Roman" w:cs="Times New Roman"/>
                <w:b/>
                <w:bCs/>
                <w:sz w:val="24"/>
                <w:szCs w:val="24"/>
              </w:rPr>
            </w:pPr>
            <w:r w:rsidRPr="00914FF9">
              <w:rPr>
                <w:rFonts w:ascii="Times New Roman" w:hAnsi="Times New Roman" w:cs="Times New Roman"/>
                <w:sz w:val="24"/>
                <w:szCs w:val="24"/>
              </w:rPr>
              <w:lastRenderedPageBreak/>
              <w:t xml:space="preserve">Статистика </w:t>
            </w:r>
            <w:r w:rsidRPr="00914FF9">
              <w:rPr>
                <w:rFonts w:ascii="Times New Roman" w:hAnsi="Times New Roman" w:cs="Times New Roman"/>
                <w:sz w:val="24"/>
                <w:szCs w:val="24"/>
                <w:lang w:val="en-US"/>
              </w:rPr>
              <w:lastRenderedPageBreak/>
              <w:t>PISA</w:t>
            </w:r>
          </w:p>
        </w:tc>
      </w:tr>
      <w:tr w:rsidR="002A2B08" w:rsidRPr="00914FF9" w14:paraId="29E55C20" w14:textId="77777777" w:rsidTr="001B669D">
        <w:tc>
          <w:tcPr>
            <w:tcW w:w="562" w:type="dxa"/>
            <w:vAlign w:val="center"/>
          </w:tcPr>
          <w:p w14:paraId="388A15CE" w14:textId="56B3FE6B" w:rsidR="002A2B08" w:rsidRPr="00914FF9" w:rsidRDefault="001B669D" w:rsidP="00914FF9">
            <w:pPr>
              <w:pStyle w:val="ae"/>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7352" w:type="dxa"/>
          </w:tcPr>
          <w:p w14:paraId="24734F1D" w14:textId="77777777" w:rsidR="002A2B08" w:rsidRPr="00914FF9" w:rsidRDefault="002A2B08" w:rsidP="00914FF9">
            <w:pPr>
              <w:pStyle w:val="ae"/>
              <w:rPr>
                <w:rFonts w:ascii="Times New Roman" w:hAnsi="Times New Roman" w:cs="Times New Roman"/>
                <w:sz w:val="24"/>
                <w:szCs w:val="24"/>
              </w:rPr>
            </w:pPr>
            <w:r w:rsidRPr="00914FF9">
              <w:rPr>
                <w:rFonts w:ascii="Times New Roman" w:hAnsi="Times New Roman" w:cs="Times New Roman"/>
                <w:sz w:val="24"/>
                <w:szCs w:val="24"/>
              </w:rPr>
              <w:t>Определяет уровни сформированности функциональной грамотности у обучающихся общеобразовательных организаций Республики Крым согласно результатам региональной диагностической работы</w:t>
            </w:r>
          </w:p>
        </w:tc>
        <w:tc>
          <w:tcPr>
            <w:tcW w:w="1437" w:type="dxa"/>
            <w:vAlign w:val="center"/>
          </w:tcPr>
          <w:p w14:paraId="76AEC5C0" w14:textId="77777777" w:rsidR="002A2B08" w:rsidRPr="00914FF9" w:rsidRDefault="002A2B08" w:rsidP="00914FF9">
            <w:pPr>
              <w:spacing w:line="240" w:lineRule="auto"/>
              <w:rPr>
                <w:rFonts w:ascii="Times New Roman" w:hAnsi="Times New Roman" w:cs="Times New Roman"/>
                <w:sz w:val="24"/>
                <w:szCs w:val="24"/>
              </w:rPr>
            </w:pPr>
            <w:r w:rsidRPr="00914FF9">
              <w:rPr>
                <w:rFonts w:ascii="Times New Roman" w:hAnsi="Times New Roman" w:cs="Times New Roman"/>
                <w:sz w:val="24"/>
                <w:szCs w:val="24"/>
              </w:rPr>
              <w:t>Статистика результатов РДР</w:t>
            </w:r>
          </w:p>
        </w:tc>
      </w:tr>
    </w:tbl>
    <w:p w14:paraId="5F0BF763" w14:textId="77777777" w:rsidR="003D5633" w:rsidRPr="00914FF9" w:rsidRDefault="00C97316" w:rsidP="00507B91">
      <w:pPr>
        <w:pStyle w:val="2"/>
        <w:numPr>
          <w:ilvl w:val="1"/>
          <w:numId w:val="1"/>
        </w:numPr>
        <w:spacing w:line="240" w:lineRule="auto"/>
        <w:ind w:left="0" w:firstLine="709"/>
        <w:rPr>
          <w:rFonts w:ascii="Times New Roman" w:hAnsi="Times New Roman" w:cs="Times New Roman"/>
          <w:b/>
          <w:color w:val="auto"/>
          <w:sz w:val="24"/>
          <w:szCs w:val="24"/>
        </w:rPr>
      </w:pPr>
      <w:r w:rsidRPr="00914FF9">
        <w:rPr>
          <w:rFonts w:ascii="Times New Roman" w:hAnsi="Times New Roman" w:cs="Times New Roman"/>
          <w:b/>
          <w:color w:val="auto"/>
          <w:sz w:val="24"/>
          <w:szCs w:val="24"/>
        </w:rPr>
        <w:t xml:space="preserve"> </w:t>
      </w:r>
      <w:bookmarkStart w:id="19" w:name="_Toc179527895"/>
      <w:r w:rsidR="003D5633" w:rsidRPr="00914FF9">
        <w:rPr>
          <w:rFonts w:ascii="Times New Roman" w:hAnsi="Times New Roman" w:cs="Times New Roman"/>
          <w:b/>
          <w:color w:val="auto"/>
          <w:sz w:val="24"/>
          <w:szCs w:val="24"/>
        </w:rPr>
        <w:t>Методы сбора информации и инструменты оценки:</w:t>
      </w:r>
      <w:bookmarkEnd w:id="19"/>
    </w:p>
    <w:p w14:paraId="691E80E8" w14:textId="77777777" w:rsidR="00E13979" w:rsidRPr="00914FF9" w:rsidRDefault="00B75A75" w:rsidP="00507B91">
      <w:pPr>
        <w:pStyle w:val="a4"/>
        <w:numPr>
          <w:ilvl w:val="0"/>
          <w:numId w:val="16"/>
        </w:numPr>
        <w:tabs>
          <w:tab w:val="left" w:pos="993"/>
        </w:tabs>
        <w:spacing w:after="0" w:line="240" w:lineRule="auto"/>
        <w:ind w:left="0" w:firstLine="709"/>
        <w:jc w:val="both"/>
        <w:rPr>
          <w:rFonts w:ascii="Times New Roman" w:hAnsi="Times New Roman" w:cs="Times New Roman"/>
          <w:sz w:val="24"/>
          <w:szCs w:val="24"/>
        </w:rPr>
      </w:pPr>
      <w:r w:rsidRPr="00914FF9">
        <w:rPr>
          <w:rFonts w:ascii="Times New Roman" w:hAnsi="Times New Roman" w:cs="Times New Roman"/>
          <w:sz w:val="24"/>
          <w:szCs w:val="24"/>
        </w:rPr>
        <w:t>з</w:t>
      </w:r>
      <w:r w:rsidR="00E13979" w:rsidRPr="00914FF9">
        <w:rPr>
          <w:rFonts w:ascii="Times New Roman" w:hAnsi="Times New Roman" w:cs="Times New Roman"/>
          <w:sz w:val="24"/>
          <w:szCs w:val="24"/>
        </w:rPr>
        <w:t>аполнени</w:t>
      </w:r>
      <w:r w:rsidRPr="00914FF9">
        <w:rPr>
          <w:rFonts w:ascii="Times New Roman" w:hAnsi="Times New Roman" w:cs="Times New Roman"/>
          <w:sz w:val="24"/>
          <w:szCs w:val="24"/>
        </w:rPr>
        <w:t xml:space="preserve">е </w:t>
      </w:r>
      <w:r w:rsidR="00E13979" w:rsidRPr="00914FF9">
        <w:rPr>
          <w:rFonts w:ascii="Times New Roman" w:hAnsi="Times New Roman" w:cs="Times New Roman"/>
          <w:sz w:val="24"/>
          <w:szCs w:val="24"/>
        </w:rPr>
        <w:t xml:space="preserve">чек-листов; </w:t>
      </w:r>
    </w:p>
    <w:p w14:paraId="52442C5B" w14:textId="77777777" w:rsidR="003D5633" w:rsidRPr="00914FF9" w:rsidRDefault="003D5633" w:rsidP="00507B91">
      <w:pPr>
        <w:pStyle w:val="a4"/>
        <w:numPr>
          <w:ilvl w:val="0"/>
          <w:numId w:val="16"/>
        </w:numPr>
        <w:tabs>
          <w:tab w:val="left" w:pos="993"/>
        </w:tabs>
        <w:spacing w:after="0" w:line="240" w:lineRule="auto"/>
        <w:ind w:left="0" w:firstLine="709"/>
        <w:jc w:val="both"/>
        <w:rPr>
          <w:rFonts w:ascii="Times New Roman" w:hAnsi="Times New Roman" w:cs="Times New Roman"/>
          <w:sz w:val="24"/>
          <w:szCs w:val="24"/>
        </w:rPr>
      </w:pPr>
      <w:r w:rsidRPr="00914FF9">
        <w:rPr>
          <w:rFonts w:ascii="Times New Roman" w:hAnsi="Times New Roman" w:cs="Times New Roman"/>
          <w:sz w:val="24"/>
          <w:szCs w:val="24"/>
        </w:rPr>
        <w:t>данные мониторинга;</w:t>
      </w:r>
    </w:p>
    <w:p w14:paraId="1C66845D" w14:textId="77777777" w:rsidR="003D5633" w:rsidRPr="00914FF9" w:rsidRDefault="003D5633" w:rsidP="00507B91">
      <w:pPr>
        <w:pStyle w:val="a4"/>
        <w:numPr>
          <w:ilvl w:val="0"/>
          <w:numId w:val="16"/>
        </w:numPr>
        <w:tabs>
          <w:tab w:val="left" w:pos="993"/>
        </w:tabs>
        <w:spacing w:after="0" w:line="240" w:lineRule="auto"/>
        <w:ind w:left="0" w:firstLine="709"/>
        <w:jc w:val="both"/>
        <w:rPr>
          <w:rFonts w:ascii="Times New Roman" w:hAnsi="Times New Roman" w:cs="Times New Roman"/>
          <w:sz w:val="24"/>
          <w:szCs w:val="24"/>
        </w:rPr>
      </w:pPr>
      <w:r w:rsidRPr="00914FF9">
        <w:rPr>
          <w:rFonts w:ascii="Times New Roman" w:hAnsi="Times New Roman" w:cs="Times New Roman"/>
          <w:sz w:val="24"/>
          <w:szCs w:val="24"/>
        </w:rPr>
        <w:t>данные официальных сайтов Министерства образования, науки и</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молодежи Республики Кр</w:t>
      </w:r>
      <w:r w:rsidR="004C7D6F" w:rsidRPr="00914FF9">
        <w:rPr>
          <w:rFonts w:ascii="Times New Roman" w:hAnsi="Times New Roman" w:cs="Times New Roman"/>
          <w:sz w:val="24"/>
          <w:szCs w:val="24"/>
        </w:rPr>
        <w:t xml:space="preserve">ым, Государственного бюджетного </w:t>
      </w:r>
      <w:r w:rsidRPr="00914FF9">
        <w:rPr>
          <w:rFonts w:ascii="Times New Roman" w:hAnsi="Times New Roman" w:cs="Times New Roman"/>
          <w:sz w:val="24"/>
          <w:szCs w:val="24"/>
        </w:rPr>
        <w:t>образовательного учреждения до</w:t>
      </w:r>
      <w:r w:rsidR="004C7D6F" w:rsidRPr="00914FF9">
        <w:rPr>
          <w:rFonts w:ascii="Times New Roman" w:hAnsi="Times New Roman" w:cs="Times New Roman"/>
          <w:sz w:val="24"/>
          <w:szCs w:val="24"/>
        </w:rPr>
        <w:t xml:space="preserve">полнительного профессионального </w:t>
      </w:r>
      <w:r w:rsidRPr="00914FF9">
        <w:rPr>
          <w:rFonts w:ascii="Times New Roman" w:hAnsi="Times New Roman" w:cs="Times New Roman"/>
          <w:sz w:val="24"/>
          <w:szCs w:val="24"/>
        </w:rPr>
        <w:t>образования Республики Крым «Кр</w:t>
      </w:r>
      <w:r w:rsidR="004C7D6F" w:rsidRPr="00914FF9">
        <w:rPr>
          <w:rFonts w:ascii="Times New Roman" w:hAnsi="Times New Roman" w:cs="Times New Roman"/>
          <w:sz w:val="24"/>
          <w:szCs w:val="24"/>
        </w:rPr>
        <w:t xml:space="preserve">ымский республиканский институт </w:t>
      </w:r>
      <w:r w:rsidRPr="00914FF9">
        <w:rPr>
          <w:rFonts w:ascii="Times New Roman" w:hAnsi="Times New Roman" w:cs="Times New Roman"/>
          <w:sz w:val="24"/>
          <w:szCs w:val="24"/>
        </w:rPr>
        <w:t>постдипломного педагогическ</w:t>
      </w:r>
      <w:r w:rsidR="004C7D6F" w:rsidRPr="00914FF9">
        <w:rPr>
          <w:rFonts w:ascii="Times New Roman" w:hAnsi="Times New Roman" w:cs="Times New Roman"/>
          <w:sz w:val="24"/>
          <w:szCs w:val="24"/>
        </w:rPr>
        <w:t xml:space="preserve">ого образования», муниципальных </w:t>
      </w:r>
      <w:r w:rsidRPr="00914FF9">
        <w:rPr>
          <w:rFonts w:ascii="Times New Roman" w:hAnsi="Times New Roman" w:cs="Times New Roman"/>
          <w:sz w:val="24"/>
          <w:szCs w:val="24"/>
        </w:rPr>
        <w:t>методических служб, образовательных о</w:t>
      </w:r>
      <w:r w:rsidR="004C7D6F" w:rsidRPr="00914FF9">
        <w:rPr>
          <w:rFonts w:ascii="Times New Roman" w:hAnsi="Times New Roman" w:cs="Times New Roman"/>
          <w:sz w:val="24"/>
          <w:szCs w:val="24"/>
        </w:rPr>
        <w:t xml:space="preserve">рганизаций, иные информационные </w:t>
      </w:r>
      <w:r w:rsidRPr="00914FF9">
        <w:rPr>
          <w:rFonts w:ascii="Times New Roman" w:hAnsi="Times New Roman" w:cs="Times New Roman"/>
          <w:sz w:val="24"/>
          <w:szCs w:val="24"/>
        </w:rPr>
        <w:t>ресурсы;</w:t>
      </w:r>
    </w:p>
    <w:p w14:paraId="23F0AD71" w14:textId="77777777" w:rsidR="00A96F45" w:rsidRPr="00914FF9" w:rsidRDefault="00A96F45" w:rsidP="00507B91">
      <w:pPr>
        <w:pStyle w:val="a4"/>
        <w:numPr>
          <w:ilvl w:val="0"/>
          <w:numId w:val="16"/>
        </w:numPr>
        <w:tabs>
          <w:tab w:val="left" w:pos="993"/>
        </w:tabs>
        <w:spacing w:after="0" w:line="240" w:lineRule="auto"/>
        <w:ind w:left="0" w:firstLine="709"/>
        <w:jc w:val="both"/>
        <w:rPr>
          <w:rFonts w:ascii="Times New Roman" w:hAnsi="Times New Roman" w:cs="Times New Roman"/>
          <w:sz w:val="24"/>
          <w:szCs w:val="24"/>
        </w:rPr>
      </w:pPr>
      <w:r w:rsidRPr="00914FF9">
        <w:rPr>
          <w:rFonts w:ascii="Times New Roman" w:hAnsi="Times New Roman" w:cs="Times New Roman"/>
          <w:sz w:val="24"/>
          <w:szCs w:val="24"/>
        </w:rPr>
        <w:t>данные федеральных цифровых информационных систем (в том числе статистика РЭШ, ВПР, PISA);</w:t>
      </w:r>
    </w:p>
    <w:p w14:paraId="633A90BB" w14:textId="77777777" w:rsidR="003D5633" w:rsidRPr="00914FF9" w:rsidRDefault="003D5633" w:rsidP="00507B91">
      <w:pPr>
        <w:pStyle w:val="a4"/>
        <w:numPr>
          <w:ilvl w:val="0"/>
          <w:numId w:val="16"/>
        </w:numPr>
        <w:tabs>
          <w:tab w:val="left" w:pos="993"/>
        </w:tabs>
        <w:spacing w:after="0" w:line="240" w:lineRule="auto"/>
        <w:ind w:left="0" w:firstLine="709"/>
        <w:jc w:val="both"/>
        <w:rPr>
          <w:rFonts w:ascii="Times New Roman" w:hAnsi="Times New Roman" w:cs="Times New Roman"/>
          <w:sz w:val="24"/>
          <w:szCs w:val="24"/>
        </w:rPr>
      </w:pPr>
      <w:r w:rsidRPr="00914FF9">
        <w:rPr>
          <w:rFonts w:ascii="Times New Roman" w:hAnsi="Times New Roman" w:cs="Times New Roman"/>
          <w:sz w:val="24"/>
          <w:szCs w:val="24"/>
        </w:rPr>
        <w:t>изучение нормативных правовых документов Министерства</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образования, науки и молодежи Республики Крым, Государственного</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бюджетного образовательного учреждения дополнительного</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профессионального образования Республики Крым «Крымский</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республиканский институт постдипломного педагогического образования»,</w:t>
      </w:r>
      <w:r w:rsidR="004C7D6F" w:rsidRPr="00914FF9">
        <w:rPr>
          <w:rFonts w:ascii="Times New Roman" w:hAnsi="Times New Roman" w:cs="Times New Roman"/>
          <w:sz w:val="24"/>
          <w:szCs w:val="24"/>
        </w:rPr>
        <w:t xml:space="preserve"> </w:t>
      </w:r>
      <w:r w:rsidR="00A96F45" w:rsidRPr="00914FF9">
        <w:rPr>
          <w:rFonts w:ascii="Times New Roman" w:hAnsi="Times New Roman" w:cs="Times New Roman"/>
          <w:sz w:val="24"/>
          <w:szCs w:val="24"/>
        </w:rPr>
        <w:t xml:space="preserve">Государственное казенное учреждение Республики Крым «Центр оценки и мониторинга качества образования», </w:t>
      </w:r>
      <w:r w:rsidRPr="00914FF9">
        <w:rPr>
          <w:rFonts w:ascii="Times New Roman" w:hAnsi="Times New Roman" w:cs="Times New Roman"/>
          <w:sz w:val="24"/>
          <w:szCs w:val="24"/>
        </w:rPr>
        <w:t>муниципальных методических служб, образовательных организаций</w:t>
      </w:r>
      <w:r w:rsidR="00145D07" w:rsidRPr="00914FF9">
        <w:rPr>
          <w:rFonts w:ascii="Times New Roman" w:hAnsi="Times New Roman" w:cs="Times New Roman"/>
          <w:sz w:val="24"/>
          <w:szCs w:val="24"/>
        </w:rPr>
        <w:t>.</w:t>
      </w:r>
      <w:r w:rsidR="004C7D6F" w:rsidRPr="00914FF9">
        <w:rPr>
          <w:rFonts w:ascii="Times New Roman" w:hAnsi="Times New Roman" w:cs="Times New Roman"/>
          <w:sz w:val="24"/>
          <w:szCs w:val="24"/>
        </w:rPr>
        <w:t xml:space="preserve">  </w:t>
      </w:r>
    </w:p>
    <w:p w14:paraId="58CF371D" w14:textId="77777777" w:rsidR="00092688" w:rsidRPr="00914FF9" w:rsidRDefault="003D5633" w:rsidP="00507B91">
      <w:pPr>
        <w:tabs>
          <w:tab w:val="left" w:pos="993"/>
        </w:tabs>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Мониторинг проводится не реже од</w:t>
      </w:r>
      <w:r w:rsidR="004C7D6F" w:rsidRPr="00914FF9">
        <w:rPr>
          <w:rFonts w:ascii="Times New Roman" w:hAnsi="Times New Roman" w:cs="Times New Roman"/>
          <w:sz w:val="24"/>
          <w:szCs w:val="24"/>
        </w:rPr>
        <w:t xml:space="preserve">ного раза в год. </w:t>
      </w:r>
    </w:p>
    <w:p w14:paraId="208243EE" w14:textId="77777777" w:rsidR="00914FF9" w:rsidRDefault="004C7D6F" w:rsidP="00507B91">
      <w:pPr>
        <w:tabs>
          <w:tab w:val="left" w:pos="993"/>
        </w:tabs>
        <w:spacing w:after="0" w:line="240" w:lineRule="auto"/>
        <w:ind w:firstLine="709"/>
        <w:jc w:val="both"/>
        <w:rPr>
          <w:rFonts w:ascii="Times New Roman" w:hAnsi="Times New Roman" w:cs="Times New Roman"/>
          <w:b/>
          <w:sz w:val="24"/>
          <w:szCs w:val="24"/>
        </w:rPr>
      </w:pPr>
      <w:r w:rsidRPr="00914FF9">
        <w:rPr>
          <w:rFonts w:ascii="Times New Roman" w:hAnsi="Times New Roman" w:cs="Times New Roman"/>
          <w:sz w:val="24"/>
          <w:szCs w:val="24"/>
        </w:rPr>
        <w:t xml:space="preserve">По результатам </w:t>
      </w:r>
      <w:r w:rsidR="003D5633" w:rsidRPr="00914FF9">
        <w:rPr>
          <w:rFonts w:ascii="Times New Roman" w:hAnsi="Times New Roman" w:cs="Times New Roman"/>
          <w:sz w:val="24"/>
          <w:szCs w:val="24"/>
        </w:rPr>
        <w:t>мониторингов проводится а</w:t>
      </w:r>
      <w:r w:rsidR="00092688" w:rsidRPr="00914FF9">
        <w:rPr>
          <w:rFonts w:ascii="Times New Roman" w:hAnsi="Times New Roman" w:cs="Times New Roman"/>
          <w:sz w:val="24"/>
          <w:szCs w:val="24"/>
        </w:rPr>
        <w:t xml:space="preserve">нализ, разрабатываются адресные </w:t>
      </w:r>
      <w:r w:rsidR="003D5633" w:rsidRPr="00914FF9">
        <w:rPr>
          <w:rFonts w:ascii="Times New Roman" w:hAnsi="Times New Roman" w:cs="Times New Roman"/>
          <w:sz w:val="24"/>
          <w:szCs w:val="24"/>
        </w:rPr>
        <w:t>рекомендации.</w:t>
      </w:r>
    </w:p>
    <w:p w14:paraId="4074C69F" w14:textId="77777777" w:rsidR="0007350D" w:rsidRDefault="0007350D" w:rsidP="00910E2B">
      <w:pPr>
        <w:spacing w:after="0" w:line="240" w:lineRule="auto"/>
        <w:ind w:firstLine="709"/>
        <w:jc w:val="both"/>
        <w:rPr>
          <w:rFonts w:ascii="Times New Roman" w:hAnsi="Times New Roman" w:cs="Times New Roman"/>
          <w:b/>
          <w:sz w:val="24"/>
          <w:szCs w:val="24"/>
        </w:rPr>
      </w:pPr>
    </w:p>
    <w:p w14:paraId="5AF48E56" w14:textId="77777777" w:rsidR="0007350D" w:rsidRDefault="0007350D" w:rsidP="00910E2B">
      <w:pPr>
        <w:spacing w:after="0" w:line="240" w:lineRule="auto"/>
        <w:ind w:firstLine="709"/>
        <w:jc w:val="both"/>
        <w:rPr>
          <w:rFonts w:ascii="Times New Roman" w:hAnsi="Times New Roman" w:cs="Times New Roman"/>
          <w:b/>
          <w:sz w:val="24"/>
          <w:szCs w:val="24"/>
        </w:rPr>
      </w:pPr>
    </w:p>
    <w:p w14:paraId="73056B81" w14:textId="77777777" w:rsidR="0007350D" w:rsidRDefault="0007350D" w:rsidP="00910E2B">
      <w:pPr>
        <w:spacing w:after="0" w:line="240" w:lineRule="auto"/>
        <w:ind w:firstLine="709"/>
        <w:jc w:val="both"/>
        <w:rPr>
          <w:rFonts w:ascii="Times New Roman" w:hAnsi="Times New Roman" w:cs="Times New Roman"/>
          <w:b/>
          <w:sz w:val="24"/>
          <w:szCs w:val="24"/>
        </w:rPr>
      </w:pPr>
    </w:p>
    <w:p w14:paraId="31FA3424" w14:textId="77777777" w:rsidR="0007350D" w:rsidRDefault="0007350D" w:rsidP="00910E2B">
      <w:pPr>
        <w:spacing w:after="0" w:line="240" w:lineRule="auto"/>
        <w:ind w:firstLine="709"/>
        <w:jc w:val="both"/>
        <w:rPr>
          <w:rFonts w:ascii="Times New Roman" w:hAnsi="Times New Roman" w:cs="Times New Roman"/>
          <w:b/>
          <w:sz w:val="24"/>
          <w:szCs w:val="24"/>
        </w:rPr>
      </w:pPr>
    </w:p>
    <w:p w14:paraId="66AF21B7" w14:textId="77777777" w:rsidR="0007350D" w:rsidRDefault="0007350D" w:rsidP="00910E2B">
      <w:pPr>
        <w:spacing w:after="0" w:line="240" w:lineRule="auto"/>
        <w:ind w:firstLine="709"/>
        <w:jc w:val="both"/>
        <w:rPr>
          <w:rFonts w:ascii="Times New Roman" w:hAnsi="Times New Roman" w:cs="Times New Roman"/>
          <w:b/>
          <w:sz w:val="24"/>
          <w:szCs w:val="24"/>
        </w:rPr>
      </w:pPr>
    </w:p>
    <w:p w14:paraId="67AD651C" w14:textId="77777777" w:rsidR="0007350D" w:rsidRDefault="0007350D" w:rsidP="00910E2B">
      <w:pPr>
        <w:spacing w:after="0" w:line="240" w:lineRule="auto"/>
        <w:ind w:firstLine="709"/>
        <w:jc w:val="both"/>
        <w:rPr>
          <w:rFonts w:ascii="Times New Roman" w:hAnsi="Times New Roman" w:cs="Times New Roman"/>
          <w:b/>
          <w:sz w:val="24"/>
          <w:szCs w:val="24"/>
        </w:rPr>
      </w:pPr>
    </w:p>
    <w:p w14:paraId="020CD824" w14:textId="77777777" w:rsidR="0007350D" w:rsidRDefault="0007350D" w:rsidP="00910E2B">
      <w:pPr>
        <w:spacing w:after="0" w:line="240" w:lineRule="auto"/>
        <w:ind w:firstLine="709"/>
        <w:jc w:val="both"/>
        <w:rPr>
          <w:rFonts w:ascii="Times New Roman" w:hAnsi="Times New Roman" w:cs="Times New Roman"/>
          <w:b/>
          <w:sz w:val="24"/>
          <w:szCs w:val="24"/>
        </w:rPr>
      </w:pPr>
    </w:p>
    <w:p w14:paraId="41CC7EF2" w14:textId="77777777" w:rsidR="009F1259" w:rsidRDefault="009F1259" w:rsidP="00910E2B">
      <w:pPr>
        <w:spacing w:after="0" w:line="240" w:lineRule="auto"/>
        <w:ind w:firstLine="709"/>
        <w:jc w:val="both"/>
        <w:rPr>
          <w:rFonts w:ascii="Times New Roman" w:hAnsi="Times New Roman" w:cs="Times New Roman"/>
          <w:b/>
          <w:sz w:val="24"/>
          <w:szCs w:val="24"/>
        </w:rPr>
      </w:pPr>
    </w:p>
    <w:p w14:paraId="5D2EE7A6" w14:textId="77777777" w:rsidR="009F1259" w:rsidRDefault="009F1259" w:rsidP="00910E2B">
      <w:pPr>
        <w:spacing w:after="0" w:line="240" w:lineRule="auto"/>
        <w:ind w:firstLine="709"/>
        <w:jc w:val="both"/>
        <w:rPr>
          <w:rFonts w:ascii="Times New Roman" w:hAnsi="Times New Roman" w:cs="Times New Roman"/>
          <w:b/>
          <w:sz w:val="24"/>
          <w:szCs w:val="24"/>
        </w:rPr>
      </w:pPr>
    </w:p>
    <w:p w14:paraId="6B79C510" w14:textId="77777777" w:rsidR="009F1259" w:rsidRDefault="009F1259" w:rsidP="00910E2B">
      <w:pPr>
        <w:spacing w:after="0" w:line="240" w:lineRule="auto"/>
        <w:ind w:firstLine="709"/>
        <w:jc w:val="both"/>
        <w:rPr>
          <w:rFonts w:ascii="Times New Roman" w:hAnsi="Times New Roman" w:cs="Times New Roman"/>
          <w:b/>
          <w:sz w:val="24"/>
          <w:szCs w:val="24"/>
        </w:rPr>
      </w:pPr>
    </w:p>
    <w:p w14:paraId="3989D705" w14:textId="77777777" w:rsidR="009F1259" w:rsidRDefault="009F1259" w:rsidP="00910E2B">
      <w:pPr>
        <w:spacing w:after="0" w:line="240" w:lineRule="auto"/>
        <w:ind w:firstLine="709"/>
        <w:jc w:val="both"/>
        <w:rPr>
          <w:rFonts w:ascii="Times New Roman" w:hAnsi="Times New Roman" w:cs="Times New Roman"/>
          <w:b/>
          <w:sz w:val="24"/>
          <w:szCs w:val="24"/>
        </w:rPr>
      </w:pPr>
    </w:p>
    <w:p w14:paraId="780ABD58" w14:textId="77777777" w:rsidR="009F1259" w:rsidRDefault="009F1259" w:rsidP="00910E2B">
      <w:pPr>
        <w:spacing w:after="0" w:line="240" w:lineRule="auto"/>
        <w:ind w:firstLine="709"/>
        <w:jc w:val="both"/>
        <w:rPr>
          <w:rFonts w:ascii="Times New Roman" w:hAnsi="Times New Roman" w:cs="Times New Roman"/>
          <w:b/>
          <w:sz w:val="24"/>
          <w:szCs w:val="24"/>
        </w:rPr>
      </w:pPr>
    </w:p>
    <w:p w14:paraId="4F0ED3B3" w14:textId="77777777" w:rsidR="009F1259" w:rsidRDefault="009F1259" w:rsidP="00910E2B">
      <w:pPr>
        <w:spacing w:after="0" w:line="240" w:lineRule="auto"/>
        <w:ind w:firstLine="709"/>
        <w:jc w:val="both"/>
        <w:rPr>
          <w:rFonts w:ascii="Times New Roman" w:hAnsi="Times New Roman" w:cs="Times New Roman"/>
          <w:b/>
          <w:sz w:val="24"/>
          <w:szCs w:val="24"/>
        </w:rPr>
      </w:pPr>
    </w:p>
    <w:p w14:paraId="06DC6840" w14:textId="77777777" w:rsidR="009F1259" w:rsidRDefault="009F1259" w:rsidP="00910E2B">
      <w:pPr>
        <w:spacing w:after="0" w:line="240" w:lineRule="auto"/>
        <w:ind w:firstLine="709"/>
        <w:jc w:val="both"/>
        <w:rPr>
          <w:rFonts w:ascii="Times New Roman" w:hAnsi="Times New Roman" w:cs="Times New Roman"/>
          <w:b/>
          <w:sz w:val="24"/>
          <w:szCs w:val="24"/>
        </w:rPr>
      </w:pPr>
    </w:p>
    <w:p w14:paraId="50981A25" w14:textId="77777777" w:rsidR="009F1259" w:rsidRDefault="009F1259" w:rsidP="00910E2B">
      <w:pPr>
        <w:spacing w:after="0" w:line="240" w:lineRule="auto"/>
        <w:ind w:firstLine="709"/>
        <w:jc w:val="both"/>
        <w:rPr>
          <w:rFonts w:ascii="Times New Roman" w:hAnsi="Times New Roman" w:cs="Times New Roman"/>
          <w:b/>
          <w:sz w:val="24"/>
          <w:szCs w:val="24"/>
        </w:rPr>
      </w:pPr>
    </w:p>
    <w:p w14:paraId="762FCE70" w14:textId="77777777" w:rsidR="009F1259" w:rsidRDefault="009F1259" w:rsidP="00910E2B">
      <w:pPr>
        <w:spacing w:after="0" w:line="240" w:lineRule="auto"/>
        <w:ind w:firstLine="709"/>
        <w:jc w:val="both"/>
        <w:rPr>
          <w:rFonts w:ascii="Times New Roman" w:hAnsi="Times New Roman" w:cs="Times New Roman"/>
          <w:b/>
          <w:sz w:val="24"/>
          <w:szCs w:val="24"/>
        </w:rPr>
      </w:pPr>
    </w:p>
    <w:p w14:paraId="230F8617" w14:textId="77777777" w:rsidR="0007350D" w:rsidRDefault="0007350D" w:rsidP="00910E2B">
      <w:pPr>
        <w:spacing w:after="0" w:line="240" w:lineRule="auto"/>
        <w:ind w:firstLine="709"/>
        <w:jc w:val="both"/>
        <w:rPr>
          <w:rFonts w:ascii="Times New Roman" w:hAnsi="Times New Roman" w:cs="Times New Roman"/>
          <w:b/>
          <w:sz w:val="24"/>
          <w:szCs w:val="24"/>
        </w:rPr>
      </w:pPr>
    </w:p>
    <w:p w14:paraId="2597ED4F" w14:textId="77777777" w:rsidR="0007350D" w:rsidRDefault="0007350D" w:rsidP="00910E2B">
      <w:pPr>
        <w:spacing w:after="0" w:line="240" w:lineRule="auto"/>
        <w:ind w:firstLine="709"/>
        <w:jc w:val="both"/>
        <w:rPr>
          <w:rFonts w:ascii="Times New Roman" w:hAnsi="Times New Roman" w:cs="Times New Roman"/>
          <w:b/>
          <w:sz w:val="24"/>
          <w:szCs w:val="24"/>
        </w:rPr>
      </w:pPr>
    </w:p>
    <w:p w14:paraId="78FFDF45" w14:textId="3F3E4887" w:rsidR="00914FF9" w:rsidRPr="00C17266" w:rsidRDefault="00914FF9" w:rsidP="00914FF9">
      <w:pPr>
        <w:spacing w:line="240" w:lineRule="auto"/>
        <w:rPr>
          <w:rFonts w:ascii="Times New Roman" w:hAnsi="Times New Roman" w:cs="Times New Roman"/>
          <w:sz w:val="23"/>
          <w:szCs w:val="23"/>
        </w:rPr>
      </w:pPr>
    </w:p>
    <w:p w14:paraId="0B255015" w14:textId="77777777" w:rsidR="00914FF9" w:rsidRPr="00914FF9" w:rsidRDefault="00914FF9" w:rsidP="00914FF9">
      <w:pPr>
        <w:spacing w:after="0" w:line="240" w:lineRule="auto"/>
        <w:ind w:firstLine="709"/>
        <w:jc w:val="both"/>
        <w:rPr>
          <w:rFonts w:ascii="Times New Roman" w:hAnsi="Times New Roman" w:cs="Times New Roman"/>
          <w:b/>
          <w:sz w:val="24"/>
          <w:szCs w:val="24"/>
        </w:rPr>
      </w:pPr>
    </w:p>
    <w:sectPr w:rsidR="00914FF9" w:rsidRPr="00914FF9" w:rsidSect="00C13A38">
      <w:footerReference w:type="default" r:id="rId10"/>
      <w:pgSz w:w="11906" w:h="16838"/>
      <w:pgMar w:top="1134" w:right="849"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043699" w14:textId="77777777" w:rsidR="00DC3B24" w:rsidRDefault="00DC3B24" w:rsidP="00BF7CFB">
      <w:pPr>
        <w:spacing w:after="0" w:line="240" w:lineRule="auto"/>
      </w:pPr>
      <w:r>
        <w:separator/>
      </w:r>
    </w:p>
  </w:endnote>
  <w:endnote w:type="continuationSeparator" w:id="0">
    <w:p w14:paraId="72D6144E" w14:textId="77777777" w:rsidR="00DC3B24" w:rsidRDefault="00DC3B24" w:rsidP="00BF7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902320"/>
      <w:docPartObj>
        <w:docPartGallery w:val="Page Numbers (Bottom of Page)"/>
        <w:docPartUnique/>
      </w:docPartObj>
    </w:sdtPr>
    <w:sdtEndPr/>
    <w:sdtContent>
      <w:p w14:paraId="203153C8" w14:textId="77777777" w:rsidR="00D4321E" w:rsidRDefault="00D4321E">
        <w:pPr>
          <w:pStyle w:val="aa"/>
          <w:jc w:val="right"/>
        </w:pPr>
        <w:r>
          <w:fldChar w:fldCharType="begin"/>
        </w:r>
        <w:r>
          <w:instrText>PAGE   \* MERGEFORMAT</w:instrText>
        </w:r>
        <w:r>
          <w:fldChar w:fldCharType="separate"/>
        </w:r>
        <w:r w:rsidR="001746F0">
          <w:rPr>
            <w:noProof/>
          </w:rPr>
          <w:t>6</w:t>
        </w:r>
        <w:r>
          <w:fldChar w:fldCharType="end"/>
        </w:r>
      </w:p>
    </w:sdtContent>
  </w:sdt>
  <w:p w14:paraId="1F67D42F" w14:textId="77777777" w:rsidR="00D4321E" w:rsidRDefault="00D4321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93A106" w14:textId="77777777" w:rsidR="00DC3B24" w:rsidRDefault="00DC3B24" w:rsidP="00BF7CFB">
      <w:pPr>
        <w:spacing w:after="0" w:line="240" w:lineRule="auto"/>
      </w:pPr>
      <w:r>
        <w:separator/>
      </w:r>
    </w:p>
  </w:footnote>
  <w:footnote w:type="continuationSeparator" w:id="0">
    <w:p w14:paraId="2739E0B7" w14:textId="77777777" w:rsidR="00DC3B24" w:rsidRDefault="00DC3B24" w:rsidP="00BF7C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4C6C"/>
    <w:multiLevelType w:val="hybridMultilevel"/>
    <w:tmpl w:val="3C8C318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A16B73"/>
    <w:multiLevelType w:val="hybridMultilevel"/>
    <w:tmpl w:val="DE44511A"/>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B846B4C"/>
    <w:multiLevelType w:val="hybridMultilevel"/>
    <w:tmpl w:val="132837F2"/>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EB79C8"/>
    <w:multiLevelType w:val="hybridMultilevel"/>
    <w:tmpl w:val="8F2AB1C2"/>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165FA9"/>
    <w:multiLevelType w:val="hybridMultilevel"/>
    <w:tmpl w:val="345E8792"/>
    <w:lvl w:ilvl="0" w:tplc="19D8D1C4">
      <w:start w:val="1"/>
      <w:numFmt w:val="bullet"/>
      <w:lvlText w:val="-"/>
      <w:lvlJc w:val="left"/>
      <w:pPr>
        <w:ind w:left="390" w:hanging="360"/>
      </w:pPr>
      <w:rPr>
        <w:rFonts w:ascii="Courier New" w:hAnsi="Courier New"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5">
    <w:nsid w:val="172216CA"/>
    <w:multiLevelType w:val="hybridMultilevel"/>
    <w:tmpl w:val="23DAC1EE"/>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FD3238A"/>
    <w:multiLevelType w:val="hybridMultilevel"/>
    <w:tmpl w:val="422AC8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3727288"/>
    <w:multiLevelType w:val="hybridMultilevel"/>
    <w:tmpl w:val="7624A47E"/>
    <w:lvl w:ilvl="0" w:tplc="EF32082C">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740CF6"/>
    <w:multiLevelType w:val="hybridMultilevel"/>
    <w:tmpl w:val="CE32EA58"/>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5F36FD"/>
    <w:multiLevelType w:val="hybridMultilevel"/>
    <w:tmpl w:val="711831E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51A720E"/>
    <w:multiLevelType w:val="hybridMultilevel"/>
    <w:tmpl w:val="C8DC4AD0"/>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A5488E"/>
    <w:multiLevelType w:val="hybridMultilevel"/>
    <w:tmpl w:val="48B0E13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DD6084E"/>
    <w:multiLevelType w:val="hybridMultilevel"/>
    <w:tmpl w:val="6BD445CC"/>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1DB2D71"/>
    <w:multiLevelType w:val="hybridMultilevel"/>
    <w:tmpl w:val="D966D65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7455DB"/>
    <w:multiLevelType w:val="hybridMultilevel"/>
    <w:tmpl w:val="8782028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1E5AF0"/>
    <w:multiLevelType w:val="hybridMultilevel"/>
    <w:tmpl w:val="EAFA26F6"/>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0A9246E"/>
    <w:multiLevelType w:val="hybridMultilevel"/>
    <w:tmpl w:val="947C028C"/>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61523EE"/>
    <w:multiLevelType w:val="hybridMultilevel"/>
    <w:tmpl w:val="47BAFD8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58506B"/>
    <w:multiLevelType w:val="hybridMultilevel"/>
    <w:tmpl w:val="C1E40494"/>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E9158D"/>
    <w:multiLevelType w:val="multilevel"/>
    <w:tmpl w:val="5E6000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A606A66"/>
    <w:multiLevelType w:val="hybridMultilevel"/>
    <w:tmpl w:val="FA88F6DC"/>
    <w:lvl w:ilvl="0" w:tplc="9286B6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061E62"/>
    <w:multiLevelType w:val="hybridMultilevel"/>
    <w:tmpl w:val="BB92859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4212421"/>
    <w:multiLevelType w:val="hybridMultilevel"/>
    <w:tmpl w:val="10144EB6"/>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7574BB5"/>
    <w:multiLevelType w:val="hybridMultilevel"/>
    <w:tmpl w:val="E0606934"/>
    <w:lvl w:ilvl="0" w:tplc="53B47FAC">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EC1829"/>
    <w:multiLevelType w:val="hybridMultilevel"/>
    <w:tmpl w:val="21C4D32C"/>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C7B7626"/>
    <w:multiLevelType w:val="hybridMultilevel"/>
    <w:tmpl w:val="9DCAD1A2"/>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E655C06"/>
    <w:multiLevelType w:val="multilevel"/>
    <w:tmpl w:val="543032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Times New Roman" w:hAnsi="Times New Roman" w:cs="Times New Roman" w:hint="default"/>
        <w:color w:val="auto"/>
        <w:sz w:val="28"/>
        <w:szCs w:val="28"/>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6E8E00A0"/>
    <w:multiLevelType w:val="hybridMultilevel"/>
    <w:tmpl w:val="2B56C7DA"/>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1A93319"/>
    <w:multiLevelType w:val="hybridMultilevel"/>
    <w:tmpl w:val="1B003408"/>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8E405D9"/>
    <w:multiLevelType w:val="hybridMultilevel"/>
    <w:tmpl w:val="2EC467D0"/>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B67CF2"/>
    <w:multiLevelType w:val="multilevel"/>
    <w:tmpl w:val="5E6000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4"/>
  </w:num>
  <w:num w:numId="3">
    <w:abstractNumId w:val="12"/>
  </w:num>
  <w:num w:numId="4">
    <w:abstractNumId w:val="5"/>
  </w:num>
  <w:num w:numId="5">
    <w:abstractNumId w:val="22"/>
  </w:num>
  <w:num w:numId="6">
    <w:abstractNumId w:val="29"/>
  </w:num>
  <w:num w:numId="7">
    <w:abstractNumId w:val="18"/>
  </w:num>
  <w:num w:numId="8">
    <w:abstractNumId w:val="28"/>
  </w:num>
  <w:num w:numId="9">
    <w:abstractNumId w:val="9"/>
  </w:num>
  <w:num w:numId="10">
    <w:abstractNumId w:val="27"/>
  </w:num>
  <w:num w:numId="11">
    <w:abstractNumId w:val="13"/>
  </w:num>
  <w:num w:numId="12">
    <w:abstractNumId w:val="8"/>
  </w:num>
  <w:num w:numId="13">
    <w:abstractNumId w:val="16"/>
  </w:num>
  <w:num w:numId="14">
    <w:abstractNumId w:val="21"/>
  </w:num>
  <w:num w:numId="15">
    <w:abstractNumId w:val="25"/>
  </w:num>
  <w:num w:numId="16">
    <w:abstractNumId w:val="14"/>
  </w:num>
  <w:num w:numId="17">
    <w:abstractNumId w:val="26"/>
  </w:num>
  <w:num w:numId="18">
    <w:abstractNumId w:val="20"/>
  </w:num>
  <w:num w:numId="19">
    <w:abstractNumId w:val="6"/>
  </w:num>
  <w:num w:numId="20">
    <w:abstractNumId w:val="11"/>
  </w:num>
  <w:num w:numId="21">
    <w:abstractNumId w:val="10"/>
  </w:num>
  <w:num w:numId="22">
    <w:abstractNumId w:val="2"/>
  </w:num>
  <w:num w:numId="23">
    <w:abstractNumId w:val="0"/>
  </w:num>
  <w:num w:numId="24">
    <w:abstractNumId w:val="24"/>
  </w:num>
  <w:num w:numId="25">
    <w:abstractNumId w:val="3"/>
  </w:num>
  <w:num w:numId="26">
    <w:abstractNumId w:val="15"/>
  </w:num>
  <w:num w:numId="27">
    <w:abstractNumId w:val="1"/>
  </w:num>
  <w:num w:numId="28">
    <w:abstractNumId w:val="7"/>
  </w:num>
  <w:num w:numId="29">
    <w:abstractNumId w:val="23"/>
  </w:num>
  <w:num w:numId="30">
    <w:abstractNumId w:val="17"/>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FB"/>
    <w:rsid w:val="00000D28"/>
    <w:rsid w:val="00015BD8"/>
    <w:rsid w:val="00016761"/>
    <w:rsid w:val="000170D9"/>
    <w:rsid w:val="0003429C"/>
    <w:rsid w:val="000372BB"/>
    <w:rsid w:val="0004102E"/>
    <w:rsid w:val="000419C5"/>
    <w:rsid w:val="00041A85"/>
    <w:rsid w:val="00043936"/>
    <w:rsid w:val="000626C5"/>
    <w:rsid w:val="00070AE2"/>
    <w:rsid w:val="0007201C"/>
    <w:rsid w:val="0007350D"/>
    <w:rsid w:val="000748BA"/>
    <w:rsid w:val="00080867"/>
    <w:rsid w:val="00092688"/>
    <w:rsid w:val="000A3302"/>
    <w:rsid w:val="000A5D09"/>
    <w:rsid w:val="000B0D22"/>
    <w:rsid w:val="000B4614"/>
    <w:rsid w:val="000C33A6"/>
    <w:rsid w:val="000D2AE3"/>
    <w:rsid w:val="000E1764"/>
    <w:rsid w:val="00110E05"/>
    <w:rsid w:val="00111E65"/>
    <w:rsid w:val="00141DF3"/>
    <w:rsid w:val="0014326A"/>
    <w:rsid w:val="00145D07"/>
    <w:rsid w:val="00161AF2"/>
    <w:rsid w:val="00163A7E"/>
    <w:rsid w:val="00170DBB"/>
    <w:rsid w:val="001746F0"/>
    <w:rsid w:val="00180E10"/>
    <w:rsid w:val="0018132C"/>
    <w:rsid w:val="00195AB2"/>
    <w:rsid w:val="001B669D"/>
    <w:rsid w:val="001C249D"/>
    <w:rsid w:val="001F0BDB"/>
    <w:rsid w:val="001F6BDC"/>
    <w:rsid w:val="001F777A"/>
    <w:rsid w:val="002048A6"/>
    <w:rsid w:val="00215601"/>
    <w:rsid w:val="00217265"/>
    <w:rsid w:val="00221994"/>
    <w:rsid w:val="00227C30"/>
    <w:rsid w:val="00244110"/>
    <w:rsid w:val="0024661B"/>
    <w:rsid w:val="00276A34"/>
    <w:rsid w:val="002A1AC7"/>
    <w:rsid w:val="002A2B08"/>
    <w:rsid w:val="002B79E0"/>
    <w:rsid w:val="002C0207"/>
    <w:rsid w:val="002C08EA"/>
    <w:rsid w:val="002E4CDB"/>
    <w:rsid w:val="00306562"/>
    <w:rsid w:val="00335497"/>
    <w:rsid w:val="00343356"/>
    <w:rsid w:val="00351A0D"/>
    <w:rsid w:val="003528CA"/>
    <w:rsid w:val="003621FC"/>
    <w:rsid w:val="0038078D"/>
    <w:rsid w:val="00387241"/>
    <w:rsid w:val="003903FC"/>
    <w:rsid w:val="003A5CF1"/>
    <w:rsid w:val="003B20E8"/>
    <w:rsid w:val="003B44F9"/>
    <w:rsid w:val="003D5633"/>
    <w:rsid w:val="003D7713"/>
    <w:rsid w:val="003D77B0"/>
    <w:rsid w:val="003E22A5"/>
    <w:rsid w:val="003E36E2"/>
    <w:rsid w:val="003F3F31"/>
    <w:rsid w:val="00402241"/>
    <w:rsid w:val="00404B63"/>
    <w:rsid w:val="004401C2"/>
    <w:rsid w:val="004557AC"/>
    <w:rsid w:val="00456B0D"/>
    <w:rsid w:val="00462664"/>
    <w:rsid w:val="00476275"/>
    <w:rsid w:val="0048080F"/>
    <w:rsid w:val="00483C80"/>
    <w:rsid w:val="004939C7"/>
    <w:rsid w:val="00494545"/>
    <w:rsid w:val="004A07C9"/>
    <w:rsid w:val="004A0A54"/>
    <w:rsid w:val="004B75C8"/>
    <w:rsid w:val="004C2ACA"/>
    <w:rsid w:val="004C2CAF"/>
    <w:rsid w:val="004C7D6F"/>
    <w:rsid w:val="004E53C5"/>
    <w:rsid w:val="00503CB9"/>
    <w:rsid w:val="00507B91"/>
    <w:rsid w:val="005137EE"/>
    <w:rsid w:val="00523A88"/>
    <w:rsid w:val="00547473"/>
    <w:rsid w:val="00560F94"/>
    <w:rsid w:val="00572B86"/>
    <w:rsid w:val="00573A48"/>
    <w:rsid w:val="005965F0"/>
    <w:rsid w:val="005979F0"/>
    <w:rsid w:val="005C750C"/>
    <w:rsid w:val="005D4EAD"/>
    <w:rsid w:val="005D7843"/>
    <w:rsid w:val="005E3622"/>
    <w:rsid w:val="005F2ACB"/>
    <w:rsid w:val="005F7AB4"/>
    <w:rsid w:val="006068F3"/>
    <w:rsid w:val="006132EF"/>
    <w:rsid w:val="0061538F"/>
    <w:rsid w:val="006210F4"/>
    <w:rsid w:val="006331E9"/>
    <w:rsid w:val="00643D41"/>
    <w:rsid w:val="00666E13"/>
    <w:rsid w:val="00670BF3"/>
    <w:rsid w:val="006B00CA"/>
    <w:rsid w:val="006B155A"/>
    <w:rsid w:val="006B4723"/>
    <w:rsid w:val="006D6CD7"/>
    <w:rsid w:val="00701BAC"/>
    <w:rsid w:val="00713002"/>
    <w:rsid w:val="0072435D"/>
    <w:rsid w:val="00766B77"/>
    <w:rsid w:val="00767374"/>
    <w:rsid w:val="007733E8"/>
    <w:rsid w:val="007737EC"/>
    <w:rsid w:val="00774567"/>
    <w:rsid w:val="007765BA"/>
    <w:rsid w:val="007A733F"/>
    <w:rsid w:val="007B47A4"/>
    <w:rsid w:val="007C4EB7"/>
    <w:rsid w:val="007E5FCD"/>
    <w:rsid w:val="007F1C38"/>
    <w:rsid w:val="007F3F30"/>
    <w:rsid w:val="007F6D59"/>
    <w:rsid w:val="00801CB1"/>
    <w:rsid w:val="00805A6C"/>
    <w:rsid w:val="008167B9"/>
    <w:rsid w:val="00830FF8"/>
    <w:rsid w:val="00843141"/>
    <w:rsid w:val="00846E8C"/>
    <w:rsid w:val="0087555D"/>
    <w:rsid w:val="00881343"/>
    <w:rsid w:val="008A0345"/>
    <w:rsid w:val="008A2005"/>
    <w:rsid w:val="008D5CE9"/>
    <w:rsid w:val="008E4318"/>
    <w:rsid w:val="0090630B"/>
    <w:rsid w:val="00910E2B"/>
    <w:rsid w:val="00914FF9"/>
    <w:rsid w:val="00952646"/>
    <w:rsid w:val="0095529F"/>
    <w:rsid w:val="00963FE3"/>
    <w:rsid w:val="00966C35"/>
    <w:rsid w:val="00970853"/>
    <w:rsid w:val="00997667"/>
    <w:rsid w:val="009A27F2"/>
    <w:rsid w:val="009A6C7E"/>
    <w:rsid w:val="009A74F1"/>
    <w:rsid w:val="009B2C7B"/>
    <w:rsid w:val="009B4BC5"/>
    <w:rsid w:val="009C5866"/>
    <w:rsid w:val="009D0725"/>
    <w:rsid w:val="009D4BEE"/>
    <w:rsid w:val="009E5EC4"/>
    <w:rsid w:val="009E6CC1"/>
    <w:rsid w:val="009E7F28"/>
    <w:rsid w:val="009F1259"/>
    <w:rsid w:val="00A02368"/>
    <w:rsid w:val="00A13550"/>
    <w:rsid w:val="00A3229C"/>
    <w:rsid w:val="00A33D2E"/>
    <w:rsid w:val="00A46FFA"/>
    <w:rsid w:val="00A566C3"/>
    <w:rsid w:val="00A616BF"/>
    <w:rsid w:val="00A86AE9"/>
    <w:rsid w:val="00A96F45"/>
    <w:rsid w:val="00AA328E"/>
    <w:rsid w:val="00AA3A10"/>
    <w:rsid w:val="00AB514C"/>
    <w:rsid w:val="00AC308B"/>
    <w:rsid w:val="00AD1247"/>
    <w:rsid w:val="00AF1E4A"/>
    <w:rsid w:val="00B032D3"/>
    <w:rsid w:val="00B03521"/>
    <w:rsid w:val="00B21CCF"/>
    <w:rsid w:val="00B21E32"/>
    <w:rsid w:val="00B31E13"/>
    <w:rsid w:val="00B32870"/>
    <w:rsid w:val="00B36A52"/>
    <w:rsid w:val="00B44D8D"/>
    <w:rsid w:val="00B526F7"/>
    <w:rsid w:val="00B541C1"/>
    <w:rsid w:val="00B65018"/>
    <w:rsid w:val="00B73CF4"/>
    <w:rsid w:val="00B75A75"/>
    <w:rsid w:val="00B760AA"/>
    <w:rsid w:val="00B8596E"/>
    <w:rsid w:val="00BA3734"/>
    <w:rsid w:val="00BA7186"/>
    <w:rsid w:val="00BB35F9"/>
    <w:rsid w:val="00BE33B9"/>
    <w:rsid w:val="00BF07F9"/>
    <w:rsid w:val="00BF0AC4"/>
    <w:rsid w:val="00BF2405"/>
    <w:rsid w:val="00BF6881"/>
    <w:rsid w:val="00BF7CFB"/>
    <w:rsid w:val="00C13A38"/>
    <w:rsid w:val="00C17266"/>
    <w:rsid w:val="00C25997"/>
    <w:rsid w:val="00C27FFD"/>
    <w:rsid w:val="00C300EB"/>
    <w:rsid w:val="00C43A07"/>
    <w:rsid w:val="00C4538B"/>
    <w:rsid w:val="00C54934"/>
    <w:rsid w:val="00C63418"/>
    <w:rsid w:val="00C64297"/>
    <w:rsid w:val="00C80B6D"/>
    <w:rsid w:val="00C82692"/>
    <w:rsid w:val="00C83856"/>
    <w:rsid w:val="00C97316"/>
    <w:rsid w:val="00C976DB"/>
    <w:rsid w:val="00CA06DD"/>
    <w:rsid w:val="00CA7563"/>
    <w:rsid w:val="00CC66C3"/>
    <w:rsid w:val="00CD3B4A"/>
    <w:rsid w:val="00D255B0"/>
    <w:rsid w:val="00D3573C"/>
    <w:rsid w:val="00D37837"/>
    <w:rsid w:val="00D43165"/>
    <w:rsid w:val="00D4321E"/>
    <w:rsid w:val="00D63BFF"/>
    <w:rsid w:val="00D9014C"/>
    <w:rsid w:val="00DA6864"/>
    <w:rsid w:val="00DB06F0"/>
    <w:rsid w:val="00DC2744"/>
    <w:rsid w:val="00DC3B24"/>
    <w:rsid w:val="00DC44EA"/>
    <w:rsid w:val="00DD1503"/>
    <w:rsid w:val="00DF5D2E"/>
    <w:rsid w:val="00E13979"/>
    <w:rsid w:val="00E26DF8"/>
    <w:rsid w:val="00E42F04"/>
    <w:rsid w:val="00E51659"/>
    <w:rsid w:val="00E61B71"/>
    <w:rsid w:val="00E7689B"/>
    <w:rsid w:val="00E80E25"/>
    <w:rsid w:val="00E871C3"/>
    <w:rsid w:val="00EA58F5"/>
    <w:rsid w:val="00EB12BC"/>
    <w:rsid w:val="00ED1D92"/>
    <w:rsid w:val="00ED245F"/>
    <w:rsid w:val="00EE36A6"/>
    <w:rsid w:val="00EF129F"/>
    <w:rsid w:val="00EF7694"/>
    <w:rsid w:val="00F01E10"/>
    <w:rsid w:val="00F03D5B"/>
    <w:rsid w:val="00F1524C"/>
    <w:rsid w:val="00F35084"/>
    <w:rsid w:val="00F4164C"/>
    <w:rsid w:val="00F66901"/>
    <w:rsid w:val="00F66911"/>
    <w:rsid w:val="00F74B92"/>
    <w:rsid w:val="00F7517E"/>
    <w:rsid w:val="00F81424"/>
    <w:rsid w:val="00F82739"/>
    <w:rsid w:val="00F83168"/>
    <w:rsid w:val="00F83C4F"/>
    <w:rsid w:val="00F84097"/>
    <w:rsid w:val="00FA08F6"/>
    <w:rsid w:val="00FA7D59"/>
    <w:rsid w:val="00FC0C61"/>
    <w:rsid w:val="00FE7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0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6F7"/>
    <w:pPr>
      <w:spacing w:after="200" w:line="276" w:lineRule="auto"/>
    </w:pPr>
  </w:style>
  <w:style w:type="paragraph" w:styleId="1">
    <w:name w:val="heading 1"/>
    <w:basedOn w:val="a"/>
    <w:next w:val="a"/>
    <w:link w:val="10"/>
    <w:uiPriority w:val="9"/>
    <w:qFormat/>
    <w:rsid w:val="00BF7C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B79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552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CA06D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2A2B0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7C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BF7CFB"/>
    <w:pPr>
      <w:ind w:left="720"/>
      <w:contextualSpacing/>
    </w:pPr>
  </w:style>
  <w:style w:type="character" w:customStyle="1" w:styleId="a5">
    <w:name w:val="Абзац списка Знак"/>
    <w:link w:val="a4"/>
    <w:uiPriority w:val="34"/>
    <w:locked/>
    <w:rsid w:val="00BF7CFB"/>
  </w:style>
  <w:style w:type="character" w:customStyle="1" w:styleId="10">
    <w:name w:val="Заголовок 1 Знак"/>
    <w:basedOn w:val="a0"/>
    <w:link w:val="1"/>
    <w:uiPriority w:val="9"/>
    <w:rsid w:val="00BF7CFB"/>
    <w:rPr>
      <w:rFonts w:asciiTheme="majorHAnsi" w:eastAsiaTheme="majorEastAsia" w:hAnsiTheme="majorHAnsi" w:cstheme="majorBidi"/>
      <w:color w:val="2E74B5" w:themeColor="accent1" w:themeShade="BF"/>
      <w:sz w:val="32"/>
      <w:szCs w:val="32"/>
    </w:rPr>
  </w:style>
  <w:style w:type="paragraph" w:styleId="a6">
    <w:name w:val="TOC Heading"/>
    <w:basedOn w:val="1"/>
    <w:next w:val="a"/>
    <w:uiPriority w:val="39"/>
    <w:unhideWhenUsed/>
    <w:qFormat/>
    <w:rsid w:val="00BF7CFB"/>
    <w:pPr>
      <w:spacing w:line="259" w:lineRule="auto"/>
      <w:outlineLvl w:val="9"/>
    </w:pPr>
    <w:rPr>
      <w:lang w:eastAsia="ru-RU"/>
    </w:rPr>
  </w:style>
  <w:style w:type="paragraph" w:styleId="11">
    <w:name w:val="toc 1"/>
    <w:basedOn w:val="a"/>
    <w:next w:val="a"/>
    <w:autoRedefine/>
    <w:uiPriority w:val="39"/>
    <w:unhideWhenUsed/>
    <w:rsid w:val="00ED1D92"/>
    <w:pPr>
      <w:tabs>
        <w:tab w:val="left" w:pos="440"/>
        <w:tab w:val="right" w:leader="dot" w:pos="9345"/>
      </w:tabs>
      <w:spacing w:after="100"/>
    </w:pPr>
  </w:style>
  <w:style w:type="character" w:styleId="a7">
    <w:name w:val="Hyperlink"/>
    <w:basedOn w:val="a0"/>
    <w:uiPriority w:val="99"/>
    <w:unhideWhenUsed/>
    <w:rsid w:val="00BF7CFB"/>
    <w:rPr>
      <w:color w:val="0563C1" w:themeColor="hyperlink"/>
      <w:u w:val="single"/>
    </w:rPr>
  </w:style>
  <w:style w:type="paragraph" w:styleId="a8">
    <w:name w:val="header"/>
    <w:basedOn w:val="a"/>
    <w:link w:val="a9"/>
    <w:uiPriority w:val="99"/>
    <w:unhideWhenUsed/>
    <w:rsid w:val="00BF7CF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F7CFB"/>
  </w:style>
  <w:style w:type="paragraph" w:styleId="aa">
    <w:name w:val="footer"/>
    <w:basedOn w:val="a"/>
    <w:link w:val="ab"/>
    <w:uiPriority w:val="99"/>
    <w:unhideWhenUsed/>
    <w:rsid w:val="00BF7CF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F7CFB"/>
  </w:style>
  <w:style w:type="character" w:customStyle="1" w:styleId="20">
    <w:name w:val="Заголовок 2 Знак"/>
    <w:basedOn w:val="a0"/>
    <w:link w:val="2"/>
    <w:uiPriority w:val="9"/>
    <w:rsid w:val="002B79E0"/>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ED1D92"/>
    <w:pPr>
      <w:tabs>
        <w:tab w:val="left" w:pos="1100"/>
        <w:tab w:val="right" w:leader="dot" w:pos="9345"/>
      </w:tabs>
      <w:spacing w:after="100"/>
      <w:ind w:left="426"/>
    </w:pPr>
  </w:style>
  <w:style w:type="paragraph" w:customStyle="1" w:styleId="Default">
    <w:name w:val="Default"/>
    <w:rsid w:val="00161A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95529F"/>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170DBB"/>
    <w:pPr>
      <w:spacing w:after="100"/>
      <w:ind w:left="440"/>
    </w:pPr>
  </w:style>
  <w:style w:type="paragraph" w:styleId="ac">
    <w:name w:val="Balloon Text"/>
    <w:basedOn w:val="a"/>
    <w:link w:val="ad"/>
    <w:uiPriority w:val="99"/>
    <w:semiHidden/>
    <w:unhideWhenUsed/>
    <w:rsid w:val="003D77B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D77B0"/>
    <w:rPr>
      <w:rFonts w:ascii="Segoe UI" w:hAnsi="Segoe UI" w:cs="Segoe UI"/>
      <w:sz w:val="18"/>
      <w:szCs w:val="18"/>
    </w:rPr>
  </w:style>
  <w:style w:type="paragraph" w:styleId="ae">
    <w:name w:val="No Spacing"/>
    <w:uiPriority w:val="1"/>
    <w:qFormat/>
    <w:rsid w:val="004C7D6F"/>
    <w:pPr>
      <w:spacing w:after="0" w:line="240" w:lineRule="auto"/>
    </w:pPr>
  </w:style>
  <w:style w:type="character" w:customStyle="1" w:styleId="40">
    <w:name w:val="Заголовок 4 Знак"/>
    <w:basedOn w:val="a0"/>
    <w:link w:val="4"/>
    <w:uiPriority w:val="9"/>
    <w:rsid w:val="00CA06DD"/>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2A2B08"/>
    <w:rPr>
      <w:rFonts w:asciiTheme="majorHAnsi" w:eastAsiaTheme="majorEastAsia" w:hAnsiTheme="majorHAnsi" w:cstheme="majorBidi"/>
      <w:color w:val="2E74B5" w:themeColor="accent1" w:themeShade="BF"/>
    </w:rPr>
  </w:style>
  <w:style w:type="paragraph" w:styleId="af">
    <w:name w:val="Body Text"/>
    <w:basedOn w:val="a"/>
    <w:link w:val="af0"/>
    <w:uiPriority w:val="1"/>
    <w:qFormat/>
    <w:rsid w:val="00914FF9"/>
    <w:pPr>
      <w:widowControl w:val="0"/>
      <w:autoSpaceDE w:val="0"/>
      <w:autoSpaceDN w:val="0"/>
      <w:spacing w:after="0" w:line="240" w:lineRule="auto"/>
      <w:ind w:left="102" w:firstLine="707"/>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914FF9"/>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6F7"/>
    <w:pPr>
      <w:spacing w:after="200" w:line="276" w:lineRule="auto"/>
    </w:pPr>
  </w:style>
  <w:style w:type="paragraph" w:styleId="1">
    <w:name w:val="heading 1"/>
    <w:basedOn w:val="a"/>
    <w:next w:val="a"/>
    <w:link w:val="10"/>
    <w:uiPriority w:val="9"/>
    <w:qFormat/>
    <w:rsid w:val="00BF7C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B79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552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CA06D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2A2B0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7C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BF7CFB"/>
    <w:pPr>
      <w:ind w:left="720"/>
      <w:contextualSpacing/>
    </w:pPr>
  </w:style>
  <w:style w:type="character" w:customStyle="1" w:styleId="a5">
    <w:name w:val="Абзац списка Знак"/>
    <w:link w:val="a4"/>
    <w:uiPriority w:val="34"/>
    <w:locked/>
    <w:rsid w:val="00BF7CFB"/>
  </w:style>
  <w:style w:type="character" w:customStyle="1" w:styleId="10">
    <w:name w:val="Заголовок 1 Знак"/>
    <w:basedOn w:val="a0"/>
    <w:link w:val="1"/>
    <w:uiPriority w:val="9"/>
    <w:rsid w:val="00BF7CFB"/>
    <w:rPr>
      <w:rFonts w:asciiTheme="majorHAnsi" w:eastAsiaTheme="majorEastAsia" w:hAnsiTheme="majorHAnsi" w:cstheme="majorBidi"/>
      <w:color w:val="2E74B5" w:themeColor="accent1" w:themeShade="BF"/>
      <w:sz w:val="32"/>
      <w:szCs w:val="32"/>
    </w:rPr>
  </w:style>
  <w:style w:type="paragraph" w:styleId="a6">
    <w:name w:val="TOC Heading"/>
    <w:basedOn w:val="1"/>
    <w:next w:val="a"/>
    <w:uiPriority w:val="39"/>
    <w:unhideWhenUsed/>
    <w:qFormat/>
    <w:rsid w:val="00BF7CFB"/>
    <w:pPr>
      <w:spacing w:line="259" w:lineRule="auto"/>
      <w:outlineLvl w:val="9"/>
    </w:pPr>
    <w:rPr>
      <w:lang w:eastAsia="ru-RU"/>
    </w:rPr>
  </w:style>
  <w:style w:type="paragraph" w:styleId="11">
    <w:name w:val="toc 1"/>
    <w:basedOn w:val="a"/>
    <w:next w:val="a"/>
    <w:autoRedefine/>
    <w:uiPriority w:val="39"/>
    <w:unhideWhenUsed/>
    <w:rsid w:val="00ED1D92"/>
    <w:pPr>
      <w:tabs>
        <w:tab w:val="left" w:pos="440"/>
        <w:tab w:val="right" w:leader="dot" w:pos="9345"/>
      </w:tabs>
      <w:spacing w:after="100"/>
    </w:pPr>
  </w:style>
  <w:style w:type="character" w:styleId="a7">
    <w:name w:val="Hyperlink"/>
    <w:basedOn w:val="a0"/>
    <w:uiPriority w:val="99"/>
    <w:unhideWhenUsed/>
    <w:rsid w:val="00BF7CFB"/>
    <w:rPr>
      <w:color w:val="0563C1" w:themeColor="hyperlink"/>
      <w:u w:val="single"/>
    </w:rPr>
  </w:style>
  <w:style w:type="paragraph" w:styleId="a8">
    <w:name w:val="header"/>
    <w:basedOn w:val="a"/>
    <w:link w:val="a9"/>
    <w:uiPriority w:val="99"/>
    <w:unhideWhenUsed/>
    <w:rsid w:val="00BF7CF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F7CFB"/>
  </w:style>
  <w:style w:type="paragraph" w:styleId="aa">
    <w:name w:val="footer"/>
    <w:basedOn w:val="a"/>
    <w:link w:val="ab"/>
    <w:uiPriority w:val="99"/>
    <w:unhideWhenUsed/>
    <w:rsid w:val="00BF7CF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F7CFB"/>
  </w:style>
  <w:style w:type="character" w:customStyle="1" w:styleId="20">
    <w:name w:val="Заголовок 2 Знак"/>
    <w:basedOn w:val="a0"/>
    <w:link w:val="2"/>
    <w:uiPriority w:val="9"/>
    <w:rsid w:val="002B79E0"/>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ED1D92"/>
    <w:pPr>
      <w:tabs>
        <w:tab w:val="left" w:pos="1100"/>
        <w:tab w:val="right" w:leader="dot" w:pos="9345"/>
      </w:tabs>
      <w:spacing w:after="100"/>
      <w:ind w:left="426"/>
    </w:pPr>
  </w:style>
  <w:style w:type="paragraph" w:customStyle="1" w:styleId="Default">
    <w:name w:val="Default"/>
    <w:rsid w:val="00161A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95529F"/>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170DBB"/>
    <w:pPr>
      <w:spacing w:after="100"/>
      <w:ind w:left="440"/>
    </w:pPr>
  </w:style>
  <w:style w:type="paragraph" w:styleId="ac">
    <w:name w:val="Balloon Text"/>
    <w:basedOn w:val="a"/>
    <w:link w:val="ad"/>
    <w:uiPriority w:val="99"/>
    <w:semiHidden/>
    <w:unhideWhenUsed/>
    <w:rsid w:val="003D77B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D77B0"/>
    <w:rPr>
      <w:rFonts w:ascii="Segoe UI" w:hAnsi="Segoe UI" w:cs="Segoe UI"/>
      <w:sz w:val="18"/>
      <w:szCs w:val="18"/>
    </w:rPr>
  </w:style>
  <w:style w:type="paragraph" w:styleId="ae">
    <w:name w:val="No Spacing"/>
    <w:uiPriority w:val="1"/>
    <w:qFormat/>
    <w:rsid w:val="004C7D6F"/>
    <w:pPr>
      <w:spacing w:after="0" w:line="240" w:lineRule="auto"/>
    </w:pPr>
  </w:style>
  <w:style w:type="character" w:customStyle="1" w:styleId="40">
    <w:name w:val="Заголовок 4 Знак"/>
    <w:basedOn w:val="a0"/>
    <w:link w:val="4"/>
    <w:uiPriority w:val="9"/>
    <w:rsid w:val="00CA06DD"/>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2A2B08"/>
    <w:rPr>
      <w:rFonts w:asciiTheme="majorHAnsi" w:eastAsiaTheme="majorEastAsia" w:hAnsiTheme="majorHAnsi" w:cstheme="majorBidi"/>
      <w:color w:val="2E74B5" w:themeColor="accent1" w:themeShade="BF"/>
    </w:rPr>
  </w:style>
  <w:style w:type="paragraph" w:styleId="af">
    <w:name w:val="Body Text"/>
    <w:basedOn w:val="a"/>
    <w:link w:val="af0"/>
    <w:uiPriority w:val="1"/>
    <w:qFormat/>
    <w:rsid w:val="00914FF9"/>
    <w:pPr>
      <w:widowControl w:val="0"/>
      <w:autoSpaceDE w:val="0"/>
      <w:autoSpaceDN w:val="0"/>
      <w:spacing w:after="0" w:line="240" w:lineRule="auto"/>
      <w:ind w:left="102" w:firstLine="707"/>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914FF9"/>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94615">
      <w:bodyDiv w:val="1"/>
      <w:marLeft w:val="0"/>
      <w:marRight w:val="0"/>
      <w:marTop w:val="0"/>
      <w:marBottom w:val="0"/>
      <w:divBdr>
        <w:top w:val="none" w:sz="0" w:space="0" w:color="auto"/>
        <w:left w:val="none" w:sz="0" w:space="0" w:color="auto"/>
        <w:bottom w:val="none" w:sz="0" w:space="0" w:color="auto"/>
        <w:right w:val="none" w:sz="0" w:space="0" w:color="auto"/>
      </w:divBdr>
    </w:div>
    <w:div w:id="42414227">
      <w:bodyDiv w:val="1"/>
      <w:marLeft w:val="0"/>
      <w:marRight w:val="0"/>
      <w:marTop w:val="0"/>
      <w:marBottom w:val="0"/>
      <w:divBdr>
        <w:top w:val="none" w:sz="0" w:space="0" w:color="auto"/>
        <w:left w:val="none" w:sz="0" w:space="0" w:color="auto"/>
        <w:bottom w:val="none" w:sz="0" w:space="0" w:color="auto"/>
        <w:right w:val="none" w:sz="0" w:space="0" w:color="auto"/>
      </w:divBdr>
    </w:div>
    <w:div w:id="71512682">
      <w:bodyDiv w:val="1"/>
      <w:marLeft w:val="0"/>
      <w:marRight w:val="0"/>
      <w:marTop w:val="0"/>
      <w:marBottom w:val="0"/>
      <w:divBdr>
        <w:top w:val="none" w:sz="0" w:space="0" w:color="auto"/>
        <w:left w:val="none" w:sz="0" w:space="0" w:color="auto"/>
        <w:bottom w:val="none" w:sz="0" w:space="0" w:color="auto"/>
        <w:right w:val="none" w:sz="0" w:space="0" w:color="auto"/>
      </w:divBdr>
    </w:div>
    <w:div w:id="78449187">
      <w:bodyDiv w:val="1"/>
      <w:marLeft w:val="0"/>
      <w:marRight w:val="0"/>
      <w:marTop w:val="0"/>
      <w:marBottom w:val="0"/>
      <w:divBdr>
        <w:top w:val="none" w:sz="0" w:space="0" w:color="auto"/>
        <w:left w:val="none" w:sz="0" w:space="0" w:color="auto"/>
        <w:bottom w:val="none" w:sz="0" w:space="0" w:color="auto"/>
        <w:right w:val="none" w:sz="0" w:space="0" w:color="auto"/>
      </w:divBdr>
    </w:div>
    <w:div w:id="217060004">
      <w:bodyDiv w:val="1"/>
      <w:marLeft w:val="0"/>
      <w:marRight w:val="0"/>
      <w:marTop w:val="0"/>
      <w:marBottom w:val="0"/>
      <w:divBdr>
        <w:top w:val="none" w:sz="0" w:space="0" w:color="auto"/>
        <w:left w:val="none" w:sz="0" w:space="0" w:color="auto"/>
        <w:bottom w:val="none" w:sz="0" w:space="0" w:color="auto"/>
        <w:right w:val="none" w:sz="0" w:space="0" w:color="auto"/>
      </w:divBdr>
    </w:div>
    <w:div w:id="232082555">
      <w:bodyDiv w:val="1"/>
      <w:marLeft w:val="0"/>
      <w:marRight w:val="0"/>
      <w:marTop w:val="0"/>
      <w:marBottom w:val="0"/>
      <w:divBdr>
        <w:top w:val="none" w:sz="0" w:space="0" w:color="auto"/>
        <w:left w:val="none" w:sz="0" w:space="0" w:color="auto"/>
        <w:bottom w:val="none" w:sz="0" w:space="0" w:color="auto"/>
        <w:right w:val="none" w:sz="0" w:space="0" w:color="auto"/>
      </w:divBdr>
    </w:div>
    <w:div w:id="239797009">
      <w:bodyDiv w:val="1"/>
      <w:marLeft w:val="0"/>
      <w:marRight w:val="0"/>
      <w:marTop w:val="0"/>
      <w:marBottom w:val="0"/>
      <w:divBdr>
        <w:top w:val="none" w:sz="0" w:space="0" w:color="auto"/>
        <w:left w:val="none" w:sz="0" w:space="0" w:color="auto"/>
        <w:bottom w:val="none" w:sz="0" w:space="0" w:color="auto"/>
        <w:right w:val="none" w:sz="0" w:space="0" w:color="auto"/>
      </w:divBdr>
    </w:div>
    <w:div w:id="244192865">
      <w:bodyDiv w:val="1"/>
      <w:marLeft w:val="0"/>
      <w:marRight w:val="0"/>
      <w:marTop w:val="0"/>
      <w:marBottom w:val="0"/>
      <w:divBdr>
        <w:top w:val="none" w:sz="0" w:space="0" w:color="auto"/>
        <w:left w:val="none" w:sz="0" w:space="0" w:color="auto"/>
        <w:bottom w:val="none" w:sz="0" w:space="0" w:color="auto"/>
        <w:right w:val="none" w:sz="0" w:space="0" w:color="auto"/>
      </w:divBdr>
    </w:div>
    <w:div w:id="333654382">
      <w:bodyDiv w:val="1"/>
      <w:marLeft w:val="0"/>
      <w:marRight w:val="0"/>
      <w:marTop w:val="0"/>
      <w:marBottom w:val="0"/>
      <w:divBdr>
        <w:top w:val="none" w:sz="0" w:space="0" w:color="auto"/>
        <w:left w:val="none" w:sz="0" w:space="0" w:color="auto"/>
        <w:bottom w:val="none" w:sz="0" w:space="0" w:color="auto"/>
        <w:right w:val="none" w:sz="0" w:space="0" w:color="auto"/>
      </w:divBdr>
    </w:div>
    <w:div w:id="340591080">
      <w:bodyDiv w:val="1"/>
      <w:marLeft w:val="0"/>
      <w:marRight w:val="0"/>
      <w:marTop w:val="0"/>
      <w:marBottom w:val="0"/>
      <w:divBdr>
        <w:top w:val="none" w:sz="0" w:space="0" w:color="auto"/>
        <w:left w:val="none" w:sz="0" w:space="0" w:color="auto"/>
        <w:bottom w:val="none" w:sz="0" w:space="0" w:color="auto"/>
        <w:right w:val="none" w:sz="0" w:space="0" w:color="auto"/>
      </w:divBdr>
    </w:div>
    <w:div w:id="479270544">
      <w:bodyDiv w:val="1"/>
      <w:marLeft w:val="0"/>
      <w:marRight w:val="0"/>
      <w:marTop w:val="0"/>
      <w:marBottom w:val="0"/>
      <w:divBdr>
        <w:top w:val="none" w:sz="0" w:space="0" w:color="auto"/>
        <w:left w:val="none" w:sz="0" w:space="0" w:color="auto"/>
        <w:bottom w:val="none" w:sz="0" w:space="0" w:color="auto"/>
        <w:right w:val="none" w:sz="0" w:space="0" w:color="auto"/>
      </w:divBdr>
    </w:div>
    <w:div w:id="499807728">
      <w:bodyDiv w:val="1"/>
      <w:marLeft w:val="0"/>
      <w:marRight w:val="0"/>
      <w:marTop w:val="0"/>
      <w:marBottom w:val="0"/>
      <w:divBdr>
        <w:top w:val="none" w:sz="0" w:space="0" w:color="auto"/>
        <w:left w:val="none" w:sz="0" w:space="0" w:color="auto"/>
        <w:bottom w:val="none" w:sz="0" w:space="0" w:color="auto"/>
        <w:right w:val="none" w:sz="0" w:space="0" w:color="auto"/>
      </w:divBdr>
    </w:div>
    <w:div w:id="700203271">
      <w:bodyDiv w:val="1"/>
      <w:marLeft w:val="0"/>
      <w:marRight w:val="0"/>
      <w:marTop w:val="0"/>
      <w:marBottom w:val="0"/>
      <w:divBdr>
        <w:top w:val="none" w:sz="0" w:space="0" w:color="auto"/>
        <w:left w:val="none" w:sz="0" w:space="0" w:color="auto"/>
        <w:bottom w:val="none" w:sz="0" w:space="0" w:color="auto"/>
        <w:right w:val="none" w:sz="0" w:space="0" w:color="auto"/>
      </w:divBdr>
    </w:div>
    <w:div w:id="751663010">
      <w:bodyDiv w:val="1"/>
      <w:marLeft w:val="0"/>
      <w:marRight w:val="0"/>
      <w:marTop w:val="0"/>
      <w:marBottom w:val="0"/>
      <w:divBdr>
        <w:top w:val="none" w:sz="0" w:space="0" w:color="auto"/>
        <w:left w:val="none" w:sz="0" w:space="0" w:color="auto"/>
        <w:bottom w:val="none" w:sz="0" w:space="0" w:color="auto"/>
        <w:right w:val="none" w:sz="0" w:space="0" w:color="auto"/>
      </w:divBdr>
    </w:div>
    <w:div w:id="835339146">
      <w:bodyDiv w:val="1"/>
      <w:marLeft w:val="0"/>
      <w:marRight w:val="0"/>
      <w:marTop w:val="0"/>
      <w:marBottom w:val="0"/>
      <w:divBdr>
        <w:top w:val="none" w:sz="0" w:space="0" w:color="auto"/>
        <w:left w:val="none" w:sz="0" w:space="0" w:color="auto"/>
        <w:bottom w:val="none" w:sz="0" w:space="0" w:color="auto"/>
        <w:right w:val="none" w:sz="0" w:space="0" w:color="auto"/>
      </w:divBdr>
    </w:div>
    <w:div w:id="984121161">
      <w:bodyDiv w:val="1"/>
      <w:marLeft w:val="0"/>
      <w:marRight w:val="0"/>
      <w:marTop w:val="0"/>
      <w:marBottom w:val="0"/>
      <w:divBdr>
        <w:top w:val="none" w:sz="0" w:space="0" w:color="auto"/>
        <w:left w:val="none" w:sz="0" w:space="0" w:color="auto"/>
        <w:bottom w:val="none" w:sz="0" w:space="0" w:color="auto"/>
        <w:right w:val="none" w:sz="0" w:space="0" w:color="auto"/>
      </w:divBdr>
    </w:div>
    <w:div w:id="1216115542">
      <w:bodyDiv w:val="1"/>
      <w:marLeft w:val="0"/>
      <w:marRight w:val="0"/>
      <w:marTop w:val="0"/>
      <w:marBottom w:val="0"/>
      <w:divBdr>
        <w:top w:val="none" w:sz="0" w:space="0" w:color="auto"/>
        <w:left w:val="none" w:sz="0" w:space="0" w:color="auto"/>
        <w:bottom w:val="none" w:sz="0" w:space="0" w:color="auto"/>
        <w:right w:val="none" w:sz="0" w:space="0" w:color="auto"/>
      </w:divBdr>
      <w:divsChild>
        <w:div w:id="1796826661">
          <w:marLeft w:val="0"/>
          <w:marRight w:val="0"/>
          <w:marTop w:val="0"/>
          <w:marBottom w:val="0"/>
          <w:divBdr>
            <w:top w:val="none" w:sz="0" w:space="0" w:color="auto"/>
            <w:left w:val="none" w:sz="0" w:space="0" w:color="auto"/>
            <w:bottom w:val="none" w:sz="0" w:space="0" w:color="auto"/>
            <w:right w:val="none" w:sz="0" w:space="0" w:color="auto"/>
          </w:divBdr>
        </w:div>
      </w:divsChild>
    </w:div>
    <w:div w:id="1361711521">
      <w:bodyDiv w:val="1"/>
      <w:marLeft w:val="0"/>
      <w:marRight w:val="0"/>
      <w:marTop w:val="0"/>
      <w:marBottom w:val="0"/>
      <w:divBdr>
        <w:top w:val="none" w:sz="0" w:space="0" w:color="auto"/>
        <w:left w:val="none" w:sz="0" w:space="0" w:color="auto"/>
        <w:bottom w:val="none" w:sz="0" w:space="0" w:color="auto"/>
        <w:right w:val="none" w:sz="0" w:space="0" w:color="auto"/>
      </w:divBdr>
    </w:div>
    <w:div w:id="1580674596">
      <w:bodyDiv w:val="1"/>
      <w:marLeft w:val="0"/>
      <w:marRight w:val="0"/>
      <w:marTop w:val="0"/>
      <w:marBottom w:val="0"/>
      <w:divBdr>
        <w:top w:val="none" w:sz="0" w:space="0" w:color="auto"/>
        <w:left w:val="none" w:sz="0" w:space="0" w:color="auto"/>
        <w:bottom w:val="none" w:sz="0" w:space="0" w:color="auto"/>
        <w:right w:val="none" w:sz="0" w:space="0" w:color="auto"/>
      </w:divBdr>
    </w:div>
    <w:div w:id="1682243908">
      <w:bodyDiv w:val="1"/>
      <w:marLeft w:val="0"/>
      <w:marRight w:val="0"/>
      <w:marTop w:val="0"/>
      <w:marBottom w:val="0"/>
      <w:divBdr>
        <w:top w:val="none" w:sz="0" w:space="0" w:color="auto"/>
        <w:left w:val="none" w:sz="0" w:space="0" w:color="auto"/>
        <w:bottom w:val="none" w:sz="0" w:space="0" w:color="auto"/>
        <w:right w:val="none" w:sz="0" w:space="0" w:color="auto"/>
      </w:divBdr>
    </w:div>
    <w:div w:id="1710299494">
      <w:bodyDiv w:val="1"/>
      <w:marLeft w:val="0"/>
      <w:marRight w:val="0"/>
      <w:marTop w:val="0"/>
      <w:marBottom w:val="0"/>
      <w:divBdr>
        <w:top w:val="none" w:sz="0" w:space="0" w:color="auto"/>
        <w:left w:val="none" w:sz="0" w:space="0" w:color="auto"/>
        <w:bottom w:val="none" w:sz="0" w:space="0" w:color="auto"/>
        <w:right w:val="none" w:sz="0" w:space="0" w:color="auto"/>
      </w:divBdr>
    </w:div>
    <w:div w:id="1722170650">
      <w:bodyDiv w:val="1"/>
      <w:marLeft w:val="0"/>
      <w:marRight w:val="0"/>
      <w:marTop w:val="0"/>
      <w:marBottom w:val="0"/>
      <w:divBdr>
        <w:top w:val="none" w:sz="0" w:space="0" w:color="auto"/>
        <w:left w:val="none" w:sz="0" w:space="0" w:color="auto"/>
        <w:bottom w:val="none" w:sz="0" w:space="0" w:color="auto"/>
        <w:right w:val="none" w:sz="0" w:space="0" w:color="auto"/>
      </w:divBdr>
    </w:div>
    <w:div w:id="1747417550">
      <w:bodyDiv w:val="1"/>
      <w:marLeft w:val="0"/>
      <w:marRight w:val="0"/>
      <w:marTop w:val="0"/>
      <w:marBottom w:val="0"/>
      <w:divBdr>
        <w:top w:val="none" w:sz="0" w:space="0" w:color="auto"/>
        <w:left w:val="none" w:sz="0" w:space="0" w:color="auto"/>
        <w:bottom w:val="none" w:sz="0" w:space="0" w:color="auto"/>
        <w:right w:val="none" w:sz="0" w:space="0" w:color="auto"/>
      </w:divBdr>
    </w:div>
    <w:div w:id="1853255606">
      <w:bodyDiv w:val="1"/>
      <w:marLeft w:val="0"/>
      <w:marRight w:val="0"/>
      <w:marTop w:val="0"/>
      <w:marBottom w:val="0"/>
      <w:divBdr>
        <w:top w:val="none" w:sz="0" w:space="0" w:color="auto"/>
        <w:left w:val="none" w:sz="0" w:space="0" w:color="auto"/>
        <w:bottom w:val="none" w:sz="0" w:space="0" w:color="auto"/>
        <w:right w:val="none" w:sz="0" w:space="0" w:color="auto"/>
      </w:divBdr>
    </w:div>
    <w:div w:id="2009483928">
      <w:bodyDiv w:val="1"/>
      <w:marLeft w:val="0"/>
      <w:marRight w:val="0"/>
      <w:marTop w:val="0"/>
      <w:marBottom w:val="0"/>
      <w:divBdr>
        <w:top w:val="none" w:sz="0" w:space="0" w:color="auto"/>
        <w:left w:val="none" w:sz="0" w:space="0" w:color="auto"/>
        <w:bottom w:val="none" w:sz="0" w:space="0" w:color="auto"/>
        <w:right w:val="none" w:sz="0" w:space="0" w:color="auto"/>
      </w:divBdr>
      <w:divsChild>
        <w:div w:id="22842460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krippo.ru/files/funcgram/norm/&#1040;&#1047;-581_03%20&#1086;&#1090;%2015.09.202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4AE68-C531-440F-8DB3-E3866401A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20</Pages>
  <Words>7509</Words>
  <Characters>42802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RePack by Diakov</cp:lastModifiedBy>
  <cp:revision>12</cp:revision>
  <cp:lastPrinted>2024-10-11T11:06:00Z</cp:lastPrinted>
  <dcterms:created xsi:type="dcterms:W3CDTF">2024-10-11T05:22:00Z</dcterms:created>
  <dcterms:modified xsi:type="dcterms:W3CDTF">2025-11-06T18:41:00Z</dcterms:modified>
</cp:coreProperties>
</file>