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021214" w:rsidRPr="00021214">
        <w:tc>
          <w:tcPr>
            <w:tcW w:w="5210" w:type="dxa"/>
            <w:shd w:val="clear" w:color="auto" w:fill="auto"/>
            <w:noWrap/>
          </w:tcPr>
          <w:p w:rsidR="00021214" w:rsidRDefault="00021214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СОО, утвержденной приказом по школе от  29.08.2025 № 242-о.д.</w:t>
            </w:r>
          </w:p>
        </w:tc>
        <w:tc>
          <w:tcPr>
            <w:tcW w:w="5210" w:type="dxa"/>
            <w:shd w:val="clear" w:color="auto" w:fill="auto"/>
            <w:noWrap/>
          </w:tcPr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 29.08.2025  № 235-о.д.</w:t>
            </w:r>
          </w:p>
        </w:tc>
      </w:tr>
      <w:tr w:rsidR="00021214" w:rsidRPr="00021214">
        <w:tc>
          <w:tcPr>
            <w:tcW w:w="5210" w:type="dxa"/>
            <w:shd w:val="clear" w:color="auto" w:fill="auto"/>
            <w:noWrap/>
          </w:tcPr>
          <w:p w:rsidR="00021214" w:rsidRDefault="00021214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21214" w:rsidRDefault="00021214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021214" w:rsidRDefault="00021214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021214" w:rsidRDefault="00021214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29.08.2025  № 15)</w:t>
            </w:r>
          </w:p>
          <w:p w:rsidR="00021214" w:rsidRDefault="00021214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  <w:noWrap/>
          </w:tcPr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29.08.2025  № 2)</w:t>
            </w:r>
          </w:p>
          <w:p w:rsidR="00021214" w:rsidRDefault="00021214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46823" w:rsidRDefault="00F4682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F46823" w:rsidRDefault="003879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F46823" w:rsidRDefault="003879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F46823" w:rsidRDefault="003879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B68CF" w:rsidRPr="009A35F7" w:rsidRDefault="006B68CF" w:rsidP="006B68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общеобразовательного учреждения «Краснознаменская школа» Красногвардейского района Республики  Крым</w:t>
      </w:r>
    </w:p>
    <w:p w:rsidR="006B68CF" w:rsidRDefault="006B68CF" w:rsidP="006B68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68CF" w:rsidRDefault="006B68CF" w:rsidP="006B68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68CF" w:rsidRDefault="006B68CF" w:rsidP="006B68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F46823" w:rsidRDefault="00F4682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6823" w:rsidRDefault="00F4682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68CF" w:rsidRDefault="006B68C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68CF" w:rsidRDefault="006B68C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6823" w:rsidRDefault="0038792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46823" w:rsidRPr="006B68CF" w:rsidRDefault="0038792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F46823" w:rsidRPr="006B68CF" w:rsidRDefault="0038792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30Федерального закона от 29.12.2012 № 273-ФЗ «Об образовании в Российской Федерации» (с изменениями и дополнениями);</w:t>
      </w:r>
    </w:p>
    <w:p w:rsidR="00F46823" w:rsidRPr="006B68CF" w:rsidRDefault="0038792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46823" w:rsidRPr="006B68CF" w:rsidRDefault="0038792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46823" w:rsidRPr="006B68CF" w:rsidRDefault="0038792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</w:t>
      </w:r>
      <w:r w:rsidR="006B68C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Российской</w:t>
      </w:r>
      <w:r w:rsidR="006B68C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Федерации от 17.05.2012 № 413(с изменениями);</w:t>
      </w:r>
    </w:p>
    <w:p w:rsidR="00F46823" w:rsidRPr="006B68CF" w:rsidRDefault="0038792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</w:t>
      </w:r>
      <w:r w:rsidR="006B68C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Российской</w:t>
      </w:r>
      <w:r w:rsidR="006B68C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Федерации</w:t>
      </w:r>
      <w:r w:rsidR="006B68C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 18.05.2023 № 371(с изменениями);</w:t>
      </w:r>
    </w:p>
    <w:p w:rsidR="00F46823" w:rsidRPr="00021214" w:rsidRDefault="006B68CF" w:rsidP="00021214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 17.06.2025 № 3784/01-14, от 11.08.2025 № 3784/01-14/1.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F46823" w:rsidRDefault="0038792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F46823" w:rsidRDefault="003879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6B68CF" w:rsidRDefault="00387923" w:rsidP="006B68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6B68CF" w:rsidTr="00227B9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B68CF" w:rsidTr="00227B9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6B68CF" w:rsidTr="00227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68CF" w:rsidTr="00227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Pr="009278E3" w:rsidRDefault="009278E3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B68CF" w:rsidTr="00227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927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68CF" w:rsidTr="00227B9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27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B68CF" w:rsidTr="00227B9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927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F46823" w:rsidRDefault="00387923" w:rsidP="000212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11- 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F4682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 w:rsidR="006B68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F4682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F468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F46823" w:rsidRDefault="006B68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387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387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F46823" w:rsidRDefault="006B68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387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387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</w:p>
        </w:tc>
      </w:tr>
      <w:tr w:rsidR="00F4682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4682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6B68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3879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Pr="009278E3" w:rsidRDefault="009278E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F4682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927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4682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F4682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278E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</w:tr>
    </w:tbl>
    <w:p w:rsidR="00F46823" w:rsidRDefault="00F4682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6823" w:rsidRDefault="0038792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6823" w:rsidRDefault="003879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98"/>
      </w:tblGrid>
      <w:tr w:rsidR="006B68CF" w:rsidTr="00227B96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B68CF" w:rsidTr="00227B96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68CF" w:rsidTr="00227B9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Pr="00DA478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6B68CF" w:rsidTr="00227B9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Pr="00DA478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6B68CF" w:rsidTr="00227B9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B68CF" w:rsidTr="00227B96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68CF" w:rsidRDefault="006B68CF" w:rsidP="00227B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</w:tr>
    </w:tbl>
    <w:p w:rsidR="006B68CF" w:rsidRDefault="006B68CF" w:rsidP="006B68C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6823" w:rsidRPr="006B68CF" w:rsidRDefault="00F4682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46823" w:rsidRDefault="0038792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46823" w:rsidRDefault="0038792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:rsidR="00F46823" w:rsidRDefault="0038792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22.05.2026по учебным предметам (учебным курсам, учебным модулям) учебного плана.</w:t>
      </w:r>
    </w:p>
    <w:p w:rsidR="00F46823" w:rsidRDefault="0038792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21.05.2026по учебным предметам (учебным курсам, учебным модулям) учебного плана.</w:t>
      </w:r>
    </w:p>
    <w:p w:rsidR="00F46823" w:rsidRDefault="00387923" w:rsidP="00021214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D976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10-11 классов проводится без прекращения образовательной деятельности по предметам учебного плана </w:t>
      </w:r>
      <w:r w:rsidRPr="00D976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 20</w:t>
      </w:r>
      <w:r w:rsidRPr="00D976BE">
        <w:rPr>
          <w:rFonts w:ascii="Times New Roman" w:hAnsi="Times New Roman" w:cs="Times New Roman"/>
          <w:sz w:val="28"/>
          <w:szCs w:val="28"/>
          <w:lang w:val="ru-RU"/>
        </w:rPr>
        <w:t>.04.2026 по 18.05.2026</w:t>
      </w:r>
      <w:r w:rsidRPr="00D976B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в форме, утвержденной</w:t>
      </w:r>
      <w:r w:rsidR="006B68CF" w:rsidRPr="00D976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976B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локальном нормативном акте и учебном плане общеобразовательной организации.</w:t>
      </w:r>
    </w:p>
    <w:p w:rsidR="00F46823" w:rsidRPr="00021214" w:rsidRDefault="00387923" w:rsidP="0002121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F46823" w:rsidRDefault="0038792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2017"/>
      </w:tblGrid>
      <w:tr w:rsidR="00F468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r w:rsidR="00D976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r w:rsidR="00D976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r w:rsidR="00D976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r w:rsidR="00D976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r w:rsidR="00D976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F46823" w:rsidRDefault="0038792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</w:t>
      </w:r>
      <w:r w:rsidR="00D976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6"/>
        <w:gridCol w:w="3006"/>
        <w:gridCol w:w="3445"/>
      </w:tblGrid>
      <w:tr w:rsidR="00F468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D976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D976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F46823" w:rsidRPr="0002121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F46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D976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F46823" w:rsidRDefault="0038792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</w:t>
      </w:r>
      <w:r w:rsidR="00D976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r w:rsidR="00D976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r w:rsidR="00D976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</w:p>
    <w:tbl>
      <w:tblPr>
        <w:tblStyle w:val="afb"/>
        <w:tblW w:w="0" w:type="auto"/>
        <w:tblLook w:val="04A0"/>
      </w:tblPr>
      <w:tblGrid>
        <w:gridCol w:w="4531"/>
        <w:gridCol w:w="1354"/>
        <w:gridCol w:w="1353"/>
      </w:tblGrid>
      <w:tr w:rsidR="00F46823">
        <w:tc>
          <w:tcPr>
            <w:tcW w:w="4531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F46823">
        <w:tc>
          <w:tcPr>
            <w:tcW w:w="4531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F46823">
        <w:tc>
          <w:tcPr>
            <w:tcW w:w="4531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  <w:noWrap/>
          </w:tcPr>
          <w:p w:rsidR="00F46823" w:rsidRDefault="003879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D976BE" w:rsidRDefault="00D976BE" w:rsidP="00D976B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F46823" w:rsidRDefault="00387923" w:rsidP="00D976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r w:rsidR="00D976B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r w:rsidR="00D976B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D976BE" w:rsidTr="00763CDE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976BE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976BE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976BE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</w:tr>
      <w:tr w:rsidR="00D976BE" w:rsidTr="00763CDE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976BE" w:rsidRPr="00517E9B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976BE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Февраль- 14/19у.д.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976BE" w:rsidRPr="00517E9B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976BE" w:rsidRPr="00517E9B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</w:tr>
      <w:tr w:rsidR="00D976BE" w:rsidTr="00763CDE">
        <w:tc>
          <w:tcPr>
            <w:tcW w:w="3585" w:type="dxa"/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976BE" w:rsidTr="00763CDE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Tr="00763CD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976BE" w:rsidTr="00763CD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976BE" w:rsidTr="00763CD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976BE" w:rsidTr="00763CD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976BE" w:rsidTr="00763CDE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976BE" w:rsidTr="00763CDE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976BE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976BE" w:rsidTr="00763CDE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976BE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D976BE" w:rsidRDefault="00D976BE" w:rsidP="00763CDE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976BE" w:rsidRPr="006A2E52" w:rsidTr="00763CD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976BE" w:rsidRPr="006A2E52" w:rsidTr="00763CDE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976BE" w:rsidRPr="006A2E52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976BE" w:rsidRPr="006A2E52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976BE" w:rsidRPr="006A2E52" w:rsidTr="00763CD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976BE" w:rsidRPr="006A2E52" w:rsidTr="00763CD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976BE" w:rsidRDefault="00D976BE" w:rsidP="00763C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763CDE">
                  <w:pPr>
                    <w:pStyle w:val="af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</w:tr>
      <w:tr w:rsidR="00D976BE" w:rsidRPr="00D976BE" w:rsidTr="00763CDE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D976BE" w:rsidRDefault="00D976BE" w:rsidP="00763CDE">
            <w:pPr>
              <w:pStyle w:val="af5"/>
            </w:pPr>
            <w:r>
              <w:t>11.10.25(суб)- за 03.11.2025</w:t>
            </w:r>
            <w:r w:rsidRPr="00914230">
              <w:t>(пон)</w:t>
            </w:r>
          </w:p>
          <w:p w:rsidR="00D976BE" w:rsidRDefault="00D976BE" w:rsidP="00763CDE">
            <w:pPr>
              <w:pStyle w:val="af5"/>
            </w:pPr>
            <w:r>
              <w:t>18.10.25(суб)- за 09.03.2026 (пон)</w:t>
            </w:r>
          </w:p>
          <w:p w:rsidR="00D976BE" w:rsidRDefault="00D976BE" w:rsidP="00763CDE">
            <w:pPr>
              <w:pStyle w:val="af5"/>
            </w:pPr>
            <w:r>
              <w:t>28.02.26 (суб)- за 23.02.2026(пон)</w:t>
            </w:r>
          </w:p>
          <w:p w:rsidR="00D976BE" w:rsidRDefault="00D976BE" w:rsidP="00763CDE">
            <w:pPr>
              <w:pStyle w:val="af5"/>
            </w:pPr>
            <w:r>
              <w:t>22.11.25(суб)- за 13.04.2026(пон)</w:t>
            </w:r>
          </w:p>
          <w:p w:rsidR="00D976BE" w:rsidRDefault="00D976BE" w:rsidP="00763CDE">
            <w:pPr>
              <w:pStyle w:val="af5"/>
            </w:pPr>
            <w:r>
              <w:t>29.11.25(суб)-за 18.03.2026(сред)</w:t>
            </w:r>
          </w:p>
          <w:p w:rsidR="00D976BE" w:rsidRDefault="00D976BE" w:rsidP="00763CDE">
            <w:pPr>
              <w:pStyle w:val="af5"/>
            </w:pPr>
            <w:r>
              <w:t xml:space="preserve">13.12.25(суб)- за 20.03.2026(пят) </w:t>
            </w:r>
          </w:p>
          <w:p w:rsidR="00D976BE" w:rsidRDefault="00D976BE" w:rsidP="00763CDE">
            <w:pPr>
              <w:pStyle w:val="af5"/>
            </w:pPr>
            <w:r>
              <w:t>27.12.25(суб)- за 01.05.2026 (вторник)</w:t>
            </w:r>
          </w:p>
          <w:p w:rsidR="00D976BE" w:rsidRDefault="00D976BE" w:rsidP="00763CDE">
            <w:pPr>
              <w:pStyle w:val="af5"/>
            </w:pPr>
          </w:p>
          <w:p w:rsidR="00D976BE" w:rsidRPr="00914230" w:rsidRDefault="00D976BE" w:rsidP="00763CDE">
            <w:pPr>
              <w:pStyle w:val="af5"/>
            </w:pPr>
            <w:r>
              <w:t xml:space="preserve">18.04(суб)- за 26.05(пятница)- 11 </w:t>
            </w: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D976BE" w:rsidRPr="00914230" w:rsidTr="00763CD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976BE" w:rsidRPr="00914230" w:rsidTr="00763CD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976BE" w:rsidRPr="00914230" w:rsidTr="00763CD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976BE" w:rsidRPr="00914230" w:rsidTr="00763CD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976BE" w:rsidRPr="00914230" w:rsidTr="00763CD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976BE" w:rsidRDefault="00D976BE" w:rsidP="00D976BE">
                  <w:pPr>
                    <w:pStyle w:val="Heading2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D976BE" w:rsidRDefault="00D976BE" w:rsidP="00763CDE">
            <w:pPr>
              <w:rPr>
                <w:lang w:val="ru-RU" w:eastAsia="ar-SA"/>
              </w:rPr>
            </w:pPr>
          </w:p>
          <w:p w:rsidR="00D976BE" w:rsidRPr="003B657E" w:rsidRDefault="00D976BE" w:rsidP="00763CDE">
            <w:pPr>
              <w:rPr>
                <w:lang w:val="ru-RU" w:eastAsia="ar-SA"/>
              </w:rPr>
            </w:pPr>
          </w:p>
          <w:p w:rsidR="00D976BE" w:rsidRPr="003B657E" w:rsidRDefault="00D976BE" w:rsidP="00763CDE">
            <w:pPr>
              <w:rPr>
                <w:lang w:val="ru-RU" w:eastAsia="ar-SA"/>
              </w:rPr>
            </w:pPr>
          </w:p>
          <w:p w:rsidR="00D976BE" w:rsidRPr="003B657E" w:rsidRDefault="00D976BE" w:rsidP="00763CDE">
            <w:pPr>
              <w:rPr>
                <w:lang w:val="ru-RU" w:eastAsia="ar-SA"/>
              </w:rPr>
            </w:pPr>
          </w:p>
          <w:p w:rsidR="00D976BE" w:rsidRPr="003B657E" w:rsidRDefault="00D976BE" w:rsidP="00763CDE">
            <w:pPr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3B657E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11 класс по 22.05.2025 (включительно)</w:t>
            </w:r>
          </w:p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  <w:p w:rsidR="00D976BE" w:rsidRDefault="00D976BE" w:rsidP="00763CDE">
            <w:pPr>
              <w:pStyle w:val="af5"/>
              <w:rPr>
                <w:sz w:val="28"/>
                <w:szCs w:val="28"/>
              </w:rPr>
            </w:pPr>
          </w:p>
        </w:tc>
      </w:tr>
    </w:tbl>
    <w:p w:rsidR="00F46823" w:rsidRDefault="00F468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46823" w:rsidSect="00F46823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97D" w:rsidRDefault="00DB697D">
      <w:pPr>
        <w:spacing w:before="0" w:after="0"/>
      </w:pPr>
      <w:r>
        <w:separator/>
      </w:r>
    </w:p>
  </w:endnote>
  <w:endnote w:type="continuationSeparator" w:id="1">
    <w:p w:rsidR="00DB697D" w:rsidRDefault="00DB697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08692"/>
      <w:docPartObj>
        <w:docPartGallery w:val="Page Numbers (Bottom of Page)"/>
        <w:docPartUnique/>
      </w:docPartObj>
    </w:sdtPr>
    <w:sdtContent>
      <w:p w:rsidR="00021214" w:rsidRDefault="00021214">
        <w:pPr>
          <w:pStyle w:val="afd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021214" w:rsidRDefault="00021214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97D" w:rsidRDefault="00DB697D">
      <w:pPr>
        <w:spacing w:before="0" w:after="0"/>
      </w:pPr>
      <w:r>
        <w:separator/>
      </w:r>
    </w:p>
  </w:footnote>
  <w:footnote w:type="continuationSeparator" w:id="1">
    <w:p w:rsidR="00DB697D" w:rsidRDefault="00DB697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BCD"/>
    <w:multiLevelType w:val="hybridMultilevel"/>
    <w:tmpl w:val="592A25C2"/>
    <w:lvl w:ilvl="0" w:tplc="065E81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F88B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08EB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0E37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EECF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4E2F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5086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2C65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CCD8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53733"/>
    <w:multiLevelType w:val="hybridMultilevel"/>
    <w:tmpl w:val="97564428"/>
    <w:lvl w:ilvl="0" w:tplc="E0FCD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2057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129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8294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6057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30A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1878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226D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7094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728C5"/>
    <w:multiLevelType w:val="hybridMultilevel"/>
    <w:tmpl w:val="B4B86F80"/>
    <w:lvl w:ilvl="0" w:tplc="028E6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320B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F2EE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28DE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E4C7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7076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A0CB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0A81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4853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025DE"/>
    <w:multiLevelType w:val="hybridMultilevel"/>
    <w:tmpl w:val="1B3666BA"/>
    <w:lvl w:ilvl="0" w:tplc="E11EFC1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0320D4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1E02C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2C00B5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9D46E5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DD886D2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F10C80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9CCC7C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AFC86F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F7713B2"/>
    <w:multiLevelType w:val="hybridMultilevel"/>
    <w:tmpl w:val="C1A0C704"/>
    <w:lvl w:ilvl="0" w:tplc="7950704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B161E7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04C78D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F2CACF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B20197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CC2625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C6C279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60AA52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D1424D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5676BB8"/>
    <w:multiLevelType w:val="hybridMultilevel"/>
    <w:tmpl w:val="6C8490F2"/>
    <w:lvl w:ilvl="0" w:tplc="52C0F1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D245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783A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AEC2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8276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AE72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0084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1673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3E83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81C50"/>
    <w:multiLevelType w:val="hybridMultilevel"/>
    <w:tmpl w:val="9ABCA7A0"/>
    <w:lvl w:ilvl="0" w:tplc="1DF23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9A9D90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47B0B1AA">
      <w:start w:val="1"/>
      <w:numFmt w:val="lowerRoman"/>
      <w:lvlText w:val="%3."/>
      <w:lvlJc w:val="right"/>
      <w:pPr>
        <w:ind w:left="2160" w:hanging="180"/>
      </w:pPr>
    </w:lvl>
    <w:lvl w:ilvl="3" w:tplc="6B0290E0">
      <w:start w:val="1"/>
      <w:numFmt w:val="decimal"/>
      <w:lvlText w:val="%4."/>
      <w:lvlJc w:val="left"/>
      <w:pPr>
        <w:ind w:left="2880" w:hanging="360"/>
      </w:pPr>
    </w:lvl>
    <w:lvl w:ilvl="4" w:tplc="6D82A8F8">
      <w:start w:val="1"/>
      <w:numFmt w:val="lowerLetter"/>
      <w:lvlText w:val="%5."/>
      <w:lvlJc w:val="left"/>
      <w:pPr>
        <w:ind w:left="3600" w:hanging="360"/>
      </w:pPr>
    </w:lvl>
    <w:lvl w:ilvl="5" w:tplc="B0F2DE8A">
      <w:start w:val="1"/>
      <w:numFmt w:val="lowerRoman"/>
      <w:lvlText w:val="%6."/>
      <w:lvlJc w:val="right"/>
      <w:pPr>
        <w:ind w:left="4320" w:hanging="180"/>
      </w:pPr>
    </w:lvl>
    <w:lvl w:ilvl="6" w:tplc="F57E640A">
      <w:start w:val="1"/>
      <w:numFmt w:val="decimal"/>
      <w:lvlText w:val="%7."/>
      <w:lvlJc w:val="left"/>
      <w:pPr>
        <w:ind w:left="5040" w:hanging="360"/>
      </w:pPr>
    </w:lvl>
    <w:lvl w:ilvl="7" w:tplc="71E604FE">
      <w:start w:val="1"/>
      <w:numFmt w:val="lowerLetter"/>
      <w:lvlText w:val="%8."/>
      <w:lvlJc w:val="left"/>
      <w:pPr>
        <w:ind w:left="5760" w:hanging="360"/>
      </w:pPr>
    </w:lvl>
    <w:lvl w:ilvl="8" w:tplc="CD2C917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B30C0"/>
    <w:multiLevelType w:val="hybridMultilevel"/>
    <w:tmpl w:val="CBD899F4"/>
    <w:lvl w:ilvl="0" w:tplc="30349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AAD4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9470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442C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D874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4C83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CC45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401F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2804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2E45D0"/>
    <w:multiLevelType w:val="hybridMultilevel"/>
    <w:tmpl w:val="F0FA4D4C"/>
    <w:lvl w:ilvl="0" w:tplc="C1381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D4B7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CEB9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0EA9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16CB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2CE8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E832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88A36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04C9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5962CC"/>
    <w:multiLevelType w:val="hybridMultilevel"/>
    <w:tmpl w:val="F976C9A6"/>
    <w:lvl w:ilvl="0" w:tplc="AE324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1223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9291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5C2D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2CC9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245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A282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36EF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DC36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823"/>
    <w:rsid w:val="00021214"/>
    <w:rsid w:val="00387923"/>
    <w:rsid w:val="004B057D"/>
    <w:rsid w:val="006A69F2"/>
    <w:rsid w:val="006B68CF"/>
    <w:rsid w:val="006C55BC"/>
    <w:rsid w:val="0090315D"/>
    <w:rsid w:val="009278E3"/>
    <w:rsid w:val="00CE59B1"/>
    <w:rsid w:val="00D976BE"/>
    <w:rsid w:val="00DB697D"/>
    <w:rsid w:val="00F4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2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4682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4682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F4682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4682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4682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4682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4682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4682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4682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4682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4682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4682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4682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4682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4682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4682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4682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4682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4682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682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682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4682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4682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4682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468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46823"/>
    <w:rPr>
      <w:i/>
    </w:rPr>
  </w:style>
  <w:style w:type="character" w:customStyle="1" w:styleId="HeaderChar">
    <w:name w:val="Header Char"/>
    <w:basedOn w:val="a0"/>
    <w:link w:val="Header"/>
    <w:uiPriority w:val="99"/>
    <w:rsid w:val="00F46823"/>
  </w:style>
  <w:style w:type="character" w:customStyle="1" w:styleId="FooterChar">
    <w:name w:val="Footer Char"/>
    <w:basedOn w:val="a0"/>
    <w:link w:val="Footer"/>
    <w:uiPriority w:val="99"/>
    <w:rsid w:val="00F46823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4682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F46823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F468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468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46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46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46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F46823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46823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46823"/>
    <w:rPr>
      <w:sz w:val="18"/>
    </w:rPr>
  </w:style>
  <w:style w:type="character" w:styleId="ad">
    <w:name w:val="footnote reference"/>
    <w:basedOn w:val="a0"/>
    <w:uiPriority w:val="99"/>
    <w:unhideWhenUsed/>
    <w:rsid w:val="00F4682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46823"/>
    <w:pPr>
      <w:spacing w:after="0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46823"/>
    <w:rPr>
      <w:sz w:val="20"/>
    </w:rPr>
  </w:style>
  <w:style w:type="character" w:styleId="af0">
    <w:name w:val="endnote reference"/>
    <w:basedOn w:val="a0"/>
    <w:uiPriority w:val="99"/>
    <w:semiHidden/>
    <w:unhideWhenUsed/>
    <w:rsid w:val="00F4682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46823"/>
    <w:pPr>
      <w:spacing w:after="57"/>
    </w:pPr>
  </w:style>
  <w:style w:type="paragraph" w:styleId="21">
    <w:name w:val="toc 2"/>
    <w:basedOn w:val="a"/>
    <w:next w:val="a"/>
    <w:uiPriority w:val="39"/>
    <w:unhideWhenUsed/>
    <w:rsid w:val="00F4682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4682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4682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4682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4682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4682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4682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46823"/>
    <w:pPr>
      <w:spacing w:after="57"/>
      <w:ind w:left="2268"/>
    </w:pPr>
  </w:style>
  <w:style w:type="paragraph" w:styleId="af1">
    <w:name w:val="TOC Heading"/>
    <w:uiPriority w:val="39"/>
    <w:unhideWhenUsed/>
    <w:rsid w:val="00F46823"/>
  </w:style>
  <w:style w:type="paragraph" w:styleId="af2">
    <w:name w:val="table of figures"/>
    <w:basedOn w:val="a"/>
    <w:next w:val="a"/>
    <w:uiPriority w:val="99"/>
    <w:unhideWhenUsed/>
    <w:rsid w:val="00F46823"/>
    <w:pPr>
      <w:spacing w:after="0" w:afterAutospacing="0"/>
    </w:pPr>
  </w:style>
  <w:style w:type="paragraph" w:customStyle="1" w:styleId="Heading2">
    <w:name w:val="Heading 2"/>
    <w:basedOn w:val="a"/>
    <w:next w:val="af3"/>
    <w:link w:val="22"/>
    <w:qFormat/>
    <w:rsid w:val="00F46823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af4">
    <w:name w:val="List Paragraph"/>
    <w:basedOn w:val="a"/>
    <w:uiPriority w:val="34"/>
    <w:qFormat/>
    <w:rsid w:val="00F46823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F46823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2">
    <w:name w:val="Заголовок 2 Знак"/>
    <w:basedOn w:val="a0"/>
    <w:link w:val="Heading2"/>
    <w:rsid w:val="00F46823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5">
    <w:name w:val="Содержимое таблицы"/>
    <w:basedOn w:val="a"/>
    <w:rsid w:val="00F46823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3">
    <w:name w:val="Body Text"/>
    <w:basedOn w:val="a"/>
    <w:link w:val="af6"/>
    <w:uiPriority w:val="99"/>
    <w:semiHidden/>
    <w:unhideWhenUsed/>
    <w:rsid w:val="00F46823"/>
    <w:pPr>
      <w:spacing w:after="120"/>
    </w:pPr>
  </w:style>
  <w:style w:type="character" w:customStyle="1" w:styleId="af6">
    <w:name w:val="Основной текст Знак"/>
    <w:basedOn w:val="a0"/>
    <w:link w:val="af3"/>
    <w:uiPriority w:val="99"/>
    <w:semiHidden/>
    <w:rsid w:val="00F46823"/>
    <w:rPr>
      <w:lang w:val="en-US"/>
    </w:rPr>
  </w:style>
  <w:style w:type="paragraph" w:styleId="af7">
    <w:name w:val="Balloon Text"/>
    <w:basedOn w:val="a"/>
    <w:link w:val="af8"/>
    <w:uiPriority w:val="99"/>
    <w:semiHidden/>
    <w:unhideWhenUsed/>
    <w:rsid w:val="00F4682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F46823"/>
    <w:rPr>
      <w:rFonts w:ascii="Segoe UI" w:hAnsi="Segoe UI" w:cs="Segoe UI"/>
      <w:sz w:val="18"/>
      <w:szCs w:val="18"/>
      <w:lang w:val="en-US"/>
    </w:rPr>
  </w:style>
  <w:style w:type="paragraph" w:customStyle="1" w:styleId="Header">
    <w:name w:val="Header"/>
    <w:basedOn w:val="a"/>
    <w:link w:val="af9"/>
    <w:uiPriority w:val="99"/>
    <w:unhideWhenUsed/>
    <w:rsid w:val="00F46823"/>
    <w:pPr>
      <w:tabs>
        <w:tab w:val="center" w:pos="4677"/>
        <w:tab w:val="right" w:pos="9355"/>
      </w:tabs>
      <w:spacing w:before="0" w:after="0"/>
    </w:pPr>
  </w:style>
  <w:style w:type="character" w:customStyle="1" w:styleId="af9">
    <w:name w:val="Верхний колонтитул Знак"/>
    <w:basedOn w:val="a0"/>
    <w:link w:val="Header"/>
    <w:uiPriority w:val="99"/>
    <w:rsid w:val="00F46823"/>
    <w:rPr>
      <w:lang w:val="en-US"/>
    </w:rPr>
  </w:style>
  <w:style w:type="paragraph" w:customStyle="1" w:styleId="Footer">
    <w:name w:val="Footer"/>
    <w:basedOn w:val="a"/>
    <w:link w:val="afa"/>
    <w:uiPriority w:val="99"/>
    <w:unhideWhenUsed/>
    <w:rsid w:val="00F46823"/>
    <w:pPr>
      <w:tabs>
        <w:tab w:val="center" w:pos="4677"/>
        <w:tab w:val="right" w:pos="9355"/>
      </w:tabs>
      <w:spacing w:before="0" w:after="0"/>
    </w:pPr>
  </w:style>
  <w:style w:type="character" w:customStyle="1" w:styleId="afa">
    <w:name w:val="Нижний колонтитул Знак"/>
    <w:basedOn w:val="a0"/>
    <w:link w:val="Footer"/>
    <w:uiPriority w:val="99"/>
    <w:rsid w:val="00F46823"/>
    <w:rPr>
      <w:lang w:val="en-US"/>
    </w:rPr>
  </w:style>
  <w:style w:type="table" w:styleId="afb">
    <w:name w:val="Table Grid"/>
    <w:basedOn w:val="a1"/>
    <w:uiPriority w:val="39"/>
    <w:rsid w:val="00F468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10"/>
    <w:uiPriority w:val="99"/>
    <w:semiHidden/>
    <w:unhideWhenUsed/>
    <w:rsid w:val="00021214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Верхний колонтитул Знак1"/>
    <w:basedOn w:val="a0"/>
    <w:link w:val="afc"/>
    <w:uiPriority w:val="99"/>
    <w:semiHidden/>
    <w:rsid w:val="00021214"/>
    <w:rPr>
      <w:lang w:val="en-US"/>
    </w:rPr>
  </w:style>
  <w:style w:type="paragraph" w:styleId="afd">
    <w:name w:val="footer"/>
    <w:basedOn w:val="a"/>
    <w:link w:val="11"/>
    <w:uiPriority w:val="99"/>
    <w:unhideWhenUsed/>
    <w:rsid w:val="00021214"/>
    <w:pPr>
      <w:tabs>
        <w:tab w:val="center" w:pos="4677"/>
        <w:tab w:val="right" w:pos="9355"/>
      </w:tabs>
      <w:spacing w:before="0" w:after="0"/>
    </w:pPr>
  </w:style>
  <w:style w:type="character" w:customStyle="1" w:styleId="11">
    <w:name w:val="Нижний колонтитул Знак1"/>
    <w:basedOn w:val="a0"/>
    <w:link w:val="afd"/>
    <w:uiPriority w:val="99"/>
    <w:semiHidden/>
    <w:rsid w:val="00021214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AE65C-7A51-4C40-97A1-24BD3A8F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юля</cp:lastModifiedBy>
  <cp:revision>28</cp:revision>
  <cp:lastPrinted>2025-09-18T09:53:00Z</cp:lastPrinted>
  <dcterms:created xsi:type="dcterms:W3CDTF">2023-05-31T11:09:00Z</dcterms:created>
  <dcterms:modified xsi:type="dcterms:W3CDTF">2025-09-18T09:54:00Z</dcterms:modified>
</cp:coreProperties>
</file>