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1E" w:rsidRDefault="00611853" w:rsidP="0061185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F5411E">
        <w:rPr>
          <w:rFonts w:ascii="Times New Roman" w:hAnsi="Times New Roman" w:cs="Times New Roman"/>
          <w:sz w:val="24"/>
          <w:szCs w:val="24"/>
        </w:rPr>
        <w:t xml:space="preserve">Приложение  №5 к Соглашению </w:t>
      </w:r>
    </w:p>
    <w:p w:rsidR="00F5411E" w:rsidRPr="00F875CE" w:rsidRDefault="00EC633F" w:rsidP="00F5411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от 21.01.2023</w:t>
      </w:r>
      <w:r w:rsidR="00F875CE">
        <w:rPr>
          <w:rFonts w:ascii="Times New Roman" w:hAnsi="Times New Roman" w:cs="Times New Roman"/>
          <w:sz w:val="24"/>
          <w:szCs w:val="24"/>
        </w:rPr>
        <w:t xml:space="preserve">   № </w:t>
      </w:r>
      <w:r w:rsidR="00F875CE" w:rsidRPr="00F875CE">
        <w:rPr>
          <w:rFonts w:ascii="Times New Roman" w:hAnsi="Times New Roman" w:cs="Times New Roman"/>
          <w:sz w:val="24"/>
          <w:szCs w:val="24"/>
        </w:rPr>
        <w:t>ИЦ</w:t>
      </w:r>
      <w:r w:rsidR="00F87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23</w:t>
      </w:r>
      <w:r w:rsidR="00F875CE" w:rsidRPr="00F875CE">
        <w:rPr>
          <w:rFonts w:ascii="Times New Roman" w:hAnsi="Times New Roman" w:cs="Times New Roman"/>
          <w:sz w:val="22"/>
          <w:szCs w:val="22"/>
        </w:rPr>
        <w:t>/13</w:t>
      </w:r>
    </w:p>
    <w:p w:rsidR="009F078C" w:rsidRPr="00E66122" w:rsidRDefault="009F078C" w:rsidP="009F0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122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Pr="00E66122">
        <w:rPr>
          <w:rFonts w:ascii="Times New Roman" w:hAnsi="Times New Roman" w:cs="Times New Roman"/>
          <w:b/>
          <w:sz w:val="28"/>
          <w:szCs w:val="28"/>
        </w:rPr>
        <w:br/>
        <w:t>о достижении значений результатов использования субсидии</w:t>
      </w:r>
      <w:r w:rsidR="00157BEC">
        <w:rPr>
          <w:rFonts w:ascii="Times New Roman" w:hAnsi="Times New Roman" w:cs="Times New Roman"/>
          <w:b/>
          <w:sz w:val="28"/>
          <w:szCs w:val="28"/>
        </w:rPr>
        <w:t xml:space="preserve"> по состоянию на 01.01.2024</w:t>
      </w:r>
      <w:r w:rsidRPr="00E66122">
        <w:rPr>
          <w:rFonts w:ascii="Times New Roman" w:hAnsi="Times New Roman" w:cs="Times New Roman"/>
          <w:b/>
          <w:sz w:val="28"/>
          <w:szCs w:val="28"/>
        </w:rPr>
        <w:t>год</w:t>
      </w:r>
      <w:r w:rsidR="003F343E">
        <w:rPr>
          <w:rFonts w:ascii="Times New Roman" w:hAnsi="Times New Roman" w:cs="Times New Roman"/>
          <w:b/>
          <w:sz w:val="28"/>
          <w:szCs w:val="28"/>
        </w:rPr>
        <w:t>а</w:t>
      </w:r>
      <w:r w:rsidR="003F343E">
        <w:rPr>
          <w:rFonts w:ascii="Times New Roman" w:hAnsi="Times New Roman" w:cs="Times New Roman"/>
          <w:b/>
          <w:sz w:val="28"/>
          <w:szCs w:val="28"/>
        </w:rPr>
        <w:br/>
        <w:t>МБОУ «Краснознаменская школа</w:t>
      </w:r>
    </w:p>
    <w:tbl>
      <w:tblPr>
        <w:tblStyle w:val="a3"/>
        <w:tblW w:w="0" w:type="auto"/>
        <w:tblLayout w:type="fixed"/>
        <w:tblLook w:val="04A0"/>
      </w:tblPr>
      <w:tblGrid>
        <w:gridCol w:w="606"/>
        <w:gridCol w:w="1912"/>
        <w:gridCol w:w="2268"/>
        <w:gridCol w:w="1731"/>
        <w:gridCol w:w="1671"/>
        <w:gridCol w:w="1276"/>
        <w:gridCol w:w="850"/>
        <w:gridCol w:w="1338"/>
        <w:gridCol w:w="1639"/>
        <w:gridCol w:w="1495"/>
      </w:tblGrid>
      <w:tr w:rsidR="009F078C" w:rsidTr="0027326E">
        <w:tc>
          <w:tcPr>
            <w:tcW w:w="606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F078C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9F0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12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расходов </w:t>
            </w:r>
            <w:r w:rsidRPr="00F5411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31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F541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результата </w:t>
            </w:r>
            <w:r w:rsidRPr="00F541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использования </w:t>
            </w:r>
            <w:r w:rsidRPr="00F541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субсидии </w:t>
            </w:r>
          </w:p>
        </w:tc>
        <w:tc>
          <w:tcPr>
            <w:tcW w:w="1671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</w:p>
        </w:tc>
        <w:tc>
          <w:tcPr>
            <w:tcW w:w="1276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по ОКЕИ  </w:t>
            </w:r>
            <w:r w:rsidRPr="00F5411E">
              <w:rPr>
                <w:rFonts w:ascii="Times New Roman" w:hAnsi="Times New Roman" w:cs="Times New Roman"/>
                <w:sz w:val="20"/>
                <w:szCs w:val="20"/>
              </w:rPr>
              <w:br/>
              <w:t>наименование</w:t>
            </w:r>
          </w:p>
        </w:tc>
        <w:tc>
          <w:tcPr>
            <w:tcW w:w="850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338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результата использования субсидии </w:t>
            </w:r>
          </w:p>
        </w:tc>
        <w:tc>
          <w:tcPr>
            <w:tcW w:w="1639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значение  результата использования субсидии по состоянию на отчетную дату </w:t>
            </w:r>
          </w:p>
        </w:tc>
        <w:tc>
          <w:tcPr>
            <w:tcW w:w="1495" w:type="dxa"/>
          </w:tcPr>
          <w:p w:rsidR="009F078C" w:rsidRPr="00F5411E" w:rsidRDefault="009F0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11E">
              <w:rPr>
                <w:rFonts w:ascii="Times New Roman" w:hAnsi="Times New Roman" w:cs="Times New Roman"/>
                <w:sz w:val="20"/>
                <w:szCs w:val="20"/>
              </w:rPr>
              <w:t xml:space="preserve">Причина отклонения </w:t>
            </w:r>
          </w:p>
        </w:tc>
      </w:tr>
      <w:tr w:rsidR="009F078C" w:rsidTr="0027326E">
        <w:tc>
          <w:tcPr>
            <w:tcW w:w="606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8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9F078C" w:rsidRPr="009F078C" w:rsidRDefault="009F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7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244" w:rsidRPr="00611853" w:rsidTr="0027326E">
        <w:tc>
          <w:tcPr>
            <w:tcW w:w="60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8F5244" w:rsidRPr="00611853" w:rsidRDefault="00902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 питанием  отдельных категорий обучающихся муниципальных общеобразовательных организаций</w:t>
            </w:r>
          </w:p>
        </w:tc>
        <w:tc>
          <w:tcPr>
            <w:tcW w:w="2268" w:type="dxa"/>
          </w:tcPr>
          <w:p w:rsidR="008F5244" w:rsidRPr="00611853" w:rsidRDefault="008F5244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питанием  отдельных категорий обучающихся муниципальных общеобразовательных организаций </w:t>
            </w:r>
          </w:p>
        </w:tc>
        <w:tc>
          <w:tcPr>
            <w:tcW w:w="1731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мероприятий и работ, на которые предоставлена Субсидия </w:t>
            </w:r>
          </w:p>
        </w:tc>
        <w:tc>
          <w:tcPr>
            <w:tcW w:w="1671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91007020110900620612</w:t>
            </w:r>
          </w:p>
        </w:tc>
        <w:tc>
          <w:tcPr>
            <w:tcW w:w="127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8F5244" w:rsidRPr="00611853" w:rsidRDefault="00AB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5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44" w:rsidRPr="00611853" w:rsidTr="0027326E">
        <w:tc>
          <w:tcPr>
            <w:tcW w:w="60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8F5244" w:rsidRPr="00611853" w:rsidRDefault="00902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 Расходы на организацию бесплатного горячего питания обучающихся, получающих начальное общее  образование  в </w:t>
            </w: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2268" w:type="dxa"/>
          </w:tcPr>
          <w:p w:rsidR="008F5244" w:rsidRPr="00611853" w:rsidRDefault="008F5244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бесплатного горячего питания обучающихся, получающих начальное общее  образование  в муниципальных образовательных организациях </w:t>
            </w:r>
          </w:p>
        </w:tc>
        <w:tc>
          <w:tcPr>
            <w:tcW w:w="1731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мероприятий и работ, на которые предоставлена Субсидия </w:t>
            </w:r>
          </w:p>
        </w:tc>
        <w:tc>
          <w:tcPr>
            <w:tcW w:w="1671" w:type="dxa"/>
          </w:tcPr>
          <w:p w:rsidR="008F5244" w:rsidRPr="00611853" w:rsidRDefault="008F5244" w:rsidP="00EF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9100702</w:t>
            </w:r>
            <w:r w:rsidR="00EF0918" w:rsidRPr="00611853">
              <w:rPr>
                <w:rFonts w:ascii="Times New Roman" w:hAnsi="Times New Roman" w:cs="Times New Roman"/>
                <w:sz w:val="24"/>
                <w:szCs w:val="24"/>
              </w:rPr>
              <w:t>0131</w:t>
            </w:r>
            <w:r w:rsidR="00F13D7B" w:rsidRPr="00611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0918"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L3040612</w:t>
            </w:r>
          </w:p>
        </w:tc>
        <w:tc>
          <w:tcPr>
            <w:tcW w:w="127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8F5244" w:rsidRPr="00611853" w:rsidRDefault="00AB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5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44" w:rsidRPr="00611853" w:rsidTr="0027326E">
        <w:tc>
          <w:tcPr>
            <w:tcW w:w="60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12" w:type="dxa"/>
          </w:tcPr>
          <w:p w:rsidR="008F5244" w:rsidRPr="00611853" w:rsidRDefault="0027326E" w:rsidP="0027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 ежемесячного денежного вознаграждения за классное руководство педагогическим работникам  муниципальных общеобразовательных организаций </w:t>
            </w:r>
          </w:p>
        </w:tc>
        <w:tc>
          <w:tcPr>
            <w:tcW w:w="2268" w:type="dxa"/>
          </w:tcPr>
          <w:p w:rsidR="008F5244" w:rsidRPr="00611853" w:rsidRDefault="008F5244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выплат ежемесячного денежного вознаграждения за классное руководство педагогическим работникам  муниципальных общеобразовательных организаций ,реализующих образовательные программы начального общего, основного общего  и среднего общего образования, в том числе адаптированные основные общеобразовательные </w:t>
            </w:r>
          </w:p>
          <w:p w:rsidR="008F5244" w:rsidRPr="00611853" w:rsidRDefault="008F5244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31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мероприятий и работ, на которые предоставлена Субсидия </w:t>
            </w:r>
          </w:p>
        </w:tc>
        <w:tc>
          <w:tcPr>
            <w:tcW w:w="1671" w:type="dxa"/>
          </w:tcPr>
          <w:p w:rsidR="008F5244" w:rsidRPr="00611853" w:rsidRDefault="00EF0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9100702131653030612</w:t>
            </w:r>
          </w:p>
        </w:tc>
        <w:tc>
          <w:tcPr>
            <w:tcW w:w="127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8F5244" w:rsidRPr="00611853" w:rsidRDefault="00AB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5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44" w:rsidRPr="00611853" w:rsidTr="0027326E">
        <w:tc>
          <w:tcPr>
            <w:tcW w:w="60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</w:tcPr>
          <w:p w:rsidR="008F5244" w:rsidRPr="00611853" w:rsidRDefault="0027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Расходы  на предоставление бюджетам  муниципальных образований </w:t>
            </w: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компенсации расходов на оплату  жилых помещений, отопления  и электроэнергии педагогическим работникам, проживающим в сельской местности и работающим в муниципальных образовательных  организациях, расположенных в сельской местности муниципального образования Красногвардейский район  Республики Крым</w:t>
            </w:r>
          </w:p>
        </w:tc>
        <w:tc>
          <w:tcPr>
            <w:tcW w:w="2268" w:type="dxa"/>
          </w:tcPr>
          <w:p w:rsidR="008F5244" w:rsidRPr="00611853" w:rsidRDefault="008F5244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Расходы  на предоставление бюджетам  муниципальных образований </w:t>
            </w: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компенсации расходов на оплату  жилых помещений, отопления  и электроэнергии педагогическим работникам, проживающим в сельской местности и работающим в муниципальных образовательных  организациях, расположенных в сельской местности муниципального образования Красногвардейский район  Республики Крым</w:t>
            </w:r>
          </w:p>
        </w:tc>
        <w:tc>
          <w:tcPr>
            <w:tcW w:w="1731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комплекса мероприятий и работ, на которые </w:t>
            </w: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предоставлена Субсидия </w:t>
            </w:r>
          </w:p>
        </w:tc>
        <w:tc>
          <w:tcPr>
            <w:tcW w:w="1671" w:type="dxa"/>
          </w:tcPr>
          <w:p w:rsidR="008F5244" w:rsidRPr="00611853" w:rsidRDefault="00EF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91007020131171310612</w:t>
            </w:r>
          </w:p>
        </w:tc>
        <w:tc>
          <w:tcPr>
            <w:tcW w:w="127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8F5244" w:rsidRPr="00611853" w:rsidRDefault="008F5244" w:rsidP="008F5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8F5244" w:rsidRPr="00611853" w:rsidRDefault="00A12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5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244" w:rsidRPr="00611853" w:rsidTr="0027326E">
        <w:tc>
          <w:tcPr>
            <w:tcW w:w="60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12" w:type="dxa"/>
          </w:tcPr>
          <w:p w:rsidR="008F5244" w:rsidRPr="00611853" w:rsidRDefault="00273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Расходы на развитие начального общего, основного общего ,среднего общего образования</w:t>
            </w:r>
          </w:p>
        </w:tc>
        <w:tc>
          <w:tcPr>
            <w:tcW w:w="2268" w:type="dxa"/>
          </w:tcPr>
          <w:p w:rsidR="008F5244" w:rsidRPr="00611853" w:rsidRDefault="008F5244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развитие начального общего, основного общего ,среднего общего образования </w:t>
            </w:r>
          </w:p>
        </w:tc>
        <w:tc>
          <w:tcPr>
            <w:tcW w:w="1731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мероприятий и работ, на которые предоставлена Субсидия </w:t>
            </w:r>
          </w:p>
        </w:tc>
        <w:tc>
          <w:tcPr>
            <w:tcW w:w="1671" w:type="dxa"/>
          </w:tcPr>
          <w:p w:rsidR="008F5244" w:rsidRPr="00611853" w:rsidRDefault="00EF0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91007020110200620612</w:t>
            </w:r>
          </w:p>
        </w:tc>
        <w:tc>
          <w:tcPr>
            <w:tcW w:w="1276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8F5244" w:rsidRPr="00611853" w:rsidRDefault="008F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8F5244" w:rsidRPr="00611853" w:rsidRDefault="008F5244" w:rsidP="008F5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8F5244" w:rsidRPr="00611853" w:rsidRDefault="00AB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68.6</w:t>
            </w:r>
          </w:p>
        </w:tc>
        <w:tc>
          <w:tcPr>
            <w:tcW w:w="1495" w:type="dxa"/>
          </w:tcPr>
          <w:p w:rsidR="00587F67" w:rsidRPr="00611853" w:rsidRDefault="00587F67" w:rsidP="00550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5CE" w:rsidRPr="00611853" w:rsidTr="00611853">
        <w:trPr>
          <w:trHeight w:val="6086"/>
        </w:trPr>
        <w:tc>
          <w:tcPr>
            <w:tcW w:w="606" w:type="dxa"/>
          </w:tcPr>
          <w:p w:rsidR="00F875CE" w:rsidRPr="00611853" w:rsidRDefault="00F87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12" w:type="dxa"/>
          </w:tcPr>
          <w:p w:rsidR="00F875CE" w:rsidRPr="00611853" w:rsidRDefault="00F87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Красногвардейский район Республики Крым  на проведение  мероприятий по обеспечению деятельности советников директоров по воспитанию и взаимодействию с детскими общественными объединениями а общеобразовательных организациях</w:t>
            </w:r>
          </w:p>
        </w:tc>
        <w:tc>
          <w:tcPr>
            <w:tcW w:w="2268" w:type="dxa"/>
          </w:tcPr>
          <w:p w:rsidR="00F875CE" w:rsidRPr="00611853" w:rsidRDefault="00F875CE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Расходы бюджета муниципального образования Красногвардейский район Республики Крым  на проведение  мероприятий по обеспечению деятельности советников директоров по воспитанию и взаимодействию с детскими общественными объединениями а общеобразовательных организациях</w:t>
            </w:r>
          </w:p>
        </w:tc>
        <w:tc>
          <w:tcPr>
            <w:tcW w:w="1731" w:type="dxa"/>
          </w:tcPr>
          <w:p w:rsidR="00F875CE" w:rsidRPr="00611853" w:rsidRDefault="00F87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мероприятий и работ, на которые предоставлена Субсидия</w:t>
            </w:r>
          </w:p>
        </w:tc>
        <w:tc>
          <w:tcPr>
            <w:tcW w:w="1671" w:type="dxa"/>
          </w:tcPr>
          <w:p w:rsidR="00F875CE" w:rsidRPr="00157BEC" w:rsidRDefault="00F87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BEC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157BEC">
              <w:rPr>
                <w:rFonts w:ascii="Times New Roman" w:hAnsi="Times New Roman" w:cs="Times New Roman"/>
                <w:sz w:val="24"/>
                <w:szCs w:val="24"/>
              </w:rPr>
              <w:t xml:space="preserve"> 0702013</w:t>
            </w:r>
            <w:r w:rsidR="00157BEC" w:rsidRPr="00157B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57B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7BEC" w:rsidRPr="00157BEC">
              <w:rPr>
                <w:rFonts w:ascii="Times New Roman" w:hAnsi="Times New Roman" w:cs="Times New Roman"/>
                <w:sz w:val="24"/>
                <w:szCs w:val="24"/>
              </w:rPr>
              <w:t>51790612</w:t>
            </w:r>
          </w:p>
        </w:tc>
        <w:tc>
          <w:tcPr>
            <w:tcW w:w="1276" w:type="dxa"/>
          </w:tcPr>
          <w:p w:rsidR="00F875CE" w:rsidRPr="00611853" w:rsidRDefault="00F875CE" w:rsidP="009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F875CE" w:rsidRPr="00611853" w:rsidRDefault="00F875CE" w:rsidP="009E2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F875CE" w:rsidRPr="00611853" w:rsidRDefault="00F875CE" w:rsidP="009E2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F875CE" w:rsidRPr="00611853" w:rsidRDefault="00F875CE" w:rsidP="009E2E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95" w:type="dxa"/>
          </w:tcPr>
          <w:p w:rsidR="00F875CE" w:rsidRPr="00611853" w:rsidRDefault="00F875CE" w:rsidP="00550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33F" w:rsidRPr="00611853" w:rsidTr="0027326E">
        <w:tc>
          <w:tcPr>
            <w:tcW w:w="606" w:type="dxa"/>
          </w:tcPr>
          <w:p w:rsidR="00EC633F" w:rsidRPr="00611853" w:rsidRDefault="00EC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2" w:type="dxa"/>
          </w:tcPr>
          <w:p w:rsidR="00EC633F" w:rsidRPr="00611853" w:rsidRDefault="00EC633F" w:rsidP="00EC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на проведение капитального  ремонта объектов муниципальной собственности за счет субсидии из бюджета </w:t>
            </w:r>
            <w:r w:rsidRPr="00611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Республики Крым и софинансирования из бюджета муниципального  образования Красногвардейский район Республики Крым  в общеобразовательных учреждениях  </w:t>
            </w:r>
          </w:p>
          <w:p w:rsidR="00EC633F" w:rsidRPr="00611853" w:rsidRDefault="00EC6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633F" w:rsidRPr="00611853" w:rsidRDefault="00EC633F" w:rsidP="00EC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Расходы на проведение капитального  ремонта объектов муниципальной собственности за счет субсидии из бюджета Республики Крым и софинансирования </w:t>
            </w:r>
            <w:r w:rsidRPr="00611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 бюджета муниципального  образования Красногвардейский район Республики Крым  в общеобразовательных учреждениях  </w:t>
            </w:r>
          </w:p>
          <w:p w:rsidR="00EC633F" w:rsidRPr="00611853" w:rsidRDefault="00EC633F" w:rsidP="00550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EC633F" w:rsidRPr="00611853" w:rsidRDefault="00EC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комплекса мероприятий и работ, на которые предоставлена Субсидия</w:t>
            </w:r>
          </w:p>
        </w:tc>
        <w:tc>
          <w:tcPr>
            <w:tcW w:w="1671" w:type="dxa"/>
          </w:tcPr>
          <w:p w:rsidR="00EC633F" w:rsidRPr="00611853" w:rsidRDefault="00EC633F" w:rsidP="009B76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910070201315</w:t>
            </w: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29906</w:t>
            </w: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EC633F" w:rsidRPr="00611853" w:rsidRDefault="00EC633F" w:rsidP="009B7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EC633F" w:rsidRPr="00611853" w:rsidRDefault="00EC633F" w:rsidP="009B7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338" w:type="dxa"/>
          </w:tcPr>
          <w:p w:rsidR="00EC633F" w:rsidRPr="00611853" w:rsidRDefault="00EC633F" w:rsidP="009B7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9" w:type="dxa"/>
          </w:tcPr>
          <w:p w:rsidR="00EC633F" w:rsidRPr="00611853" w:rsidRDefault="00EC633F" w:rsidP="009B76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1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95" w:type="dxa"/>
          </w:tcPr>
          <w:p w:rsidR="00EC633F" w:rsidRPr="00611853" w:rsidRDefault="00EC633F" w:rsidP="005507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11E" w:rsidRPr="00611853" w:rsidRDefault="00F5411E" w:rsidP="00F5411E">
      <w:pPr>
        <w:rPr>
          <w:rFonts w:ascii="Times New Roman" w:hAnsi="Times New Roman" w:cs="Times New Roman"/>
          <w:sz w:val="24"/>
          <w:szCs w:val="24"/>
        </w:rPr>
      </w:pPr>
      <w:r w:rsidRPr="0061185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C633F" w:rsidRPr="00611853">
        <w:rPr>
          <w:rFonts w:ascii="Times New Roman" w:hAnsi="Times New Roman" w:cs="Times New Roman"/>
          <w:sz w:val="24"/>
          <w:szCs w:val="24"/>
        </w:rPr>
        <w:t>«30</w:t>
      </w:r>
      <w:r w:rsidRPr="00611853">
        <w:rPr>
          <w:rFonts w:ascii="Times New Roman" w:hAnsi="Times New Roman" w:cs="Times New Roman"/>
          <w:sz w:val="24"/>
          <w:szCs w:val="24"/>
        </w:rPr>
        <w:t xml:space="preserve"> »   января   </w:t>
      </w:r>
      <w:r w:rsidR="00EC633F" w:rsidRPr="00611853">
        <w:rPr>
          <w:rFonts w:ascii="Times New Roman" w:hAnsi="Times New Roman" w:cs="Times New Roman"/>
          <w:sz w:val="24"/>
          <w:szCs w:val="24"/>
        </w:rPr>
        <w:t>2024</w:t>
      </w:r>
      <w:r w:rsidRPr="00611853">
        <w:rPr>
          <w:rFonts w:ascii="Times New Roman" w:hAnsi="Times New Roman" w:cs="Times New Roman"/>
          <w:sz w:val="24"/>
          <w:szCs w:val="24"/>
        </w:rPr>
        <w:t>г.</w:t>
      </w:r>
    </w:p>
    <w:p w:rsidR="009F078C" w:rsidRPr="00611853" w:rsidRDefault="009F078C">
      <w:pPr>
        <w:rPr>
          <w:rFonts w:ascii="Times New Roman" w:hAnsi="Times New Roman" w:cs="Times New Roman"/>
          <w:sz w:val="24"/>
          <w:szCs w:val="24"/>
        </w:rPr>
      </w:pPr>
    </w:p>
    <w:p w:rsidR="009F078C" w:rsidRPr="00611853" w:rsidRDefault="00E66122">
      <w:pPr>
        <w:rPr>
          <w:rFonts w:ascii="Times New Roman" w:hAnsi="Times New Roman" w:cs="Times New Roman"/>
          <w:sz w:val="24"/>
          <w:szCs w:val="24"/>
        </w:rPr>
      </w:pPr>
      <w:r w:rsidRPr="00611853">
        <w:rPr>
          <w:rFonts w:ascii="Times New Roman" w:hAnsi="Times New Roman" w:cs="Times New Roman"/>
          <w:sz w:val="24"/>
          <w:szCs w:val="24"/>
        </w:rPr>
        <w:t xml:space="preserve">Директор                 </w:t>
      </w:r>
      <w:r w:rsidR="009F078C" w:rsidRPr="0061185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1185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078C" w:rsidRPr="00611853">
        <w:rPr>
          <w:rFonts w:ascii="Times New Roman" w:hAnsi="Times New Roman" w:cs="Times New Roman"/>
          <w:sz w:val="24"/>
          <w:szCs w:val="24"/>
        </w:rPr>
        <w:t xml:space="preserve">  </w:t>
      </w:r>
      <w:r w:rsidR="005507C4" w:rsidRPr="00611853">
        <w:rPr>
          <w:rFonts w:ascii="Times New Roman" w:hAnsi="Times New Roman" w:cs="Times New Roman"/>
          <w:sz w:val="24"/>
          <w:szCs w:val="24"/>
        </w:rPr>
        <w:t xml:space="preserve"> </w:t>
      </w:r>
      <w:r w:rsidR="009F078C" w:rsidRPr="00611853">
        <w:rPr>
          <w:rFonts w:ascii="Times New Roman" w:hAnsi="Times New Roman" w:cs="Times New Roman"/>
          <w:sz w:val="24"/>
          <w:szCs w:val="24"/>
        </w:rPr>
        <w:t xml:space="preserve">         И.Л. Хабибуллина 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98160421728937443086516107854325912870385464314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Хабибуллина  Илмира  Люмановна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02.11.2023 по 01.11.2024</w:t>
            </w:r>
          </w:p>
        </w:tc>
      </w:tr>
    </w:tbl>
    <w:sectPr xmlns:w="http://schemas.openxmlformats.org/wordprocessingml/2006/main" w:rsidR="009F078C" w:rsidRPr="00611853" w:rsidSect="009F07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834" w:rsidRDefault="00B00834" w:rsidP="00F5411E">
      <w:pPr>
        <w:spacing w:after="0" w:line="240" w:lineRule="auto"/>
      </w:pPr>
      <w:r>
        <w:separator/>
      </w:r>
    </w:p>
  </w:endnote>
  <w:endnote w:type="continuationSeparator" w:id="1">
    <w:p w:rsidR="00B00834" w:rsidRDefault="00B00834" w:rsidP="00F5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834" w:rsidRDefault="00B00834" w:rsidP="00F5411E">
      <w:pPr>
        <w:spacing w:after="0" w:line="240" w:lineRule="auto"/>
      </w:pPr>
      <w:r>
        <w:separator/>
      </w:r>
    </w:p>
  </w:footnote>
  <w:footnote w:type="continuationSeparator" w:id="1">
    <w:p w:rsidR="00B00834" w:rsidRDefault="00B00834" w:rsidP="00F54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896">
    <w:multiLevelType w:val="hybridMultilevel"/>
    <w:lvl w:ilvl="0" w:tplc="65506003">
      <w:start w:val="1"/>
      <w:numFmt w:val="decimal"/>
      <w:lvlText w:val="%1."/>
      <w:lvlJc w:val="left"/>
      <w:pPr>
        <w:ind w:left="720" w:hanging="360"/>
      </w:pPr>
    </w:lvl>
    <w:lvl w:ilvl="1" w:tplc="65506003" w:tentative="1">
      <w:start w:val="1"/>
      <w:numFmt w:val="lowerLetter"/>
      <w:lvlText w:val="%2."/>
      <w:lvlJc w:val="left"/>
      <w:pPr>
        <w:ind w:left="1440" w:hanging="360"/>
      </w:pPr>
    </w:lvl>
    <w:lvl w:ilvl="2" w:tplc="65506003" w:tentative="1">
      <w:start w:val="1"/>
      <w:numFmt w:val="lowerRoman"/>
      <w:lvlText w:val="%3."/>
      <w:lvlJc w:val="right"/>
      <w:pPr>
        <w:ind w:left="2160" w:hanging="180"/>
      </w:pPr>
    </w:lvl>
    <w:lvl w:ilvl="3" w:tplc="65506003" w:tentative="1">
      <w:start w:val="1"/>
      <w:numFmt w:val="decimal"/>
      <w:lvlText w:val="%4."/>
      <w:lvlJc w:val="left"/>
      <w:pPr>
        <w:ind w:left="2880" w:hanging="360"/>
      </w:pPr>
    </w:lvl>
    <w:lvl w:ilvl="4" w:tplc="65506003" w:tentative="1">
      <w:start w:val="1"/>
      <w:numFmt w:val="lowerLetter"/>
      <w:lvlText w:val="%5."/>
      <w:lvlJc w:val="left"/>
      <w:pPr>
        <w:ind w:left="3600" w:hanging="360"/>
      </w:pPr>
    </w:lvl>
    <w:lvl w:ilvl="5" w:tplc="65506003" w:tentative="1">
      <w:start w:val="1"/>
      <w:numFmt w:val="lowerRoman"/>
      <w:lvlText w:val="%6."/>
      <w:lvlJc w:val="right"/>
      <w:pPr>
        <w:ind w:left="4320" w:hanging="180"/>
      </w:pPr>
    </w:lvl>
    <w:lvl w:ilvl="6" w:tplc="65506003" w:tentative="1">
      <w:start w:val="1"/>
      <w:numFmt w:val="decimal"/>
      <w:lvlText w:val="%7."/>
      <w:lvlJc w:val="left"/>
      <w:pPr>
        <w:ind w:left="5040" w:hanging="360"/>
      </w:pPr>
    </w:lvl>
    <w:lvl w:ilvl="7" w:tplc="65506003" w:tentative="1">
      <w:start w:val="1"/>
      <w:numFmt w:val="lowerLetter"/>
      <w:lvlText w:val="%8."/>
      <w:lvlJc w:val="left"/>
      <w:pPr>
        <w:ind w:left="5760" w:hanging="360"/>
      </w:pPr>
    </w:lvl>
    <w:lvl w:ilvl="8" w:tplc="655060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95">
    <w:multiLevelType w:val="hybridMultilevel"/>
    <w:lvl w:ilvl="0" w:tplc="812764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895">
    <w:abstractNumId w:val="16895"/>
  </w:num>
  <w:num w:numId="16896">
    <w:abstractNumId w:val="1689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078C"/>
    <w:rsid w:val="000F0036"/>
    <w:rsid w:val="001035E2"/>
    <w:rsid w:val="00157BEC"/>
    <w:rsid w:val="001C7FE0"/>
    <w:rsid w:val="0027326E"/>
    <w:rsid w:val="002D0751"/>
    <w:rsid w:val="00304426"/>
    <w:rsid w:val="003D0132"/>
    <w:rsid w:val="003F343E"/>
    <w:rsid w:val="004A3F4C"/>
    <w:rsid w:val="00532125"/>
    <w:rsid w:val="005507C4"/>
    <w:rsid w:val="00587F67"/>
    <w:rsid w:val="00597F02"/>
    <w:rsid w:val="00611853"/>
    <w:rsid w:val="0062613E"/>
    <w:rsid w:val="00662540"/>
    <w:rsid w:val="00667912"/>
    <w:rsid w:val="006724C9"/>
    <w:rsid w:val="007155FF"/>
    <w:rsid w:val="00735096"/>
    <w:rsid w:val="00773DC3"/>
    <w:rsid w:val="008B6791"/>
    <w:rsid w:val="008F5244"/>
    <w:rsid w:val="00902C49"/>
    <w:rsid w:val="00905820"/>
    <w:rsid w:val="009B4CD3"/>
    <w:rsid w:val="009C1DE2"/>
    <w:rsid w:val="009D77C9"/>
    <w:rsid w:val="009F078C"/>
    <w:rsid w:val="00A12A5D"/>
    <w:rsid w:val="00A34076"/>
    <w:rsid w:val="00AB23B8"/>
    <w:rsid w:val="00B00834"/>
    <w:rsid w:val="00B75E11"/>
    <w:rsid w:val="00BB510C"/>
    <w:rsid w:val="00C8746E"/>
    <w:rsid w:val="00CD32E9"/>
    <w:rsid w:val="00DA6FAD"/>
    <w:rsid w:val="00DE060F"/>
    <w:rsid w:val="00E66122"/>
    <w:rsid w:val="00EC347A"/>
    <w:rsid w:val="00EC633F"/>
    <w:rsid w:val="00EF0918"/>
    <w:rsid w:val="00F13D7B"/>
    <w:rsid w:val="00F416CD"/>
    <w:rsid w:val="00F5411E"/>
    <w:rsid w:val="00F87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07C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F5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411E"/>
  </w:style>
  <w:style w:type="paragraph" w:styleId="a7">
    <w:name w:val="footer"/>
    <w:basedOn w:val="a"/>
    <w:link w:val="a8"/>
    <w:uiPriority w:val="99"/>
    <w:semiHidden/>
    <w:unhideWhenUsed/>
    <w:rsid w:val="00F5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411E"/>
  </w:style>
  <w:style w:type="paragraph" w:customStyle="1" w:styleId="ConsPlusNormal">
    <w:name w:val="ConsPlusNormal"/>
    <w:uiPriority w:val="99"/>
    <w:qFormat/>
    <w:rsid w:val="00F5411E"/>
    <w:pPr>
      <w:widowControl w:val="0"/>
      <w:spacing w:after="0" w:line="240" w:lineRule="auto"/>
    </w:pPr>
    <w:rPr>
      <w:rFonts w:ascii="Calibri" w:eastAsia="Times New Roman" w:hAnsi="Calibri" w:cs="Calibri"/>
      <w:color w:val="00000A"/>
      <w:sz w:val="20"/>
      <w:szCs w:val="20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772092849" Type="http://schemas.openxmlformats.org/officeDocument/2006/relationships/numbering" Target="numbering.xml"/><Relationship Id="rId739709086" Type="http://schemas.openxmlformats.org/officeDocument/2006/relationships/comments" Target="comments.xml"/><Relationship Id="rId879071941" Type="http://schemas.microsoft.com/office/2011/relationships/commentsExtended" Target="commentsExtended.xml"/><Relationship Id="rId58499378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2RXw1kuven7wCnRFI3IKeZvIGRI=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</SignatureValue>
  <KeyInfo>
    <X509Data>
      <X509Certificate>MIIFqDCCA5ACFBExqmEKsALBFiK9ipyEYnELhbP6MA0GCSqGSIb3DQEBCwUAMIGQ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72092849"/>
            <mdssi:RelationshipReference SourceId="rId739709086"/>
            <mdssi:RelationshipReference SourceId="rId879071941"/>
            <mdssi:RelationshipReference SourceId="rId584993785"/>
          </Transform>
          <Transform Algorithm="http://www.w3.org/TR/2001/REC-xml-c14n-20010315"/>
        </Transforms>
        <DigestMethod Algorithm="http://www.w3.org/2000/09/xmldsig#sha1"/>
        <DigestValue>t+0cvjZbRHRV0lJqyYJ2cmgO9yg=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hSdv0QI68QH61yv4WcccRxyunnU=</DigestValue>
      </Reference>
      <Reference URI="/word/endnotes.xml?ContentType=application/vnd.openxmlformats-officedocument.wordprocessingml.endnotes+xml">
        <DigestMethod Algorithm="http://www.w3.org/2000/09/xmldsig#sha1"/>
        <DigestValue>gjuhZwyPAQg0P4ZUltav9FJZOUU=</DigestValue>
      </Reference>
      <Reference URI="/word/fontTable.xml?ContentType=application/vnd.openxmlformats-officedocument.wordprocessingml.fontTable+xml">
        <DigestMethod Algorithm="http://www.w3.org/2000/09/xmldsig#sha1"/>
        <DigestValue>vpvKcqVgt3Sj5q1vOKmU1lmlMX8=</DigestValue>
      </Reference>
      <Reference URI="/word/footnotes.xml?ContentType=application/vnd.openxmlformats-officedocument.wordprocessingml.footnotes+xml">
        <DigestMethod Algorithm="http://www.w3.org/2000/09/xmldsig#sha1"/>
        <DigestValue>U4dxrNQUZKb6qPfiRrzj2NY5vqI=</DigestValue>
      </Reference>
      <Reference URI="/word/numbering.xml?ContentType=application/vnd.openxmlformats-officedocument.wordprocessingml.numbering+xml">
        <DigestMethod Algorithm="http://www.w3.org/2000/09/xmldsig#sha1"/>
        <DigestValue>PES5cSWlF6igJ58Kf3gduV7mKWY=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qPxv+4GYo685jV31VfmHkI5LXBg=</DigestValue>
      </Reference>
      <Reference URI="/word/styles.xml?ContentType=application/vnd.openxmlformats-officedocument.wordprocessingml.styles+xml">
        <DigestMethod Algorithm="http://www.w3.org/2000/09/xmldsig#sha1"/>
        <DigestValue>IGI+pjaMGRT5OiwckEs9dbETdF8=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3pAblwtclyhBZEqnNF+Y7PJXsKw=</DigestValue>
      </Reference>
    </Manifest>
    <SignatureProperties>
      <SignatureProperty Id="idSignatureTime" Target="#idPackageSignature">
        <mdssi:SignatureTime>
          <mdssi:Format>YYYY-MM-DDThh:mm:ssTZD</mdssi:Format>
          <mdssi:Value>2024-03-26T08:27:58Z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80A3F-8EB0-4E73-9A79-D2137A4A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21</cp:revision>
  <cp:lastPrinted>2024-01-31T09:53:00Z</cp:lastPrinted>
  <dcterms:created xsi:type="dcterms:W3CDTF">2022-02-07T07:20:00Z</dcterms:created>
  <dcterms:modified xsi:type="dcterms:W3CDTF">2024-01-31T09:55:00Z</dcterms:modified>
</cp:coreProperties>
</file>