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37D" w:rsidRDefault="007E237D">
      <w:pPr>
        <w:rPr>
          <w:sz w:val="2"/>
          <w:szCs w:val="2"/>
        </w:rPr>
      </w:pPr>
    </w:p>
    <w:p w:rsidR="00C038BF" w:rsidRDefault="00C038BF">
      <w:pPr>
        <w:pStyle w:val="10"/>
        <w:keepNext/>
        <w:keepLines/>
        <w:shd w:val="clear" w:color="auto" w:fill="auto"/>
        <w:spacing w:before="4"/>
        <w:ind w:left="240" w:firstLine="640"/>
      </w:pPr>
      <w:bookmarkStart w:id="0" w:name="bookmark0"/>
    </w:p>
    <w:p w:rsidR="00C038BF" w:rsidRPr="00C038BF" w:rsidRDefault="00C038BF" w:rsidP="00C038BF">
      <w:pPr>
        <w:keepNext/>
        <w:keepLines/>
        <w:spacing w:line="274" w:lineRule="exact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</w:rPr>
      </w:pPr>
      <w:r w:rsidRPr="00C038BF">
        <w:rPr>
          <w:rFonts w:ascii="Times New Roman" w:eastAsia="Times New Roman" w:hAnsi="Times New Roman" w:cs="Times New Roman"/>
          <w:b/>
          <w:bCs/>
          <w:color w:val="auto"/>
        </w:rPr>
        <w:t>МУНИЦИПАЛЬНОЕ БЮДЖЕТНОЕ ОБЩЕОБРАЗОВАТЕЛЬНОЕ УЧРЕЖДЕНИЕ</w:t>
      </w:r>
      <w:r w:rsidRPr="00C038BF">
        <w:rPr>
          <w:rFonts w:ascii="Times New Roman" w:eastAsia="Times New Roman" w:hAnsi="Times New Roman" w:cs="Times New Roman"/>
          <w:b/>
          <w:bCs/>
          <w:color w:val="auto"/>
        </w:rPr>
        <w:br/>
        <w:t xml:space="preserve">«КАЛИНИНСКАЯ ШКОЛА ИМЕНИ М.К.ЧУПИЛКО» </w:t>
      </w:r>
    </w:p>
    <w:p w:rsidR="00C038BF" w:rsidRPr="00C038BF" w:rsidRDefault="00C038BF" w:rsidP="00C038BF">
      <w:pPr>
        <w:keepNext/>
        <w:keepLines/>
        <w:spacing w:line="274" w:lineRule="exact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</w:rPr>
      </w:pPr>
      <w:r w:rsidRPr="00C038BF">
        <w:rPr>
          <w:rFonts w:ascii="Times New Roman" w:eastAsia="Times New Roman" w:hAnsi="Times New Roman" w:cs="Times New Roman"/>
          <w:b/>
          <w:bCs/>
          <w:color w:val="auto"/>
        </w:rPr>
        <w:t>КРАСНОГВАРДЕЙСКОГО РАЙОНА</w:t>
      </w:r>
    </w:p>
    <w:p w:rsidR="00C038BF" w:rsidRPr="00C038BF" w:rsidRDefault="00C038BF" w:rsidP="00C038BF">
      <w:pPr>
        <w:keepNext/>
        <w:keepLines/>
        <w:spacing w:after="207" w:line="274" w:lineRule="exact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</w:rPr>
      </w:pPr>
      <w:r w:rsidRPr="00C038BF">
        <w:rPr>
          <w:rFonts w:ascii="Times New Roman" w:eastAsia="Times New Roman" w:hAnsi="Times New Roman" w:cs="Times New Roman"/>
          <w:b/>
          <w:bCs/>
          <w:color w:val="auto"/>
        </w:rPr>
        <w:t>РЕСПУБЛИКИ КРЫМ</w:t>
      </w:r>
    </w:p>
    <w:p w:rsidR="00C038BF" w:rsidRPr="00C038BF" w:rsidRDefault="00C038BF" w:rsidP="00C038BF">
      <w:pPr>
        <w:keepNext/>
        <w:keepLines/>
        <w:spacing w:after="207" w:line="274" w:lineRule="exact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</w:rPr>
      </w:pPr>
      <w:r w:rsidRPr="00C038BF">
        <w:rPr>
          <w:rFonts w:ascii="Times New Roman" w:eastAsia="Times New Roman" w:hAnsi="Times New Roman" w:cs="Times New Roman"/>
          <w:b/>
          <w:bCs/>
          <w:color w:val="auto"/>
        </w:rPr>
        <w:t>(МБОУ «КАЛИНИНСКАЯ ШКОЛА ИМЕНИ М.К.ЧУПИЛКО»</w:t>
      </w:r>
    </w:p>
    <w:p w:rsidR="00C038BF" w:rsidRPr="00C038BF" w:rsidRDefault="00C038BF" w:rsidP="00C038BF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038BF">
        <w:rPr>
          <w:rFonts w:ascii="Times New Roman" w:eastAsia="Calibri" w:hAnsi="Times New Roman" w:cs="Times New Roman"/>
          <w:color w:val="auto"/>
          <w:lang w:eastAsia="en-US" w:bidi="ar-SA"/>
        </w:rPr>
        <w:t>Рассмотрено на заседании педагогического совета                             Утверждаю</w:t>
      </w:r>
    </w:p>
    <w:p w:rsidR="00C038BF" w:rsidRPr="00C038BF" w:rsidRDefault="00C038BF" w:rsidP="00C038BF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038BF"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Протокол от 29.08.2022№ 10                                          Директор                    Н.В. Кузьмич     </w:t>
      </w:r>
    </w:p>
    <w:p w:rsidR="00C038BF" w:rsidRPr="00C038BF" w:rsidRDefault="00C038BF" w:rsidP="00C038BF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038BF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                                                           Приказ от 29.08.2022г №329-од</w:t>
      </w:r>
    </w:p>
    <w:p w:rsidR="00C038BF" w:rsidRDefault="00C038BF">
      <w:pPr>
        <w:pStyle w:val="10"/>
        <w:keepNext/>
        <w:keepLines/>
        <w:shd w:val="clear" w:color="auto" w:fill="auto"/>
        <w:spacing w:before="4"/>
        <w:ind w:left="240" w:firstLine="640"/>
      </w:pPr>
    </w:p>
    <w:p w:rsidR="00C038BF" w:rsidRDefault="00C038BF" w:rsidP="00C038BF">
      <w:pPr>
        <w:pStyle w:val="10"/>
        <w:keepNext/>
        <w:keepLines/>
        <w:shd w:val="clear" w:color="auto" w:fill="auto"/>
        <w:spacing w:before="4"/>
        <w:ind w:left="240" w:firstLine="640"/>
        <w:jc w:val="center"/>
      </w:pPr>
      <w:r>
        <w:t>Положение о порядке</w:t>
      </w:r>
    </w:p>
    <w:p w:rsidR="007E237D" w:rsidRDefault="00B60E51" w:rsidP="00C038BF">
      <w:pPr>
        <w:pStyle w:val="10"/>
        <w:keepNext/>
        <w:keepLines/>
        <w:shd w:val="clear" w:color="auto" w:fill="auto"/>
        <w:spacing w:before="4"/>
        <w:ind w:left="240" w:firstLine="640"/>
        <w:jc w:val="center"/>
      </w:pPr>
      <w:r>
        <w:t xml:space="preserve">пользования объектами </w:t>
      </w:r>
      <w:r>
        <w:t>инфраструктуры муниципального бюджетного общеобразовате</w:t>
      </w:r>
      <w:r w:rsidR="00C038BF">
        <w:t>льного учреждения «Калининская</w:t>
      </w:r>
      <w:r>
        <w:t xml:space="preserve"> школа</w:t>
      </w:r>
      <w:r w:rsidR="00C038BF">
        <w:t xml:space="preserve"> имени М.К.Чупилко</w:t>
      </w:r>
      <w:r>
        <w:t>» Красногвардейского района</w:t>
      </w:r>
      <w:bookmarkStart w:id="1" w:name="bookmark1"/>
      <w:bookmarkEnd w:id="0"/>
      <w:r w:rsidR="00C038BF">
        <w:t xml:space="preserve"> </w:t>
      </w:r>
      <w:r>
        <w:t>Республики Крым</w:t>
      </w:r>
      <w:bookmarkEnd w:id="1"/>
    </w:p>
    <w:p w:rsidR="007E237D" w:rsidRDefault="00B60E5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324"/>
        </w:tabs>
        <w:spacing w:before="0"/>
        <w:ind w:left="4020" w:firstLine="0"/>
        <w:jc w:val="both"/>
      </w:pPr>
      <w:bookmarkStart w:id="2" w:name="bookmark2"/>
      <w:r>
        <w:t>Общие положения</w:t>
      </w:r>
      <w:bookmarkEnd w:id="2"/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851"/>
        </w:tabs>
        <w:spacing w:before="0" w:line="274" w:lineRule="exact"/>
        <w:ind w:firstLine="400"/>
        <w:jc w:val="both"/>
      </w:pPr>
      <w:r>
        <w:t xml:space="preserve">Порядок пользования объектами инфраструктуры муниципального бюджетного общеобразовательного учреждения </w:t>
      </w:r>
      <w:r w:rsidR="00C038BF">
        <w:t>«Калининская школа имени М.К.Чупилко</w:t>
      </w:r>
      <w:r>
        <w:t>» Красногвардейского района Республики Крым (далее - Порядок) определяет порядок пользования лечебно-оздоровительной инфраструктурой, объектами культуры и спорта и иными объектами инфраструктуры муниципального бюджетного общеобразовател</w:t>
      </w:r>
      <w:r>
        <w:t>ьного</w:t>
      </w:r>
      <w:r w:rsidR="00C038BF">
        <w:t xml:space="preserve"> учреждения </w:t>
      </w:r>
      <w:r w:rsidR="00C038BF">
        <w:t xml:space="preserve">«Калининская школа имени М.К.Чупилко» </w:t>
      </w:r>
      <w:r w:rsidR="00C038BF">
        <w:t xml:space="preserve"> </w:t>
      </w:r>
      <w:r>
        <w:t>Красногвардейского района Республики Крым (далее - школа) участниками образовательного процесса.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862"/>
        </w:tabs>
        <w:spacing w:before="0" w:line="274" w:lineRule="exact"/>
        <w:ind w:firstLine="400"/>
        <w:jc w:val="both"/>
      </w:pPr>
      <w:r>
        <w:t>Настоящий Порядок разработан в соответствии с: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24"/>
        </w:tabs>
        <w:spacing w:before="0" w:line="274" w:lineRule="exact"/>
        <w:ind w:firstLine="400"/>
        <w:jc w:val="both"/>
      </w:pPr>
      <w:r>
        <w:t>Федеральным законом от 29.12.2012 № 27Э-ФЗ "Об образовании в Российской Ф</w:t>
      </w:r>
      <w:r>
        <w:t>едерации";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24"/>
        </w:tabs>
        <w:spacing w:before="0" w:line="274" w:lineRule="exact"/>
        <w:ind w:firstLine="400"/>
        <w:jc w:val="both"/>
      </w:pPr>
      <w:r>
        <w:t>постановлением Правительства РФ от 25.04.2012 № 390 "О противопожарном режиме";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24"/>
        </w:tabs>
        <w:spacing w:before="0" w:line="274" w:lineRule="exact"/>
        <w:ind w:firstLine="400"/>
        <w:jc w:val="both"/>
      </w:pPr>
      <w:r>
        <w:t>Федеральным государственным образовательным стандартом дошкольного образования, утв. приказом Минобрнауки России от 17.10.2013 № 1155;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24"/>
        </w:tabs>
        <w:spacing w:before="0" w:line="274" w:lineRule="exact"/>
        <w:ind w:firstLine="400"/>
        <w:jc w:val="both"/>
      </w:pPr>
      <w:r>
        <w:t xml:space="preserve">Федеральным государственным </w:t>
      </w:r>
      <w:r>
        <w:t>образовательным стандартом начального общего образования, утв. приказом Минобрнауки России от 06.10.2009 № 373;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24"/>
        </w:tabs>
        <w:spacing w:before="0" w:line="274" w:lineRule="exact"/>
        <w:ind w:firstLine="400"/>
        <w:jc w:val="both"/>
      </w:pPr>
      <w:r>
        <w:t>Федеральным государственным образовательным стандартом основного общего образования, утв. приказом Минобрнауки РФ от 17.12.2010 № 1897;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572"/>
        </w:tabs>
        <w:spacing w:before="0" w:line="274" w:lineRule="exact"/>
        <w:ind w:firstLine="400"/>
        <w:jc w:val="both"/>
      </w:pPr>
      <w:r>
        <w:t>Федераль</w:t>
      </w:r>
      <w:r>
        <w:t>ным государственным образовательным стандартом среднего (полного) общего образования, утв. приказом Минобрнауки России от 17.05.2012 № 413;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577"/>
        </w:tabs>
        <w:spacing w:before="0" w:line="274" w:lineRule="exact"/>
        <w:ind w:firstLine="400"/>
        <w:jc w:val="both"/>
      </w:pPr>
      <w:r>
        <w:t xml:space="preserve">«Санитарно-эпидемиологические требования к организациям воспитания и обучения, отдыха и оздоровления детей и </w:t>
      </w:r>
      <w:r>
        <w:t>молодежи. СП 2.4.3648-20», утвержденные постановлением Главного государственного санитарного врача РФ от 28.09.2020г. №28;</w:t>
      </w:r>
    </w:p>
    <w:p w:rsidR="007E237D" w:rsidRDefault="00B60E51">
      <w:pPr>
        <w:pStyle w:val="20"/>
        <w:shd w:val="clear" w:color="auto" w:fill="auto"/>
        <w:spacing w:before="0" w:line="274" w:lineRule="exact"/>
        <w:ind w:firstLine="400"/>
        <w:jc w:val="both"/>
      </w:pPr>
      <w:r>
        <w:t>-'Приказ Министерства науки и высшего образования РФ и Министерства просвещения РФ от 05.08.2020г. №882/391 «Об организации и осущест</w:t>
      </w:r>
      <w:r>
        <w:t>влении образовательной деятельности при сетевой форме реализации образовательных программ»;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617"/>
        </w:tabs>
        <w:spacing w:before="0" w:line="274" w:lineRule="exact"/>
        <w:ind w:firstLine="400"/>
        <w:jc w:val="both"/>
      </w:pPr>
      <w:r>
        <w:t>Распоряжение Минпросвещения России от 12.01.2021 №Р-6 «Об утверждении</w:t>
      </w:r>
    </w:p>
    <w:p w:rsidR="007E237D" w:rsidRDefault="00B60E51">
      <w:pPr>
        <w:pStyle w:val="20"/>
        <w:shd w:val="clear" w:color="auto" w:fill="auto"/>
        <w:spacing w:before="0" w:line="274" w:lineRule="exact"/>
        <w:ind w:firstLine="400"/>
        <w:jc w:val="both"/>
      </w:pPr>
      <w:r>
        <w:t>методических рекомендаций по созданию и функционированию в общеобразовательных</w:t>
      </w:r>
    </w:p>
    <w:p w:rsidR="007E237D" w:rsidRDefault="00B60E51">
      <w:pPr>
        <w:pStyle w:val="20"/>
        <w:shd w:val="clear" w:color="auto" w:fill="auto"/>
        <w:spacing w:before="0" w:line="274" w:lineRule="exact"/>
        <w:ind w:firstLine="0"/>
        <w:jc w:val="both"/>
      </w:pPr>
      <w:r>
        <w:t>организациях, р</w:t>
      </w:r>
      <w:r>
        <w:t>асположенных в сельской местности и малых городах, центров образования естественно-научной и технологической направленностей»;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587"/>
        </w:tabs>
        <w:spacing w:before="0" w:line="274" w:lineRule="exact"/>
        <w:ind w:firstLine="400"/>
        <w:jc w:val="both"/>
      </w:pPr>
      <w:r>
        <w:t>Методические рекомендации для субъектов Российской Федерации по вопросам реализации основных и дополнительных общеобразовательных</w:t>
      </w:r>
      <w:r>
        <w:t xml:space="preserve"> программ в сетевой форме, утвержденные Минпросвещения России 28.06.2019 №МР-81/02вн;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582"/>
        </w:tabs>
        <w:spacing w:before="0" w:line="274" w:lineRule="exact"/>
        <w:ind w:right="140" w:firstLine="400"/>
        <w:jc w:val="both"/>
      </w:pPr>
      <w:r>
        <w:t>Методические рекомендации по организации прохождения обучающимися профильного обучения одновременно с получением среднего общего образования, в том числе, с использование</w:t>
      </w:r>
      <w:r>
        <w:t>м инфраструктуры профессиональных образовательных организаций, утвержденные письмом Министерства образования и науки РФ от 05.12.2017 №06-1793;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577"/>
        </w:tabs>
        <w:spacing w:before="0" w:line="274" w:lineRule="exact"/>
        <w:ind w:right="140" w:firstLine="400"/>
        <w:jc w:val="both"/>
      </w:pPr>
      <w:r>
        <w:t>Методические рекомендации по совместному использованию спортивной инфраструктуры образовательными организациями,</w:t>
      </w:r>
      <w:r>
        <w:t xml:space="preserve"> реализующими основные общеобразовательные программы, и</w:t>
      </w:r>
    </w:p>
    <w:p w:rsidR="007E237D" w:rsidRDefault="00B60E51">
      <w:pPr>
        <w:pStyle w:val="20"/>
        <w:shd w:val="clear" w:color="auto" w:fill="auto"/>
        <w:spacing w:before="0" w:line="274" w:lineRule="exact"/>
        <w:ind w:firstLine="0"/>
        <w:jc w:val="both"/>
      </w:pPr>
      <w:r>
        <w:t xml:space="preserve">организованными группами населения (коллективы спортивных школ, физкультурно-спортивные </w:t>
      </w:r>
      <w:r>
        <w:lastRenderedPageBreak/>
        <w:t>клубы по месту жительства) (в редакции от 22 октября 2015г.), утвержденные письмом Министерства образования и на</w:t>
      </w:r>
      <w:r>
        <w:t>уки РФ и Министерства спорта РФ от 30.10.2015 г. №09-3030.</w:t>
      </w:r>
    </w:p>
    <w:p w:rsidR="007E237D" w:rsidRDefault="00B60E51">
      <w:pPr>
        <w:pStyle w:val="20"/>
        <w:shd w:val="clear" w:color="auto" w:fill="auto"/>
        <w:spacing w:before="0" w:line="274" w:lineRule="exact"/>
        <w:ind w:left="380" w:firstLine="0"/>
        <w:jc w:val="left"/>
      </w:pPr>
      <w:r>
        <w:t>- Уставом и локальными нормативными актами школы.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210"/>
        </w:tabs>
        <w:spacing w:before="0" w:line="274" w:lineRule="exact"/>
        <w:ind w:left="140" w:firstLine="560"/>
        <w:jc w:val="both"/>
      </w:pPr>
      <w:r>
        <w:t>Порядок размещается в общедоступном месте на информационном стенде школы и на официальном сайте школы в сети Интернет.</w:t>
      </w:r>
    </w:p>
    <w:p w:rsidR="007E237D" w:rsidRDefault="00B60E51">
      <w:pPr>
        <w:pStyle w:val="20"/>
        <w:shd w:val="clear" w:color="auto" w:fill="auto"/>
        <w:spacing w:before="0" w:after="240" w:line="274" w:lineRule="exact"/>
        <w:ind w:left="140" w:firstLine="560"/>
        <w:jc w:val="both"/>
      </w:pPr>
      <w:r>
        <w:rPr>
          <w:rStyle w:val="24"/>
        </w:rPr>
        <w:t>Инфраструктура школы</w:t>
      </w:r>
      <w:r>
        <w:t xml:space="preserve"> - терми</w:t>
      </w:r>
      <w:r>
        <w:t xml:space="preserve">н, используемый для обозначения совокупности связанныхмежду собой объектов (медицинский кабинет и оборудование в нем, актовый зал с оборудованием, музыкальный зал с оборудованием, спортивные залы с инвентарем, открытые спортивные площадки с оборудованием, </w:t>
      </w:r>
      <w:r>
        <w:t>прогулочные площадки с игровыми комплексами, библиотека, музей, столовая и пищеблок с оборудованием и т.д.), служащих для эффективного функционирования школы.</w:t>
      </w:r>
    </w:p>
    <w:p w:rsidR="007E237D" w:rsidRDefault="00B60E51">
      <w:pPr>
        <w:pStyle w:val="30"/>
        <w:numPr>
          <w:ilvl w:val="0"/>
          <w:numId w:val="1"/>
        </w:numPr>
        <w:shd w:val="clear" w:color="auto" w:fill="auto"/>
        <w:tabs>
          <w:tab w:val="left" w:pos="1157"/>
        </w:tabs>
        <w:ind w:left="820"/>
        <w:jc w:val="both"/>
      </w:pPr>
      <w:r>
        <w:t>Объекты лечебно-оздоровительной инфраструктуры, объекты культуры и спорта</w:t>
      </w:r>
    </w:p>
    <w:p w:rsidR="007E237D" w:rsidRDefault="00317F78">
      <w:pPr>
        <w:pStyle w:val="30"/>
        <w:shd w:val="clear" w:color="auto" w:fill="auto"/>
        <w:ind w:left="3500"/>
      </w:pPr>
      <w:r>
        <w:t>и</w:t>
      </w:r>
      <w:r w:rsidR="00B60E51">
        <w:t>ные объекты инфрастру</w:t>
      </w:r>
      <w:r w:rsidR="00B60E51">
        <w:t>ктуры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210"/>
        </w:tabs>
        <w:spacing w:before="0" w:line="274" w:lineRule="exact"/>
        <w:ind w:left="140" w:firstLine="560"/>
        <w:jc w:val="both"/>
      </w:pPr>
      <w:r>
        <w:t>Объекты инфраструктуры школы представляют собой систему объектов, входящих в состав материально-технических ресурсов школы, необходимых для реализации образовательных программ, а также для отдыха и оздоровления обучающихся, проведения массовых меропр</w:t>
      </w:r>
      <w:r>
        <w:t>иятий.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220"/>
        </w:tabs>
        <w:spacing w:before="0" w:line="274" w:lineRule="exact"/>
        <w:ind w:left="140" w:firstLine="560"/>
        <w:jc w:val="both"/>
      </w:pPr>
      <w:r>
        <w:t xml:space="preserve">Объекты инфраструктуры обеспечивают обучающимся возможность достижения установленных образовательными стандартами результатов освоения образовательных программ, служат социальной адаптации и непрерывному личностному развитию обучающихся, </w:t>
      </w:r>
      <w:r>
        <w:t>удовлетворению их индивидуальных образовательных потребностей.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215"/>
        </w:tabs>
        <w:spacing w:before="0" w:line="274" w:lineRule="exact"/>
        <w:ind w:left="140" w:firstLine="560"/>
        <w:jc w:val="both"/>
      </w:pPr>
      <w:r>
        <w:t>Школа обеспечивает возможность для беспрепятственного доступа обучающихся, в том числе с ограниченными возможностями здоровья, к объектам инфраструктуры.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210"/>
        </w:tabs>
        <w:spacing w:before="0" w:line="274" w:lineRule="exact"/>
        <w:ind w:left="140" w:firstLine="560"/>
        <w:jc w:val="both"/>
      </w:pPr>
      <w:r>
        <w:t>К лечебно-оздоровительной инфраструктур</w:t>
      </w:r>
      <w:r>
        <w:t>е школы относится медицинский кабинет и оборудование в нем.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210"/>
        </w:tabs>
        <w:spacing w:before="0" w:line="274" w:lineRule="exact"/>
        <w:ind w:left="140" w:firstLine="560"/>
        <w:jc w:val="both"/>
      </w:pPr>
      <w:r>
        <w:t>К объектам учебно-исследовательской, проектной и производственной деятельности относятся: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930"/>
        </w:tabs>
        <w:spacing w:before="0" w:line="274" w:lineRule="exact"/>
        <w:ind w:left="140" w:firstLine="560"/>
        <w:jc w:val="both"/>
      </w:pPr>
      <w:r>
        <w:t>учебные кабинеты по биологии, физике, химии, информатике;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950"/>
        </w:tabs>
        <w:spacing w:before="0" w:line="274" w:lineRule="exact"/>
        <w:ind w:left="140" w:firstLine="560"/>
        <w:jc w:val="both"/>
      </w:pPr>
      <w:r>
        <w:t>кабинет технологии: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950"/>
        </w:tabs>
        <w:spacing w:before="0" w:line="274" w:lineRule="exact"/>
        <w:ind w:left="140" w:firstLine="560"/>
        <w:jc w:val="both"/>
      </w:pPr>
      <w:r>
        <w:t>лаборатории.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209"/>
        </w:tabs>
        <w:spacing w:before="0" w:line="274" w:lineRule="exact"/>
        <w:ind w:left="140" w:firstLine="560"/>
        <w:jc w:val="both"/>
      </w:pPr>
      <w:r>
        <w:t xml:space="preserve">К объектам </w:t>
      </w:r>
      <w:r>
        <w:t>культуры школы относятся:</w:t>
      </w:r>
    </w:p>
    <w:p w:rsidR="007E237D" w:rsidRDefault="00B60E51" w:rsidP="00317F78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74" w:lineRule="exact"/>
        <w:ind w:left="140" w:firstLine="560"/>
        <w:jc w:val="both"/>
      </w:pPr>
      <w:r>
        <w:t>библиотека (в здании школы);</w:t>
      </w:r>
      <w:r>
        <w:t>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74" w:lineRule="exact"/>
        <w:ind w:left="140" w:firstLine="560"/>
        <w:jc w:val="both"/>
      </w:pPr>
      <w:r>
        <w:t>музей (в здании школы)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74" w:lineRule="exact"/>
        <w:ind w:left="140" w:firstLine="560"/>
        <w:jc w:val="both"/>
      </w:pPr>
      <w:r>
        <w:t>музыкальный зал (в здании структурного подразделения детский сад).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209"/>
        </w:tabs>
        <w:spacing w:before="0" w:line="274" w:lineRule="exact"/>
        <w:ind w:left="140" w:firstLine="560"/>
        <w:jc w:val="both"/>
      </w:pPr>
      <w:r>
        <w:t>К объектам спорта школы относятся:</w:t>
      </w:r>
    </w:p>
    <w:p w:rsidR="007E237D" w:rsidRDefault="00B60E51" w:rsidP="00317F78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74" w:lineRule="exact"/>
        <w:ind w:left="140" w:firstLine="560"/>
        <w:jc w:val="both"/>
      </w:pPr>
      <w:r>
        <w:t>спортивный зал (в здании школы);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1157"/>
        </w:tabs>
        <w:spacing w:before="0" w:line="278" w:lineRule="exact"/>
        <w:ind w:left="140" w:firstLine="560"/>
        <w:jc w:val="both"/>
      </w:pPr>
      <w:r>
        <w:t>прогулочные площадки с игровыми комплексами (на территории структурного подразделения детский сад).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220"/>
        </w:tabs>
        <w:spacing w:before="0" w:after="240" w:line="274" w:lineRule="exact"/>
        <w:ind w:left="140" w:firstLine="560"/>
        <w:jc w:val="both"/>
      </w:pPr>
      <w:r>
        <w:t xml:space="preserve">Для осуществления </w:t>
      </w:r>
      <w:r>
        <w:t>образовательной деятельности, отдыха и оздоровления детей школа может использовать ресурсы иных организаций, осуществляющих образовательную деятельность, в т. ч. на основании договоров о сетевой форме реализации образовательных программ.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210"/>
        </w:tabs>
        <w:spacing w:before="0" w:line="274" w:lineRule="exact"/>
        <w:ind w:left="140" w:firstLine="560"/>
        <w:jc w:val="both"/>
      </w:pPr>
      <w:r>
        <w:t>Объекты культуры и</w:t>
      </w:r>
      <w:r>
        <w:t xml:space="preserve"> спорта, указанные в пп. 2.6, 2.7 Порядка, используются для проведения мероприятий, предусмотренных учебным планом, реализации дополнительных общеобразовательных программ, проведения внутригрупповых, внутриклассных, общешкольных и межшкольных мероприятий, </w:t>
      </w:r>
      <w:r>
        <w:t>мероприятий муниципального, регионального, федерального и международного значения.</w:t>
      </w:r>
    </w:p>
    <w:p w:rsidR="007E237D" w:rsidRDefault="00B60E5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72"/>
        </w:tabs>
        <w:spacing w:before="0"/>
        <w:ind w:left="3340" w:firstLine="0"/>
        <w:jc w:val="both"/>
      </w:pPr>
      <w:bookmarkStart w:id="3" w:name="bookmark3"/>
      <w:r>
        <w:t>Функции и задачи инфраструктуры</w:t>
      </w:r>
      <w:bookmarkEnd w:id="3"/>
    </w:p>
    <w:p w:rsidR="007E237D" w:rsidRDefault="00B60E51">
      <w:pPr>
        <w:pStyle w:val="20"/>
        <w:shd w:val="clear" w:color="auto" w:fill="auto"/>
        <w:spacing w:before="0" w:line="274" w:lineRule="exact"/>
        <w:ind w:firstLine="600"/>
        <w:jc w:val="left"/>
      </w:pPr>
      <w:r>
        <w:t>Основными функциями и задачами инфраструктуры по реализации прав участников образовательных отношений являются: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282"/>
        </w:tabs>
        <w:spacing w:before="0" w:line="274" w:lineRule="exact"/>
        <w:ind w:left="1320"/>
        <w:jc w:val="left"/>
      </w:pPr>
      <w:r>
        <w:t>осуществление досугового и фи</w:t>
      </w:r>
      <w:r>
        <w:t>зкультурно-оздоровительного направлений</w:t>
      </w:r>
      <w:r w:rsidR="00317F78">
        <w:t xml:space="preserve"> </w:t>
      </w:r>
      <w:r>
        <w:t>образовательной деятельности школы;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282"/>
          <w:tab w:val="left" w:pos="2783"/>
        </w:tabs>
        <w:spacing w:before="0" w:line="274" w:lineRule="exact"/>
        <w:ind w:firstLine="600"/>
        <w:jc w:val="left"/>
      </w:pPr>
      <w:r>
        <w:t>проведение физкультурно-воспитательной, физкультурно</w:t>
      </w:r>
      <w:r w:rsidR="00317F78">
        <w:t>-</w:t>
      </w:r>
      <w:r>
        <w:softHyphen/>
        <w:t>оздоровительной</w:t>
      </w:r>
      <w:r>
        <w:tab/>
        <w:t>и</w:t>
      </w:r>
      <w:r w:rsidR="00317F78">
        <w:t xml:space="preserve"> </w:t>
      </w:r>
      <w:r>
        <w:t>просветительской работы;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072"/>
        </w:tabs>
        <w:spacing w:before="0" w:line="274" w:lineRule="exact"/>
        <w:ind w:firstLine="600"/>
        <w:jc w:val="left"/>
      </w:pPr>
      <w:r>
        <w:t xml:space="preserve">сохранение и развитие различных форм культурной, досуговой деятельности и </w:t>
      </w:r>
      <w:r>
        <w:lastRenderedPageBreak/>
        <w:t>любительского творчества;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100"/>
        </w:tabs>
        <w:spacing w:before="0" w:line="274" w:lineRule="exact"/>
        <w:ind w:firstLine="600"/>
        <w:jc w:val="both"/>
      </w:pPr>
      <w:r>
        <w:t>организация и проведение праздников, участие в иных творческих проектах школы;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067"/>
        </w:tabs>
        <w:spacing w:before="0" w:line="274" w:lineRule="exact"/>
        <w:ind w:firstLine="600"/>
        <w:jc w:val="left"/>
      </w:pPr>
      <w:r>
        <w:t>организация и проведение смотров, фестивалей, конкурсов, праздничны вечеров и иных</w:t>
      </w:r>
      <w:r w:rsidR="00317F78">
        <w:t xml:space="preserve"> </w:t>
      </w:r>
      <w:r>
        <w:t>культурно-развлекательных мероприятий;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076"/>
        </w:tabs>
        <w:spacing w:before="0" w:line="274" w:lineRule="exact"/>
        <w:ind w:firstLine="600"/>
        <w:jc w:val="left"/>
      </w:pPr>
      <w:r>
        <w:t xml:space="preserve">организация и проведение </w:t>
      </w:r>
      <w:r>
        <w:t>физкультурно-оздоровительных мероприятий на территори</w:t>
      </w:r>
      <w:r>
        <w:t>и</w:t>
      </w:r>
      <w:r w:rsidR="00317F78">
        <w:t xml:space="preserve"> </w:t>
      </w:r>
      <w:r>
        <w:t>школы;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100"/>
        </w:tabs>
        <w:spacing w:before="0" w:line="274" w:lineRule="exact"/>
        <w:ind w:firstLine="600"/>
        <w:jc w:val="both"/>
      </w:pPr>
      <w:r>
        <w:t>создание условий для соблюдения личной гигиены;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067"/>
        </w:tabs>
        <w:spacing w:before="0" w:after="240" w:line="274" w:lineRule="exact"/>
        <w:ind w:right="1340" w:firstLine="600"/>
        <w:jc w:val="left"/>
      </w:pPr>
      <w:r>
        <w:t>оказание обучающимся первичной доврачебной медико-санитарной помощи в</w:t>
      </w:r>
      <w:r w:rsidR="00317F78">
        <w:t xml:space="preserve"> </w:t>
      </w:r>
      <w:r>
        <w:t>амбулаторных условиях.</w:t>
      </w:r>
    </w:p>
    <w:p w:rsidR="007E237D" w:rsidRDefault="00B60E5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808"/>
        </w:tabs>
        <w:spacing w:before="0"/>
        <w:ind w:left="2480" w:firstLine="0"/>
        <w:jc w:val="both"/>
      </w:pPr>
      <w:bookmarkStart w:id="4" w:name="bookmark4"/>
      <w:r>
        <w:t>Порядок использования объектов инфраструктуры</w:t>
      </w:r>
      <w:bookmarkEnd w:id="4"/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067"/>
        </w:tabs>
        <w:spacing w:before="0" w:line="274" w:lineRule="exact"/>
        <w:ind w:firstLine="600"/>
        <w:jc w:val="both"/>
      </w:pPr>
      <w:r>
        <w:t xml:space="preserve">Порядок </w:t>
      </w:r>
      <w:r>
        <w:t>пользования отдельными объектами инфраструктуры школы определяется соответствующими локальными нормативными правовыми актами.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067"/>
        </w:tabs>
        <w:spacing w:before="0" w:line="274" w:lineRule="exact"/>
        <w:ind w:firstLine="600"/>
        <w:jc w:val="both"/>
      </w:pPr>
      <w:r>
        <w:t>Время пользования объектами инфраструктуры школы определяется режимом работы школы, режимом работы указанных объектов, расписанием</w:t>
      </w:r>
      <w:r>
        <w:t xml:space="preserve"> занятий, режимом дня структурного подразделения детский сад.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067"/>
        </w:tabs>
        <w:spacing w:before="0" w:line="274" w:lineRule="exact"/>
        <w:ind w:firstLine="600"/>
        <w:jc w:val="both"/>
      </w:pPr>
      <w:r>
        <w:t xml:space="preserve">Пользование объектом лечебно-оздоровительной инфраструктуры осуществляется в присутствии медицинского работника, объектом культуры и спорта и иными объектами инфраструктуры школы - воспитателя, </w:t>
      </w:r>
      <w:r>
        <w:t>классного руководителя класса и (или) иного ответственного лица (специалиста).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067"/>
        </w:tabs>
        <w:spacing w:before="0" w:line="274" w:lineRule="exact"/>
        <w:ind w:firstLine="600"/>
        <w:jc w:val="both"/>
      </w:pPr>
      <w:r>
        <w:t xml:space="preserve">При пользовании отдельными объектами инфраструктуры (лечебно-оздоровительной инфраструктурой, объектами спорта) администрацией школы могут устанавливаться требования к одежде и </w:t>
      </w:r>
      <w:r>
        <w:t>обуви участников образовательного процесса.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067"/>
        </w:tabs>
        <w:spacing w:before="0" w:line="274" w:lineRule="exact"/>
        <w:ind w:firstLine="600"/>
        <w:jc w:val="both"/>
      </w:pPr>
      <w:r>
        <w:t>Участники образовательного процесса не допускаются к пользованию объектами инфраструктуры: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89"/>
        </w:tabs>
        <w:spacing w:before="0" w:line="274" w:lineRule="exact"/>
        <w:ind w:firstLine="600"/>
        <w:jc w:val="both"/>
      </w:pPr>
      <w:r>
        <w:t>без прохождения инструктажей по технике безопасности;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4" w:lineRule="exact"/>
        <w:ind w:firstLine="600"/>
        <w:jc w:val="left"/>
      </w:pPr>
      <w:r>
        <w:t xml:space="preserve">при проведении на объектах инфраструктуры строительных, монтажных, </w:t>
      </w:r>
      <w:r>
        <w:t>ремонтных работ,</w:t>
      </w:r>
      <w:r w:rsidR="00317F78">
        <w:t xml:space="preserve"> </w:t>
      </w:r>
      <w:r>
        <w:t>санитарно-гигиенических мероприятий;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46"/>
        </w:tabs>
        <w:spacing w:before="0" w:line="274" w:lineRule="exact"/>
        <w:ind w:firstLine="600"/>
        <w:jc w:val="left"/>
      </w:pPr>
      <w:r>
        <w:t>при проведении контроля технического состояния сооружений, инвентаря и оборудования</w:t>
      </w:r>
      <w:r w:rsidR="00317F78">
        <w:t xml:space="preserve"> </w:t>
      </w:r>
      <w:r>
        <w:t>на соответствие требованиям безопасности;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46"/>
        </w:tabs>
        <w:spacing w:before="0" w:line="274" w:lineRule="exact"/>
        <w:ind w:firstLine="600"/>
        <w:jc w:val="both"/>
      </w:pPr>
      <w:r>
        <w:t xml:space="preserve">при неблагоприятных погодных условиях (для спортивных сооружений, </w:t>
      </w:r>
      <w:r>
        <w:t>расположенных на</w:t>
      </w:r>
      <w:r w:rsidR="00317F78">
        <w:t xml:space="preserve"> </w:t>
      </w:r>
      <w:r>
        <w:t>территории школы, структурного подразделения детский сад);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89"/>
        </w:tabs>
        <w:spacing w:before="0" w:line="274" w:lineRule="exact"/>
        <w:ind w:firstLine="600"/>
        <w:jc w:val="both"/>
      </w:pPr>
      <w:r>
        <w:t>при обнаружении повреждений сооружений, оборудования, инвентаря до их устранения;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89"/>
        </w:tabs>
        <w:spacing w:before="0" w:line="274" w:lineRule="exact"/>
        <w:ind w:left="780" w:hanging="180"/>
        <w:jc w:val="left"/>
      </w:pPr>
      <w:r>
        <w:t>при недостаточной освещенности объекта и (или) нарушении воздушно-теплового режима;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89"/>
        </w:tabs>
        <w:spacing w:before="0" w:line="274" w:lineRule="exact"/>
        <w:ind w:firstLine="600"/>
        <w:jc w:val="both"/>
      </w:pPr>
      <w:r>
        <w:t>без сопровожден</w:t>
      </w:r>
      <w:r>
        <w:t>ия лиц, указанных в п.4.3 Порядка.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105"/>
        </w:tabs>
        <w:spacing w:before="0" w:line="274" w:lineRule="exact"/>
        <w:ind w:firstLine="600"/>
        <w:jc w:val="both"/>
      </w:pPr>
      <w:r>
        <w:t>Правила пользования медицинскими кабинетами.</w:t>
      </w:r>
    </w:p>
    <w:p w:rsidR="007E237D" w:rsidRDefault="00B60E51">
      <w:pPr>
        <w:pStyle w:val="20"/>
        <w:numPr>
          <w:ilvl w:val="2"/>
          <w:numId w:val="1"/>
        </w:numPr>
        <w:shd w:val="clear" w:color="auto" w:fill="auto"/>
        <w:tabs>
          <w:tab w:val="left" w:pos="1065"/>
        </w:tabs>
        <w:spacing w:before="0" w:line="269" w:lineRule="exact"/>
        <w:ind w:firstLine="0"/>
        <w:jc w:val="both"/>
      </w:pPr>
      <w:r>
        <w:t>Медицинское обслуживание обучающихся в школе обеспечивается медицинскими</w:t>
      </w:r>
    </w:p>
    <w:p w:rsidR="007E237D" w:rsidRDefault="00B60E51">
      <w:pPr>
        <w:pStyle w:val="20"/>
        <w:shd w:val="clear" w:color="auto" w:fill="auto"/>
        <w:spacing w:before="0" w:line="269" w:lineRule="exact"/>
        <w:ind w:firstLine="0"/>
        <w:jc w:val="left"/>
      </w:pPr>
      <w:r>
        <w:t>сестрами, являющимися штатными сотрудниками школы</w:t>
      </w:r>
      <w:r>
        <w:t>,</w:t>
      </w:r>
      <w:r w:rsidR="00317F78">
        <w:t xml:space="preserve"> </w:t>
      </w:r>
      <w:r>
        <w:t>( либо если медицинские сестры относятся к ГБУЗ РК «К</w:t>
      </w:r>
      <w:r>
        <w:t>расногвардейская ЦРБ»), которые наряду с администрацией и работниками школы несут ответственность за здоровье обучающихся, проведение лечебно</w:t>
      </w:r>
      <w:r w:rsidR="00317F78">
        <w:t>-</w:t>
      </w:r>
      <w:r>
        <w:softHyphen/>
        <w:t>профилактических мероприятий, соблюдение санитарно-гигиенических норм.</w:t>
      </w:r>
    </w:p>
    <w:p w:rsidR="007E237D" w:rsidRDefault="00B60E51">
      <w:pPr>
        <w:pStyle w:val="20"/>
        <w:numPr>
          <w:ilvl w:val="2"/>
          <w:numId w:val="1"/>
        </w:numPr>
        <w:shd w:val="clear" w:color="auto" w:fill="auto"/>
        <w:tabs>
          <w:tab w:val="left" w:pos="1249"/>
        </w:tabs>
        <w:spacing w:before="0" w:line="269" w:lineRule="exact"/>
        <w:ind w:firstLine="600"/>
        <w:jc w:val="both"/>
      </w:pPr>
      <w:r>
        <w:t>Обучающиеся в сопровождении педагогического</w:t>
      </w:r>
      <w:r>
        <w:t xml:space="preserve"> работника (воспитателя, классного руководителя, учителя-предметника, специалиста) имеют право посещать медицинский кабинет в следующих случаях: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12"/>
        </w:tabs>
        <w:spacing w:before="0" w:line="274" w:lineRule="exact"/>
        <w:ind w:firstLine="600"/>
        <w:jc w:val="both"/>
      </w:pPr>
      <w:r>
        <w:t>при ухудшении самочувствия;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00"/>
        </w:tabs>
        <w:spacing w:before="0" w:line="274" w:lineRule="exact"/>
        <w:ind w:firstLine="600"/>
        <w:jc w:val="both"/>
      </w:pPr>
      <w:r>
        <w:t>при получении травм и отравлений, независимо от того, при каких условиях и обстояте</w:t>
      </w:r>
      <w:r>
        <w:t>льствах они получены.</w:t>
      </w:r>
    </w:p>
    <w:p w:rsidR="007E237D" w:rsidRDefault="00B60E51">
      <w:pPr>
        <w:pStyle w:val="20"/>
        <w:numPr>
          <w:ilvl w:val="2"/>
          <w:numId w:val="1"/>
        </w:numPr>
        <w:shd w:val="clear" w:color="auto" w:fill="auto"/>
        <w:tabs>
          <w:tab w:val="left" w:pos="1243"/>
        </w:tabs>
        <w:spacing w:before="0" w:line="274" w:lineRule="exact"/>
        <w:ind w:firstLine="600"/>
        <w:jc w:val="both"/>
      </w:pPr>
      <w:r>
        <w:t>Обучающиеся при посещении медицинского кабинета имеют право бесплатно получать следующие медицинские услуги: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12"/>
        </w:tabs>
        <w:spacing w:before="0" w:line="274" w:lineRule="exact"/>
        <w:ind w:firstLine="600"/>
        <w:jc w:val="both"/>
      </w:pPr>
      <w:r>
        <w:t>измерение температуры, давления, пульса, роста и веса своего тела;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12"/>
        </w:tabs>
        <w:spacing w:before="0" w:line="274" w:lineRule="exact"/>
        <w:ind w:firstLine="600"/>
        <w:jc w:val="both"/>
      </w:pPr>
      <w:r>
        <w:t>получать первичную доврачебную медико-санитарную помощь;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12"/>
        </w:tabs>
        <w:spacing w:before="0" w:line="274" w:lineRule="exact"/>
        <w:ind w:firstLine="600"/>
        <w:jc w:val="both"/>
      </w:pPr>
      <w:r>
        <w:t>к</w:t>
      </w:r>
      <w:r>
        <w:t>онсультироваться о способах улучшения своего здоровья, о здоровом образе жизни.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090"/>
        </w:tabs>
        <w:spacing w:before="0" w:line="274" w:lineRule="exact"/>
        <w:ind w:firstLine="600"/>
        <w:jc w:val="both"/>
      </w:pPr>
      <w:r>
        <w:t>Правила пользования объектами спорта:</w:t>
      </w:r>
    </w:p>
    <w:p w:rsidR="007E237D" w:rsidRDefault="00B60E51">
      <w:pPr>
        <w:pStyle w:val="20"/>
        <w:numPr>
          <w:ilvl w:val="2"/>
          <w:numId w:val="1"/>
        </w:numPr>
        <w:shd w:val="clear" w:color="auto" w:fill="auto"/>
        <w:tabs>
          <w:tab w:val="left" w:pos="1243"/>
        </w:tabs>
        <w:spacing w:before="0" w:line="274" w:lineRule="exact"/>
        <w:ind w:firstLine="600"/>
        <w:jc w:val="both"/>
      </w:pPr>
      <w:r>
        <w:t>Объекты спорта используются для проведения гимнастики, занятий физической культурой, занятий внеурочной деятельностью, дополнительного обр</w:t>
      </w:r>
      <w:r>
        <w:t xml:space="preserve">азования, общешкольных </w:t>
      </w:r>
      <w:r>
        <w:lastRenderedPageBreak/>
        <w:t>мероприятий спортивной направленности, занятий спортивных секций.</w:t>
      </w:r>
    </w:p>
    <w:p w:rsidR="007E237D" w:rsidRDefault="00B60E51">
      <w:pPr>
        <w:pStyle w:val="20"/>
        <w:numPr>
          <w:ilvl w:val="2"/>
          <w:numId w:val="1"/>
        </w:numPr>
        <w:shd w:val="clear" w:color="auto" w:fill="auto"/>
        <w:tabs>
          <w:tab w:val="left" w:pos="1243"/>
        </w:tabs>
        <w:spacing w:before="0" w:line="274" w:lineRule="exact"/>
        <w:ind w:firstLine="600"/>
        <w:jc w:val="both"/>
      </w:pPr>
      <w:r>
        <w:t>К занятиям на объектах спортивного назначения допускаются обучающиеся в спортивной одежде и обуви.</w:t>
      </w:r>
    </w:p>
    <w:p w:rsidR="007E237D" w:rsidRDefault="00B60E51">
      <w:pPr>
        <w:pStyle w:val="20"/>
        <w:numPr>
          <w:ilvl w:val="2"/>
          <w:numId w:val="1"/>
        </w:numPr>
        <w:shd w:val="clear" w:color="auto" w:fill="auto"/>
        <w:tabs>
          <w:tab w:val="left" w:pos="1243"/>
        </w:tabs>
        <w:spacing w:before="0" w:line="274" w:lineRule="exact"/>
        <w:ind w:firstLine="600"/>
        <w:jc w:val="both"/>
      </w:pPr>
      <w:r>
        <w:t>Обучающиеся обязаны использовать спортивное оборудование и инвентарь</w:t>
      </w:r>
      <w:r>
        <w:t xml:space="preserve"> только по назначению; возвращать после себя спортивный инвентарь на постоянное место;</w:t>
      </w:r>
    </w:p>
    <w:p w:rsidR="007E237D" w:rsidRDefault="00B60E51">
      <w:pPr>
        <w:pStyle w:val="20"/>
        <w:numPr>
          <w:ilvl w:val="2"/>
          <w:numId w:val="1"/>
        </w:numPr>
        <w:shd w:val="clear" w:color="auto" w:fill="auto"/>
        <w:tabs>
          <w:tab w:val="left" w:pos="1243"/>
        </w:tabs>
        <w:spacing w:before="0" w:line="274" w:lineRule="exact"/>
        <w:ind w:firstLine="600"/>
        <w:jc w:val="both"/>
      </w:pPr>
      <w:r>
        <w:t>Запрещается пользоваться объектах спортивного назначения без разрешения инструктора по физической культуре, воспитателя, учителя, специалиста.</w:t>
      </w:r>
    </w:p>
    <w:p w:rsidR="007E237D" w:rsidRDefault="00B60E51">
      <w:pPr>
        <w:pStyle w:val="20"/>
        <w:numPr>
          <w:ilvl w:val="2"/>
          <w:numId w:val="1"/>
        </w:numPr>
        <w:shd w:val="clear" w:color="auto" w:fill="auto"/>
        <w:tabs>
          <w:tab w:val="left" w:pos="1243"/>
        </w:tabs>
        <w:spacing w:before="0" w:line="274" w:lineRule="exact"/>
        <w:ind w:firstLine="600"/>
        <w:jc w:val="both"/>
      </w:pPr>
      <w:r>
        <w:t xml:space="preserve">Посторонние лица </w:t>
      </w:r>
      <w:r>
        <w:t>допускаются на объекты спортивного назначения только с разрешения администрации школы.</w:t>
      </w:r>
    </w:p>
    <w:p w:rsidR="007E237D" w:rsidRDefault="00B60E51">
      <w:pPr>
        <w:pStyle w:val="20"/>
        <w:numPr>
          <w:ilvl w:val="2"/>
          <w:numId w:val="1"/>
        </w:numPr>
        <w:shd w:val="clear" w:color="auto" w:fill="auto"/>
        <w:tabs>
          <w:tab w:val="left" w:pos="1243"/>
        </w:tabs>
        <w:spacing w:before="0" w:line="274" w:lineRule="exact"/>
        <w:ind w:firstLine="600"/>
        <w:jc w:val="both"/>
      </w:pPr>
      <w:r>
        <w:t>Обучающиеся школы имеют право бесплатно пользоваться помещениями спортивных залов, открытых спортивных площадок, прогулочных площадок с игровыми комплексами.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090"/>
        </w:tabs>
        <w:spacing w:before="0" w:line="274" w:lineRule="exact"/>
        <w:ind w:firstLine="600"/>
        <w:jc w:val="both"/>
      </w:pPr>
      <w:r>
        <w:t>Правила пол</w:t>
      </w:r>
      <w:r>
        <w:t>ьзования объектами культуры</w:t>
      </w:r>
    </w:p>
    <w:p w:rsidR="007E237D" w:rsidRDefault="00B60E51" w:rsidP="00317F78">
      <w:pPr>
        <w:pStyle w:val="20"/>
        <w:numPr>
          <w:ilvl w:val="2"/>
          <w:numId w:val="1"/>
        </w:numPr>
        <w:shd w:val="clear" w:color="auto" w:fill="auto"/>
        <w:tabs>
          <w:tab w:val="left" w:pos="1243"/>
        </w:tabs>
        <w:spacing w:before="0" w:line="274" w:lineRule="exact"/>
        <w:ind w:firstLine="600"/>
        <w:jc w:val="both"/>
      </w:pPr>
      <w:r>
        <w:t>Помещение музыкального зала используется для ведения занятий музыки (в соответствии с сеткой НОД), проведения различного рода собраний, культурно-массовых мероприятий, утренников, праздников и других мероприятий.</w:t>
      </w:r>
    </w:p>
    <w:p w:rsidR="007E237D" w:rsidRDefault="00B60E51">
      <w:pPr>
        <w:pStyle w:val="20"/>
        <w:numPr>
          <w:ilvl w:val="2"/>
          <w:numId w:val="1"/>
        </w:numPr>
        <w:shd w:val="clear" w:color="auto" w:fill="auto"/>
        <w:tabs>
          <w:tab w:val="left" w:pos="1243"/>
        </w:tabs>
        <w:spacing w:before="0" w:line="274" w:lineRule="exact"/>
        <w:ind w:firstLine="600"/>
        <w:jc w:val="both"/>
      </w:pPr>
      <w:r>
        <w:t>Помещение библиотеки используется для проведения классных часов, библиотечных уроков, занятий дополнительного образования.</w:t>
      </w:r>
    </w:p>
    <w:p w:rsidR="007E237D" w:rsidRDefault="00B60E51">
      <w:pPr>
        <w:pStyle w:val="20"/>
        <w:numPr>
          <w:ilvl w:val="2"/>
          <w:numId w:val="1"/>
        </w:numPr>
        <w:shd w:val="clear" w:color="auto" w:fill="auto"/>
        <w:tabs>
          <w:tab w:val="left" w:pos="1243"/>
        </w:tabs>
        <w:spacing w:before="0" w:line="274" w:lineRule="exact"/>
        <w:ind w:firstLine="600"/>
        <w:jc w:val="both"/>
      </w:pPr>
      <w:r>
        <w:t>Помещение музея используется для проведения экскурсий, занятий дополнительного образования.</w:t>
      </w:r>
    </w:p>
    <w:p w:rsidR="007E237D" w:rsidRDefault="00B60E51">
      <w:pPr>
        <w:pStyle w:val="20"/>
        <w:numPr>
          <w:ilvl w:val="2"/>
          <w:numId w:val="1"/>
        </w:numPr>
        <w:shd w:val="clear" w:color="auto" w:fill="auto"/>
        <w:tabs>
          <w:tab w:val="left" w:pos="1243"/>
        </w:tabs>
        <w:spacing w:before="0" w:line="274" w:lineRule="exact"/>
        <w:ind w:firstLine="600"/>
        <w:jc w:val="both"/>
      </w:pPr>
      <w:r>
        <w:t>Обучающиеся школы и педагогич</w:t>
      </w:r>
      <w:r>
        <w:t>еские работники имеют право бесплатно пользоваться помещениями му</w:t>
      </w:r>
      <w:r w:rsidR="00ED0B44">
        <w:t xml:space="preserve">зыкального зала, </w:t>
      </w:r>
      <w:r>
        <w:t>библиотеки, музея, а также оборудованием, имеющимся на объектах культуры.</w:t>
      </w:r>
    </w:p>
    <w:p w:rsidR="007E237D" w:rsidRDefault="00B60E51">
      <w:pPr>
        <w:pStyle w:val="20"/>
        <w:numPr>
          <w:ilvl w:val="2"/>
          <w:numId w:val="1"/>
        </w:numPr>
        <w:shd w:val="clear" w:color="auto" w:fill="auto"/>
        <w:tabs>
          <w:tab w:val="left" w:pos="1243"/>
        </w:tabs>
        <w:spacing w:before="0" w:line="274" w:lineRule="exact"/>
        <w:ind w:firstLine="600"/>
        <w:jc w:val="both"/>
      </w:pPr>
      <w:r>
        <w:t>Педагогический работник, проводящий занятие в помещении объекта культуры, несет персо</w:t>
      </w:r>
      <w:r>
        <w:t>нальную ответственность за сохранение порядка и в помещении и сохранность оборудования.</w:t>
      </w:r>
    </w:p>
    <w:p w:rsidR="007E237D" w:rsidRDefault="00B60E51">
      <w:pPr>
        <w:pStyle w:val="20"/>
        <w:numPr>
          <w:ilvl w:val="2"/>
          <w:numId w:val="1"/>
        </w:numPr>
        <w:shd w:val="clear" w:color="auto" w:fill="auto"/>
        <w:tabs>
          <w:tab w:val="left" w:pos="1243"/>
        </w:tabs>
        <w:spacing w:before="0" w:after="244" w:line="274" w:lineRule="exact"/>
        <w:ind w:firstLine="600"/>
        <w:jc w:val="both"/>
      </w:pPr>
      <w:r>
        <w:t>Обучающиеся школы не имеют права пользоваться оборудованием объектов культуры без присмотра педагогических работников.</w:t>
      </w:r>
    </w:p>
    <w:p w:rsidR="007E237D" w:rsidRDefault="00B60E5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12"/>
        </w:tabs>
        <w:spacing w:before="0" w:line="269" w:lineRule="exact"/>
        <w:ind w:left="2520"/>
      </w:pPr>
      <w:bookmarkStart w:id="5" w:name="bookmark5"/>
      <w:r>
        <w:t>Права, обязанности и ответственность участников о</w:t>
      </w:r>
      <w:r>
        <w:t>бразовательного процесса при</w:t>
      </w:r>
      <w:r w:rsidR="00D91074">
        <w:t xml:space="preserve"> </w:t>
      </w:r>
      <w:r>
        <w:t>пользовании объектов инфраструктуры школы</w:t>
      </w:r>
      <w:bookmarkEnd w:id="5"/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052"/>
        </w:tabs>
        <w:spacing w:before="0" w:line="269" w:lineRule="exact"/>
        <w:ind w:firstLine="600"/>
        <w:jc w:val="both"/>
      </w:pPr>
      <w:r>
        <w:t>Участники образовательного процесса имеют право бесплатно посещать объекты инфраструктуры школы в соответствии с расписанием занятий и планами школы.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052"/>
        </w:tabs>
        <w:spacing w:before="0" w:line="269" w:lineRule="exact"/>
        <w:ind w:firstLine="600"/>
        <w:jc w:val="both"/>
      </w:pPr>
      <w:r>
        <w:t>Участники образовательного процесса,</w:t>
      </w:r>
      <w:r>
        <w:t xml:space="preserve"> пользующиеся объектами инфраструктуры школы, имеют право: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40"/>
        </w:tabs>
        <w:spacing w:before="0" w:line="274" w:lineRule="exact"/>
        <w:ind w:firstLine="600"/>
        <w:jc w:val="both"/>
      </w:pPr>
      <w:r>
        <w:t>проводить фото-, видеосъемку, аудиозапись в случае, если это не противоречит положениям иных локальных нормативных актов школы, а также не нарушает права других участников образовательного процесса</w:t>
      </w:r>
      <w:r>
        <w:t>;</w:t>
      </w:r>
    </w:p>
    <w:p w:rsidR="007E237D" w:rsidRDefault="00B60E51" w:rsidP="00D91074">
      <w:pPr>
        <w:pStyle w:val="20"/>
        <w:numPr>
          <w:ilvl w:val="0"/>
          <w:numId w:val="2"/>
        </w:numPr>
        <w:shd w:val="clear" w:color="auto" w:fill="auto"/>
        <w:tabs>
          <w:tab w:val="left" w:pos="874"/>
        </w:tabs>
        <w:spacing w:before="0" w:line="274" w:lineRule="exact"/>
        <w:ind w:firstLine="0"/>
        <w:jc w:val="left"/>
      </w:pPr>
      <w:r>
        <w:t>пользоваться телефоном, если это не противоречит положениям иных локальных</w:t>
      </w:r>
      <w:r w:rsidR="00D91074">
        <w:t xml:space="preserve"> </w:t>
      </w:r>
      <w:r>
        <w:t>нормативных актов школы, не нарушает права других участников образовательного процесса;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before="0" w:line="274" w:lineRule="exact"/>
        <w:ind w:firstLine="600"/>
        <w:jc w:val="both"/>
      </w:pPr>
      <w:r>
        <w:t>приносить с собой предметы в целях организации своей деятельности в соответствии с целями п</w:t>
      </w:r>
      <w:r>
        <w:t>ользования указанных объектов, если такие предметы не мешают организации и проведению лечебно-оздоровительной, культурной и спортивной работы, не нарушают права других участников образовательного процесса;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before="0" w:line="274" w:lineRule="exact"/>
        <w:ind w:firstLine="600"/>
        <w:jc w:val="both"/>
      </w:pPr>
      <w:r>
        <w:t>приносить и использовать медицинские изделия, лека</w:t>
      </w:r>
      <w:r>
        <w:t>рственные средства, необходимые для обеспечения жизнедеятельности по состоянию здоровья, а также необходимые специальные средства обучения.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106"/>
        </w:tabs>
        <w:spacing w:before="0" w:line="274" w:lineRule="exact"/>
        <w:ind w:firstLine="600"/>
        <w:jc w:val="both"/>
      </w:pPr>
      <w:r>
        <w:t>Участники образовательного процесса, пользующиеся объектами инфраструктуры школы, обязаны: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32"/>
        </w:tabs>
        <w:spacing w:before="0" w:line="274" w:lineRule="exact"/>
        <w:ind w:firstLine="600"/>
        <w:jc w:val="left"/>
      </w:pPr>
      <w:r>
        <w:t xml:space="preserve">соблюдать требования </w:t>
      </w:r>
      <w:r>
        <w:t>техники безопасности, положения локальных нормативных актов</w:t>
      </w:r>
      <w:r w:rsidR="00D91074">
        <w:t xml:space="preserve"> </w:t>
      </w:r>
      <w:r>
        <w:t>школы, настоящего Порядка;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75"/>
        </w:tabs>
        <w:spacing w:before="0" w:line="274" w:lineRule="exact"/>
        <w:ind w:firstLine="600"/>
        <w:jc w:val="both"/>
      </w:pPr>
      <w:r>
        <w:t>поддерживать чистоту и порядок на объектах;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75"/>
        </w:tabs>
        <w:spacing w:before="0" w:line="274" w:lineRule="exact"/>
        <w:ind w:firstLine="600"/>
        <w:jc w:val="both"/>
      </w:pPr>
      <w:r>
        <w:t>бережно относиться к сооружениям и оборудованию школы;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32"/>
        </w:tabs>
        <w:spacing w:before="0" w:line="274" w:lineRule="exact"/>
        <w:ind w:firstLine="600"/>
        <w:jc w:val="left"/>
      </w:pPr>
      <w:r>
        <w:t>выполнять требования лиц, ответственных за организацию и проведение леч</w:t>
      </w:r>
      <w:r>
        <w:t>ебно</w:t>
      </w:r>
      <w:r>
        <w:softHyphen/>
        <w:t>оздоровительной, культурной и спортивной работы;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32"/>
        </w:tabs>
        <w:spacing w:before="0" w:line="274" w:lineRule="exact"/>
        <w:ind w:firstLine="600"/>
        <w:jc w:val="left"/>
      </w:pPr>
      <w:r>
        <w:t>при получении информации об эвакуации действовать согласно указаниям ответственных</w:t>
      </w:r>
      <w:r w:rsidR="00D91074">
        <w:t xml:space="preserve"> </w:t>
      </w:r>
      <w:r>
        <w:t>лиц, соблюдая спокойствие и не создавая паники.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106"/>
        </w:tabs>
        <w:spacing w:before="0" w:line="274" w:lineRule="exact"/>
        <w:ind w:firstLine="600"/>
        <w:jc w:val="left"/>
      </w:pPr>
      <w:r>
        <w:lastRenderedPageBreak/>
        <w:t>Лица, ответственные за организацию и проведение лечебно- оздоровительной</w:t>
      </w:r>
      <w:r>
        <w:t>,</w:t>
      </w:r>
      <w:r w:rsidR="00D91074">
        <w:t xml:space="preserve"> </w:t>
      </w:r>
      <w:r>
        <w:t>культурной и спортивной работы, имеют право: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32"/>
        </w:tabs>
        <w:spacing w:before="0" w:line="274" w:lineRule="exact"/>
        <w:ind w:firstLine="600"/>
        <w:jc w:val="both"/>
      </w:pPr>
      <w:r>
        <w:t>предупреждать о недопустимости нарушения порядка пользования объектом лечебно</w:t>
      </w:r>
      <w:r>
        <w:softHyphen/>
        <w:t>оздоровительной инфраструктуры, объектом культуры и спорта и иными объектами инфраструктуры школы;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32"/>
        </w:tabs>
        <w:spacing w:before="0" w:line="274" w:lineRule="exact"/>
        <w:ind w:firstLine="600"/>
        <w:jc w:val="both"/>
      </w:pPr>
      <w:r>
        <w:t>ставить в известность администрац</w:t>
      </w:r>
      <w:r>
        <w:t>ию школы о нарушении участниками образовательного процесса настоящего Порядка;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before="0" w:line="274" w:lineRule="exact"/>
        <w:ind w:firstLine="600"/>
        <w:jc w:val="both"/>
      </w:pPr>
      <w:r>
        <w:t>эвакуировать участников образовательного процесса в случае возникновения угрозы их жизни и здоровью;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32"/>
        </w:tabs>
        <w:spacing w:before="0" w:line="274" w:lineRule="exact"/>
        <w:ind w:firstLine="600"/>
        <w:jc w:val="both"/>
      </w:pPr>
      <w:r>
        <w:t>обращаться в администрацию школы о необходимости ремонта или приобретения но</w:t>
      </w:r>
      <w:r>
        <w:t>вого оборудования и инвентаря в целях организации и проведения лечебно-оздоровительной, культурной и спортивной работы с участниками образовательного процесса, а также о содействии в организации и проведении такой работы.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106"/>
        </w:tabs>
        <w:spacing w:before="0" w:line="274" w:lineRule="exact"/>
        <w:ind w:firstLine="600"/>
        <w:jc w:val="both"/>
      </w:pPr>
      <w:r>
        <w:t>Лица, ответственные за организацию</w:t>
      </w:r>
      <w:r>
        <w:t xml:space="preserve"> и проведение лечебно-оздоровительной, культурной и спортивной работы обязаны: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41"/>
        </w:tabs>
        <w:spacing w:before="0" w:line="274" w:lineRule="exact"/>
        <w:ind w:firstLine="600"/>
        <w:jc w:val="both"/>
      </w:pPr>
      <w:r>
        <w:t>обеспечивать организацию образовательной деятельности, лечение и профилактику заболеваний, организацию отдыха участников образовательного процесса, осуществление лечебно-оздоров</w:t>
      </w:r>
      <w:r>
        <w:t>ительной и спортивной работы, физическое и психологическое развитие участников образовательного процесса;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75"/>
        </w:tabs>
        <w:spacing w:before="0" w:line="274" w:lineRule="exact"/>
        <w:ind w:firstLine="600"/>
        <w:jc w:val="both"/>
      </w:pPr>
      <w:r>
        <w:t>проверять исправность используемого оборудования и инвентаря;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before="0" w:line="274" w:lineRule="exact"/>
        <w:ind w:firstLine="600"/>
        <w:jc w:val="both"/>
      </w:pPr>
      <w:r>
        <w:t>проводить с участниками образовательного процесса инструктажи по технике безопасности, з</w:t>
      </w:r>
      <w:r>
        <w:t>накомить их с настоящими правилами, правилами поведения на конкретных объектах;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32"/>
        </w:tabs>
        <w:spacing w:before="0" w:line="274" w:lineRule="exact"/>
        <w:ind w:firstLine="600"/>
        <w:jc w:val="both"/>
      </w:pPr>
      <w:r>
        <w:t>сообщать администрации школы о повреждениях используемого оборудования и инвентаря;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32"/>
        </w:tabs>
        <w:spacing w:before="0" w:line="274" w:lineRule="exact"/>
        <w:ind w:firstLine="600"/>
        <w:jc w:val="both"/>
      </w:pPr>
      <w:r>
        <w:t>при нахождении объекта лечебно-оздоровительной инфраструктуры, объекта культуры и спорта и и</w:t>
      </w:r>
      <w:r>
        <w:t>ных объектов инфраструктуры школы на открытом воздухе использовать его при погодных условиях, соответствующих санитарно-гигиеническим нормам.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106"/>
        </w:tabs>
        <w:spacing w:before="0" w:line="274" w:lineRule="exact"/>
        <w:ind w:firstLine="600"/>
        <w:jc w:val="both"/>
      </w:pPr>
      <w:r>
        <w:t>Участникам образовательного процесса запрещается:</w:t>
      </w:r>
    </w:p>
    <w:p w:rsidR="007E237D" w:rsidRDefault="00B60E51">
      <w:pPr>
        <w:pStyle w:val="20"/>
        <w:shd w:val="clear" w:color="auto" w:fill="auto"/>
        <w:spacing w:before="0" w:line="274" w:lineRule="exact"/>
        <w:ind w:firstLine="600"/>
        <w:jc w:val="both"/>
      </w:pPr>
      <w:r>
        <w:t>5.6.1. Проносить с собой (без письменного разрешения администрац</w:t>
      </w:r>
      <w:r>
        <w:t>ии школы):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before="0" w:line="274" w:lineRule="exact"/>
        <w:ind w:firstLine="600"/>
        <w:jc w:val="left"/>
      </w:pPr>
      <w:r>
        <w:t>громоздкие предметы, длина, ширина и высота которых превышает 150 см, длинномерные</w:t>
      </w:r>
      <w:r w:rsidR="00D91074">
        <w:t xml:space="preserve"> </w:t>
      </w:r>
      <w:r>
        <w:t>предметы, длина которых свыше 220 см.;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75"/>
        </w:tabs>
        <w:spacing w:before="0" w:line="274" w:lineRule="exact"/>
        <w:ind w:firstLine="600"/>
        <w:jc w:val="both"/>
      </w:pPr>
      <w:r>
        <w:t>огнестрельное оружие, колющие предметы без чехлов (упаковки);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before="0" w:line="274" w:lineRule="exact"/>
        <w:ind w:firstLine="600"/>
        <w:jc w:val="both"/>
      </w:pPr>
      <w:r>
        <w:t xml:space="preserve">легковоспламеняющиеся, взрывчатые, отравляющие, ядовитые </w:t>
      </w:r>
      <w:r>
        <w:t>вещества и предметы, в т. ч.</w:t>
      </w:r>
      <w:r w:rsidR="00D91074">
        <w:t xml:space="preserve"> </w:t>
      </w:r>
      <w:r>
        <w:t>газовые баллончики;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75"/>
        </w:tabs>
        <w:spacing w:before="0" w:line="274" w:lineRule="exact"/>
        <w:ind w:firstLine="600"/>
        <w:jc w:val="both"/>
      </w:pPr>
      <w:r>
        <w:t>велосипеды и иные транспортные средства, кроме детских и инвалидных колясок;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600"/>
        <w:jc w:val="both"/>
      </w:pPr>
      <w:r>
        <w:t>животных и птиц.</w:t>
      </w:r>
    </w:p>
    <w:p w:rsidR="007E237D" w:rsidRDefault="00B60E51">
      <w:pPr>
        <w:pStyle w:val="20"/>
        <w:shd w:val="clear" w:color="auto" w:fill="auto"/>
        <w:spacing w:before="0" w:line="274" w:lineRule="exact"/>
        <w:ind w:firstLine="600"/>
        <w:jc w:val="left"/>
      </w:pPr>
      <w:r>
        <w:t>5.6.2. Во время пользования объектом лечебно-оздоровительной инфраструктуры, объектом</w:t>
      </w:r>
      <w:r w:rsidR="00D91074">
        <w:t xml:space="preserve"> </w:t>
      </w:r>
      <w:r>
        <w:t>культуры и спорта и иными объ</w:t>
      </w:r>
      <w:r>
        <w:t>ектами инфраструктуры школы запрещается: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43"/>
        </w:tabs>
        <w:spacing w:before="0" w:line="274" w:lineRule="exact"/>
        <w:ind w:firstLine="600"/>
        <w:jc w:val="both"/>
      </w:pPr>
      <w:r>
        <w:t>использовать оборудование и инвентарь не по назначению, осуществлять его демонтаж, наносить повреждения, выносить его с объекта инфраструктуры без разрешения ответственного работника;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before="0" w:line="274" w:lineRule="exact"/>
        <w:ind w:firstLine="600"/>
        <w:jc w:val="both"/>
      </w:pPr>
      <w:r>
        <w:t xml:space="preserve">проносить и распивать пиво и </w:t>
      </w:r>
      <w:r>
        <w:t>напитки, изготавливаемые на его основе, алкогольную и спиртосодержащую продукцию, потреблять наркотические средства и (или) психотропные вещества, появляться в состоянии опьянения;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600"/>
        <w:jc w:val="both"/>
      </w:pPr>
      <w:r>
        <w:t>курить;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before="0" w:line="274" w:lineRule="exact"/>
        <w:ind w:firstLine="600"/>
        <w:jc w:val="both"/>
      </w:pPr>
      <w:r>
        <w:t>создавать ситуации, мешающие организации и проведению лечебно-оздор</w:t>
      </w:r>
      <w:r>
        <w:t>овительной, культурной и спортивной работы;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before="0" w:line="274" w:lineRule="exact"/>
        <w:ind w:firstLine="600"/>
        <w:jc w:val="both"/>
      </w:pPr>
      <w:r>
        <w:t>наносить надписи и расклеивать без письменного разрешения администрации школы объявления, плакаты и другую продукцию информационного или рекламного содержания;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43"/>
        </w:tabs>
        <w:spacing w:before="0" w:line="274" w:lineRule="exact"/>
        <w:ind w:firstLine="600"/>
        <w:jc w:val="both"/>
      </w:pPr>
      <w:r>
        <w:t>использовать инфраструктуры школы для занятий предпр</w:t>
      </w:r>
      <w:r>
        <w:t>инимательской и иной деятельностью без письменного разрешения администрации школы;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600"/>
        <w:jc w:val="both"/>
      </w:pPr>
      <w:r>
        <w:t>прослушивать аудиозаписи или аудиотрансляции без наушников;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600"/>
        <w:jc w:val="both"/>
      </w:pPr>
      <w:r>
        <w:t>засорять и загрязнять сооружения и оборудование школы;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600"/>
        <w:jc w:val="both"/>
      </w:pPr>
      <w:bookmarkStart w:id="6" w:name="_GoBack"/>
      <w:r>
        <w:lastRenderedPageBreak/>
        <w:t>препятствовать выполнению служебных обязанностей ответстве</w:t>
      </w:r>
      <w:r>
        <w:t>нными лицами;</w:t>
      </w:r>
    </w:p>
    <w:bookmarkEnd w:id="6"/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before="0" w:line="274" w:lineRule="exact"/>
        <w:ind w:firstLine="600"/>
        <w:jc w:val="left"/>
      </w:pPr>
      <w:r>
        <w:t>самовольно проникать в служебные и производственные помещения и на огражденную</w:t>
      </w:r>
      <w:r w:rsidR="00D91074">
        <w:t xml:space="preserve"> </w:t>
      </w:r>
      <w:r>
        <w:t>территорию объектов инфраструктуры школы;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43"/>
        </w:tabs>
        <w:spacing w:before="0" w:line="274" w:lineRule="exact"/>
        <w:ind w:firstLine="600"/>
        <w:jc w:val="left"/>
      </w:pPr>
      <w:r>
        <w:t>находиться на территории и в помещениях объектов инфраструктуры школы без разрешения ответственных лиц;</w:t>
      </w:r>
    </w:p>
    <w:p w:rsidR="007E237D" w:rsidRDefault="00B60E51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before="0" w:line="274" w:lineRule="exact"/>
        <w:ind w:firstLine="600"/>
        <w:jc w:val="left"/>
      </w:pPr>
      <w:r>
        <w:t>проводить на объек</w:t>
      </w:r>
      <w:r>
        <w:t>ты лиц, не являющихся участниками образовательного процесса школы, без письменного разрешения администрации.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077"/>
        </w:tabs>
        <w:spacing w:before="0" w:line="274" w:lineRule="exact"/>
        <w:ind w:firstLine="600"/>
        <w:jc w:val="both"/>
      </w:pPr>
      <w:r>
        <w:t>С целью предупреждения несчастных случаев и противоправных действий на территории и в помещениях объектов инфраструктуры школы может осуществляться</w:t>
      </w:r>
      <w:r>
        <w:t xml:space="preserve"> видеонаблюдение с видеозаписью.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077"/>
        </w:tabs>
        <w:spacing w:before="0" w:line="274" w:lineRule="exact"/>
        <w:ind w:firstLine="600"/>
        <w:jc w:val="both"/>
      </w:pPr>
      <w:r>
        <w:t>Участники образовательного процесса, нарушившие настоящий Порядок, могут быть удалены с объекта инфраструктуры, а также привлечены к дисциплинарной ответственности в соответствии с локальными нормативными актами школы.</w:t>
      </w:r>
    </w:p>
    <w:p w:rsidR="007E237D" w:rsidRDefault="00B60E51">
      <w:pPr>
        <w:pStyle w:val="20"/>
        <w:numPr>
          <w:ilvl w:val="1"/>
          <w:numId w:val="1"/>
        </w:numPr>
        <w:shd w:val="clear" w:color="auto" w:fill="auto"/>
        <w:tabs>
          <w:tab w:val="left" w:pos="1077"/>
        </w:tabs>
        <w:spacing w:before="0" w:line="274" w:lineRule="exact"/>
        <w:ind w:firstLine="600"/>
        <w:jc w:val="both"/>
      </w:pPr>
      <w:r>
        <w:t>Учас</w:t>
      </w:r>
      <w:r>
        <w:t>тники образовательного процесса, причинившие ущерб инфраструктуре школы, несут ответственность в случаях и порядке, предусмотренных действующим законодательством.</w:t>
      </w:r>
    </w:p>
    <w:sectPr w:rsidR="007E237D">
      <w:type w:val="continuous"/>
      <w:pgSz w:w="11900" w:h="16840"/>
      <w:pgMar w:top="1072" w:right="645" w:bottom="736" w:left="10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E51" w:rsidRDefault="00B60E51">
      <w:r>
        <w:separator/>
      </w:r>
    </w:p>
  </w:endnote>
  <w:endnote w:type="continuationSeparator" w:id="0">
    <w:p w:rsidR="00B60E51" w:rsidRDefault="00B6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E51" w:rsidRDefault="00B60E51"/>
  </w:footnote>
  <w:footnote w:type="continuationSeparator" w:id="0">
    <w:p w:rsidR="00B60E51" w:rsidRDefault="00B60E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11B15"/>
    <w:multiLevelType w:val="multilevel"/>
    <w:tmpl w:val="51EC4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06164E"/>
    <w:multiLevelType w:val="multilevel"/>
    <w:tmpl w:val="A0AC85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7D"/>
    <w:rsid w:val="00317F78"/>
    <w:rsid w:val="007E237D"/>
    <w:rsid w:val="00B60E51"/>
    <w:rsid w:val="00C038BF"/>
    <w:rsid w:val="00D91074"/>
    <w:rsid w:val="00ED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2484D-63B3-4CDE-9441-F025F3E3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5pt">
    <w:name w:val="Основной текст (2) + Arial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4pt">
    <w:name w:val="Основной текст (2) + Arial;4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11pt">
    <w:name w:val="Основной текст (2) + Arial;11 pt;Полужирный;Курсив"/>
    <w:basedOn w:val="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0" w:after="168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60" w:line="0" w:lineRule="atLeast"/>
      <w:ind w:hanging="720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274" w:lineRule="exact"/>
      <w:ind w:hanging="17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9107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107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2670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2023-06-29T07:20:00Z</cp:lastPrinted>
  <dcterms:created xsi:type="dcterms:W3CDTF">2023-06-29T05:59:00Z</dcterms:created>
  <dcterms:modified xsi:type="dcterms:W3CDTF">2023-06-29T07:21:00Z</dcterms:modified>
</cp:coreProperties>
</file>