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839CF" w14:textId="32ECA99A" w:rsidR="004054C3" w:rsidRDefault="004054C3" w:rsidP="004054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</w:p>
    <w:p w14:paraId="7EDE989B" w14:textId="77777777" w:rsidR="004054C3" w:rsidRDefault="004054C3" w:rsidP="004054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педагогического совета</w:t>
      </w:r>
    </w:p>
    <w:p w14:paraId="3C916D6B" w14:textId="77777777" w:rsidR="004054C3" w:rsidRDefault="004054C3" w:rsidP="004054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МБДОУ №67 «Солнечный дом»</w:t>
      </w:r>
    </w:p>
    <w:p w14:paraId="321F6622" w14:textId="77777777" w:rsidR="004054C3" w:rsidRDefault="004054C3" w:rsidP="004054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99DEC08" w14:textId="5EDA05A5" w:rsidR="004054C3" w:rsidRDefault="004054C3" w:rsidP="004054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31.05.</w:t>
      </w:r>
      <w:r>
        <w:rPr>
          <w:rFonts w:ascii="Times New Roman" w:eastAsia="Calibri" w:hAnsi="Times New Roman" w:cs="Times New Roman"/>
          <w:sz w:val="24"/>
          <w:szCs w:val="24"/>
        </w:rPr>
        <w:t>2024 г.</w:t>
      </w:r>
    </w:p>
    <w:p w14:paraId="3A74EC43" w14:textId="77777777" w:rsidR="004054C3" w:rsidRDefault="004054C3" w:rsidP="004054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989BD6" w14:textId="77777777" w:rsidR="004054C3" w:rsidRDefault="004054C3" w:rsidP="004054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Председатель: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Сыроедова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Т.И. </w:t>
      </w:r>
    </w:p>
    <w:p w14:paraId="239F1DE3" w14:textId="77777777" w:rsidR="004054C3" w:rsidRDefault="004054C3" w:rsidP="004054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Секретарь: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Ломакина Л.В.</w:t>
      </w:r>
    </w:p>
    <w:p w14:paraId="2A4A4956" w14:textId="77777777" w:rsidR="004054C3" w:rsidRDefault="004054C3" w:rsidP="004054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2903BF" w14:textId="13D6FBEF" w:rsidR="006F38A1" w:rsidRPr="006F38A1" w:rsidRDefault="004054C3" w:rsidP="006F38A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6F38A1" w:rsidRPr="006F38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«Итоги работы за 2023 – </w:t>
      </w:r>
      <w:proofErr w:type="gramStart"/>
      <w:r w:rsidR="006F38A1" w:rsidRPr="006F38A1">
        <w:rPr>
          <w:rFonts w:ascii="Times New Roman" w:eastAsiaTheme="minorEastAsia" w:hAnsi="Times New Roman" w:cs="Times New Roman"/>
          <w:sz w:val="24"/>
          <w:szCs w:val="24"/>
          <w:lang w:eastAsia="ru-RU"/>
        </w:rPr>
        <w:t>2024  учебный</w:t>
      </w:r>
      <w:proofErr w:type="gramEnd"/>
      <w:r w:rsidR="006F38A1" w:rsidRPr="006F38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 и перспективы на будущее». </w:t>
      </w:r>
    </w:p>
    <w:p w14:paraId="7EEC20BC" w14:textId="3D817268" w:rsidR="004054C3" w:rsidRDefault="004054C3" w:rsidP="004054C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B0CADA" w14:textId="7348753E" w:rsidR="004054C3" w:rsidRDefault="004054C3" w:rsidP="004054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Присутствовали: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6F38A1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человек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Сыроедова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Т.И.- заведующий,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Дмитрийчук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А.В. – заместитель заведующего по безопасности, Ломакина Л.В. – заместитель заведующего по УВР,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Вербюк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Е.Г. - учитель-логопед, Халилова А.Х. – учитель-логопед,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Киптилова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А.А. – учитель-дефектолог, воспитатели: Быкова Ю.А., Циперович Т.Г.,  Сологуб И.Н.,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Дуняк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Л.Р., Ольховая Л.В., Капустина И.В.</w:t>
      </w:r>
      <w:r w:rsidR="006F38A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6F38A1">
        <w:rPr>
          <w:rFonts w:ascii="Times New Roman" w:eastAsia="Calibri" w:hAnsi="Times New Roman" w:cs="Times New Roman"/>
          <w:sz w:val="24"/>
          <w:szCs w:val="24"/>
        </w:rPr>
        <w:t>Мешкова</w:t>
      </w:r>
      <w:proofErr w:type="spellEnd"/>
      <w:r w:rsidR="006F38A1">
        <w:rPr>
          <w:rFonts w:ascii="Times New Roman" w:eastAsia="Calibri" w:hAnsi="Times New Roman" w:cs="Times New Roman"/>
          <w:sz w:val="24"/>
          <w:szCs w:val="24"/>
        </w:rPr>
        <w:t xml:space="preserve"> Н.Р.- тьютор 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062DF17" w14:textId="77777777" w:rsidR="004054C3" w:rsidRDefault="004054C3" w:rsidP="004054C3">
      <w:pPr>
        <w:pStyle w:val="a3"/>
        <w:rPr>
          <w:b/>
          <w:bCs/>
        </w:rPr>
      </w:pPr>
    </w:p>
    <w:p w14:paraId="1C1563A7" w14:textId="77777777" w:rsidR="004054C3" w:rsidRDefault="004054C3" w:rsidP="004054C3">
      <w:pPr>
        <w:pStyle w:val="a3"/>
        <w:rPr>
          <w:rFonts w:eastAsiaTheme="minorHAnsi"/>
          <w:b/>
          <w:bCs/>
        </w:rPr>
      </w:pPr>
      <w:r>
        <w:rPr>
          <w:b/>
          <w:bCs/>
        </w:rPr>
        <w:t>ПОВЕСТКА ДНЯ:</w:t>
      </w:r>
    </w:p>
    <w:p w14:paraId="7B9CBF87" w14:textId="3933E467" w:rsidR="00537C44" w:rsidRPr="00537C44" w:rsidRDefault="00537C44" w:rsidP="00537C4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sz w:val="24"/>
          <w:szCs w:val="24"/>
        </w:rPr>
        <w:t>Анализ работы педагогического коллектива в 2023-2024 учебном году. Достижения. Проблемы. Трудности по внедрению ФОП ДО.</w:t>
      </w:r>
    </w:p>
    <w:p w14:paraId="2F465B93" w14:textId="6070243C" w:rsidR="00537C44" w:rsidRDefault="00537C44" w:rsidP="00537C4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C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освоения ОП ДО воспитанниками МБДОУ №67, готовность воспитанников к обучению в школе.</w:t>
      </w:r>
    </w:p>
    <w:p w14:paraId="492AF407" w14:textId="08CB287B" w:rsidR="00537C44" w:rsidRDefault="00537C44" w:rsidP="00537C4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мастерства педагогов.</w:t>
      </w:r>
    </w:p>
    <w:p w14:paraId="74DCA2F7" w14:textId="3A201145" w:rsidR="00537C44" w:rsidRDefault="00537C44" w:rsidP="00537C4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по взаимодействию молодого специалиста с педагогом-наставником.</w:t>
      </w:r>
    </w:p>
    <w:p w14:paraId="7B4348EC" w14:textId="4981C684" w:rsidR="00537C44" w:rsidRDefault="00537C44" w:rsidP="00537C4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на летний оздоровительный период. Расписание образовательной деятельности и режим </w:t>
      </w:r>
      <w:r w:rsidRPr="00537C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 детей в дошкольном учреждении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летний оздоровительный период.</w:t>
      </w:r>
    </w:p>
    <w:p w14:paraId="12A98694" w14:textId="01047F12" w:rsidR="00537C44" w:rsidRPr="001D1122" w:rsidRDefault="00537C44" w:rsidP="001D1122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для родителей по закаливанию детей</w:t>
      </w:r>
      <w:r w:rsidR="006A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летний оздоровительный период.</w:t>
      </w:r>
      <w:r w:rsidRPr="001D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51C7" w:rsidRPr="001D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по </w:t>
      </w:r>
      <w:r w:rsidRPr="001D11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безопасности, сохранению жизни и здоровья воспитанников в летний период.</w:t>
      </w:r>
    </w:p>
    <w:p w14:paraId="61627FFE" w14:textId="46286932" w:rsidR="004054C3" w:rsidRPr="00537C44" w:rsidRDefault="004054C3" w:rsidP="0040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52B89" w14:textId="77777777" w:rsidR="004054C3" w:rsidRDefault="004054C3" w:rsidP="004054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СЛУШАЛИ:</w:t>
      </w:r>
    </w:p>
    <w:p w14:paraId="2BA8D831" w14:textId="77777777" w:rsidR="006A51C7" w:rsidRDefault="004054C3" w:rsidP="004054C3">
      <w:pPr>
        <w:pStyle w:val="a3"/>
        <w:jc w:val="both"/>
        <w:rPr>
          <w:lang w:eastAsia="ru-RU"/>
        </w:rPr>
      </w:pPr>
      <w:r>
        <w:rPr>
          <w:b/>
          <w:i/>
          <w:lang w:eastAsia="ru-RU"/>
        </w:rPr>
        <w:t>По – первому вопросу</w:t>
      </w:r>
      <w:r>
        <w:rPr>
          <w:lang w:eastAsia="ru-RU"/>
        </w:rPr>
        <w:t xml:space="preserve"> слушали заместителя заведующего по УВР МБДОУ №67 Ломакину Л.В., которая </w:t>
      </w:r>
      <w:r w:rsidR="006A51C7">
        <w:rPr>
          <w:lang w:eastAsia="ru-RU"/>
        </w:rPr>
        <w:t>познакомила с анализом работы педагогического коллектива в 2023-2024 учебном году.</w:t>
      </w:r>
    </w:p>
    <w:p w14:paraId="28BEB92E" w14:textId="77777777" w:rsidR="006A51C7" w:rsidRDefault="006A51C7" w:rsidP="004054C3">
      <w:pPr>
        <w:pStyle w:val="a3"/>
        <w:jc w:val="both"/>
        <w:rPr>
          <w:lang w:eastAsia="ru-RU"/>
        </w:rPr>
      </w:pPr>
      <w:r>
        <w:rPr>
          <w:b/>
          <w:bCs/>
          <w:lang w:eastAsia="ru-RU"/>
        </w:rPr>
        <w:t xml:space="preserve">Решили: </w:t>
      </w:r>
      <w:r>
        <w:rPr>
          <w:lang w:eastAsia="ru-RU"/>
        </w:rPr>
        <w:t>считать работу педагогического коллектива в 2023-2024 учебном году удовлетворительной.</w:t>
      </w:r>
    </w:p>
    <w:p w14:paraId="3A033B7A" w14:textId="61AC9886" w:rsidR="00596446" w:rsidRDefault="00596446" w:rsidP="00596446">
      <w:pPr>
        <w:pStyle w:val="a3"/>
        <w:jc w:val="both"/>
        <w:rPr>
          <w:lang w:eastAsia="ru-RU"/>
        </w:rPr>
      </w:pPr>
      <w:r>
        <w:rPr>
          <w:b/>
          <w:i/>
          <w:lang w:eastAsia="ru-RU"/>
        </w:rPr>
        <w:t xml:space="preserve">По – </w:t>
      </w:r>
      <w:r>
        <w:rPr>
          <w:b/>
          <w:i/>
          <w:lang w:eastAsia="ru-RU"/>
        </w:rPr>
        <w:t>второму</w:t>
      </w:r>
      <w:r>
        <w:rPr>
          <w:b/>
          <w:i/>
          <w:lang w:eastAsia="ru-RU"/>
        </w:rPr>
        <w:t xml:space="preserve"> вопросу</w:t>
      </w:r>
      <w:r>
        <w:rPr>
          <w:lang w:eastAsia="ru-RU"/>
        </w:rPr>
        <w:t xml:space="preserve"> слушали заместителя заведующего по УВР МБДОУ №67 Ломакину Л.В., которая познакомила с </w:t>
      </w:r>
      <w:r>
        <w:rPr>
          <w:lang w:eastAsia="ru-RU"/>
        </w:rPr>
        <w:t>результатами проведения мониторинга</w:t>
      </w:r>
      <w:r>
        <w:rPr>
          <w:lang w:eastAsia="ru-RU"/>
        </w:rPr>
        <w:t xml:space="preserve"> </w:t>
      </w:r>
      <w:r w:rsidRPr="00537C44">
        <w:rPr>
          <w:lang w:eastAsia="ru-RU"/>
        </w:rPr>
        <w:t>освоения ОП ДО воспитанниками МБДОУ №67</w:t>
      </w:r>
      <w:r>
        <w:rPr>
          <w:lang w:eastAsia="ru-RU"/>
        </w:rPr>
        <w:t xml:space="preserve">  в 2023-2024 учебном году и </w:t>
      </w:r>
      <w:r w:rsidRPr="00537C44">
        <w:rPr>
          <w:lang w:eastAsia="ru-RU"/>
        </w:rPr>
        <w:t xml:space="preserve"> </w:t>
      </w:r>
      <w:r>
        <w:rPr>
          <w:lang w:eastAsia="ru-RU"/>
        </w:rPr>
        <w:t xml:space="preserve">уровнем </w:t>
      </w:r>
      <w:r w:rsidRPr="00537C44">
        <w:rPr>
          <w:lang w:eastAsia="ru-RU"/>
        </w:rPr>
        <w:t>готовност</w:t>
      </w:r>
      <w:r>
        <w:rPr>
          <w:lang w:eastAsia="ru-RU"/>
        </w:rPr>
        <w:t>и</w:t>
      </w:r>
      <w:r w:rsidRPr="00537C44">
        <w:rPr>
          <w:lang w:eastAsia="ru-RU"/>
        </w:rPr>
        <w:t xml:space="preserve"> воспитанников к обучению в школе</w:t>
      </w:r>
      <w:r w:rsidR="00B2406D">
        <w:rPr>
          <w:lang w:eastAsia="ru-RU"/>
        </w:rPr>
        <w:t xml:space="preserve">; с результатами </w:t>
      </w:r>
      <w:r w:rsidR="00B2406D" w:rsidRPr="00B2406D">
        <w:rPr>
          <w:lang w:eastAsia="ru-RU"/>
        </w:rPr>
        <w:t xml:space="preserve"> </w:t>
      </w:r>
      <w:proofErr w:type="spellStart"/>
      <w:r w:rsidR="00B2406D" w:rsidRPr="00B2406D">
        <w:rPr>
          <w:lang w:eastAsia="ru-RU"/>
        </w:rPr>
        <w:t>коррекционно</w:t>
      </w:r>
      <w:proofErr w:type="spellEnd"/>
      <w:r w:rsidR="00B2406D" w:rsidRPr="00B2406D">
        <w:rPr>
          <w:lang w:eastAsia="ru-RU"/>
        </w:rPr>
        <w:t xml:space="preserve"> – развивающей работы с детьми в группах </w:t>
      </w:r>
      <w:proofErr w:type="spellStart"/>
      <w:r w:rsidR="00B2406D" w:rsidRPr="00B2406D">
        <w:rPr>
          <w:lang w:eastAsia="ru-RU"/>
        </w:rPr>
        <w:t>компесирующей</w:t>
      </w:r>
      <w:proofErr w:type="spellEnd"/>
      <w:r w:rsidR="00B2406D" w:rsidRPr="00B2406D">
        <w:rPr>
          <w:lang w:eastAsia="ru-RU"/>
        </w:rPr>
        <w:t xml:space="preserve"> и комбинированной направленности.</w:t>
      </w:r>
    </w:p>
    <w:p w14:paraId="2E3725B1" w14:textId="06FD97D4" w:rsidR="00B2406D" w:rsidRDefault="00596446" w:rsidP="00596446">
      <w:pPr>
        <w:pStyle w:val="a3"/>
        <w:jc w:val="both"/>
        <w:rPr>
          <w:lang w:eastAsia="ru-RU"/>
        </w:rPr>
      </w:pPr>
      <w:r>
        <w:rPr>
          <w:b/>
          <w:bCs/>
          <w:lang w:eastAsia="ru-RU"/>
        </w:rPr>
        <w:t xml:space="preserve">Решили: </w:t>
      </w:r>
      <w:r>
        <w:rPr>
          <w:lang w:eastAsia="ru-RU"/>
        </w:rPr>
        <w:t xml:space="preserve">считать </w:t>
      </w:r>
      <w:r>
        <w:rPr>
          <w:lang w:eastAsia="ru-RU"/>
        </w:rPr>
        <w:t>результаты проведения мониторинга</w:t>
      </w:r>
      <w:r>
        <w:rPr>
          <w:lang w:eastAsia="ru-RU"/>
        </w:rPr>
        <w:t xml:space="preserve"> </w:t>
      </w:r>
      <w:r w:rsidRPr="00537C44">
        <w:rPr>
          <w:lang w:eastAsia="ru-RU"/>
        </w:rPr>
        <w:t>освоения ОП ДО воспитанниками МБДОУ №67</w:t>
      </w:r>
      <w:r>
        <w:rPr>
          <w:lang w:eastAsia="ru-RU"/>
        </w:rPr>
        <w:t xml:space="preserve"> в 2023-2024 учебном году</w:t>
      </w:r>
      <w:r>
        <w:rPr>
          <w:lang w:eastAsia="ru-RU"/>
        </w:rPr>
        <w:t xml:space="preserve"> удовлетворительным, </w:t>
      </w:r>
      <w:r>
        <w:rPr>
          <w:lang w:eastAsia="ru-RU"/>
        </w:rPr>
        <w:t>уров</w:t>
      </w:r>
      <w:r>
        <w:rPr>
          <w:lang w:eastAsia="ru-RU"/>
        </w:rPr>
        <w:t>ень</w:t>
      </w:r>
      <w:r>
        <w:rPr>
          <w:lang w:eastAsia="ru-RU"/>
        </w:rPr>
        <w:t xml:space="preserve"> </w:t>
      </w:r>
      <w:r w:rsidRPr="00537C44">
        <w:rPr>
          <w:lang w:eastAsia="ru-RU"/>
        </w:rPr>
        <w:t>готовност</w:t>
      </w:r>
      <w:r>
        <w:rPr>
          <w:lang w:eastAsia="ru-RU"/>
        </w:rPr>
        <w:t>и</w:t>
      </w:r>
      <w:r w:rsidRPr="00537C44">
        <w:rPr>
          <w:lang w:eastAsia="ru-RU"/>
        </w:rPr>
        <w:t xml:space="preserve"> воспитанников к обучению в школе</w:t>
      </w:r>
      <w:r>
        <w:rPr>
          <w:lang w:eastAsia="ru-RU"/>
        </w:rPr>
        <w:t xml:space="preserve"> достаточны</w:t>
      </w:r>
      <w:r w:rsidR="00B2406D">
        <w:rPr>
          <w:lang w:eastAsia="ru-RU"/>
        </w:rPr>
        <w:t xml:space="preserve">м, результат коррекционно-развивающей работы с детьми в </w:t>
      </w:r>
      <w:r w:rsidR="00B2406D" w:rsidRPr="00B2406D">
        <w:rPr>
          <w:lang w:eastAsia="ru-RU"/>
        </w:rPr>
        <w:t xml:space="preserve">группах </w:t>
      </w:r>
      <w:proofErr w:type="spellStart"/>
      <w:r w:rsidR="00B2406D" w:rsidRPr="00B2406D">
        <w:rPr>
          <w:lang w:eastAsia="ru-RU"/>
        </w:rPr>
        <w:t>компесирующей</w:t>
      </w:r>
      <w:proofErr w:type="spellEnd"/>
      <w:r w:rsidR="00B2406D" w:rsidRPr="00B2406D">
        <w:rPr>
          <w:lang w:eastAsia="ru-RU"/>
        </w:rPr>
        <w:t xml:space="preserve"> и комбинированной направленности</w:t>
      </w:r>
      <w:r w:rsidR="00B2406D">
        <w:rPr>
          <w:lang w:eastAsia="ru-RU"/>
        </w:rPr>
        <w:t xml:space="preserve"> удовлетворительным.</w:t>
      </w:r>
    </w:p>
    <w:p w14:paraId="36318A8E" w14:textId="11478209" w:rsidR="00596446" w:rsidRDefault="00596446" w:rsidP="005964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По –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третьему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вопросу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слушали заместителя заведующего по УВР Ломакину Л.В., которая </w:t>
      </w:r>
      <w:r w:rsidR="008B37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познакомила с результатами профессионального мастерства за 2023-2024 учебный год.</w:t>
      </w:r>
    </w:p>
    <w:p w14:paraId="7EF3EEB2" w14:textId="49B660D4" w:rsidR="004054C3" w:rsidRDefault="008B37AC" w:rsidP="004054C3">
      <w:pPr>
        <w:pStyle w:val="a3"/>
        <w:jc w:val="both"/>
        <w:rPr>
          <w:lang w:eastAsia="ru-RU"/>
        </w:rPr>
      </w:pPr>
      <w:r>
        <w:rPr>
          <w:b/>
          <w:bCs/>
          <w:lang w:eastAsia="ru-RU"/>
        </w:rPr>
        <w:t xml:space="preserve">Решили: </w:t>
      </w:r>
      <w:r>
        <w:rPr>
          <w:lang w:eastAsia="ru-RU"/>
        </w:rPr>
        <w:t>продолжить работу по повышению</w:t>
      </w:r>
      <w:r w:rsidRPr="008B37AC">
        <w:t xml:space="preserve"> </w:t>
      </w:r>
      <w:r>
        <w:t>профессионального мастерства педагогов. Запланировать проведение работы</w:t>
      </w:r>
      <w:r>
        <w:t xml:space="preserve"> </w:t>
      </w:r>
      <w:r>
        <w:t>по теме: «Патриотическое воспитание детей дошкольного возраста».</w:t>
      </w:r>
      <w:r>
        <w:rPr>
          <w:lang w:eastAsia="ru-RU"/>
        </w:rPr>
        <w:t xml:space="preserve"> </w:t>
      </w:r>
    </w:p>
    <w:p w14:paraId="5EC2454E" w14:textId="190F6BBB" w:rsidR="00AA3BE9" w:rsidRDefault="00AA3BE9" w:rsidP="00AA3B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72491635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По –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четвёртому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вопросу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слушали заместителя заведующего по УВР Ломакину Л.В., которая познакомила с результатами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взаимодействию молодого специалиста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Киптиловой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педагогом-наставником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Ломакиной Л.В. за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2023-2024 учебный год.</w:t>
      </w:r>
    </w:p>
    <w:p w14:paraId="4B0B347B" w14:textId="77777777" w:rsidR="00F33879" w:rsidRDefault="00AA3BE9" w:rsidP="004054C3">
      <w:pPr>
        <w:pStyle w:val="a3"/>
        <w:jc w:val="both"/>
        <w:rPr>
          <w:lang w:eastAsia="ru-RU"/>
        </w:rPr>
      </w:pPr>
      <w:r>
        <w:rPr>
          <w:b/>
          <w:bCs/>
          <w:lang w:eastAsia="ru-RU"/>
        </w:rPr>
        <w:t xml:space="preserve">Решили: </w:t>
      </w:r>
      <w:r w:rsidR="00F33879">
        <w:rPr>
          <w:lang w:eastAsia="ru-RU"/>
        </w:rPr>
        <w:t>у</w:t>
      </w:r>
      <w:r w:rsidR="00F33879" w:rsidRPr="00F33879">
        <w:rPr>
          <w:lang w:eastAsia="ru-RU"/>
        </w:rPr>
        <w:t xml:space="preserve">твердить результаты работы по взаимодействию молодого </w:t>
      </w:r>
      <w:r w:rsidR="00F33879">
        <w:rPr>
          <w:lang w:eastAsia="ru-RU"/>
        </w:rPr>
        <w:t>специалиста</w:t>
      </w:r>
      <w:r w:rsidR="00F33879" w:rsidRPr="00F33879">
        <w:rPr>
          <w:lang w:eastAsia="ru-RU"/>
        </w:rPr>
        <w:t xml:space="preserve"> с педагогом – наставником. </w:t>
      </w:r>
    </w:p>
    <w:p w14:paraId="06175662" w14:textId="0617808A" w:rsidR="00EE02DF" w:rsidRPr="00003BE6" w:rsidRDefault="00F33879" w:rsidP="00EE02D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02D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По – </w:t>
      </w:r>
      <w:r w:rsidRPr="00EE02D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пятому</w:t>
      </w:r>
      <w:r w:rsidRPr="00EE02D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вопросу</w:t>
      </w:r>
      <w:r w:rsidRPr="00EE02D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0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слушали заместителя заведующего по УВР Ломакину Л.В., которая познакомила с </w:t>
      </w:r>
      <w:r w:rsidRPr="00EE02DF">
        <w:rPr>
          <w:rFonts w:ascii="Times New Roman" w:hAnsi="Times New Roman" w:cs="Times New Roman"/>
          <w:bCs/>
          <w:sz w:val="24"/>
          <w:szCs w:val="24"/>
          <w:lang w:eastAsia="ru-RU"/>
        </w:rPr>
        <w:t>п</w:t>
      </w:r>
      <w:r w:rsidR="00A0564B" w:rsidRPr="00EE02DF">
        <w:rPr>
          <w:rFonts w:ascii="Times New Roman" w:hAnsi="Times New Roman" w:cs="Times New Roman"/>
          <w:bCs/>
          <w:sz w:val="24"/>
          <w:szCs w:val="24"/>
          <w:lang w:eastAsia="ru-RU"/>
        </w:rPr>
        <w:t>лан</w:t>
      </w:r>
      <w:r w:rsidRPr="00EE02DF">
        <w:rPr>
          <w:rFonts w:ascii="Times New Roman" w:hAnsi="Times New Roman" w:cs="Times New Roman"/>
          <w:bCs/>
          <w:sz w:val="24"/>
          <w:szCs w:val="24"/>
          <w:lang w:eastAsia="ru-RU"/>
        </w:rPr>
        <w:t>ом</w:t>
      </w:r>
      <w:r w:rsidR="00A0564B" w:rsidRPr="00EE02D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работы на летний оздоровительный период</w:t>
      </w:r>
      <w:r w:rsidRPr="00EE02DF">
        <w:rPr>
          <w:rFonts w:ascii="Times New Roman" w:hAnsi="Times New Roman" w:cs="Times New Roman"/>
          <w:bCs/>
          <w:sz w:val="24"/>
          <w:szCs w:val="24"/>
          <w:lang w:eastAsia="ru-RU"/>
        </w:rPr>
        <w:t>, р</w:t>
      </w:r>
      <w:r w:rsidR="00A0564B" w:rsidRPr="00EE02DF">
        <w:rPr>
          <w:rFonts w:ascii="Times New Roman" w:hAnsi="Times New Roman" w:cs="Times New Roman"/>
          <w:bCs/>
          <w:sz w:val="24"/>
          <w:szCs w:val="24"/>
          <w:lang w:eastAsia="ru-RU"/>
        </w:rPr>
        <w:t>асписание</w:t>
      </w:r>
      <w:r w:rsidRPr="00EE02DF">
        <w:rPr>
          <w:rFonts w:ascii="Times New Roman" w:hAnsi="Times New Roman" w:cs="Times New Roman"/>
          <w:bCs/>
          <w:sz w:val="24"/>
          <w:szCs w:val="24"/>
          <w:lang w:eastAsia="ru-RU"/>
        </w:rPr>
        <w:t>м</w:t>
      </w:r>
      <w:r w:rsidR="00A0564B" w:rsidRPr="00EE02D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образовательной деятельности и режим</w:t>
      </w:r>
      <w:r w:rsidRPr="00EE02DF">
        <w:rPr>
          <w:rFonts w:ascii="Times New Roman" w:hAnsi="Times New Roman" w:cs="Times New Roman"/>
          <w:bCs/>
          <w:sz w:val="24"/>
          <w:szCs w:val="24"/>
          <w:lang w:eastAsia="ru-RU"/>
        </w:rPr>
        <w:t>ом</w:t>
      </w:r>
      <w:r w:rsidR="00A0564B" w:rsidRPr="00EE02D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пребывания детей в дошкольном учреждении на летний оздоровительный период</w:t>
      </w:r>
      <w:r w:rsidR="00EE02DF" w:rsidRPr="00EE02D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EE02DF" w:rsidRPr="00EE02D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календарны</w:t>
      </w:r>
      <w:r w:rsidR="00EE02DF" w:rsidRPr="00EE02D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</w:t>
      </w:r>
      <w:r w:rsidR="00EE02DF" w:rsidRPr="00EE02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план</w:t>
      </w:r>
      <w:r w:rsidR="00EE02DF" w:rsidRPr="00EE02D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</w:t>
      </w:r>
      <w:r w:rsidR="00EE02DF" w:rsidRPr="00EE02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образовательной деятельности на </w:t>
      </w:r>
      <w:r w:rsidR="00EE02DF" w:rsidRPr="00003B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летний оздоровительный период  по всем возрастным группам.</w:t>
      </w:r>
    </w:p>
    <w:p w14:paraId="62634D73" w14:textId="6AC8FC49" w:rsidR="00003BE6" w:rsidRDefault="00003BE6" w:rsidP="00003BE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_Hlk172492341"/>
      <w:r w:rsidRPr="00003BE6">
        <w:rPr>
          <w:rFonts w:ascii="Times New Roman" w:hAnsi="Times New Roman" w:cs="Times New Roman"/>
          <w:b/>
          <w:bCs/>
          <w:lang w:eastAsia="ru-RU"/>
        </w:rPr>
        <w:t>Решили:</w:t>
      </w:r>
      <w:r w:rsidRPr="00003B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</w:t>
      </w:r>
      <w:r w:rsidRPr="00003B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твердить </w:t>
      </w:r>
      <w:bookmarkEnd w:id="1"/>
      <w:r w:rsidRPr="00003B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летний оздоровительный период:</w:t>
      </w:r>
      <w:r w:rsidRPr="00003B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03BE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расписание образовательной деятельности по всем возрастным группам</w:t>
      </w:r>
      <w:r w:rsidRPr="00003B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003BE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режимы пребывания для всех возрастных групп</w:t>
      </w:r>
      <w:r w:rsidRPr="00003B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003B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календарные планы образовательной деятельности на летний оздоровительный </w:t>
      </w:r>
      <w:proofErr w:type="gramStart"/>
      <w:r w:rsidRPr="00003B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период  по</w:t>
      </w:r>
      <w:proofErr w:type="gramEnd"/>
      <w:r w:rsidRPr="00003B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всем возрастным группам.</w:t>
      </w:r>
    </w:p>
    <w:p w14:paraId="0BBEA073" w14:textId="2B1E0657" w:rsidR="0041782F" w:rsidRDefault="001D1122" w:rsidP="00003B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2D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По – 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шестом</w:t>
      </w:r>
      <w:r w:rsidRPr="00EE02D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у вопросу</w:t>
      </w:r>
      <w:r w:rsidRPr="00EE02D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0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слушали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медсестру Долгополову З.П.,</w:t>
      </w:r>
      <w:r w:rsidRPr="00EE0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познакомила с анализом состояния здоровья детей и заболеваемости воспитанников, с методами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летний оздоровительный период.</w:t>
      </w:r>
    </w:p>
    <w:p w14:paraId="37B54C6D" w14:textId="39E5F1AD" w:rsidR="001D1122" w:rsidRPr="00003BE6" w:rsidRDefault="001D1122" w:rsidP="00003BE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Долгополова З.П. подготовила памятки для родителей по темам</w:t>
      </w:r>
      <w:r w:rsidR="0041782F">
        <w:rPr>
          <w:rFonts w:ascii="Times New Roman" w:eastAsia="Times New Roman" w:hAnsi="Times New Roman" w:cs="Times New Roman"/>
          <w:sz w:val="24"/>
          <w:szCs w:val="24"/>
          <w:lang w:eastAsia="ru-RU"/>
        </w:rPr>
        <w:t>: «Закаливание детей в летний период», «Обеспечение безопасности и сохранение жизни и здоровья детей в летний период».</w:t>
      </w:r>
    </w:p>
    <w:p w14:paraId="1CE9BC1A" w14:textId="2DB682FF" w:rsidR="004054C3" w:rsidRPr="00EE02DF" w:rsidRDefault="0041782F" w:rsidP="004054C3">
      <w:pPr>
        <w:pStyle w:val="a3"/>
        <w:jc w:val="both"/>
        <w:rPr>
          <w:bCs/>
          <w:lang w:eastAsia="ru-RU"/>
        </w:rPr>
      </w:pPr>
      <w:r w:rsidRPr="00003BE6">
        <w:rPr>
          <w:b/>
          <w:bCs/>
          <w:lang w:eastAsia="ru-RU"/>
        </w:rPr>
        <w:t>Решили:</w:t>
      </w:r>
      <w:r w:rsidRPr="00003BE6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 xml:space="preserve">считать показатель заболеваемости воспитанников ниже среднего, </w:t>
      </w:r>
      <w:r>
        <w:t>п</w:t>
      </w:r>
      <w:r>
        <w:t>ринять к сведению и использовать в своей работе информацию о летнем оздоровлении.</w:t>
      </w:r>
      <w:r>
        <w:t xml:space="preserve"> </w:t>
      </w:r>
      <w:r>
        <w:rPr>
          <w:rFonts w:eastAsiaTheme="minorEastAsia"/>
          <w:lang w:eastAsia="ru-RU"/>
        </w:rPr>
        <w:t>раздать памятки родителям (законным представителям).</w:t>
      </w:r>
    </w:p>
    <w:p w14:paraId="3C93D70B" w14:textId="39895C23" w:rsidR="004054C3" w:rsidRDefault="004054C3" w:rsidP="00405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1174CE77" w14:textId="77777777" w:rsidR="004054C3" w:rsidRDefault="004054C3" w:rsidP="004054C3">
      <w:pPr>
        <w:spacing w:after="0"/>
        <w:jc w:val="both"/>
      </w:pPr>
    </w:p>
    <w:p w14:paraId="492174F6" w14:textId="77777777" w:rsidR="004054C3" w:rsidRDefault="004054C3" w:rsidP="004054C3">
      <w:pPr>
        <w:spacing w:after="0"/>
        <w:jc w:val="both"/>
      </w:pPr>
    </w:p>
    <w:p w14:paraId="2390D105" w14:textId="77777777" w:rsidR="004054C3" w:rsidRDefault="004054C3" w:rsidP="004054C3">
      <w:pPr>
        <w:spacing w:after="0"/>
        <w:jc w:val="both"/>
      </w:pPr>
    </w:p>
    <w:p w14:paraId="05AF6385" w14:textId="77777777" w:rsidR="004054C3" w:rsidRDefault="004054C3" w:rsidP="004054C3">
      <w:pPr>
        <w:spacing w:after="0"/>
        <w:jc w:val="both"/>
      </w:pPr>
    </w:p>
    <w:p w14:paraId="3489895C" w14:textId="77777777" w:rsidR="004054C3" w:rsidRDefault="004054C3" w:rsidP="004054C3">
      <w:pPr>
        <w:spacing w:after="0"/>
        <w:jc w:val="both"/>
      </w:pPr>
    </w:p>
    <w:p w14:paraId="1B675010" w14:textId="77777777" w:rsidR="004054C3" w:rsidRDefault="004054C3" w:rsidP="004054C3">
      <w:pPr>
        <w:spacing w:after="0"/>
        <w:jc w:val="both"/>
      </w:pPr>
    </w:p>
    <w:p w14:paraId="65772DC8" w14:textId="77777777" w:rsidR="004054C3" w:rsidRDefault="004054C3" w:rsidP="004054C3">
      <w:pPr>
        <w:spacing w:after="0"/>
        <w:jc w:val="both"/>
      </w:pPr>
    </w:p>
    <w:p w14:paraId="282445CC" w14:textId="77777777" w:rsidR="004054C3" w:rsidRDefault="004054C3" w:rsidP="004054C3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                                                                                                  Т.И.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Сыроедова</w:t>
      </w:r>
      <w:proofErr w:type="spellEnd"/>
    </w:p>
    <w:p w14:paraId="12966B6B" w14:textId="77777777" w:rsidR="004054C3" w:rsidRDefault="004054C3" w:rsidP="004054C3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                                                                                                         Л.В. Ломакина</w:t>
      </w:r>
    </w:p>
    <w:p w14:paraId="2FA3A636" w14:textId="77777777" w:rsidR="004054C3" w:rsidRDefault="004054C3" w:rsidP="004054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68DB7C" w14:textId="77777777" w:rsidR="00351A6C" w:rsidRDefault="00351A6C"/>
    <w:sectPr w:rsidR="0035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D7CC5"/>
    <w:multiLevelType w:val="hybridMultilevel"/>
    <w:tmpl w:val="9FD42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27D4B"/>
    <w:multiLevelType w:val="hybridMultilevel"/>
    <w:tmpl w:val="F02A3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04"/>
    <w:rsid w:val="00003BE6"/>
    <w:rsid w:val="001D1122"/>
    <w:rsid w:val="00351A6C"/>
    <w:rsid w:val="004054C3"/>
    <w:rsid w:val="0041782F"/>
    <w:rsid w:val="00537C44"/>
    <w:rsid w:val="00596446"/>
    <w:rsid w:val="006A51C7"/>
    <w:rsid w:val="006F38A1"/>
    <w:rsid w:val="008B37AC"/>
    <w:rsid w:val="00A0564B"/>
    <w:rsid w:val="00AA3BE9"/>
    <w:rsid w:val="00B2406D"/>
    <w:rsid w:val="00B84504"/>
    <w:rsid w:val="00EE02DF"/>
    <w:rsid w:val="00F3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0ADB"/>
  <w15:chartTrackingRefBased/>
  <w15:docId w15:val="{D12480EC-4980-4CBE-85EB-E7723895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4C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05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5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Первый</cp:lastModifiedBy>
  <cp:revision>10</cp:revision>
  <dcterms:created xsi:type="dcterms:W3CDTF">2024-07-21T17:42:00Z</dcterms:created>
  <dcterms:modified xsi:type="dcterms:W3CDTF">2024-07-21T19:17:00Z</dcterms:modified>
</cp:coreProperties>
</file>