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E62" w:rsidRDefault="001D6E62" w:rsidP="001D6E62">
      <w:pPr>
        <w:pStyle w:val="3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  <w:lang w:val="uk-UA"/>
        </w:rPr>
      </w:pPr>
      <w:r>
        <w:rPr>
          <w:rFonts w:ascii="Times New Roman" w:hAnsi="Times New Roman"/>
          <w:color w:val="auto"/>
          <w:sz w:val="24"/>
          <w:szCs w:val="24"/>
          <w:lang w:val="uk-UA"/>
        </w:rPr>
        <w:t>МУНИЦИПАЛЬНОЕ БЮДЖЕТНОЕ ОБЩЕОБРАЗОВАТЕЛЬНОЕ</w:t>
      </w:r>
    </w:p>
    <w:p w:rsidR="001D6E62" w:rsidRDefault="001D6E62" w:rsidP="001D6E62">
      <w:pPr>
        <w:pStyle w:val="3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lang w:val="uk-UA"/>
        </w:rPr>
        <w:t xml:space="preserve">УЧРЕЖДЕНИЕ «МАРЬЯНОВСКАЯ  ШКОЛА» </w:t>
      </w:r>
    </w:p>
    <w:p w:rsidR="001D6E62" w:rsidRDefault="001D6E62" w:rsidP="001D6E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КРАСНОГВАРДЕЙСКОГО  РАЙОНА РЕСПУБЛИКИ КРЫМ</w:t>
      </w:r>
    </w:p>
    <w:p w:rsidR="001D6E62" w:rsidRDefault="001D6E62" w:rsidP="001D6E62"/>
    <w:p w:rsidR="001D6E62" w:rsidRDefault="001D6E62" w:rsidP="001D6E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1D6E62" w:rsidRDefault="001D6E62" w:rsidP="001D6E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6E62" w:rsidRPr="008E426F" w:rsidRDefault="008E426F" w:rsidP="001D6E62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8E426F">
        <w:rPr>
          <w:rFonts w:ascii="Times New Roman" w:hAnsi="Times New Roman" w:cs="Times New Roman"/>
          <w:sz w:val="28"/>
          <w:szCs w:val="28"/>
        </w:rPr>
        <w:t xml:space="preserve">15.01.2019 </w:t>
      </w:r>
      <w:r w:rsidR="001D6E62" w:rsidRPr="008E426F">
        <w:rPr>
          <w:rFonts w:ascii="Times New Roman" w:hAnsi="Times New Roman" w:cs="Times New Roman"/>
          <w:sz w:val="28"/>
          <w:szCs w:val="28"/>
        </w:rPr>
        <w:t xml:space="preserve">г.                                  </w:t>
      </w:r>
      <w:r w:rsidRPr="008E426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544D8" w:rsidRPr="008E426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E426F">
        <w:rPr>
          <w:rFonts w:ascii="Times New Roman" w:hAnsi="Times New Roman" w:cs="Times New Roman"/>
          <w:sz w:val="28"/>
          <w:szCs w:val="28"/>
        </w:rPr>
        <w:t xml:space="preserve">                             № 38/1</w:t>
      </w:r>
    </w:p>
    <w:p w:rsidR="00D544D8" w:rsidRDefault="00D544D8" w:rsidP="00D544D8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8E426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8E426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8E426F">
        <w:rPr>
          <w:rFonts w:ascii="Times New Roman" w:hAnsi="Times New Roman" w:cs="Times New Roman"/>
          <w:sz w:val="28"/>
          <w:szCs w:val="28"/>
        </w:rPr>
        <w:t>арьяновка</w:t>
      </w:r>
      <w:proofErr w:type="spellEnd"/>
      <w:r w:rsidRPr="008E426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1D6E62" w:rsidRDefault="001D6E62" w:rsidP="001D6E62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D6E62">
        <w:rPr>
          <w:rFonts w:ascii="Times New Roman" w:hAnsi="Times New Roman" w:cs="Times New Roman"/>
          <w:b/>
          <w:sz w:val="28"/>
          <w:szCs w:val="28"/>
        </w:rPr>
        <w:t xml:space="preserve">Об утверждении форм отчетов о результатах </w:t>
      </w:r>
      <w:proofErr w:type="spellStart"/>
      <w:r w:rsidRPr="001D6E62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1D6E62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1D6E62">
        <w:rPr>
          <w:rFonts w:ascii="Times New Roman" w:hAnsi="Times New Roman" w:cs="Times New Roman"/>
          <w:b/>
          <w:sz w:val="28"/>
          <w:szCs w:val="28"/>
        </w:rPr>
        <w:t>Марьяновская школа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D6E62" w:rsidRPr="001D6E62" w:rsidRDefault="001D6E62" w:rsidP="001D6E62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</w:p>
    <w:p w:rsidR="001D6E62" w:rsidRDefault="001D6E62" w:rsidP="001D6E62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D6E62">
        <w:rPr>
          <w:rFonts w:ascii="Times New Roman" w:hAnsi="Times New Roman" w:cs="Times New Roman"/>
          <w:sz w:val="28"/>
          <w:szCs w:val="28"/>
        </w:rPr>
        <w:t>В соответствии с приказами Министерства образования и науки Российской Федерации от 14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D6E62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. 2013 г.  №</w:t>
      </w:r>
      <w:r w:rsidRPr="001D6E62">
        <w:rPr>
          <w:rFonts w:ascii="Times New Roman" w:hAnsi="Times New Roman" w:cs="Times New Roman"/>
          <w:sz w:val="28"/>
          <w:szCs w:val="28"/>
        </w:rPr>
        <w:t xml:space="preserve"> 462 </w:t>
      </w:r>
      <w:r>
        <w:rPr>
          <w:rFonts w:ascii="Times New Roman" w:hAnsi="Times New Roman" w:cs="Times New Roman"/>
          <w:sz w:val="28"/>
          <w:szCs w:val="28"/>
        </w:rPr>
        <w:t>«Об утверждении П</w:t>
      </w:r>
      <w:r w:rsidRPr="001D6E62">
        <w:rPr>
          <w:rFonts w:ascii="Times New Roman" w:hAnsi="Times New Roman" w:cs="Times New Roman"/>
          <w:sz w:val="28"/>
          <w:szCs w:val="28"/>
        </w:rPr>
        <w:t xml:space="preserve">орядка проведения </w:t>
      </w:r>
      <w:proofErr w:type="spellStart"/>
      <w:r w:rsidRPr="001D6E6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D6E62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1D6E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1D6E62">
        <w:rPr>
          <w:rFonts w:ascii="Times New Roman" w:hAnsi="Times New Roman" w:cs="Times New Roman"/>
          <w:sz w:val="28"/>
          <w:szCs w:val="28"/>
        </w:rPr>
        <w:t>с изменениями от 14.12</w:t>
      </w:r>
      <w:r>
        <w:rPr>
          <w:rFonts w:ascii="Times New Roman" w:hAnsi="Times New Roman" w:cs="Times New Roman"/>
          <w:sz w:val="28"/>
          <w:szCs w:val="28"/>
        </w:rPr>
        <w:t>. 2017 г. №</w:t>
      </w:r>
      <w:r w:rsidRPr="001D6E62">
        <w:rPr>
          <w:rFonts w:ascii="Times New Roman" w:hAnsi="Times New Roman" w:cs="Times New Roman"/>
          <w:sz w:val="28"/>
          <w:szCs w:val="28"/>
        </w:rPr>
        <w:t xml:space="preserve"> 1218</w:t>
      </w:r>
      <w:r>
        <w:rPr>
          <w:rFonts w:ascii="Times New Roman" w:hAnsi="Times New Roman" w:cs="Times New Roman"/>
          <w:sz w:val="28"/>
          <w:szCs w:val="28"/>
        </w:rPr>
        <w:t>),  от 10. 12. 2013 г. №</w:t>
      </w:r>
      <w:r w:rsidRPr="001D6E62">
        <w:rPr>
          <w:rFonts w:ascii="Times New Roman" w:hAnsi="Times New Roman" w:cs="Times New Roman"/>
          <w:sz w:val="28"/>
          <w:szCs w:val="28"/>
        </w:rPr>
        <w:t xml:space="preserve"> 1324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1D6E62">
        <w:rPr>
          <w:rFonts w:ascii="Times New Roman" w:hAnsi="Times New Roman" w:cs="Times New Roman"/>
          <w:sz w:val="28"/>
          <w:szCs w:val="28"/>
        </w:rPr>
        <w:t>б утверждении показателей деятельности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D6E62">
        <w:rPr>
          <w:rFonts w:ascii="Times New Roman" w:hAnsi="Times New Roman" w:cs="Times New Roman"/>
          <w:sz w:val="28"/>
          <w:szCs w:val="28"/>
        </w:rPr>
        <w:t xml:space="preserve"> подлежащей </w:t>
      </w:r>
      <w:proofErr w:type="spellStart"/>
      <w:r w:rsidRPr="001D6E62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1D6E62">
        <w:rPr>
          <w:rFonts w:ascii="Times New Roman" w:hAnsi="Times New Roman" w:cs="Times New Roman"/>
          <w:sz w:val="28"/>
          <w:szCs w:val="28"/>
        </w:rPr>
        <w:t xml:space="preserve"> и на основании приказа Управления образования Администрации Красног</w:t>
      </w:r>
      <w:r>
        <w:rPr>
          <w:rFonts w:ascii="Times New Roman" w:hAnsi="Times New Roman" w:cs="Times New Roman"/>
          <w:sz w:val="28"/>
          <w:szCs w:val="28"/>
        </w:rPr>
        <w:t>вардейского района Р</w:t>
      </w:r>
      <w:r w:rsidRPr="001D6E62">
        <w:rPr>
          <w:rFonts w:ascii="Times New Roman" w:hAnsi="Times New Roman" w:cs="Times New Roman"/>
          <w:sz w:val="28"/>
          <w:szCs w:val="28"/>
        </w:rPr>
        <w:t>ес</w:t>
      </w:r>
      <w:r>
        <w:rPr>
          <w:rFonts w:ascii="Times New Roman" w:hAnsi="Times New Roman" w:cs="Times New Roman"/>
          <w:sz w:val="28"/>
          <w:szCs w:val="28"/>
        </w:rPr>
        <w:t>публики Крым от 24.01. 2018 г. №</w:t>
      </w:r>
      <w:r w:rsidRPr="001D6E62">
        <w:rPr>
          <w:rFonts w:ascii="Times New Roman" w:hAnsi="Times New Roman" w:cs="Times New Roman"/>
          <w:sz w:val="28"/>
          <w:szCs w:val="28"/>
        </w:rPr>
        <w:t xml:space="preserve"> 45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1D6E62">
        <w:rPr>
          <w:rFonts w:ascii="Times New Roman" w:hAnsi="Times New Roman" w:cs="Times New Roman"/>
          <w:sz w:val="28"/>
          <w:szCs w:val="28"/>
        </w:rPr>
        <w:t xml:space="preserve">б утверждении форм отчетов о результатах </w:t>
      </w:r>
      <w:proofErr w:type="spellStart"/>
      <w:r w:rsidRPr="001D6E6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D6E62">
        <w:rPr>
          <w:rFonts w:ascii="Times New Roman" w:hAnsi="Times New Roman" w:cs="Times New Roman"/>
          <w:sz w:val="28"/>
          <w:szCs w:val="28"/>
        </w:rPr>
        <w:t xml:space="preserve"> муниципальных бюджетных образовательных учреждений Красногвардейского района республики Крым и организации сбора отчетов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1D6E62">
        <w:rPr>
          <w:rFonts w:ascii="Times New Roman" w:hAnsi="Times New Roman" w:cs="Times New Roman"/>
          <w:sz w:val="28"/>
          <w:szCs w:val="28"/>
        </w:rPr>
        <w:t xml:space="preserve"> в целях организации работы по сбору и хранению отчетов</w:t>
      </w:r>
      <w:r>
        <w:rPr>
          <w:rFonts w:ascii="Times New Roman" w:hAnsi="Times New Roman" w:cs="Times New Roman"/>
          <w:sz w:val="28"/>
          <w:szCs w:val="28"/>
        </w:rPr>
        <w:t xml:space="preserve"> о результатах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D6E62" w:rsidRDefault="001D6E62" w:rsidP="001D6E62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D544D8">
        <w:rPr>
          <w:rFonts w:ascii="Times New Roman" w:hAnsi="Times New Roman" w:cs="Times New Roman"/>
          <w:b/>
          <w:sz w:val="28"/>
          <w:szCs w:val="28"/>
        </w:rPr>
        <w:t>ПРИКАЗЫВАЮ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D6E62" w:rsidRDefault="001D6E62" w:rsidP="001D6E62">
      <w:pPr>
        <w:pStyle w:val="a3"/>
        <w:numPr>
          <w:ilvl w:val="0"/>
          <w:numId w:val="1"/>
        </w:num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1D6E62">
        <w:rPr>
          <w:rFonts w:ascii="Times New Roman" w:hAnsi="Times New Roman" w:cs="Times New Roman"/>
          <w:sz w:val="28"/>
          <w:szCs w:val="28"/>
        </w:rPr>
        <w:t xml:space="preserve">Утвердить форму отчета о результатах </w:t>
      </w:r>
      <w:proofErr w:type="spellStart"/>
      <w:r w:rsidRPr="001D6E6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D6E62">
        <w:rPr>
          <w:rFonts w:ascii="Times New Roman" w:hAnsi="Times New Roman" w:cs="Times New Roman"/>
          <w:sz w:val="28"/>
          <w:szCs w:val="28"/>
        </w:rPr>
        <w:t xml:space="preserve"> МБОУ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D6E62">
        <w:rPr>
          <w:rFonts w:ascii="Times New Roman" w:hAnsi="Times New Roman" w:cs="Times New Roman"/>
          <w:sz w:val="28"/>
          <w:szCs w:val="28"/>
        </w:rPr>
        <w:t>Марьяновская школа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</w:t>
      </w:r>
      <w:r w:rsidRPr="001D6E62">
        <w:rPr>
          <w:rFonts w:ascii="Times New Roman" w:hAnsi="Times New Roman" w:cs="Times New Roman"/>
          <w:sz w:val="28"/>
          <w:szCs w:val="28"/>
        </w:rPr>
        <w:t>риложение 1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B6681" w:rsidRDefault="00AB6681" w:rsidP="001D6E62">
      <w:pPr>
        <w:pStyle w:val="a3"/>
        <w:numPr>
          <w:ilvl w:val="0"/>
          <w:numId w:val="1"/>
        </w:num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Заместителю</w:t>
      </w:r>
      <w:r w:rsidR="001D6E62" w:rsidRPr="001D6E62">
        <w:rPr>
          <w:rFonts w:ascii="Times New Roman" w:hAnsi="Times New Roman" w:cs="Times New Roman"/>
          <w:sz w:val="28"/>
          <w:szCs w:val="28"/>
        </w:rPr>
        <w:t xml:space="preserve"> директор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D544D8">
        <w:rPr>
          <w:rFonts w:ascii="Times New Roman" w:hAnsi="Times New Roman" w:cs="Times New Roman"/>
          <w:b/>
          <w:sz w:val="28"/>
          <w:szCs w:val="28"/>
        </w:rPr>
        <w:t>Шестаковой Е.И.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D6E62" w:rsidRDefault="00AB6681" w:rsidP="00AB6681">
      <w:pPr>
        <w:pStyle w:val="a3"/>
        <w:numPr>
          <w:ilvl w:val="1"/>
          <w:numId w:val="1"/>
        </w:num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D6E62" w:rsidRPr="001D6E62">
        <w:rPr>
          <w:rFonts w:ascii="Times New Roman" w:hAnsi="Times New Roman" w:cs="Times New Roman"/>
          <w:sz w:val="28"/>
          <w:szCs w:val="28"/>
        </w:rPr>
        <w:t xml:space="preserve">рганизовать сбор и анализ отчетов о результатах </w:t>
      </w:r>
      <w:proofErr w:type="spellStart"/>
      <w:r w:rsidR="001D6E62" w:rsidRPr="001D6E6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6E62" w:rsidRPr="001D6E62">
        <w:rPr>
          <w:rFonts w:ascii="Times New Roman" w:hAnsi="Times New Roman" w:cs="Times New Roman"/>
          <w:sz w:val="28"/>
          <w:szCs w:val="28"/>
        </w:rPr>
        <w:t xml:space="preserve"> по прилагаемым формам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П</w:t>
      </w:r>
      <w:r w:rsidR="001D6E62" w:rsidRPr="001D6E62">
        <w:rPr>
          <w:rFonts w:ascii="Times New Roman" w:hAnsi="Times New Roman" w:cs="Times New Roman"/>
          <w:sz w:val="28"/>
          <w:szCs w:val="28"/>
        </w:rPr>
        <w:t>орядко</w:t>
      </w:r>
      <w:r>
        <w:rPr>
          <w:rFonts w:ascii="Times New Roman" w:hAnsi="Times New Roman" w:cs="Times New Roman"/>
          <w:sz w:val="28"/>
          <w:szCs w:val="28"/>
        </w:rPr>
        <w:t xml:space="preserve">м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ОУ </w:t>
      </w:r>
      <w:r w:rsidR="001D6E62" w:rsidRPr="001D6E62">
        <w:rPr>
          <w:rFonts w:ascii="Times New Roman" w:hAnsi="Times New Roman" w:cs="Times New Roman"/>
          <w:sz w:val="28"/>
          <w:szCs w:val="28"/>
        </w:rPr>
        <w:t xml:space="preserve"> утвержденным приказом Министерства образования и науки Российской Федерации от 14.06</w:t>
      </w:r>
      <w:r>
        <w:rPr>
          <w:rFonts w:ascii="Times New Roman" w:hAnsi="Times New Roman" w:cs="Times New Roman"/>
          <w:sz w:val="28"/>
          <w:szCs w:val="28"/>
        </w:rPr>
        <w:t>. 2013 г. №</w:t>
      </w:r>
      <w:r w:rsidR="001D6E62" w:rsidRPr="001D6E62">
        <w:rPr>
          <w:rFonts w:ascii="Times New Roman" w:hAnsi="Times New Roman" w:cs="Times New Roman"/>
          <w:sz w:val="28"/>
          <w:szCs w:val="28"/>
        </w:rPr>
        <w:t xml:space="preserve"> 462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D6E62" w:rsidRPr="001D6E62">
        <w:rPr>
          <w:rFonts w:ascii="Times New Roman" w:hAnsi="Times New Roman" w:cs="Times New Roman"/>
          <w:sz w:val="28"/>
          <w:szCs w:val="28"/>
        </w:rPr>
        <w:t>далее</w:t>
      </w:r>
      <w:r w:rsidR="00D544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</w:t>
      </w:r>
      <w:r w:rsidR="001D6E62" w:rsidRPr="001D6E62">
        <w:rPr>
          <w:rFonts w:ascii="Times New Roman" w:hAnsi="Times New Roman" w:cs="Times New Roman"/>
          <w:sz w:val="28"/>
          <w:szCs w:val="28"/>
        </w:rPr>
        <w:t>орядок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B6681" w:rsidRDefault="00AB6681" w:rsidP="00AB6681">
      <w:pPr>
        <w:pStyle w:val="a3"/>
        <w:numPr>
          <w:ilvl w:val="1"/>
          <w:numId w:val="1"/>
        </w:num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AB6681">
        <w:rPr>
          <w:rFonts w:ascii="Times New Roman" w:hAnsi="Times New Roman" w:cs="Times New Roman"/>
          <w:sz w:val="28"/>
          <w:szCs w:val="28"/>
        </w:rPr>
        <w:t xml:space="preserve">Обеспечить хранение отчетов о </w:t>
      </w:r>
      <w:r>
        <w:rPr>
          <w:rFonts w:ascii="Times New Roman" w:hAnsi="Times New Roman" w:cs="Times New Roman"/>
          <w:sz w:val="28"/>
          <w:szCs w:val="28"/>
        </w:rPr>
        <w:t xml:space="preserve">результатах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ОУ</w:t>
      </w:r>
      <w:r w:rsidRPr="00AB6681">
        <w:rPr>
          <w:rFonts w:ascii="Times New Roman" w:hAnsi="Times New Roman" w:cs="Times New Roman"/>
          <w:sz w:val="28"/>
          <w:szCs w:val="28"/>
        </w:rPr>
        <w:t xml:space="preserve"> в течение не менее 5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6681" w:rsidRDefault="00AB6681" w:rsidP="00AB6681">
      <w:pPr>
        <w:pStyle w:val="a3"/>
        <w:numPr>
          <w:ilvl w:val="0"/>
          <w:numId w:val="1"/>
        </w:num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AB6681">
        <w:rPr>
          <w:rFonts w:ascii="Times New Roman" w:hAnsi="Times New Roman" w:cs="Times New Roman"/>
          <w:sz w:val="28"/>
          <w:szCs w:val="28"/>
        </w:rPr>
        <w:t>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енному за сайт школы </w:t>
      </w:r>
      <w:proofErr w:type="spellStart"/>
      <w:r w:rsidRPr="00AB6681">
        <w:rPr>
          <w:rFonts w:ascii="Times New Roman" w:hAnsi="Times New Roman" w:cs="Times New Roman"/>
          <w:b/>
          <w:sz w:val="28"/>
          <w:szCs w:val="28"/>
        </w:rPr>
        <w:t>Мосейчуку</w:t>
      </w:r>
      <w:proofErr w:type="spellEnd"/>
      <w:r w:rsidRPr="00AB6681">
        <w:rPr>
          <w:rFonts w:ascii="Times New Roman" w:hAnsi="Times New Roman" w:cs="Times New Roman"/>
          <w:b/>
          <w:sz w:val="28"/>
          <w:szCs w:val="28"/>
        </w:rPr>
        <w:t xml:space="preserve">  В.В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D544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544D8">
        <w:rPr>
          <w:rFonts w:ascii="Times New Roman" w:hAnsi="Times New Roman" w:cs="Times New Roman"/>
          <w:sz w:val="28"/>
          <w:szCs w:val="28"/>
        </w:rPr>
        <w:t>разместить</w:t>
      </w:r>
      <w:r w:rsidRPr="00AB6681">
        <w:rPr>
          <w:rFonts w:ascii="Times New Roman" w:hAnsi="Times New Roman" w:cs="Times New Roman"/>
          <w:sz w:val="28"/>
          <w:szCs w:val="28"/>
        </w:rPr>
        <w:t xml:space="preserve"> отчет</w:t>
      </w:r>
      <w:proofErr w:type="gramEnd"/>
      <w:r w:rsidRPr="00AB6681">
        <w:rPr>
          <w:rFonts w:ascii="Times New Roman" w:hAnsi="Times New Roman" w:cs="Times New Roman"/>
          <w:sz w:val="28"/>
          <w:szCs w:val="28"/>
        </w:rPr>
        <w:t xml:space="preserve"> о результатах </w:t>
      </w:r>
      <w:proofErr w:type="spellStart"/>
      <w:r w:rsidRPr="00AB6681">
        <w:rPr>
          <w:rFonts w:ascii="Times New Roman" w:hAnsi="Times New Roman" w:cs="Times New Roman"/>
          <w:sz w:val="28"/>
          <w:szCs w:val="28"/>
        </w:rPr>
        <w:t>самообследов</w:t>
      </w:r>
      <w:r>
        <w:rPr>
          <w:rFonts w:ascii="Times New Roman" w:hAnsi="Times New Roman" w:cs="Times New Roman"/>
          <w:sz w:val="28"/>
          <w:szCs w:val="28"/>
        </w:rPr>
        <w:t>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ОУ</w:t>
      </w:r>
      <w:r w:rsidRPr="00AB6681">
        <w:rPr>
          <w:rFonts w:ascii="Times New Roman" w:hAnsi="Times New Roman" w:cs="Times New Roman"/>
          <w:sz w:val="28"/>
          <w:szCs w:val="28"/>
        </w:rPr>
        <w:t xml:space="preserve"> на официальном сайте учрежден</w:t>
      </w:r>
      <w:r w:rsidR="00D544D8">
        <w:rPr>
          <w:rFonts w:ascii="Times New Roman" w:hAnsi="Times New Roman" w:cs="Times New Roman"/>
          <w:sz w:val="28"/>
          <w:szCs w:val="28"/>
        </w:rPr>
        <w:t>ия до 01</w:t>
      </w:r>
      <w:r w:rsidRPr="00AB6681">
        <w:rPr>
          <w:rFonts w:ascii="Times New Roman" w:hAnsi="Times New Roman" w:cs="Times New Roman"/>
          <w:sz w:val="28"/>
          <w:szCs w:val="28"/>
        </w:rPr>
        <w:t>.04</w:t>
      </w:r>
      <w:r>
        <w:rPr>
          <w:rFonts w:ascii="Times New Roman" w:hAnsi="Times New Roman" w:cs="Times New Roman"/>
          <w:sz w:val="28"/>
          <w:szCs w:val="28"/>
        </w:rPr>
        <w:t>.</w:t>
      </w:r>
      <w:r w:rsidR="00D544D8">
        <w:rPr>
          <w:rFonts w:ascii="Times New Roman" w:hAnsi="Times New Roman" w:cs="Times New Roman"/>
          <w:sz w:val="28"/>
          <w:szCs w:val="28"/>
        </w:rPr>
        <w:t>2019 г.</w:t>
      </w:r>
    </w:p>
    <w:p w:rsidR="00AB6681" w:rsidRDefault="00AB6681" w:rsidP="00AB6681">
      <w:pPr>
        <w:rPr>
          <w:rFonts w:ascii="Times New Roman" w:hAnsi="Times New Roman" w:cs="Times New Roman"/>
          <w:sz w:val="28"/>
          <w:szCs w:val="28"/>
        </w:rPr>
      </w:pPr>
    </w:p>
    <w:p w:rsidR="00AB6681" w:rsidRDefault="000C5BB3" w:rsidP="00AB66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165358"/>
            <wp:effectExtent l="19050" t="0" r="3175" b="0"/>
            <wp:docPr id="1" name="Рисунок 1" descr="C:\Users\Секретарь\Desktop\СКАНЫ ДЛЯ САЙТА\2019-02-2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СКАНЫ ДЛЯ САЙТА\2019-02-27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681" w:rsidRDefault="00AB6681" w:rsidP="00AB6681">
      <w:pPr>
        <w:rPr>
          <w:rFonts w:ascii="Times New Roman" w:hAnsi="Times New Roman" w:cs="Times New Roman"/>
          <w:sz w:val="28"/>
          <w:szCs w:val="28"/>
        </w:rPr>
      </w:pPr>
    </w:p>
    <w:p w:rsidR="00AB6681" w:rsidRDefault="00AB6681" w:rsidP="00AB6681">
      <w:pPr>
        <w:rPr>
          <w:rFonts w:ascii="Times New Roman" w:hAnsi="Times New Roman" w:cs="Times New Roman"/>
          <w:sz w:val="28"/>
          <w:szCs w:val="28"/>
        </w:rPr>
      </w:pPr>
    </w:p>
    <w:p w:rsidR="00AB6681" w:rsidRDefault="00AB6681" w:rsidP="00AB6681">
      <w:pPr>
        <w:rPr>
          <w:rFonts w:ascii="Times New Roman" w:hAnsi="Times New Roman" w:cs="Times New Roman"/>
          <w:sz w:val="28"/>
          <w:szCs w:val="28"/>
        </w:rPr>
      </w:pPr>
    </w:p>
    <w:p w:rsidR="00AB6681" w:rsidRDefault="00AB6681" w:rsidP="000C5BB3">
      <w:pPr>
        <w:jc w:val="right"/>
        <w:rPr>
          <w:rFonts w:ascii="Times New Roman" w:hAnsi="Times New Roman" w:cs="Times New Roman"/>
          <w:sz w:val="24"/>
          <w:szCs w:val="24"/>
        </w:rPr>
      </w:pPr>
      <w:r w:rsidRPr="00AB6681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AB6681" w:rsidRDefault="00AB6681" w:rsidP="00AB66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681">
        <w:rPr>
          <w:rFonts w:ascii="Times New Roman" w:hAnsi="Times New Roman" w:cs="Times New Roman"/>
          <w:b/>
          <w:sz w:val="28"/>
          <w:szCs w:val="28"/>
        </w:rPr>
        <w:t xml:space="preserve">Форма отчета о результатах </w:t>
      </w:r>
      <w:proofErr w:type="spellStart"/>
      <w:r w:rsidRPr="00AB6681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AB6681">
        <w:rPr>
          <w:rFonts w:ascii="Times New Roman" w:hAnsi="Times New Roman" w:cs="Times New Roman"/>
          <w:b/>
          <w:sz w:val="28"/>
          <w:szCs w:val="28"/>
        </w:rPr>
        <w:t xml:space="preserve"> муниципального бюджетного общеобразовательного учреждения</w:t>
      </w:r>
    </w:p>
    <w:p w:rsidR="00AB6681" w:rsidRDefault="00AB6681" w:rsidP="00AB66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B6681" w:rsidRDefault="00AB6681" w:rsidP="00AB6681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(наименование образовательного учреждения)</w:t>
      </w:r>
    </w:p>
    <w:p w:rsidR="00AB6681" w:rsidRDefault="00AB6681" w:rsidP="00AB6681">
      <w:pPr>
        <w:spacing w:after="0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_______________________________________________________________________________________________________</w:t>
      </w:r>
    </w:p>
    <w:p w:rsidR="00AB6681" w:rsidRDefault="00AB6681" w:rsidP="00AB6681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 отчетный период)</w:t>
      </w:r>
    </w:p>
    <w:p w:rsidR="00AB6681" w:rsidRDefault="00AB6681" w:rsidP="00AB6681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EC686C" w:rsidRDefault="00EC686C" w:rsidP="00EC686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AB66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763C">
        <w:rPr>
          <w:rFonts w:ascii="Times New Roman" w:hAnsi="Times New Roman" w:cs="Times New Roman"/>
          <w:b/>
          <w:sz w:val="24"/>
          <w:szCs w:val="24"/>
          <w:lang w:eastAsia="ru-RU"/>
        </w:rPr>
        <w:t>I. Аналитическая часть</w:t>
      </w:r>
      <w:r w:rsidRPr="00640BE1">
        <w:rPr>
          <w:rFonts w:ascii="Times New Roman" w:hAnsi="Times New Roman" w:cs="Times New Roman"/>
          <w:sz w:val="24"/>
          <w:szCs w:val="24"/>
          <w:lang w:eastAsia="ru-RU"/>
        </w:rPr>
        <w:t xml:space="preserve">, включающая оценку деятельности образовательной организации в </w:t>
      </w:r>
      <w:r w:rsidRPr="00AB763C">
        <w:rPr>
          <w:rFonts w:ascii="Times New Roman" w:hAnsi="Times New Roman" w:cs="Times New Roman"/>
          <w:sz w:val="24"/>
          <w:szCs w:val="24"/>
          <w:lang w:eastAsia="ru-RU"/>
        </w:rPr>
        <w:t>соответствии с п. 6 и 7 </w:t>
      </w:r>
      <w:hyperlink r:id="rId6" w:history="1">
        <w:r w:rsidRPr="00AB763C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Порядка проведения </w:t>
        </w:r>
        <w:proofErr w:type="spellStart"/>
        <w:r w:rsidRPr="00AB763C">
          <w:rPr>
            <w:rFonts w:ascii="Times New Roman" w:hAnsi="Times New Roman" w:cs="Times New Roman"/>
            <w:sz w:val="24"/>
            <w:szCs w:val="24"/>
            <w:lang w:eastAsia="ru-RU"/>
          </w:rPr>
          <w:t>самообследования</w:t>
        </w:r>
        <w:proofErr w:type="spellEnd"/>
        <w:r w:rsidRPr="00AB763C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образовательной организации</w:t>
        </w:r>
      </w:hyperlink>
      <w:r w:rsidRPr="00AB763C">
        <w:rPr>
          <w:rFonts w:ascii="Times New Roman" w:hAnsi="Times New Roman" w:cs="Times New Roman"/>
          <w:sz w:val="24"/>
          <w:szCs w:val="24"/>
          <w:lang w:eastAsia="ru-RU"/>
        </w:rPr>
        <w:t>, утвержденного </w:t>
      </w:r>
      <w:hyperlink r:id="rId7" w:history="1">
        <w:r w:rsidRPr="00AB763C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приказом Министерства образования и науки Российской Федерации от 14.06.2013 № 462 "Об утверждении Порядка проведения </w:t>
        </w:r>
        <w:proofErr w:type="spellStart"/>
        <w:r w:rsidRPr="00AB763C">
          <w:rPr>
            <w:rFonts w:ascii="Times New Roman" w:hAnsi="Times New Roman" w:cs="Times New Roman"/>
            <w:sz w:val="24"/>
            <w:szCs w:val="24"/>
            <w:lang w:eastAsia="ru-RU"/>
          </w:rPr>
          <w:t>самообследования</w:t>
        </w:r>
        <w:proofErr w:type="spellEnd"/>
        <w:r w:rsidRPr="00AB763C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образовательной организацией"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 xml:space="preserve"> (с изменениями от 14.12.2017 №1218)</w:t>
      </w:r>
      <w:r w:rsidRPr="00640BE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C686C" w:rsidRDefault="00EC686C" w:rsidP="00EC686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C686C" w:rsidRDefault="00EC686C" w:rsidP="00EC686C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Общая характеристика учреждения.</w:t>
      </w:r>
    </w:p>
    <w:p w:rsidR="00EC686C" w:rsidRDefault="00EC686C" w:rsidP="00EC686C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Организационно-правовое обеспечение образовательной деятельности.</w:t>
      </w:r>
    </w:p>
    <w:p w:rsidR="00EC686C" w:rsidRDefault="00EC686C" w:rsidP="00EC686C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Структура образовательного учреждения и система управления.</w:t>
      </w:r>
    </w:p>
    <w:p w:rsidR="00EC686C" w:rsidRDefault="00EC686C" w:rsidP="00EC686C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Анализ состояния и эффективности методической деятельности учреждения.</w:t>
      </w:r>
    </w:p>
    <w:p w:rsidR="00EC686C" w:rsidRDefault="00EC686C" w:rsidP="00EC686C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Качество кадрового потенциала.</w:t>
      </w:r>
    </w:p>
    <w:p w:rsidR="00EC686C" w:rsidRDefault="00EC686C" w:rsidP="00EC686C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Содержание и качество подготовки учащихся. </w:t>
      </w:r>
    </w:p>
    <w:p w:rsidR="00EC686C" w:rsidRPr="00623DC8" w:rsidRDefault="00EC686C" w:rsidP="00EC686C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C659ED">
        <w:rPr>
          <w:rFonts w:ascii="Times New Roman" w:hAnsi="Times New Roman" w:cs="Times New Roman"/>
          <w:sz w:val="24"/>
        </w:rPr>
        <w:t>Качество учебно-методического и библиотечно-информационного обеспечения.</w:t>
      </w:r>
    </w:p>
    <w:p w:rsidR="00EC686C" w:rsidRPr="00623DC8" w:rsidRDefault="00EC686C" w:rsidP="00EC686C">
      <w:pPr>
        <w:pStyle w:val="a4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23DC8">
        <w:rPr>
          <w:rFonts w:ascii="Times New Roman" w:hAnsi="Times New Roman" w:cs="Times New Roman"/>
          <w:sz w:val="24"/>
        </w:rPr>
        <w:t>Материально-техническая база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C686C" w:rsidRDefault="00EC686C" w:rsidP="00EC686C">
      <w:pPr>
        <w:pStyle w:val="a4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0BE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B763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II. Показатели деятельности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муниципального</w:t>
      </w:r>
      <w:proofErr w:type="gramEnd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бюджетного</w:t>
      </w:r>
    </w:p>
    <w:p w:rsidR="00EC686C" w:rsidRPr="00640BE1" w:rsidRDefault="00EC686C" w:rsidP="00EC686C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обще</w:t>
      </w:r>
      <w:r w:rsidRPr="00AB763C">
        <w:rPr>
          <w:rFonts w:ascii="Times New Roman" w:hAnsi="Times New Roman" w:cs="Times New Roman"/>
          <w:b/>
          <w:sz w:val="24"/>
          <w:szCs w:val="24"/>
          <w:lang w:eastAsia="ru-RU"/>
        </w:rPr>
        <w:t>образовательно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го учреждения</w:t>
      </w:r>
    </w:p>
    <w:tbl>
      <w:tblPr>
        <w:tblW w:w="9930" w:type="dxa"/>
        <w:tblInd w:w="-284" w:type="dxa"/>
        <w:tblCellMar>
          <w:left w:w="0" w:type="dxa"/>
          <w:right w:w="0" w:type="dxa"/>
        </w:tblCellMar>
        <w:tblLook w:val="04A0"/>
      </w:tblPr>
      <w:tblGrid>
        <w:gridCol w:w="958"/>
        <w:gridCol w:w="3826"/>
        <w:gridCol w:w="1374"/>
        <w:gridCol w:w="1637"/>
        <w:gridCol w:w="2135"/>
      </w:tblGrid>
      <w:tr w:rsidR="00EC686C" w:rsidRPr="00640BE1" w:rsidTr="0026682C">
        <w:trPr>
          <w:trHeight w:val="15"/>
        </w:trPr>
        <w:tc>
          <w:tcPr>
            <w:tcW w:w="958" w:type="dxa"/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9" w:type="dxa"/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AB763C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B763C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  <w:p w:rsidR="00EC686C" w:rsidRPr="00AB763C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763C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B763C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proofErr w:type="spellStart"/>
            <w:r w:rsidRPr="00AB763C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AB763C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B763C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AB763C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B763C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AB763C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B763C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Значение (за отчетный период)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AB763C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B763C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Значение (за период, предшествующий </w:t>
            </w:r>
            <w:proofErr w:type="gramStart"/>
            <w:r w:rsidRPr="00AB763C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отчетному</w:t>
            </w:r>
            <w:proofErr w:type="gramEnd"/>
            <w:r w:rsidRPr="00AB763C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AB763C" w:rsidRDefault="00EC686C" w:rsidP="0026682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763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AB763C" w:rsidRDefault="00EC686C" w:rsidP="0026682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763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еловек/%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Средний балл государственной итоговой аттестации </w:t>
            </w: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выпускников 9 класса по русскому языку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балл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1.7.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11 класса по русскому языку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11 класса по математике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еловек/%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еловек/%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государственной итоговой аттестации по русскому языку, в общей численности выпускников 11 класса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еловек/%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государственной итоговой аттестации по математике, в общей численности выпускников 11 класса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еловек/%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выпускников 9 класса, не получивших аттестаты об основном общем образовании, </w:t>
            </w: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общей численности выпускников 9 класса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</w:t>
            </w: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еловек/%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1.15.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еловек/%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1.16.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еловек/%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1.17.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еловек/%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1.18.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еловек/%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1.19.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олимпиад, смотров, конкурсов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(очное участие)</w:t>
            </w: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 общей численности учащихся, в том числе: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еловек/%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1.19.1.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1.19.2.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1.19.3.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1.20.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еловек/%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еловек/%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еловек/%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1.23.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еловек/%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1.25.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1.26.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1.27.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1.28.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1.29.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1.29.1.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1.29.2.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1.30.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1.30.1.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1.30.2.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1.31.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0D2587" w:rsidRDefault="00EC686C" w:rsidP="0026682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258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0D2587" w:rsidRDefault="00EC686C" w:rsidP="0026682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258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обеспечением возможности </w:t>
            </w: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на стационарных компьютерах или использования переносных компьютеров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да/нет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2.4.2.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2.4.5.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еловек/%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86C" w:rsidRPr="00640BE1" w:rsidTr="0026682C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86C" w:rsidRPr="00640BE1" w:rsidRDefault="00EC686C" w:rsidP="002668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686C" w:rsidRPr="00640BE1" w:rsidRDefault="00EC686C" w:rsidP="00EC686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640BE1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Директор                         __________________          </w:t>
      </w:r>
      <w:r w:rsidRPr="00640BE1">
        <w:rPr>
          <w:rFonts w:ascii="Times New Roman" w:hAnsi="Times New Roman" w:cs="Times New Roman"/>
          <w:sz w:val="24"/>
          <w:szCs w:val="24"/>
          <w:lang w:eastAsia="ru-RU"/>
        </w:rPr>
        <w:t>И.О.</w:t>
      </w:r>
      <w:r>
        <w:rPr>
          <w:rFonts w:ascii="Times New Roman" w:hAnsi="Times New Roman" w:cs="Times New Roman"/>
          <w:sz w:val="24"/>
          <w:szCs w:val="24"/>
          <w:lang w:eastAsia="ru-RU"/>
        </w:rPr>
        <w:t>Фамилия</w:t>
      </w:r>
      <w:r w:rsidRPr="00640BE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40BE1">
        <w:rPr>
          <w:rFonts w:ascii="Times New Roman" w:hAnsi="Times New Roman" w:cs="Times New Roman"/>
          <w:sz w:val="24"/>
          <w:szCs w:val="24"/>
          <w:lang w:eastAsia="ru-RU"/>
        </w:rPr>
        <w:br/>
        <w:t>М.П.</w:t>
      </w:r>
      <w:r w:rsidRPr="00640BE1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EC686C" w:rsidRDefault="00EC686C" w:rsidP="00EC686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6681" w:rsidRPr="00AB6681" w:rsidRDefault="00AB6681" w:rsidP="00AB66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B6681" w:rsidRPr="00AB6681" w:rsidSect="00884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B64E1"/>
    <w:multiLevelType w:val="multilevel"/>
    <w:tmpl w:val="7A7C8C1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78E11232"/>
    <w:multiLevelType w:val="multilevel"/>
    <w:tmpl w:val="9FDADB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6E62"/>
    <w:rsid w:val="000C5BB3"/>
    <w:rsid w:val="001D6E62"/>
    <w:rsid w:val="008849E3"/>
    <w:rsid w:val="008E426F"/>
    <w:rsid w:val="00AB48C3"/>
    <w:rsid w:val="00AB6681"/>
    <w:rsid w:val="00CA70EA"/>
    <w:rsid w:val="00D544D8"/>
    <w:rsid w:val="00EC686C"/>
    <w:rsid w:val="00F10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E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6E62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D6E62"/>
    <w:rPr>
      <w:rFonts w:ascii="Cambria" w:eastAsia="Times New Roman" w:hAnsi="Cambria" w:cs="Times New Roman"/>
      <w:b/>
      <w:bCs/>
      <w:color w:val="4F81BD"/>
    </w:rPr>
  </w:style>
  <w:style w:type="paragraph" w:styleId="a3">
    <w:name w:val="List Paragraph"/>
    <w:basedOn w:val="a"/>
    <w:uiPriority w:val="34"/>
    <w:qFormat/>
    <w:rsid w:val="001D6E62"/>
    <w:pPr>
      <w:ind w:left="720"/>
      <w:contextualSpacing/>
    </w:pPr>
  </w:style>
  <w:style w:type="paragraph" w:styleId="a4">
    <w:name w:val="No Spacing"/>
    <w:uiPriority w:val="1"/>
    <w:qFormat/>
    <w:rsid w:val="00EC686C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C5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5B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5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990283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9902837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1564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6</cp:revision>
  <cp:lastPrinted>2019-02-27T09:21:00Z</cp:lastPrinted>
  <dcterms:created xsi:type="dcterms:W3CDTF">2018-02-07T13:08:00Z</dcterms:created>
  <dcterms:modified xsi:type="dcterms:W3CDTF">2019-02-27T11:34:00Z</dcterms:modified>
</cp:coreProperties>
</file>