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677F" w:rsidRDefault="00C6677F" w:rsidP="009D77C1">
      <w:pPr>
        <w:rPr>
          <w:rFonts w:ascii="Times New Roman" w:eastAsia="Times New Roman" w:hAnsi="Times New Roman" w:cs="Times New Roman"/>
          <w:lang w:eastAsia="ru-RU"/>
        </w:rPr>
      </w:pPr>
      <w:r w:rsidRPr="00C6677F"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>
            <wp:extent cx="6480175" cy="8918182"/>
            <wp:effectExtent l="0" t="0" r="0" b="0"/>
            <wp:docPr id="3" name="Рисунок 3" descr="C:\Users\User\Desktop\№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№1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18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1B76" w:rsidRPr="00BD1B76" w:rsidRDefault="00782F97" w:rsidP="009D77C1"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5690294</wp:posOffset>
                </wp:positionH>
                <wp:positionV relativeFrom="paragraph">
                  <wp:posOffset>90997</wp:posOffset>
                </wp:positionV>
                <wp:extent cx="978195" cy="372140"/>
                <wp:effectExtent l="0" t="0" r="12700" b="27940"/>
                <wp:wrapNone/>
                <wp:docPr id="1" name="Скругленный 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8195" cy="37214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82F97" w:rsidRPr="00782F97" w:rsidRDefault="00782F97" w:rsidP="00782F97">
                            <w:pPr>
                              <w:jc w:val="center"/>
                              <w:rPr>
                                <w:b/>
                                <w:sz w:val="32"/>
                              </w:rPr>
                            </w:pPr>
                            <w:r w:rsidRPr="00782F97">
                              <w:rPr>
                                <w:b/>
                                <w:sz w:val="32"/>
                              </w:rPr>
                              <w:t>08.04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" o:spid="_x0000_s1026" style="position:absolute;margin-left:448.05pt;margin-top:7.15pt;width:77pt;height:29.3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" fillcolor="white [3201]" strokecolor="black [3213]" strokeweight="2pt">
                <v:textbox>
                  <w:txbxContent>
                    <w:p w:rsidR="00782F97" w:rsidRPr="00782F97" w:rsidRDefault="00782F97" w:rsidP="00782F97">
                      <w:pPr>
                        <w:jc w:val="center"/>
                        <w:rPr>
                          <w:b/>
                          <w:sz w:val="32"/>
                        </w:rPr>
                      </w:pPr>
                      <w:r w:rsidRPr="00782F97">
                        <w:rPr>
                          <w:b/>
                          <w:sz w:val="32"/>
                        </w:rPr>
                        <w:t>08.04</w:t>
                      </w:r>
                    </w:p>
                  </w:txbxContent>
                </v:textbox>
              </v:roundrect>
            </w:pict>
          </mc:Fallback>
        </mc:AlternateContent>
      </w:r>
    </w:p>
    <w:p w:rsidR="00B70C17" w:rsidRDefault="00B70C17" w:rsidP="007957FB">
      <w:pPr>
        <w:pStyle w:val="a8"/>
        <w:jc w:val="right"/>
        <w:rPr>
          <w:rFonts w:ascii="Times New Roman" w:hAnsi="Times New Roman" w:cs="Times New Roman"/>
          <w:b/>
          <w:lang w:eastAsia="ru-RU"/>
        </w:rPr>
      </w:pPr>
    </w:p>
    <w:p w:rsidR="00B70C17" w:rsidRDefault="00B70C17" w:rsidP="00B70C17">
      <w:pPr>
        <w:pStyle w:val="a8"/>
        <w:jc w:val="right"/>
        <w:rPr>
          <w:rFonts w:ascii="Times New Roman" w:hAnsi="Times New Roman" w:cs="Times New Roman"/>
          <w:b/>
          <w:lang w:eastAsia="ru-RU"/>
        </w:rPr>
      </w:pPr>
    </w:p>
    <w:p w:rsidR="007957FB" w:rsidRPr="005E43AA" w:rsidRDefault="007957FB" w:rsidP="007957FB">
      <w:pPr>
        <w:pStyle w:val="a8"/>
        <w:jc w:val="right"/>
        <w:rPr>
          <w:rFonts w:ascii="Times New Roman" w:hAnsi="Times New Roman" w:cs="Times New Roman"/>
          <w:b/>
          <w:lang w:eastAsia="ru-RU"/>
        </w:rPr>
      </w:pPr>
      <w:r w:rsidRPr="007D5171">
        <w:rPr>
          <w:rFonts w:ascii="Times New Roman" w:hAnsi="Times New Roman" w:cs="Times New Roman"/>
          <w:b/>
          <w:lang w:eastAsia="ru-RU"/>
        </w:rPr>
        <w:t>Ут</w:t>
      </w:r>
      <w:r>
        <w:rPr>
          <w:rFonts w:ascii="Times New Roman" w:hAnsi="Times New Roman" w:cs="Times New Roman"/>
          <w:b/>
          <w:lang w:eastAsia="ru-RU"/>
        </w:rPr>
        <w:t>верждаю</w:t>
      </w:r>
      <w:r w:rsidRPr="007D5171">
        <w:rPr>
          <w:b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</w:t>
      </w:r>
      <w:r w:rsidRPr="005E43AA">
        <w:rPr>
          <w:rFonts w:ascii="Times New Roman" w:hAnsi="Times New Roman" w:cs="Times New Roman"/>
          <w:lang w:eastAsia="ru-RU"/>
        </w:rPr>
        <w:t>Директор  МБОУ «Марьяновская школа»                                                                                                                                                                                                                                ____________   /О.</w:t>
      </w:r>
      <w:r w:rsidR="007556BA">
        <w:rPr>
          <w:rFonts w:ascii="Times New Roman" w:hAnsi="Times New Roman" w:cs="Times New Roman"/>
          <w:lang w:eastAsia="ru-RU"/>
        </w:rPr>
        <w:t xml:space="preserve"> </w:t>
      </w:r>
      <w:r w:rsidRPr="005E43AA">
        <w:rPr>
          <w:rFonts w:ascii="Times New Roman" w:hAnsi="Times New Roman" w:cs="Times New Roman"/>
          <w:lang w:eastAsia="ru-RU"/>
        </w:rPr>
        <w:t>В.</w:t>
      </w:r>
      <w:r w:rsidR="007556BA">
        <w:rPr>
          <w:rFonts w:ascii="Times New Roman" w:hAnsi="Times New Roman" w:cs="Times New Roman"/>
          <w:lang w:eastAsia="ru-RU"/>
        </w:rPr>
        <w:t xml:space="preserve"> </w:t>
      </w:r>
      <w:r w:rsidRPr="005E43AA">
        <w:rPr>
          <w:rFonts w:ascii="Times New Roman" w:hAnsi="Times New Roman" w:cs="Times New Roman"/>
          <w:lang w:eastAsia="ru-RU"/>
        </w:rPr>
        <w:t xml:space="preserve">Черник/                                                   </w:t>
      </w:r>
      <w:r w:rsidRPr="005E43AA">
        <w:rPr>
          <w:rFonts w:ascii="Times New Roman" w:hAnsi="Times New Roman" w:cs="Times New Roman"/>
          <w:i/>
          <w:lang w:eastAsia="ru-RU"/>
        </w:rPr>
        <w:t xml:space="preserve">                                                                                                                                                                              </w:t>
      </w:r>
      <w:r w:rsidRPr="005E43AA">
        <w:rPr>
          <w:rFonts w:ascii="Times New Roman" w:hAnsi="Times New Roman" w:cs="Times New Roman"/>
          <w:lang w:eastAsia="ru-RU"/>
        </w:rPr>
        <w:t>(</w:t>
      </w:r>
      <w:r w:rsidRPr="005E43AA">
        <w:rPr>
          <w:rFonts w:ascii="Times New Roman" w:hAnsi="Times New Roman" w:cs="Times New Roman"/>
          <w:i/>
          <w:sz w:val="16"/>
          <w:szCs w:val="16"/>
          <w:lang w:eastAsia="ru-RU"/>
        </w:rPr>
        <w:t>подпись</w:t>
      </w:r>
      <w:r w:rsidRPr="005E43AA">
        <w:rPr>
          <w:rFonts w:ascii="Times New Roman" w:hAnsi="Times New Roman" w:cs="Times New Roman"/>
          <w:lang w:eastAsia="ru-RU"/>
        </w:rPr>
        <w:t>)               (</w:t>
      </w:r>
      <w:r w:rsidRPr="005E43AA">
        <w:rPr>
          <w:rFonts w:ascii="Times New Roman" w:hAnsi="Times New Roman" w:cs="Times New Roman"/>
          <w:sz w:val="16"/>
          <w:szCs w:val="16"/>
          <w:lang w:eastAsia="ru-RU"/>
        </w:rPr>
        <w:t>инициалы, фамилия)</w:t>
      </w:r>
      <w:r w:rsidRPr="005E43AA">
        <w:rPr>
          <w:rFonts w:ascii="Times New Roman" w:hAnsi="Times New Roman" w:cs="Times New Roman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</w:t>
      </w:r>
      <w:r w:rsidR="00C341FA">
        <w:rPr>
          <w:rFonts w:ascii="Times New Roman" w:hAnsi="Times New Roman" w:cs="Times New Roman"/>
          <w:lang w:eastAsia="ru-RU"/>
        </w:rPr>
        <w:t xml:space="preserve">        </w:t>
      </w:r>
      <w:r w:rsidR="008A6127">
        <w:rPr>
          <w:rFonts w:ascii="Times New Roman" w:hAnsi="Times New Roman" w:cs="Times New Roman"/>
          <w:lang w:eastAsia="ru-RU"/>
        </w:rPr>
        <w:t xml:space="preserve">            01</w:t>
      </w:r>
      <w:r w:rsidR="004A6DB6">
        <w:rPr>
          <w:rFonts w:ascii="Times New Roman" w:hAnsi="Times New Roman" w:cs="Times New Roman"/>
          <w:lang w:eastAsia="ru-RU"/>
        </w:rPr>
        <w:t xml:space="preserve"> . 09.</w:t>
      </w:r>
      <w:r w:rsidR="008A6127">
        <w:rPr>
          <w:rFonts w:ascii="Times New Roman" w:hAnsi="Times New Roman" w:cs="Times New Roman"/>
          <w:lang w:eastAsia="ru-RU"/>
        </w:rPr>
        <w:t>2025</w:t>
      </w:r>
      <w:r w:rsidRPr="005E43AA">
        <w:rPr>
          <w:rFonts w:ascii="Times New Roman" w:hAnsi="Times New Roman" w:cs="Times New Roman"/>
          <w:lang w:eastAsia="ru-RU"/>
        </w:rPr>
        <w:t xml:space="preserve"> г.</w:t>
      </w:r>
    </w:p>
    <w:p w:rsidR="003D60BD" w:rsidRDefault="003D60BD" w:rsidP="00BD1B76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sz w:val="40"/>
          <w:lang w:eastAsia="ru-RU"/>
        </w:rPr>
      </w:pPr>
    </w:p>
    <w:p w:rsidR="003D60BD" w:rsidRDefault="003D60BD" w:rsidP="00BD1B76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sz w:val="40"/>
          <w:lang w:eastAsia="ru-RU"/>
        </w:rPr>
      </w:pPr>
    </w:p>
    <w:p w:rsidR="00BD1B76" w:rsidRPr="00BD1B76" w:rsidRDefault="00BD1B76" w:rsidP="00BD1B76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sz w:val="52"/>
          <w:lang w:eastAsia="ru-RU"/>
        </w:rPr>
      </w:pPr>
      <w:r w:rsidRPr="00BD1B76">
        <w:rPr>
          <w:rFonts w:ascii="Times New Roman" w:eastAsia="Times New Roman" w:hAnsi="Times New Roman" w:cs="Times New Roman"/>
          <w:b/>
          <w:sz w:val="40"/>
          <w:lang w:eastAsia="ru-RU"/>
        </w:rPr>
        <w:t>План работы</w:t>
      </w:r>
    </w:p>
    <w:p w:rsidR="00BD1B76" w:rsidRPr="00BD1B76" w:rsidRDefault="00BD1B76" w:rsidP="00BD1B76">
      <w:pPr>
        <w:jc w:val="center"/>
        <w:rPr>
          <w:rFonts w:ascii="Times New Roman" w:eastAsia="Times New Roman" w:hAnsi="Times New Roman" w:cs="Times New Roman"/>
          <w:b/>
          <w:sz w:val="40"/>
          <w:lang w:eastAsia="ru-RU"/>
        </w:rPr>
      </w:pPr>
      <w:r w:rsidRPr="00BD1B76">
        <w:rPr>
          <w:rFonts w:ascii="Times New Roman" w:eastAsia="Times New Roman" w:hAnsi="Times New Roman" w:cs="Times New Roman"/>
          <w:b/>
          <w:sz w:val="40"/>
          <w:lang w:eastAsia="ru-RU"/>
        </w:rPr>
        <w:t xml:space="preserve">педагога-психолога </w:t>
      </w:r>
    </w:p>
    <w:p w:rsidR="00BD1B76" w:rsidRPr="00BD1B76" w:rsidRDefault="00BD1B76" w:rsidP="00BD1B76">
      <w:pPr>
        <w:jc w:val="center"/>
        <w:rPr>
          <w:rFonts w:ascii="Times New Roman" w:eastAsia="Times New Roman" w:hAnsi="Times New Roman" w:cs="Times New Roman"/>
          <w:b/>
          <w:sz w:val="40"/>
          <w:lang w:eastAsia="ru-RU"/>
        </w:rPr>
      </w:pPr>
      <w:r w:rsidRPr="00BD1B76">
        <w:rPr>
          <w:rFonts w:ascii="Times New Roman" w:eastAsia="Times New Roman" w:hAnsi="Times New Roman" w:cs="Times New Roman"/>
          <w:b/>
          <w:sz w:val="40"/>
          <w:lang w:eastAsia="ru-RU"/>
        </w:rPr>
        <w:t>МБОУ «Марьяновская школа»</w:t>
      </w:r>
    </w:p>
    <w:p w:rsidR="00BD1B76" w:rsidRPr="00BD1B76" w:rsidRDefault="007556BA" w:rsidP="00BD1B76">
      <w:pPr>
        <w:jc w:val="center"/>
        <w:rPr>
          <w:rFonts w:ascii="Times New Roman" w:eastAsia="Times New Roman" w:hAnsi="Times New Roman" w:cs="Times New Roman"/>
          <w:b/>
          <w:sz w:val="40"/>
          <w:lang w:eastAsia="ru-RU"/>
        </w:rPr>
      </w:pPr>
      <w:r w:rsidRPr="00BD1B76">
        <w:rPr>
          <w:rFonts w:ascii="Times New Roman" w:eastAsia="Times New Roman" w:hAnsi="Times New Roman" w:cs="Times New Roman"/>
          <w:b/>
          <w:sz w:val="40"/>
          <w:lang w:eastAsia="ru-RU"/>
        </w:rPr>
        <w:t>Щербаковой Татьяны Владимировны</w:t>
      </w:r>
    </w:p>
    <w:p w:rsidR="00BD1B76" w:rsidRDefault="008A6127" w:rsidP="00BD1B76">
      <w:pPr>
        <w:jc w:val="center"/>
        <w:rPr>
          <w:rFonts w:ascii="Times New Roman" w:eastAsia="Times New Roman" w:hAnsi="Times New Roman" w:cs="Times New Roman"/>
          <w:b/>
          <w:sz w:val="40"/>
          <w:lang w:eastAsia="ru-RU"/>
        </w:rPr>
      </w:pPr>
      <w:r>
        <w:rPr>
          <w:rFonts w:ascii="Times New Roman" w:eastAsia="Times New Roman" w:hAnsi="Times New Roman" w:cs="Times New Roman"/>
          <w:b/>
          <w:sz w:val="40"/>
          <w:lang w:eastAsia="ru-RU"/>
        </w:rPr>
        <w:t>2025/ 2026</w:t>
      </w:r>
      <w:r w:rsidR="00BD1B76" w:rsidRPr="00BD1B76">
        <w:rPr>
          <w:rFonts w:ascii="Times New Roman" w:eastAsia="Times New Roman" w:hAnsi="Times New Roman" w:cs="Times New Roman"/>
          <w:b/>
          <w:sz w:val="40"/>
          <w:lang w:eastAsia="ru-RU"/>
        </w:rPr>
        <w:t xml:space="preserve"> учебный год</w:t>
      </w:r>
    </w:p>
    <w:p w:rsidR="008867D9" w:rsidRDefault="008867D9" w:rsidP="00BD1B76">
      <w:pPr>
        <w:jc w:val="center"/>
        <w:rPr>
          <w:rFonts w:ascii="Times New Roman" w:eastAsia="Times New Roman" w:hAnsi="Times New Roman" w:cs="Times New Roman"/>
          <w:b/>
          <w:sz w:val="40"/>
          <w:lang w:eastAsia="ru-RU"/>
        </w:rPr>
      </w:pPr>
      <w:r>
        <w:rPr>
          <w:noProof/>
          <w:lang w:eastAsia="ru-RU"/>
        </w:rPr>
        <w:drawing>
          <wp:inline distT="0" distB="0" distL="0" distR="0" wp14:anchorId="521D9FF9" wp14:editId="558EE4AE">
            <wp:extent cx="2962275" cy="1895475"/>
            <wp:effectExtent l="0" t="0" r="9525" b="9525"/>
            <wp:docPr id="2" name="Рисунок 2" descr="http://shkola.ostriv.in.ua/images/publications/4/12680/13470052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hkola.ostriv.in.ua/images/publications/4/12680/134700529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189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02C1" w:rsidRDefault="007102C1" w:rsidP="00BD1B76">
      <w:pPr>
        <w:jc w:val="center"/>
        <w:rPr>
          <w:rFonts w:ascii="Times New Roman" w:eastAsia="Times New Roman" w:hAnsi="Times New Roman" w:cs="Times New Roman"/>
          <w:b/>
          <w:sz w:val="40"/>
          <w:lang w:eastAsia="ru-RU"/>
        </w:rPr>
      </w:pPr>
    </w:p>
    <w:p w:rsidR="007102C1" w:rsidRDefault="007102C1" w:rsidP="00BD1B76">
      <w:pPr>
        <w:jc w:val="center"/>
        <w:rPr>
          <w:rFonts w:ascii="Times New Roman" w:eastAsia="Times New Roman" w:hAnsi="Times New Roman" w:cs="Times New Roman"/>
          <w:b/>
          <w:sz w:val="40"/>
          <w:lang w:eastAsia="ru-RU"/>
        </w:rPr>
      </w:pPr>
    </w:p>
    <w:p w:rsidR="007102C1" w:rsidRDefault="007102C1" w:rsidP="00BD1B76">
      <w:pPr>
        <w:jc w:val="center"/>
        <w:rPr>
          <w:rFonts w:ascii="Times New Roman" w:eastAsia="Times New Roman" w:hAnsi="Times New Roman" w:cs="Times New Roman"/>
          <w:b/>
          <w:sz w:val="40"/>
          <w:lang w:eastAsia="ru-RU"/>
        </w:rPr>
      </w:pPr>
    </w:p>
    <w:p w:rsidR="007102C1" w:rsidRDefault="007102C1" w:rsidP="00BD1B76">
      <w:pPr>
        <w:jc w:val="center"/>
        <w:rPr>
          <w:rFonts w:ascii="Times New Roman" w:eastAsia="Times New Roman" w:hAnsi="Times New Roman" w:cs="Times New Roman"/>
          <w:b/>
          <w:sz w:val="40"/>
          <w:lang w:eastAsia="ru-RU"/>
        </w:rPr>
      </w:pPr>
    </w:p>
    <w:p w:rsidR="00BD1B76" w:rsidRDefault="00BD1B76" w:rsidP="00BD1B76">
      <w:pPr>
        <w:jc w:val="center"/>
        <w:rPr>
          <w:rFonts w:ascii="Times New Roman" w:eastAsia="Times New Roman" w:hAnsi="Times New Roman" w:cs="Times New Roman"/>
          <w:b/>
          <w:sz w:val="40"/>
          <w:lang w:eastAsia="ru-RU"/>
        </w:rPr>
      </w:pPr>
    </w:p>
    <w:p w:rsidR="00C341FA" w:rsidRPr="00BD1B76" w:rsidRDefault="00C341FA" w:rsidP="00C341FA">
      <w:pPr>
        <w:rPr>
          <w:rFonts w:ascii="Times New Roman" w:eastAsia="Times New Roman" w:hAnsi="Times New Roman" w:cs="Times New Roman"/>
          <w:b/>
          <w:sz w:val="40"/>
          <w:lang w:eastAsia="ru-RU"/>
        </w:rPr>
      </w:pPr>
    </w:p>
    <w:p w:rsidR="00C341FA" w:rsidRDefault="00BD1B76" w:rsidP="00BD1B76">
      <w:pPr>
        <w:shd w:val="clear" w:color="auto" w:fill="DAEEF3" w:themeFill="accent5" w:themeFillTint="33"/>
        <w:spacing w:before="240"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800080"/>
          <w:kern w:val="28"/>
          <w:sz w:val="28"/>
          <w:szCs w:val="28"/>
          <w:lang w:eastAsia="ru-RU"/>
        </w:rPr>
      </w:pPr>
      <w:r w:rsidRPr="00D967C3">
        <w:rPr>
          <w:rFonts w:ascii="Times New Roman" w:eastAsia="Times New Roman" w:hAnsi="Times New Roman" w:cs="Times New Roman"/>
          <w:b/>
          <w:bCs/>
          <w:color w:val="800080"/>
          <w:kern w:val="28"/>
          <w:sz w:val="28"/>
          <w:szCs w:val="28"/>
          <w:lang w:eastAsia="ru-RU"/>
        </w:rPr>
        <w:lastRenderedPageBreak/>
        <w:t xml:space="preserve">МЕТОДИЧЕСКАЯ </w:t>
      </w:r>
      <w:r w:rsidR="003201FE">
        <w:rPr>
          <w:rFonts w:ascii="Times New Roman" w:eastAsia="Times New Roman" w:hAnsi="Times New Roman" w:cs="Times New Roman"/>
          <w:b/>
          <w:bCs/>
          <w:color w:val="800080"/>
          <w:kern w:val="28"/>
          <w:sz w:val="28"/>
          <w:szCs w:val="28"/>
          <w:lang w:eastAsia="ru-RU"/>
        </w:rPr>
        <w:t>ТЕМА</w:t>
      </w:r>
      <w:r w:rsidR="00B70976" w:rsidRPr="00D967C3">
        <w:rPr>
          <w:rFonts w:ascii="Times New Roman" w:eastAsia="Times New Roman" w:hAnsi="Times New Roman" w:cs="Times New Roman"/>
          <w:b/>
          <w:bCs/>
          <w:color w:val="800080"/>
          <w:kern w:val="28"/>
          <w:sz w:val="28"/>
          <w:szCs w:val="28"/>
          <w:lang w:eastAsia="ru-RU"/>
        </w:rPr>
        <w:t xml:space="preserve"> СОЦИАЛЬНО</w:t>
      </w:r>
      <w:r w:rsidRPr="00D967C3">
        <w:rPr>
          <w:rFonts w:ascii="Times New Roman" w:eastAsia="Times New Roman" w:hAnsi="Times New Roman" w:cs="Times New Roman"/>
          <w:b/>
          <w:bCs/>
          <w:color w:val="800080"/>
          <w:kern w:val="28"/>
          <w:sz w:val="28"/>
          <w:szCs w:val="28"/>
          <w:lang w:eastAsia="ru-RU"/>
        </w:rPr>
        <w:t xml:space="preserve">-ПСИХОЛОГИЧЕСКОЙ </w:t>
      </w:r>
    </w:p>
    <w:p w:rsidR="00BD1B76" w:rsidRPr="00D967C3" w:rsidRDefault="00BD1B76" w:rsidP="00C341FA">
      <w:pPr>
        <w:shd w:val="clear" w:color="auto" w:fill="DAEEF3" w:themeFill="accent5" w:themeFillTint="33"/>
        <w:spacing w:before="240"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800080"/>
          <w:kern w:val="28"/>
          <w:sz w:val="28"/>
          <w:szCs w:val="28"/>
          <w:lang w:eastAsia="ru-RU"/>
        </w:rPr>
      </w:pPr>
      <w:r w:rsidRPr="00D967C3">
        <w:rPr>
          <w:rFonts w:ascii="Times New Roman" w:eastAsia="Times New Roman" w:hAnsi="Times New Roman" w:cs="Times New Roman"/>
          <w:b/>
          <w:bCs/>
          <w:color w:val="800080"/>
          <w:kern w:val="28"/>
          <w:sz w:val="28"/>
          <w:szCs w:val="28"/>
          <w:lang w:eastAsia="ru-RU"/>
        </w:rPr>
        <w:t>СЛУЖБЫ РАЙОНА</w:t>
      </w:r>
    </w:p>
    <w:p w:rsidR="00BD1B76" w:rsidRPr="00782F97" w:rsidRDefault="00C341FA" w:rsidP="00C42DAC">
      <w:pPr>
        <w:spacing w:before="240" w:after="60" w:line="240" w:lineRule="auto"/>
        <w:jc w:val="both"/>
        <w:outlineLvl w:val="0"/>
        <w:rPr>
          <w:rFonts w:ascii="Times New Roman" w:eastAsiaTheme="minorEastAsia" w:hAnsi="Times New Roman" w:cs="Times New Roman"/>
          <w:color w:val="000000"/>
          <w:sz w:val="28"/>
          <w:szCs w:val="23"/>
          <w:shd w:val="clear" w:color="auto" w:fill="FFFFFF"/>
          <w:lang w:eastAsia="ru-RU"/>
        </w:rPr>
      </w:pPr>
      <w:r w:rsidRPr="00782F97">
        <w:rPr>
          <w:rFonts w:ascii="Times New Roman" w:eastAsiaTheme="minorEastAsia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Совершенствование качества муниципального образования через реализацию системно-ориентированных программ сопровождения в условиях реализации ФГОС и повышение профессионального мастерства педагогов-психологов, социальных педагогов.</w:t>
      </w:r>
    </w:p>
    <w:p w:rsidR="00BD1B76" w:rsidRPr="00BD1B76" w:rsidRDefault="00BD1B76" w:rsidP="00BD1B76">
      <w:pPr>
        <w:shd w:val="clear" w:color="auto" w:fill="B6DDE8" w:themeFill="accent5" w:themeFillTint="66"/>
        <w:spacing w:before="240"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800080"/>
          <w:kern w:val="28"/>
          <w:sz w:val="28"/>
          <w:szCs w:val="28"/>
          <w:lang w:eastAsia="ru-RU"/>
        </w:rPr>
      </w:pPr>
      <w:r w:rsidRPr="00BD1B76">
        <w:rPr>
          <w:rFonts w:ascii="Times New Roman" w:eastAsia="Times New Roman" w:hAnsi="Times New Roman" w:cs="Times New Roman"/>
          <w:b/>
          <w:bCs/>
          <w:color w:val="800080"/>
          <w:kern w:val="28"/>
          <w:sz w:val="28"/>
          <w:szCs w:val="28"/>
          <w:lang w:eastAsia="ru-RU"/>
        </w:rPr>
        <w:t xml:space="preserve">ТЕМА УГЛУБЛЁННОГО </w:t>
      </w:r>
      <w:r w:rsidR="00B70976" w:rsidRPr="00BD1B76">
        <w:rPr>
          <w:rFonts w:ascii="Times New Roman" w:eastAsia="Times New Roman" w:hAnsi="Times New Roman" w:cs="Times New Roman"/>
          <w:b/>
          <w:bCs/>
          <w:color w:val="800080"/>
          <w:kern w:val="28"/>
          <w:sz w:val="28"/>
          <w:szCs w:val="28"/>
          <w:lang w:eastAsia="ru-RU"/>
        </w:rPr>
        <w:t>ТРУДА ПЕДАГОГА</w:t>
      </w:r>
      <w:r w:rsidRPr="00BD1B76">
        <w:rPr>
          <w:rFonts w:ascii="Times New Roman" w:eastAsia="Times New Roman" w:hAnsi="Times New Roman" w:cs="Times New Roman"/>
          <w:b/>
          <w:bCs/>
          <w:color w:val="800080"/>
          <w:kern w:val="28"/>
          <w:sz w:val="28"/>
          <w:szCs w:val="28"/>
          <w:lang w:eastAsia="ru-RU"/>
        </w:rPr>
        <w:t xml:space="preserve">-ПСИХОЛОГА </w:t>
      </w:r>
    </w:p>
    <w:p w:rsidR="00BD1B76" w:rsidRPr="00D967C3" w:rsidRDefault="00F7731C" w:rsidP="00F7731C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</w:pPr>
      <w:r w:rsidRPr="00F7731C"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  <w:t>Изучение и внедрение инновационных</w:t>
      </w:r>
      <w:r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  <w:t xml:space="preserve"> </w:t>
      </w:r>
      <w:r w:rsidRPr="00F7731C"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  <w:t>психокоррекционных техник и приемов в работе</w:t>
      </w:r>
      <w:r w:rsidR="003201FE"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  <w:t xml:space="preserve"> </w:t>
      </w:r>
      <w:r w:rsidRPr="00F7731C"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  <w:t>с родителями по укреплени</w:t>
      </w:r>
      <w:r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  <w:t>ю детско-родительских отношений</w:t>
      </w:r>
      <w:r w:rsidRPr="00F7731C"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  <w:t>.</w:t>
      </w:r>
      <w:r w:rsidR="008867D9"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  <w:t xml:space="preserve"> </w:t>
      </w:r>
    </w:p>
    <w:p w:rsidR="00BD1B76" w:rsidRPr="00BD1B76" w:rsidRDefault="00BD1B76" w:rsidP="00BD1B7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kern w:val="28"/>
          <w:sz w:val="28"/>
          <w:szCs w:val="28"/>
          <w:lang w:eastAsia="ru-RU"/>
        </w:rPr>
      </w:pPr>
    </w:p>
    <w:p w:rsidR="00BD1B76" w:rsidRPr="00BD1B76" w:rsidRDefault="00BD1B76" w:rsidP="00BD1B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D1B76" w:rsidRPr="00BD1B76" w:rsidRDefault="00BD1B76" w:rsidP="00BD1B76">
      <w:pPr>
        <w:shd w:val="clear" w:color="auto" w:fill="B6DDE8" w:themeFill="accent5" w:themeFillTint="66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800080"/>
          <w:sz w:val="28"/>
          <w:szCs w:val="28"/>
          <w:lang w:eastAsia="ru-RU"/>
        </w:rPr>
      </w:pPr>
      <w:r w:rsidRPr="00BD1B76">
        <w:rPr>
          <w:rFonts w:ascii="Times New Roman" w:eastAsia="Times New Roman" w:hAnsi="Times New Roman" w:cs="Times New Roman"/>
          <w:b/>
          <w:color w:val="800080"/>
          <w:sz w:val="28"/>
          <w:szCs w:val="28"/>
          <w:lang w:eastAsia="ru-RU"/>
        </w:rPr>
        <w:t>ОЖИДАЕМЫЕ РЕЗУЛЬТАТЫ</w:t>
      </w:r>
    </w:p>
    <w:p w:rsidR="00BD1B76" w:rsidRPr="00D967C3" w:rsidRDefault="00BD1B76" w:rsidP="00C42DAC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967C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Психологическое просвещение родителей. Повышение родительской компетентности в вопросах воспитания детей.</w:t>
      </w:r>
    </w:p>
    <w:p w:rsidR="00BD1B76" w:rsidRPr="00D967C3" w:rsidRDefault="00BD1B76" w:rsidP="00C42DAC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967C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Создание и поддержание благоприятных условий для учебной деятельности и активизации физического и психологического развития детей, обеспечение индивидуально-личностного подхода к учащимся</w:t>
      </w:r>
    </w:p>
    <w:p w:rsidR="00BD1B76" w:rsidRPr="00D967C3" w:rsidRDefault="00BD1B76" w:rsidP="00C42DAC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967C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Помощь детям с ОВЗ в освоении образовательной программы начального общего образования и интеграции в образовательном учреждении.</w:t>
      </w:r>
    </w:p>
    <w:p w:rsidR="00BD1B76" w:rsidRPr="00D967C3" w:rsidRDefault="00BD1B76" w:rsidP="00C42DAC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967C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Выявление </w:t>
      </w:r>
      <w:r w:rsidR="00B70976" w:rsidRPr="00D967C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индивидуальных особенностей,</w:t>
      </w:r>
      <w:r w:rsidRPr="00D967C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обучающихся на основе диагностических данных.</w:t>
      </w:r>
    </w:p>
    <w:p w:rsidR="00BD1B76" w:rsidRPr="00D967C3" w:rsidRDefault="00BD1B76" w:rsidP="00BD1B76">
      <w:pPr>
        <w:spacing w:before="100" w:beforeAutospacing="1"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BD1B76" w:rsidRPr="00BD1B76" w:rsidRDefault="00BD1B76" w:rsidP="00BD1B76">
      <w:pPr>
        <w:shd w:val="clear" w:color="auto" w:fill="DAEEF3" w:themeFill="accent5" w:themeFillTint="33"/>
        <w:spacing w:before="240"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800080"/>
          <w:kern w:val="28"/>
          <w:sz w:val="28"/>
          <w:szCs w:val="28"/>
          <w:lang w:eastAsia="ru-RU"/>
        </w:rPr>
      </w:pPr>
      <w:r w:rsidRPr="00BD1B76">
        <w:rPr>
          <w:rFonts w:ascii="Times New Roman" w:eastAsia="Times New Roman" w:hAnsi="Times New Roman" w:cs="Times New Roman"/>
          <w:b/>
          <w:bCs/>
          <w:color w:val="800080"/>
          <w:kern w:val="28"/>
          <w:sz w:val="28"/>
          <w:szCs w:val="28"/>
          <w:lang w:eastAsia="ru-RU"/>
        </w:rPr>
        <w:t>МЕТОДИЧЕСКАЯ ПРОБЛЕМА РАЙОНА</w:t>
      </w:r>
    </w:p>
    <w:p w:rsidR="003201FE" w:rsidRPr="003201FE" w:rsidRDefault="003201FE" w:rsidP="00C341FA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36"/>
          <w:lang w:eastAsia="ru-RU"/>
        </w:rPr>
      </w:pPr>
      <w:r w:rsidRPr="003201FE">
        <w:rPr>
          <w:rFonts w:ascii="Times New Roman" w:eastAsia="Times New Roman" w:hAnsi="Times New Roman" w:cs="Times New Roman"/>
          <w:bCs/>
          <w:color w:val="000000"/>
          <w:sz w:val="28"/>
          <w:szCs w:val="36"/>
          <w:lang w:eastAsia="ru-RU"/>
        </w:rPr>
        <w:t>От инновационного содержания через мастерство педагога к качеству образования и формированию личности ребёнка.</w:t>
      </w:r>
    </w:p>
    <w:p w:rsidR="003201FE" w:rsidRDefault="003201FE" w:rsidP="00C341FA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40"/>
          <w:szCs w:val="36"/>
          <w:lang w:eastAsia="ru-RU"/>
        </w:rPr>
      </w:pPr>
    </w:p>
    <w:p w:rsidR="003201FE" w:rsidRDefault="003201FE" w:rsidP="00C341FA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40"/>
          <w:szCs w:val="36"/>
          <w:lang w:eastAsia="ru-RU"/>
        </w:rPr>
      </w:pPr>
    </w:p>
    <w:p w:rsidR="003201FE" w:rsidRDefault="003201FE" w:rsidP="00C341FA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40"/>
          <w:szCs w:val="36"/>
          <w:lang w:eastAsia="ru-RU"/>
        </w:rPr>
      </w:pPr>
    </w:p>
    <w:p w:rsidR="003201FE" w:rsidRDefault="003201FE" w:rsidP="00C341FA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40"/>
          <w:szCs w:val="36"/>
          <w:lang w:eastAsia="ru-RU"/>
        </w:rPr>
      </w:pPr>
    </w:p>
    <w:p w:rsidR="003201FE" w:rsidRDefault="003201FE" w:rsidP="00C341FA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40"/>
          <w:szCs w:val="36"/>
          <w:lang w:eastAsia="ru-RU"/>
        </w:rPr>
      </w:pPr>
    </w:p>
    <w:p w:rsidR="003201FE" w:rsidRDefault="003201FE" w:rsidP="00C341FA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40"/>
          <w:szCs w:val="36"/>
          <w:lang w:eastAsia="ru-RU"/>
        </w:rPr>
      </w:pPr>
    </w:p>
    <w:p w:rsidR="003201FE" w:rsidRDefault="003201FE" w:rsidP="00C341FA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40"/>
          <w:szCs w:val="36"/>
          <w:lang w:eastAsia="ru-RU"/>
        </w:rPr>
      </w:pPr>
    </w:p>
    <w:p w:rsidR="00BD1B76" w:rsidRPr="00BD1B76" w:rsidRDefault="00BD1B76" w:rsidP="00BD1B76">
      <w:pPr>
        <w:shd w:val="clear" w:color="auto" w:fill="C6D9F1" w:themeFill="text2" w:themeFillTint="33"/>
        <w:spacing w:after="0" w:line="360" w:lineRule="auto"/>
        <w:jc w:val="center"/>
        <w:rPr>
          <w:rFonts w:ascii="Georgia" w:eastAsia="Times New Roman" w:hAnsi="Georgia" w:cs="Times New Roman"/>
          <w:b/>
          <w:bCs/>
          <w:color w:val="0000CC"/>
          <w:sz w:val="24"/>
          <w:szCs w:val="24"/>
          <w:lang w:eastAsia="ru-RU"/>
        </w:rPr>
      </w:pPr>
      <w:r w:rsidRPr="00BD1B76">
        <w:rPr>
          <w:rFonts w:ascii="Georgia" w:eastAsia="Times New Roman" w:hAnsi="Georgia" w:cs="Times New Roman"/>
          <w:b/>
          <w:bCs/>
          <w:color w:val="0000CC"/>
          <w:sz w:val="24"/>
          <w:szCs w:val="24"/>
          <w:lang w:eastAsia="ru-RU"/>
        </w:rPr>
        <w:t xml:space="preserve">ПЛАН РАБОТЫ  </w:t>
      </w:r>
    </w:p>
    <w:p w:rsidR="00BD1B76" w:rsidRPr="00BD1B76" w:rsidRDefault="00BD1B76" w:rsidP="00BD1B76">
      <w:pPr>
        <w:shd w:val="clear" w:color="auto" w:fill="C6D9F1" w:themeFill="text2" w:themeFillTint="33"/>
        <w:spacing w:after="0" w:line="360" w:lineRule="auto"/>
        <w:jc w:val="center"/>
        <w:rPr>
          <w:rFonts w:ascii="Georgia" w:eastAsia="Times New Roman" w:hAnsi="Georgia" w:cs="Times New Roman"/>
          <w:b/>
          <w:bCs/>
          <w:color w:val="0000CC"/>
          <w:sz w:val="24"/>
          <w:szCs w:val="24"/>
          <w:lang w:eastAsia="ru-RU"/>
        </w:rPr>
      </w:pPr>
      <w:r w:rsidRPr="00BD1B76">
        <w:rPr>
          <w:rFonts w:ascii="Georgia" w:eastAsia="Times New Roman" w:hAnsi="Georgia" w:cs="Times New Roman"/>
          <w:b/>
          <w:bCs/>
          <w:color w:val="0000CC"/>
          <w:sz w:val="24"/>
          <w:szCs w:val="24"/>
          <w:lang w:eastAsia="ru-RU"/>
        </w:rPr>
        <w:lastRenderedPageBreak/>
        <w:t>ПЕДАГОГА-ПСИХОЛОГА</w:t>
      </w:r>
    </w:p>
    <w:p w:rsidR="00BD1B76" w:rsidRPr="00BD1B76" w:rsidRDefault="008A6127" w:rsidP="00BD1B76">
      <w:pPr>
        <w:shd w:val="clear" w:color="auto" w:fill="DBE5F1" w:themeFill="accent1" w:themeFillTint="33"/>
        <w:spacing w:after="0" w:line="360" w:lineRule="auto"/>
        <w:jc w:val="center"/>
        <w:rPr>
          <w:rFonts w:ascii="Georgia" w:eastAsia="Times New Roman" w:hAnsi="Georgia" w:cs="Times New Roman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b/>
          <w:bCs/>
          <w:sz w:val="24"/>
          <w:szCs w:val="24"/>
          <w:lang w:eastAsia="ru-RU"/>
        </w:rPr>
        <w:t>в 2025/2026</w:t>
      </w:r>
      <w:r w:rsidR="00BD1B76" w:rsidRPr="00BD1B76">
        <w:rPr>
          <w:rFonts w:ascii="Georgia" w:eastAsia="Times New Roman" w:hAnsi="Georgia" w:cs="Times New Roman"/>
          <w:b/>
          <w:bCs/>
          <w:sz w:val="24"/>
          <w:szCs w:val="24"/>
          <w:lang w:eastAsia="ru-RU"/>
        </w:rPr>
        <w:t xml:space="preserve"> учебном году</w:t>
      </w:r>
    </w:p>
    <w:p w:rsidR="00BD1B76" w:rsidRPr="00BD1B76" w:rsidRDefault="00BD1B76" w:rsidP="00BD1B76">
      <w:pPr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D1B76" w:rsidRPr="00BD1B76" w:rsidRDefault="00BD1B76" w:rsidP="00BD1B76">
      <w:pPr>
        <w:shd w:val="clear" w:color="auto" w:fill="B6DDE8" w:themeFill="accent5" w:themeFillTint="66"/>
        <w:spacing w:after="0" w:line="360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BD1B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деятельности</w:t>
      </w:r>
      <w:r w:rsidRPr="00BD1B76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: </w:t>
      </w:r>
    </w:p>
    <w:p w:rsidR="00BD1B76" w:rsidRPr="00BD1B76" w:rsidRDefault="00BD1B76" w:rsidP="00BD1B76">
      <w:pPr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</w:pPr>
      <w:r w:rsidRPr="00BD1B76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  <w:t xml:space="preserve">- сохранение психологического, социального, физического здоровья и обеспечение полноценного   </w:t>
      </w:r>
      <w:r w:rsidR="00C42DAC" w:rsidRPr="00BD1B76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  <w:t>развития обучающихся</w:t>
      </w:r>
      <w:r w:rsidRPr="00BD1B76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  <w:t xml:space="preserve">, содействие становлению и развитию их индивидуальности, создание комфортной обучающей среды, осуществление социально-психологического взаимодействия всех участников образовательного процесса. </w:t>
      </w:r>
    </w:p>
    <w:p w:rsidR="00BD1B76" w:rsidRPr="00BD1B76" w:rsidRDefault="00BD1B76" w:rsidP="00BD1B76">
      <w:pPr>
        <w:shd w:val="clear" w:color="auto" w:fill="B6DDE8" w:themeFill="accent5" w:themeFillTint="66"/>
        <w:spacing w:after="0" w:line="360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D1B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</w:t>
      </w:r>
      <w:r w:rsidRPr="00BD1B76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:</w:t>
      </w:r>
    </w:p>
    <w:p w:rsidR="00027795" w:rsidRPr="00BD3417" w:rsidRDefault="00027795" w:rsidP="00027795">
      <w:pPr>
        <w:pStyle w:val="ab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3417">
        <w:rPr>
          <w:rFonts w:ascii="Times New Roman" w:hAnsi="Times New Roman" w:cs="Times New Roman"/>
          <w:sz w:val="24"/>
          <w:szCs w:val="24"/>
        </w:rPr>
        <w:t xml:space="preserve">обеспечение доступности, качества и полноты спектра психолого-педагогического сопровождения и оказания психологической помощи, и поддержки всем участникам образовательного процесса; </w:t>
      </w:r>
    </w:p>
    <w:p w:rsidR="00027795" w:rsidRPr="00027795" w:rsidRDefault="00027795" w:rsidP="00027795">
      <w:pPr>
        <w:pStyle w:val="ab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3417">
        <w:rPr>
          <w:rFonts w:ascii="Times New Roman" w:hAnsi="Times New Roman" w:cs="Times New Roman"/>
          <w:sz w:val="24"/>
          <w:szCs w:val="24"/>
        </w:rPr>
        <w:t>оптимизация работы по формированию системы социально-</w:t>
      </w:r>
      <w:r>
        <w:rPr>
          <w:rFonts w:ascii="Times New Roman" w:hAnsi="Times New Roman" w:cs="Times New Roman"/>
          <w:sz w:val="24"/>
          <w:szCs w:val="24"/>
        </w:rPr>
        <w:t>психологического</w:t>
      </w:r>
      <w:r w:rsidRPr="00BD3417">
        <w:rPr>
          <w:rFonts w:ascii="Times New Roman" w:hAnsi="Times New Roman" w:cs="Times New Roman"/>
          <w:sz w:val="24"/>
          <w:szCs w:val="24"/>
        </w:rPr>
        <w:t xml:space="preserve"> сопровождения обучающихся, направленной на их успешную социализацию</w:t>
      </w:r>
      <w:r>
        <w:rPr>
          <w:rFonts w:ascii="Times New Roman" w:hAnsi="Times New Roman" w:cs="Times New Roman"/>
          <w:sz w:val="24"/>
          <w:szCs w:val="24"/>
        </w:rPr>
        <w:t xml:space="preserve"> (формирование здорового образа жизни и позитивного мышления обучающихся)</w:t>
      </w:r>
      <w:r w:rsidRPr="00BD3417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027795" w:rsidRPr="00027795" w:rsidRDefault="00027795" w:rsidP="00027795">
      <w:pPr>
        <w:pStyle w:val="ab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3417">
        <w:rPr>
          <w:rFonts w:ascii="Times New Roman" w:hAnsi="Times New Roman" w:cs="Times New Roman"/>
          <w:sz w:val="24"/>
          <w:szCs w:val="24"/>
        </w:rPr>
        <w:t xml:space="preserve">мониторинг возможностей и способностей обучающихся, выявление и поддержка одаренных детей, детей с ограниченными возможностями здоровья; </w:t>
      </w:r>
    </w:p>
    <w:p w:rsidR="00027795" w:rsidRPr="00BD3417" w:rsidRDefault="00027795" w:rsidP="00027795">
      <w:pPr>
        <w:pStyle w:val="ab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3417">
        <w:rPr>
          <w:rFonts w:ascii="Times New Roman" w:hAnsi="Times New Roman" w:cs="Times New Roman"/>
          <w:sz w:val="24"/>
          <w:szCs w:val="24"/>
        </w:rPr>
        <w:t>обеспечение осознанного и ответственного выбора дальнейшей профессиональной сферы деятельности</w:t>
      </w:r>
      <w:r>
        <w:rPr>
          <w:rFonts w:ascii="Times New Roman" w:hAnsi="Times New Roman" w:cs="Times New Roman"/>
          <w:sz w:val="24"/>
          <w:szCs w:val="24"/>
        </w:rPr>
        <w:t xml:space="preserve"> обучающимися</w:t>
      </w:r>
      <w:r w:rsidRPr="00BD3417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027795" w:rsidRPr="00027795" w:rsidRDefault="00027795" w:rsidP="00027795">
      <w:pPr>
        <w:pStyle w:val="ab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3417">
        <w:rPr>
          <w:rFonts w:ascii="Times New Roman" w:hAnsi="Times New Roman" w:cs="Times New Roman"/>
          <w:sz w:val="24"/>
          <w:szCs w:val="24"/>
        </w:rPr>
        <w:t xml:space="preserve">формирование коммуникативных навыков в разновозрастной среде и среде сверстников; </w:t>
      </w:r>
    </w:p>
    <w:p w:rsidR="00027795" w:rsidRPr="00BD3417" w:rsidRDefault="00027795" w:rsidP="00027795">
      <w:pPr>
        <w:pStyle w:val="ab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3417">
        <w:rPr>
          <w:rFonts w:ascii="Times New Roman" w:hAnsi="Times New Roman" w:cs="Times New Roman"/>
          <w:sz w:val="24"/>
          <w:szCs w:val="24"/>
        </w:rPr>
        <w:t xml:space="preserve">популяризация психологических знаний и формирование представлений о психологии в целом у участников образовательного процесса; </w:t>
      </w:r>
    </w:p>
    <w:p w:rsidR="00027795" w:rsidRPr="00BD3417" w:rsidRDefault="00027795" w:rsidP="00027795">
      <w:pPr>
        <w:pStyle w:val="ab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3417">
        <w:rPr>
          <w:rFonts w:ascii="Times New Roman" w:hAnsi="Times New Roman" w:cs="Times New Roman"/>
          <w:sz w:val="24"/>
          <w:szCs w:val="24"/>
        </w:rPr>
        <w:t>содействие гармонизации социально-психологического клима</w:t>
      </w:r>
      <w:r>
        <w:rPr>
          <w:rFonts w:ascii="Times New Roman" w:hAnsi="Times New Roman" w:cs="Times New Roman"/>
          <w:sz w:val="24"/>
          <w:szCs w:val="24"/>
        </w:rPr>
        <w:t>та в школе</w:t>
      </w:r>
      <w:r w:rsidRPr="00BD3417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027795" w:rsidRDefault="00027795" w:rsidP="00027795">
      <w:pPr>
        <w:pStyle w:val="ab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3417">
        <w:rPr>
          <w:rFonts w:ascii="Times New Roman" w:hAnsi="Times New Roman" w:cs="Times New Roman"/>
          <w:sz w:val="24"/>
          <w:szCs w:val="24"/>
        </w:rPr>
        <w:t>разработка</w:t>
      </w:r>
      <w:r>
        <w:rPr>
          <w:rFonts w:ascii="Times New Roman" w:hAnsi="Times New Roman" w:cs="Times New Roman"/>
          <w:sz w:val="24"/>
          <w:szCs w:val="24"/>
        </w:rPr>
        <w:t xml:space="preserve"> и реализация </w:t>
      </w:r>
      <w:r w:rsidRPr="00BD3417">
        <w:rPr>
          <w:rFonts w:ascii="Times New Roman" w:hAnsi="Times New Roman" w:cs="Times New Roman"/>
          <w:sz w:val="24"/>
          <w:szCs w:val="24"/>
        </w:rPr>
        <w:t xml:space="preserve">психолого-педагогических программ сопровождения обучающихся, программ развития, адаптации и социализации, а также осуществления психологической экспертизы и мониторинга психологической безопасности образовательной среды с целью реализации новых государственных образовательных стандартов; </w:t>
      </w:r>
    </w:p>
    <w:p w:rsidR="00027795" w:rsidRDefault="00027795" w:rsidP="00027795">
      <w:pPr>
        <w:numPr>
          <w:ilvl w:val="0"/>
          <w:numId w:val="6"/>
        </w:numPr>
        <w:spacing w:after="0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6"/>
          <w:lang w:eastAsia="ru-RU"/>
        </w:rPr>
        <w:t>о</w:t>
      </w:r>
      <w:r w:rsidRPr="00027795">
        <w:rPr>
          <w:rFonts w:ascii="Times New Roman" w:eastAsia="Times New Roman" w:hAnsi="Times New Roman" w:cs="Times New Roman"/>
          <w:bCs/>
          <w:color w:val="000000"/>
          <w:sz w:val="24"/>
          <w:szCs w:val="26"/>
          <w:lang w:eastAsia="ru-RU"/>
        </w:rPr>
        <w:t>существление индивидуально ориентированной психолого-педагогической помощи детям с ограниченными возможностями здоровья с учетом особенностей психического и физического развития, индивидуальных возможностей детей (в соответствии с рекомендациями психолого-медико-педагогической комиссии и других обновленных категорий, перечисленных в Концепции развития психологической помощи)</w:t>
      </w:r>
    </w:p>
    <w:p w:rsidR="00027795" w:rsidRPr="00A45EDB" w:rsidRDefault="00027795" w:rsidP="00027795">
      <w:pPr>
        <w:pStyle w:val="Default"/>
        <w:numPr>
          <w:ilvl w:val="0"/>
          <w:numId w:val="8"/>
        </w:numPr>
        <w:jc w:val="both"/>
      </w:pPr>
      <w:r>
        <w:t>особое внимание уделять</w:t>
      </w:r>
      <w:r w:rsidRPr="00A45EDB">
        <w:t xml:space="preserve"> отдельным, уязвимым категориям обучающихся, это: </w:t>
      </w:r>
    </w:p>
    <w:p w:rsidR="00027795" w:rsidRPr="00A45EDB" w:rsidRDefault="00027795" w:rsidP="00027795">
      <w:pPr>
        <w:pStyle w:val="Default"/>
        <w:spacing w:after="36"/>
        <w:ind w:left="1134"/>
      </w:pPr>
      <w:r w:rsidRPr="00A45EDB">
        <w:t xml:space="preserve">- дети раннего возраста, имеющие нарушения в развитии и риск их возникновения; </w:t>
      </w:r>
    </w:p>
    <w:p w:rsidR="00027795" w:rsidRPr="00A45EDB" w:rsidRDefault="00027795" w:rsidP="00027795">
      <w:pPr>
        <w:pStyle w:val="Default"/>
        <w:spacing w:after="36"/>
        <w:ind w:left="1134"/>
      </w:pPr>
      <w:r w:rsidRPr="00A45EDB">
        <w:t xml:space="preserve">- дети-сироты и дети, оставшиеся без попечения родителей, а также лица из их числа; </w:t>
      </w:r>
    </w:p>
    <w:p w:rsidR="00027795" w:rsidRPr="00A45EDB" w:rsidRDefault="00027795" w:rsidP="00027795">
      <w:pPr>
        <w:pStyle w:val="Default"/>
        <w:spacing w:after="36"/>
        <w:ind w:left="1134"/>
      </w:pPr>
      <w:r w:rsidRPr="00A45EDB">
        <w:t xml:space="preserve">- обучающиеся, являющиеся иностранными гражданами; </w:t>
      </w:r>
    </w:p>
    <w:p w:rsidR="00027795" w:rsidRPr="00A45EDB" w:rsidRDefault="00027795" w:rsidP="00027795">
      <w:pPr>
        <w:pStyle w:val="Default"/>
        <w:spacing w:after="36"/>
        <w:ind w:left="1134"/>
      </w:pPr>
      <w:r w:rsidRPr="00A45EDB">
        <w:t xml:space="preserve">- обучающиеся, проявляющие выдающиеся способности; </w:t>
      </w:r>
    </w:p>
    <w:p w:rsidR="00027795" w:rsidRPr="00A45EDB" w:rsidRDefault="00027795" w:rsidP="00027795">
      <w:pPr>
        <w:pStyle w:val="Default"/>
        <w:spacing w:after="36"/>
        <w:ind w:left="1134"/>
      </w:pPr>
      <w:r w:rsidRPr="00A45EDB">
        <w:t xml:space="preserve">- обучающиеся, испытывающие трудности в освоении основных общеобразовательных программ, развитии и социальной адаптации, в том числе с нормативными кризисами взросления; </w:t>
      </w:r>
    </w:p>
    <w:p w:rsidR="00027795" w:rsidRPr="00A45EDB" w:rsidRDefault="00027795" w:rsidP="00027795">
      <w:pPr>
        <w:pStyle w:val="Default"/>
        <w:spacing w:after="36"/>
        <w:ind w:left="1134"/>
      </w:pPr>
      <w:r w:rsidRPr="00A45EDB">
        <w:t xml:space="preserve">- дети ветеранов боевых действий; </w:t>
      </w:r>
    </w:p>
    <w:p w:rsidR="00027795" w:rsidRPr="00A45EDB" w:rsidRDefault="00027795" w:rsidP="00027795">
      <w:pPr>
        <w:pStyle w:val="Default"/>
        <w:spacing w:after="36"/>
        <w:ind w:left="1134"/>
      </w:pPr>
      <w:r w:rsidRPr="00A45EDB">
        <w:t xml:space="preserve">- дети участников (ветеранов) специальной военной операции; </w:t>
      </w:r>
    </w:p>
    <w:p w:rsidR="007102C1" w:rsidRPr="00027795" w:rsidRDefault="00027795" w:rsidP="00027795">
      <w:pPr>
        <w:pStyle w:val="Default"/>
        <w:ind w:left="1134"/>
      </w:pPr>
      <w:r w:rsidRPr="00A45EDB">
        <w:t xml:space="preserve">- дети, находящиеся в трудной жизненной ситуации. </w:t>
      </w:r>
    </w:p>
    <w:tbl>
      <w:tblPr>
        <w:tblStyle w:val="a5"/>
        <w:tblpPr w:leftFromText="180" w:rightFromText="180" w:vertAnchor="text" w:horzAnchor="page" w:tblpX="448" w:tblpY="102"/>
        <w:tblW w:w="11448" w:type="dxa"/>
        <w:tblLayout w:type="fixed"/>
        <w:tblLook w:val="0000" w:firstRow="0" w:lastRow="0" w:firstColumn="0" w:lastColumn="0" w:noHBand="0" w:noVBand="0"/>
      </w:tblPr>
      <w:tblGrid>
        <w:gridCol w:w="1242"/>
        <w:gridCol w:w="2552"/>
        <w:gridCol w:w="3118"/>
        <w:gridCol w:w="2268"/>
        <w:gridCol w:w="1276"/>
        <w:gridCol w:w="992"/>
      </w:tblGrid>
      <w:tr w:rsidR="007102C1" w:rsidRPr="00BD1B76" w:rsidTr="003201FE">
        <w:tc>
          <w:tcPr>
            <w:tcW w:w="1242" w:type="dxa"/>
          </w:tcPr>
          <w:p w:rsidR="007102C1" w:rsidRPr="00BD1B76" w:rsidRDefault="007102C1" w:rsidP="00BD1B76">
            <w:pPr>
              <w:snapToGrid w:val="0"/>
              <w:jc w:val="center"/>
              <w:rPr>
                <w:rFonts w:eastAsia="Calibri"/>
                <w:b/>
              </w:rPr>
            </w:pPr>
            <w:r w:rsidRPr="00BD1B76">
              <w:rPr>
                <w:rFonts w:eastAsia="Calibri"/>
                <w:b/>
              </w:rPr>
              <w:t>Контингент</w:t>
            </w:r>
          </w:p>
        </w:tc>
        <w:tc>
          <w:tcPr>
            <w:tcW w:w="2552" w:type="dxa"/>
          </w:tcPr>
          <w:p w:rsidR="007102C1" w:rsidRPr="00BD1B76" w:rsidRDefault="007102C1" w:rsidP="00BD1B76">
            <w:pPr>
              <w:snapToGrid w:val="0"/>
              <w:jc w:val="center"/>
              <w:rPr>
                <w:rFonts w:eastAsia="Calibri"/>
                <w:b/>
              </w:rPr>
            </w:pPr>
            <w:r w:rsidRPr="00BD1B76">
              <w:rPr>
                <w:rFonts w:eastAsia="Calibri"/>
                <w:b/>
              </w:rPr>
              <w:t>Вид деятельности</w:t>
            </w:r>
          </w:p>
        </w:tc>
        <w:tc>
          <w:tcPr>
            <w:tcW w:w="3118" w:type="dxa"/>
          </w:tcPr>
          <w:p w:rsidR="007102C1" w:rsidRPr="00BD1B76" w:rsidRDefault="007102C1" w:rsidP="00BD1B76">
            <w:pPr>
              <w:snapToGrid w:val="0"/>
              <w:jc w:val="center"/>
              <w:rPr>
                <w:rFonts w:eastAsia="Calibri"/>
                <w:b/>
              </w:rPr>
            </w:pPr>
            <w:r w:rsidRPr="00BD1B76">
              <w:rPr>
                <w:rFonts w:eastAsia="Calibri"/>
                <w:b/>
              </w:rPr>
              <w:t>Предполагаемые формы и средства</w:t>
            </w:r>
          </w:p>
        </w:tc>
        <w:tc>
          <w:tcPr>
            <w:tcW w:w="2268" w:type="dxa"/>
          </w:tcPr>
          <w:p w:rsidR="007102C1" w:rsidRPr="00BD1B76" w:rsidRDefault="007102C1" w:rsidP="00BD1B76">
            <w:pPr>
              <w:snapToGrid w:val="0"/>
              <w:jc w:val="center"/>
              <w:rPr>
                <w:rFonts w:eastAsia="Calibri"/>
                <w:b/>
              </w:rPr>
            </w:pPr>
            <w:r w:rsidRPr="00BD1B76">
              <w:rPr>
                <w:rFonts w:eastAsia="Calibri"/>
                <w:b/>
              </w:rPr>
              <w:t>Цели и задачи</w:t>
            </w:r>
          </w:p>
        </w:tc>
        <w:tc>
          <w:tcPr>
            <w:tcW w:w="1276" w:type="dxa"/>
          </w:tcPr>
          <w:p w:rsidR="007102C1" w:rsidRPr="00BD1B76" w:rsidRDefault="007102C1" w:rsidP="00BD1B76">
            <w:pPr>
              <w:snapToGrid w:val="0"/>
              <w:jc w:val="center"/>
              <w:rPr>
                <w:rFonts w:eastAsia="Calibri"/>
                <w:b/>
              </w:rPr>
            </w:pPr>
            <w:r w:rsidRPr="00BD1B76">
              <w:rPr>
                <w:rFonts w:eastAsia="Calibri"/>
                <w:b/>
              </w:rPr>
              <w:t>Сроки</w:t>
            </w:r>
          </w:p>
        </w:tc>
        <w:tc>
          <w:tcPr>
            <w:tcW w:w="992" w:type="dxa"/>
          </w:tcPr>
          <w:p w:rsidR="007102C1" w:rsidRPr="00BD1B76" w:rsidRDefault="007102C1" w:rsidP="00BD1B76">
            <w:pPr>
              <w:snapToGrid w:val="0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 xml:space="preserve">Отметка о </w:t>
            </w:r>
            <w:r>
              <w:rPr>
                <w:rFonts w:eastAsia="Calibri"/>
                <w:b/>
              </w:rPr>
              <w:lastRenderedPageBreak/>
              <w:t>выполнении</w:t>
            </w:r>
          </w:p>
        </w:tc>
      </w:tr>
      <w:tr w:rsidR="007102C1" w:rsidRPr="00BD1B76" w:rsidTr="00B84FC7">
        <w:tc>
          <w:tcPr>
            <w:tcW w:w="10456" w:type="dxa"/>
            <w:gridSpan w:val="5"/>
            <w:shd w:val="clear" w:color="auto" w:fill="DBE5F1" w:themeFill="accent1" w:themeFillTint="33"/>
          </w:tcPr>
          <w:p w:rsidR="007102C1" w:rsidRPr="00BD1B76" w:rsidRDefault="007102C1" w:rsidP="00BD1B76">
            <w:pPr>
              <w:snapToGrid w:val="0"/>
              <w:jc w:val="center"/>
              <w:rPr>
                <w:rFonts w:eastAsia="Calibri"/>
                <w:b/>
              </w:rPr>
            </w:pPr>
            <w:r w:rsidRPr="00BD1B76">
              <w:rPr>
                <w:rFonts w:eastAsia="Calibri"/>
                <w:b/>
              </w:rPr>
              <w:lastRenderedPageBreak/>
              <w:t>Учащиеся</w:t>
            </w:r>
          </w:p>
        </w:tc>
        <w:tc>
          <w:tcPr>
            <w:tcW w:w="992" w:type="dxa"/>
            <w:shd w:val="clear" w:color="auto" w:fill="DBE5F1" w:themeFill="accent1" w:themeFillTint="33"/>
          </w:tcPr>
          <w:p w:rsidR="007102C1" w:rsidRPr="00BD1B76" w:rsidRDefault="007102C1" w:rsidP="00BD1B76">
            <w:pPr>
              <w:snapToGrid w:val="0"/>
              <w:jc w:val="center"/>
              <w:rPr>
                <w:rFonts w:eastAsia="Calibri"/>
                <w:b/>
              </w:rPr>
            </w:pPr>
          </w:p>
        </w:tc>
      </w:tr>
      <w:tr w:rsidR="007102C1" w:rsidRPr="00BD1B76" w:rsidTr="00B84FC7">
        <w:trPr>
          <w:trHeight w:val="243"/>
        </w:trPr>
        <w:tc>
          <w:tcPr>
            <w:tcW w:w="10456" w:type="dxa"/>
            <w:gridSpan w:val="5"/>
          </w:tcPr>
          <w:p w:rsidR="007102C1" w:rsidRPr="00BD1B76" w:rsidRDefault="007102C1" w:rsidP="00BD1B76">
            <w:pPr>
              <w:numPr>
                <w:ilvl w:val="0"/>
                <w:numId w:val="5"/>
              </w:numPr>
              <w:suppressAutoHyphens/>
              <w:rPr>
                <w:rFonts w:eastAsia="Calibri"/>
                <w:b/>
                <w:i/>
              </w:rPr>
            </w:pPr>
            <w:r w:rsidRPr="00BD1B76">
              <w:rPr>
                <w:rFonts w:eastAsia="Calibri"/>
                <w:b/>
                <w:i/>
              </w:rPr>
              <w:t xml:space="preserve">Диагностика  </w:t>
            </w:r>
          </w:p>
        </w:tc>
        <w:tc>
          <w:tcPr>
            <w:tcW w:w="992" w:type="dxa"/>
          </w:tcPr>
          <w:p w:rsidR="007102C1" w:rsidRPr="00BD1B76" w:rsidRDefault="007102C1" w:rsidP="00BD1B76">
            <w:pPr>
              <w:numPr>
                <w:ilvl w:val="0"/>
                <w:numId w:val="5"/>
              </w:numPr>
              <w:suppressAutoHyphens/>
              <w:rPr>
                <w:rFonts w:eastAsia="Calibri"/>
                <w:b/>
                <w:i/>
              </w:rPr>
            </w:pPr>
          </w:p>
        </w:tc>
      </w:tr>
      <w:tr w:rsidR="007102C1" w:rsidRPr="00BD1B76" w:rsidTr="003201FE">
        <w:tc>
          <w:tcPr>
            <w:tcW w:w="1242" w:type="dxa"/>
          </w:tcPr>
          <w:p w:rsidR="007102C1" w:rsidRPr="00BD1B76" w:rsidRDefault="007102C1" w:rsidP="00BD1B76">
            <w:pPr>
              <w:snapToGrid w:val="0"/>
              <w:rPr>
                <w:rFonts w:eastAsia="Calibri"/>
              </w:rPr>
            </w:pPr>
            <w:r w:rsidRPr="00BD1B76">
              <w:rPr>
                <w:rFonts w:eastAsia="Calibri"/>
              </w:rPr>
              <w:t>5 класс</w:t>
            </w:r>
          </w:p>
        </w:tc>
        <w:tc>
          <w:tcPr>
            <w:tcW w:w="2552" w:type="dxa"/>
          </w:tcPr>
          <w:p w:rsidR="007102C1" w:rsidRPr="00BD1B76" w:rsidRDefault="007102C1" w:rsidP="00BD1B76">
            <w:pPr>
              <w:snapToGrid w:val="0"/>
              <w:rPr>
                <w:rFonts w:eastAsia="Calibri"/>
              </w:rPr>
            </w:pPr>
            <w:r w:rsidRPr="00BD1B76">
              <w:rPr>
                <w:rFonts w:eastAsia="Calibri"/>
              </w:rPr>
              <w:t xml:space="preserve">Диагностика уровня адаптации пятиклассников </w:t>
            </w:r>
          </w:p>
        </w:tc>
        <w:tc>
          <w:tcPr>
            <w:tcW w:w="3118" w:type="dxa"/>
          </w:tcPr>
          <w:p w:rsidR="007102C1" w:rsidRPr="00BD1B76" w:rsidRDefault="007102C1" w:rsidP="00BD1B76">
            <w:pPr>
              <w:snapToGrid w:val="0"/>
              <w:rPr>
                <w:rFonts w:eastAsiaTheme="minorEastAsia"/>
                <w:lang w:eastAsia="ru-RU"/>
              </w:rPr>
            </w:pPr>
            <w:r w:rsidRPr="00BD1B76">
              <w:rPr>
                <w:rFonts w:eastAsia="Calibri"/>
              </w:rPr>
              <w:t xml:space="preserve">Групповая диагностика (в соответствии с программой) с использованием следующих методик: </w:t>
            </w:r>
            <w:r w:rsidRPr="00BD1B76">
              <w:rPr>
                <w:rFonts w:eastAsiaTheme="minorEastAsia"/>
                <w:lang w:eastAsia="ru-RU"/>
              </w:rPr>
              <w:t xml:space="preserve"> </w:t>
            </w:r>
          </w:p>
          <w:p w:rsidR="007102C1" w:rsidRPr="00BD1B76" w:rsidRDefault="007102C1" w:rsidP="00BD1B76">
            <w:pPr>
              <w:snapToGrid w:val="0"/>
              <w:rPr>
                <w:rFonts w:eastAsia="Calibri"/>
              </w:rPr>
            </w:pPr>
            <w:r w:rsidRPr="00BD1B76">
              <w:rPr>
                <w:rFonts w:eastAsiaTheme="minorEastAsia"/>
                <w:lang w:eastAsia="ru-RU"/>
              </w:rPr>
              <w:t xml:space="preserve">- Причины дезадаптации пятиклассников с помощью методик:  </w:t>
            </w:r>
            <w:r w:rsidRPr="00BD1B76">
              <w:rPr>
                <w:rFonts w:eastAsia="Calibri"/>
              </w:rPr>
              <w:t>Опросник «Отношение к учебным предметам», «Черты идеального учителя»,</w:t>
            </w:r>
            <w:r w:rsidR="00472671">
              <w:rPr>
                <w:rFonts w:eastAsia="Calibri"/>
              </w:rPr>
              <w:t xml:space="preserve"> Индивидуально-типологический опросник Л.Н. Собчика </w:t>
            </w:r>
          </w:p>
        </w:tc>
        <w:tc>
          <w:tcPr>
            <w:tcW w:w="2268" w:type="dxa"/>
          </w:tcPr>
          <w:p w:rsidR="007102C1" w:rsidRPr="00BD1B76" w:rsidRDefault="007102C1" w:rsidP="00BD1B76">
            <w:pPr>
              <w:snapToGrid w:val="0"/>
              <w:rPr>
                <w:rFonts w:eastAsia="Calibri"/>
              </w:rPr>
            </w:pPr>
            <w:r w:rsidRPr="00BD1B76">
              <w:rPr>
                <w:rFonts w:eastAsia="Calibri"/>
              </w:rPr>
              <w:t>Определение уровня адаптации учащихся к среднему звену, выявление детей, испытывающих трудности в процесс адаптации.</w:t>
            </w:r>
          </w:p>
        </w:tc>
        <w:tc>
          <w:tcPr>
            <w:tcW w:w="1276" w:type="dxa"/>
          </w:tcPr>
          <w:p w:rsidR="007102C1" w:rsidRPr="00BD1B76" w:rsidRDefault="007102C1" w:rsidP="00BD1B76">
            <w:pPr>
              <w:snapToGrid w:val="0"/>
              <w:rPr>
                <w:rFonts w:eastAsia="Calibri"/>
              </w:rPr>
            </w:pPr>
            <w:r w:rsidRPr="00BD1B76">
              <w:rPr>
                <w:rFonts w:eastAsia="Calibri"/>
              </w:rPr>
              <w:t>Сентябрь, ноябрь</w:t>
            </w:r>
          </w:p>
        </w:tc>
        <w:tc>
          <w:tcPr>
            <w:tcW w:w="992" w:type="dxa"/>
          </w:tcPr>
          <w:p w:rsidR="007102C1" w:rsidRPr="00BD1B76" w:rsidRDefault="007102C1" w:rsidP="00BD1B76">
            <w:pPr>
              <w:snapToGrid w:val="0"/>
              <w:rPr>
                <w:rFonts w:eastAsia="Calibri"/>
              </w:rPr>
            </w:pPr>
          </w:p>
        </w:tc>
      </w:tr>
      <w:tr w:rsidR="00472671" w:rsidRPr="00BD1B76" w:rsidTr="003201FE">
        <w:tc>
          <w:tcPr>
            <w:tcW w:w="1242" w:type="dxa"/>
          </w:tcPr>
          <w:p w:rsidR="00472671" w:rsidRPr="00BD1B76" w:rsidRDefault="00472671" w:rsidP="00BD1B76">
            <w:pPr>
              <w:snapToGrid w:val="0"/>
              <w:rPr>
                <w:rFonts w:eastAsia="Calibri"/>
              </w:rPr>
            </w:pPr>
            <w:r>
              <w:rPr>
                <w:rFonts w:eastAsia="Calibri"/>
              </w:rPr>
              <w:t>6-7 классы</w:t>
            </w:r>
          </w:p>
        </w:tc>
        <w:tc>
          <w:tcPr>
            <w:tcW w:w="2552" w:type="dxa"/>
          </w:tcPr>
          <w:p w:rsidR="00472671" w:rsidRPr="00BD1B76" w:rsidRDefault="00472671" w:rsidP="00BD1B76">
            <w:pPr>
              <w:snapToGrid w:val="0"/>
              <w:rPr>
                <w:rFonts w:eastAsia="Calibri"/>
              </w:rPr>
            </w:pPr>
            <w:r>
              <w:rPr>
                <w:rFonts w:eastAsia="Calibri"/>
              </w:rPr>
              <w:t xml:space="preserve">Выявление группы риска </w:t>
            </w:r>
          </w:p>
        </w:tc>
        <w:tc>
          <w:tcPr>
            <w:tcW w:w="3118" w:type="dxa"/>
          </w:tcPr>
          <w:p w:rsidR="00472671" w:rsidRPr="00BD1B76" w:rsidRDefault="00624A87" w:rsidP="00BD1B76">
            <w:pPr>
              <w:snapToGrid w:val="0"/>
              <w:rPr>
                <w:rFonts w:eastAsia="Calibri"/>
              </w:rPr>
            </w:pPr>
            <w:r w:rsidRPr="00624A87">
              <w:rPr>
                <w:rFonts w:eastAsia="Calibri"/>
              </w:rPr>
              <w:t>Методика диагностики девиантного поведения несовершеннолетних (тест СДП – склонности к девиантному поведению Э.В. Леус)</w:t>
            </w:r>
          </w:p>
        </w:tc>
        <w:tc>
          <w:tcPr>
            <w:tcW w:w="2268" w:type="dxa"/>
          </w:tcPr>
          <w:p w:rsidR="00472671" w:rsidRPr="00BD1B76" w:rsidRDefault="00624A87" w:rsidP="00BD1B76">
            <w:pPr>
              <w:snapToGrid w:val="0"/>
              <w:rPr>
                <w:rFonts w:eastAsia="Calibri"/>
              </w:rPr>
            </w:pPr>
            <w:r w:rsidRPr="00624A87">
              <w:rPr>
                <w:rFonts w:eastAsia="Calibri"/>
              </w:rPr>
              <w:t>Методика предназначена для измерения для оценки степени выраженности дезадаптации у подростков с разными видами девиантного поведения. Определяют показатели выраженности зависимого поведения (ЗП), самоповреждающего поведения (СП), агрессивного поведения (АП), делинквентного поведения (ДП), социально обусловленного поведения (СОП) по содержанию вопросов, каждый из которых оценивают в баллах по шкале опросника.</w:t>
            </w:r>
          </w:p>
        </w:tc>
        <w:tc>
          <w:tcPr>
            <w:tcW w:w="1276" w:type="dxa"/>
          </w:tcPr>
          <w:p w:rsidR="00472671" w:rsidRPr="00BD1B76" w:rsidRDefault="00624A87" w:rsidP="00BD1B76">
            <w:pPr>
              <w:snapToGrid w:val="0"/>
              <w:rPr>
                <w:rFonts w:eastAsia="Calibri"/>
              </w:rPr>
            </w:pPr>
            <w:r>
              <w:rPr>
                <w:rFonts w:eastAsia="Calibri"/>
              </w:rPr>
              <w:t>Ноябрь-декабрь</w:t>
            </w:r>
          </w:p>
        </w:tc>
        <w:tc>
          <w:tcPr>
            <w:tcW w:w="992" w:type="dxa"/>
          </w:tcPr>
          <w:p w:rsidR="00472671" w:rsidRPr="00BD1B76" w:rsidRDefault="00472671" w:rsidP="00BD1B76">
            <w:pPr>
              <w:snapToGrid w:val="0"/>
              <w:rPr>
                <w:rFonts w:eastAsia="Calibri"/>
              </w:rPr>
            </w:pPr>
          </w:p>
        </w:tc>
      </w:tr>
      <w:tr w:rsidR="00624A87" w:rsidRPr="00BD1B76" w:rsidTr="003201FE">
        <w:tc>
          <w:tcPr>
            <w:tcW w:w="1242" w:type="dxa"/>
          </w:tcPr>
          <w:p w:rsidR="00624A87" w:rsidRDefault="00624A87" w:rsidP="00BD1B76">
            <w:pPr>
              <w:snapToGrid w:val="0"/>
              <w:rPr>
                <w:rFonts w:eastAsia="Calibri"/>
              </w:rPr>
            </w:pPr>
            <w:r>
              <w:rPr>
                <w:rFonts w:eastAsia="Calibri"/>
              </w:rPr>
              <w:t>6-7 классы</w:t>
            </w:r>
          </w:p>
        </w:tc>
        <w:tc>
          <w:tcPr>
            <w:tcW w:w="2552" w:type="dxa"/>
          </w:tcPr>
          <w:p w:rsidR="00624A87" w:rsidRPr="00624A87" w:rsidRDefault="00624A87" w:rsidP="00624A87">
            <w:pPr>
              <w:snapToGrid w:val="0"/>
              <w:rPr>
                <w:rFonts w:eastAsia="Calibri"/>
              </w:rPr>
            </w:pPr>
            <w:r w:rsidRPr="00624A87">
              <w:rPr>
                <w:rFonts w:eastAsia="Calibri"/>
              </w:rPr>
              <w:t xml:space="preserve">Предлагаемая методика диагностики склонности к </w:t>
            </w:r>
            <w:r w:rsidRPr="00624A87">
              <w:rPr>
                <w:rFonts w:eastAsia="Calibri"/>
              </w:rPr>
              <w:lastRenderedPageBreak/>
              <w:t>отклоняющемуся</w:t>
            </w:r>
          </w:p>
          <w:p w:rsidR="00624A87" w:rsidRPr="00624A87" w:rsidRDefault="00624A87" w:rsidP="00624A87">
            <w:pPr>
              <w:snapToGrid w:val="0"/>
              <w:rPr>
                <w:rFonts w:eastAsia="Calibri"/>
              </w:rPr>
            </w:pPr>
            <w:r w:rsidRPr="00624A87">
              <w:rPr>
                <w:rFonts w:eastAsia="Calibri"/>
              </w:rPr>
              <w:t>поведению (СОП) является стандартизированным тест-опросником, предназначенным для</w:t>
            </w:r>
          </w:p>
          <w:p w:rsidR="00624A87" w:rsidRPr="00624A87" w:rsidRDefault="00624A87" w:rsidP="00624A87">
            <w:pPr>
              <w:snapToGrid w:val="0"/>
              <w:rPr>
                <w:rFonts w:eastAsia="Calibri"/>
              </w:rPr>
            </w:pPr>
            <w:r w:rsidRPr="00624A87">
              <w:rPr>
                <w:rFonts w:eastAsia="Calibri"/>
              </w:rPr>
              <w:t>готовности</w:t>
            </w:r>
          </w:p>
          <w:p w:rsidR="00624A87" w:rsidRPr="00624A87" w:rsidRDefault="00624A87" w:rsidP="00624A87">
            <w:pPr>
              <w:snapToGrid w:val="0"/>
              <w:rPr>
                <w:rFonts w:eastAsia="Calibri"/>
              </w:rPr>
            </w:pPr>
            <w:r w:rsidRPr="00624A87">
              <w:rPr>
                <w:rFonts w:eastAsia="Calibri"/>
              </w:rPr>
              <w:t>(склонности)</w:t>
            </w:r>
          </w:p>
          <w:p w:rsidR="00624A87" w:rsidRPr="00624A87" w:rsidRDefault="00624A87" w:rsidP="00624A87">
            <w:pPr>
              <w:snapToGrid w:val="0"/>
              <w:rPr>
                <w:rFonts w:eastAsia="Calibri"/>
              </w:rPr>
            </w:pPr>
            <w:r w:rsidRPr="00624A87">
              <w:rPr>
                <w:rFonts w:eastAsia="Calibri"/>
              </w:rPr>
              <w:t>отклоняющегося поведения.</w:t>
            </w:r>
          </w:p>
          <w:p w:rsidR="00624A87" w:rsidRDefault="00624A87" w:rsidP="00BD1B76">
            <w:pPr>
              <w:snapToGrid w:val="0"/>
              <w:rPr>
                <w:rFonts w:eastAsia="Calibri"/>
              </w:rPr>
            </w:pPr>
          </w:p>
        </w:tc>
        <w:tc>
          <w:tcPr>
            <w:tcW w:w="3118" w:type="dxa"/>
          </w:tcPr>
          <w:p w:rsidR="00624A87" w:rsidRPr="00624A87" w:rsidRDefault="00624A87" w:rsidP="00BD1B76">
            <w:pPr>
              <w:snapToGrid w:val="0"/>
              <w:rPr>
                <w:rFonts w:eastAsia="Calibri"/>
              </w:rPr>
            </w:pPr>
            <w:r w:rsidRPr="00624A87">
              <w:rPr>
                <w:rFonts w:eastAsia="Calibri"/>
              </w:rPr>
              <w:lastRenderedPageBreak/>
              <w:t>Опросник «Склонность к отклоняющемуся поведению» (А.Н. Орел)</w:t>
            </w:r>
          </w:p>
        </w:tc>
        <w:tc>
          <w:tcPr>
            <w:tcW w:w="2268" w:type="dxa"/>
          </w:tcPr>
          <w:p w:rsidR="00624A87" w:rsidRPr="00624A87" w:rsidRDefault="00624A87" w:rsidP="00624A87">
            <w:pPr>
              <w:snapToGrid w:val="0"/>
              <w:rPr>
                <w:rFonts w:eastAsia="Calibri"/>
              </w:rPr>
            </w:pPr>
            <w:r w:rsidRPr="00624A87">
              <w:rPr>
                <w:rFonts w:eastAsia="Calibri"/>
              </w:rPr>
              <w:t xml:space="preserve">Диагностический опросник для выявления </w:t>
            </w:r>
            <w:r w:rsidRPr="00624A87">
              <w:rPr>
                <w:rFonts w:eastAsia="Calibri"/>
              </w:rPr>
              <w:lastRenderedPageBreak/>
              <w:t>склонности к различным формам</w:t>
            </w:r>
          </w:p>
          <w:p w:rsidR="00624A87" w:rsidRPr="00624A87" w:rsidRDefault="00624A87" w:rsidP="00BD1B76">
            <w:pPr>
              <w:snapToGrid w:val="0"/>
              <w:rPr>
                <w:rFonts w:eastAsia="Calibri"/>
              </w:rPr>
            </w:pPr>
            <w:r w:rsidRPr="00624A87">
              <w:rPr>
                <w:rFonts w:eastAsia="Calibri"/>
              </w:rPr>
              <w:t xml:space="preserve">девиантного поведения для </w:t>
            </w:r>
            <w:r>
              <w:rPr>
                <w:rFonts w:eastAsia="Calibri"/>
              </w:rPr>
              <w:t>учащихся</w:t>
            </w:r>
          </w:p>
        </w:tc>
        <w:tc>
          <w:tcPr>
            <w:tcW w:w="1276" w:type="dxa"/>
          </w:tcPr>
          <w:p w:rsidR="00624A87" w:rsidRDefault="00624A87" w:rsidP="00BD1B76">
            <w:pPr>
              <w:snapToGrid w:val="0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Ноябрь-декабрь</w:t>
            </w:r>
          </w:p>
        </w:tc>
        <w:tc>
          <w:tcPr>
            <w:tcW w:w="992" w:type="dxa"/>
          </w:tcPr>
          <w:p w:rsidR="00624A87" w:rsidRPr="00BD1B76" w:rsidRDefault="00624A87" w:rsidP="00BD1B76">
            <w:pPr>
              <w:snapToGrid w:val="0"/>
              <w:rPr>
                <w:rFonts w:eastAsia="Calibri"/>
              </w:rPr>
            </w:pPr>
          </w:p>
        </w:tc>
      </w:tr>
      <w:tr w:rsidR="007102C1" w:rsidRPr="00BD1B76" w:rsidTr="003201FE">
        <w:trPr>
          <w:trHeight w:val="758"/>
        </w:trPr>
        <w:tc>
          <w:tcPr>
            <w:tcW w:w="1242" w:type="dxa"/>
          </w:tcPr>
          <w:p w:rsidR="007102C1" w:rsidRPr="00BD1B76" w:rsidRDefault="007102C1" w:rsidP="00BD1B76">
            <w:pPr>
              <w:snapToGrid w:val="0"/>
              <w:rPr>
                <w:rFonts w:eastAsia="Calibri"/>
              </w:rPr>
            </w:pPr>
            <w:r w:rsidRPr="00BD1B76">
              <w:rPr>
                <w:rFonts w:eastAsia="Calibri"/>
              </w:rPr>
              <w:lastRenderedPageBreak/>
              <w:t>9 класс</w:t>
            </w:r>
          </w:p>
        </w:tc>
        <w:tc>
          <w:tcPr>
            <w:tcW w:w="2552" w:type="dxa"/>
          </w:tcPr>
          <w:p w:rsidR="007102C1" w:rsidRPr="00BD1B76" w:rsidRDefault="007102C1" w:rsidP="00BD1B76">
            <w:pPr>
              <w:snapToGrid w:val="0"/>
              <w:ind w:firstLine="34"/>
              <w:rPr>
                <w:rFonts w:eastAsia="Calibri"/>
              </w:rPr>
            </w:pPr>
            <w:r w:rsidRPr="00BD1B76">
              <w:rPr>
                <w:rFonts w:eastAsia="Calibri"/>
              </w:rPr>
              <w:t>Изучение профессиональных предпочтений, профессиональных склонностей обучающихся</w:t>
            </w:r>
          </w:p>
        </w:tc>
        <w:tc>
          <w:tcPr>
            <w:tcW w:w="3118" w:type="dxa"/>
          </w:tcPr>
          <w:p w:rsidR="007102C1" w:rsidRPr="00BD1B76" w:rsidRDefault="007102C1" w:rsidP="00BD1B76">
            <w:pPr>
              <w:suppressAutoHyphens/>
              <w:snapToGrid w:val="0"/>
              <w:ind w:right="141" w:firstLine="34"/>
              <w:rPr>
                <w:rFonts w:eastAsia="Times New Roman"/>
                <w:lang w:eastAsia="ar-SA"/>
              </w:rPr>
            </w:pPr>
            <w:r w:rsidRPr="00BD1B76">
              <w:rPr>
                <w:rFonts w:eastAsia="Times New Roman"/>
                <w:lang w:eastAsia="ar-SA"/>
              </w:rPr>
              <w:t xml:space="preserve">Групповая диагностика </w:t>
            </w:r>
          </w:p>
        </w:tc>
        <w:tc>
          <w:tcPr>
            <w:tcW w:w="2268" w:type="dxa"/>
          </w:tcPr>
          <w:p w:rsidR="007102C1" w:rsidRPr="00BD1B76" w:rsidRDefault="007102C1" w:rsidP="00BD1B76">
            <w:pPr>
              <w:snapToGrid w:val="0"/>
              <w:rPr>
                <w:rFonts w:eastAsia="Calibri"/>
              </w:rPr>
            </w:pPr>
            <w:r w:rsidRPr="00BD1B76">
              <w:rPr>
                <w:rFonts w:eastAsia="Calibri"/>
              </w:rPr>
              <w:t xml:space="preserve">Оказание помощи учащимся в выборе профиля дальнейшего обучения и будущей профессии. </w:t>
            </w:r>
          </w:p>
        </w:tc>
        <w:tc>
          <w:tcPr>
            <w:tcW w:w="1276" w:type="dxa"/>
          </w:tcPr>
          <w:p w:rsidR="007102C1" w:rsidRPr="00BD1B76" w:rsidRDefault="007102C1" w:rsidP="00BD1B76">
            <w:pPr>
              <w:snapToGrid w:val="0"/>
              <w:rPr>
                <w:rFonts w:eastAsia="Calibri"/>
              </w:rPr>
            </w:pPr>
            <w:r w:rsidRPr="00BD1B76">
              <w:rPr>
                <w:rFonts w:eastAsia="Calibri"/>
              </w:rPr>
              <w:t>Февраль-март</w:t>
            </w:r>
          </w:p>
        </w:tc>
        <w:tc>
          <w:tcPr>
            <w:tcW w:w="992" w:type="dxa"/>
          </w:tcPr>
          <w:p w:rsidR="007102C1" w:rsidRPr="00BD1B76" w:rsidRDefault="007102C1" w:rsidP="00BD1B76">
            <w:pPr>
              <w:snapToGrid w:val="0"/>
              <w:rPr>
                <w:rFonts w:eastAsia="Calibri"/>
              </w:rPr>
            </w:pPr>
          </w:p>
        </w:tc>
      </w:tr>
      <w:tr w:rsidR="007102C1" w:rsidRPr="00BD1B76" w:rsidTr="003201FE">
        <w:tc>
          <w:tcPr>
            <w:tcW w:w="1242" w:type="dxa"/>
          </w:tcPr>
          <w:p w:rsidR="007102C1" w:rsidRPr="00BD1B76" w:rsidRDefault="00DC377E" w:rsidP="00BD1B76">
            <w:pPr>
              <w:snapToGrid w:val="0"/>
              <w:rPr>
                <w:rFonts w:eastAsia="Calibri"/>
              </w:rPr>
            </w:pPr>
            <w:r>
              <w:rPr>
                <w:rFonts w:eastAsia="Calibri"/>
              </w:rPr>
              <w:t>8-11 классы</w:t>
            </w:r>
          </w:p>
        </w:tc>
        <w:tc>
          <w:tcPr>
            <w:tcW w:w="2552" w:type="dxa"/>
          </w:tcPr>
          <w:p w:rsidR="007102C1" w:rsidRPr="000D75AB" w:rsidRDefault="000D75AB" w:rsidP="00BD1B76">
            <w:pPr>
              <w:snapToGrid w:val="0"/>
              <w:rPr>
                <w:rFonts w:eastAsia="Calibri"/>
              </w:rPr>
            </w:pPr>
            <w:r w:rsidRPr="000D75AB">
              <w:rPr>
                <w:rFonts w:eastAsia="Calibri"/>
              </w:rPr>
              <w:t>Социально-психологического тестирования обучающихся</w:t>
            </w:r>
            <w:r>
              <w:rPr>
                <w:rFonts w:eastAsia="Calibri"/>
              </w:rPr>
              <w:t xml:space="preserve"> по определению скрытого неблагополучия</w:t>
            </w:r>
          </w:p>
        </w:tc>
        <w:tc>
          <w:tcPr>
            <w:tcW w:w="3118" w:type="dxa"/>
          </w:tcPr>
          <w:p w:rsidR="007102C1" w:rsidRPr="00BD1B76" w:rsidRDefault="00DC377E" w:rsidP="00BD1B76">
            <w:pPr>
              <w:snapToGrid w:val="0"/>
              <w:rPr>
                <w:rFonts w:eastAsia="Calibri"/>
              </w:rPr>
            </w:pPr>
            <w:r>
              <w:rPr>
                <w:rFonts w:eastAsia="Calibri"/>
              </w:rPr>
              <w:t>Групповая диагностика</w:t>
            </w:r>
          </w:p>
        </w:tc>
        <w:tc>
          <w:tcPr>
            <w:tcW w:w="2268" w:type="dxa"/>
          </w:tcPr>
          <w:p w:rsidR="007102C1" w:rsidRPr="00BD1B76" w:rsidRDefault="000D75AB" w:rsidP="00BD1B76">
            <w:pPr>
              <w:snapToGrid w:val="0"/>
              <w:rPr>
                <w:rFonts w:eastAsia="Calibri"/>
              </w:rPr>
            </w:pPr>
            <w:r>
              <w:rPr>
                <w:rFonts w:eastAsia="Calibri"/>
              </w:rPr>
              <w:t>Оперативное</w:t>
            </w:r>
            <w:r w:rsidRPr="000D75AB">
              <w:rPr>
                <w:rFonts w:eastAsia="Calibri"/>
              </w:rPr>
              <w:t xml:space="preserve"> реагирования на негативные процессы в подростковой среде, выработки межведомственных мер социальной профилактики и организации индивидуальной и групповой профилактической работы с несовершеннолетними, выявления негативных наклонностей среди обучающихся</w:t>
            </w:r>
          </w:p>
        </w:tc>
        <w:tc>
          <w:tcPr>
            <w:tcW w:w="1276" w:type="dxa"/>
          </w:tcPr>
          <w:p w:rsidR="007102C1" w:rsidRPr="00BD1B76" w:rsidRDefault="00DC377E" w:rsidP="00BD1B76">
            <w:pPr>
              <w:snapToGrid w:val="0"/>
              <w:rPr>
                <w:rFonts w:eastAsia="Calibri"/>
              </w:rPr>
            </w:pPr>
            <w:r w:rsidRPr="00DC377E">
              <w:rPr>
                <w:rFonts w:eastAsia="Calibri"/>
                <w:sz w:val="22"/>
              </w:rPr>
              <w:t>Сентябрь октябрь</w:t>
            </w:r>
          </w:p>
        </w:tc>
        <w:tc>
          <w:tcPr>
            <w:tcW w:w="992" w:type="dxa"/>
          </w:tcPr>
          <w:p w:rsidR="007102C1" w:rsidRPr="00BD1B76" w:rsidRDefault="007102C1" w:rsidP="00BD1B76">
            <w:pPr>
              <w:snapToGrid w:val="0"/>
              <w:rPr>
                <w:rFonts w:eastAsia="Calibri"/>
              </w:rPr>
            </w:pPr>
          </w:p>
        </w:tc>
      </w:tr>
      <w:tr w:rsidR="00DC377E" w:rsidRPr="00BD1B76" w:rsidTr="003201FE">
        <w:trPr>
          <w:trHeight w:val="1542"/>
        </w:trPr>
        <w:tc>
          <w:tcPr>
            <w:tcW w:w="1242" w:type="dxa"/>
          </w:tcPr>
          <w:p w:rsidR="00DC377E" w:rsidRPr="00BD1B76" w:rsidRDefault="00DC377E" w:rsidP="00DC377E">
            <w:pPr>
              <w:snapToGrid w:val="0"/>
              <w:rPr>
                <w:rFonts w:eastAsia="Calibri"/>
              </w:rPr>
            </w:pPr>
            <w:r>
              <w:rPr>
                <w:rFonts w:eastAsia="Calibri"/>
              </w:rPr>
              <w:t>8-11 классы</w:t>
            </w:r>
          </w:p>
        </w:tc>
        <w:tc>
          <w:tcPr>
            <w:tcW w:w="2552" w:type="dxa"/>
          </w:tcPr>
          <w:p w:rsidR="00DC377E" w:rsidRPr="00BD1B76" w:rsidRDefault="00DC377E" w:rsidP="00DC377E">
            <w:pPr>
              <w:autoSpaceDE w:val="0"/>
              <w:rPr>
                <w:rFonts w:eastAsia="Calibri"/>
                <w:color w:val="FF0000"/>
              </w:rPr>
            </w:pPr>
            <w:r>
              <w:rPr>
                <w:rFonts w:eastAsia="Calibri"/>
              </w:rPr>
              <w:t>С</w:t>
            </w:r>
            <w:r w:rsidRPr="00DC377E">
              <w:rPr>
                <w:rFonts w:eastAsia="Calibri"/>
              </w:rPr>
              <w:t>оциально-психологическом тестировании, направленном на раннее выявление незаконного потребления наркотических средств и психотропных веществ.</w:t>
            </w:r>
          </w:p>
        </w:tc>
        <w:tc>
          <w:tcPr>
            <w:tcW w:w="3118" w:type="dxa"/>
          </w:tcPr>
          <w:p w:rsidR="00DC377E" w:rsidRPr="00BD1B76" w:rsidRDefault="00DC377E" w:rsidP="00DC377E">
            <w:pPr>
              <w:snapToGrid w:val="0"/>
              <w:rPr>
                <w:rFonts w:eastAsia="Calibri"/>
              </w:rPr>
            </w:pPr>
            <w:r>
              <w:rPr>
                <w:rFonts w:eastAsia="Calibri"/>
              </w:rPr>
              <w:t>Групповая диагностика</w:t>
            </w:r>
          </w:p>
        </w:tc>
        <w:tc>
          <w:tcPr>
            <w:tcW w:w="2268" w:type="dxa"/>
          </w:tcPr>
          <w:p w:rsidR="00DC377E" w:rsidRPr="00BD1B76" w:rsidRDefault="00DC377E" w:rsidP="00DC377E">
            <w:pPr>
              <w:snapToGrid w:val="0"/>
              <w:rPr>
                <w:rFonts w:eastAsia="Calibri"/>
              </w:rPr>
            </w:pPr>
            <w:r w:rsidRPr="00DC377E">
              <w:rPr>
                <w:rFonts w:eastAsia="Calibri"/>
              </w:rPr>
              <w:t>Выявление проблем в развитий детей с целью их дальнейшей коррекции</w:t>
            </w:r>
          </w:p>
        </w:tc>
        <w:tc>
          <w:tcPr>
            <w:tcW w:w="1276" w:type="dxa"/>
          </w:tcPr>
          <w:p w:rsidR="00DC377E" w:rsidRPr="00BD1B76" w:rsidRDefault="00DC377E" w:rsidP="00DC377E">
            <w:pPr>
              <w:snapToGrid w:val="0"/>
              <w:rPr>
                <w:rFonts w:eastAsia="Calibri"/>
              </w:rPr>
            </w:pPr>
          </w:p>
        </w:tc>
        <w:tc>
          <w:tcPr>
            <w:tcW w:w="992" w:type="dxa"/>
          </w:tcPr>
          <w:p w:rsidR="00DC377E" w:rsidRPr="00BD1B76" w:rsidRDefault="00DC377E" w:rsidP="00DC377E">
            <w:pPr>
              <w:snapToGrid w:val="0"/>
              <w:rPr>
                <w:rFonts w:eastAsia="Calibri"/>
              </w:rPr>
            </w:pPr>
          </w:p>
        </w:tc>
      </w:tr>
      <w:tr w:rsidR="00DC377E" w:rsidRPr="00BD1B76" w:rsidTr="003201FE">
        <w:tc>
          <w:tcPr>
            <w:tcW w:w="1242" w:type="dxa"/>
          </w:tcPr>
          <w:p w:rsidR="00DC377E" w:rsidRPr="00BD1B76" w:rsidRDefault="008A6127" w:rsidP="00DC377E">
            <w:pPr>
              <w:snapToGrid w:val="0"/>
              <w:rPr>
                <w:rFonts w:eastAsia="Calibri"/>
              </w:rPr>
            </w:pPr>
            <w:r>
              <w:rPr>
                <w:rFonts w:eastAsia="Calibri"/>
              </w:rPr>
              <w:t>5</w:t>
            </w:r>
            <w:r w:rsidR="00DC377E" w:rsidRPr="00BD1B76">
              <w:rPr>
                <w:rFonts w:eastAsia="Calibri"/>
              </w:rPr>
              <w:t>-10 кл</w:t>
            </w:r>
          </w:p>
        </w:tc>
        <w:tc>
          <w:tcPr>
            <w:tcW w:w="2552" w:type="dxa"/>
          </w:tcPr>
          <w:p w:rsidR="00DC377E" w:rsidRPr="00BD1B76" w:rsidRDefault="00DC377E" w:rsidP="00DC377E">
            <w:pPr>
              <w:snapToGrid w:val="0"/>
              <w:ind w:firstLine="34"/>
              <w:rPr>
                <w:rFonts w:eastAsia="Calibri"/>
              </w:rPr>
            </w:pPr>
            <w:r w:rsidRPr="00BD1B76">
              <w:rPr>
                <w:rFonts w:eastAsia="Calibri"/>
              </w:rPr>
              <w:t xml:space="preserve">Индивидуальное психологическое </w:t>
            </w:r>
            <w:r w:rsidRPr="00BD1B76">
              <w:rPr>
                <w:rFonts w:eastAsia="Calibri"/>
              </w:rPr>
              <w:lastRenderedPageBreak/>
              <w:t xml:space="preserve">обследование подростков, испытывающих трудности в процессе обучения и в процессе адаптации (по запросу педагогов, родителей, по результатам диагностики) </w:t>
            </w:r>
          </w:p>
        </w:tc>
        <w:tc>
          <w:tcPr>
            <w:tcW w:w="3118" w:type="dxa"/>
          </w:tcPr>
          <w:p w:rsidR="00DC377E" w:rsidRPr="00BD1B76" w:rsidRDefault="00DC377E" w:rsidP="00DC377E">
            <w:pPr>
              <w:snapToGrid w:val="0"/>
              <w:rPr>
                <w:rFonts w:eastAsia="Calibri"/>
              </w:rPr>
            </w:pPr>
            <w:r w:rsidRPr="00BD1B76">
              <w:rPr>
                <w:rFonts w:eastAsia="Calibri"/>
              </w:rPr>
              <w:lastRenderedPageBreak/>
              <w:t xml:space="preserve">Индивидуальная диагностика  </w:t>
            </w:r>
          </w:p>
        </w:tc>
        <w:tc>
          <w:tcPr>
            <w:tcW w:w="2268" w:type="dxa"/>
          </w:tcPr>
          <w:p w:rsidR="00DC377E" w:rsidRPr="00BD1B76" w:rsidRDefault="00DC377E" w:rsidP="00DC377E">
            <w:pPr>
              <w:snapToGrid w:val="0"/>
              <w:rPr>
                <w:rFonts w:eastAsia="Calibri"/>
              </w:rPr>
            </w:pPr>
            <w:r w:rsidRPr="00BD1B76">
              <w:rPr>
                <w:rFonts w:eastAsia="Calibri"/>
              </w:rPr>
              <w:t xml:space="preserve">Выявление проблем в развитий </w:t>
            </w:r>
            <w:r w:rsidRPr="00BD1B76">
              <w:rPr>
                <w:rFonts w:eastAsia="Calibri"/>
              </w:rPr>
              <w:lastRenderedPageBreak/>
              <w:t>детей с целью их дальнейшей коррекции</w:t>
            </w:r>
          </w:p>
        </w:tc>
        <w:tc>
          <w:tcPr>
            <w:tcW w:w="1276" w:type="dxa"/>
          </w:tcPr>
          <w:p w:rsidR="00DC377E" w:rsidRPr="00BD1B76" w:rsidRDefault="00DC377E" w:rsidP="00DC377E">
            <w:pPr>
              <w:snapToGrid w:val="0"/>
              <w:rPr>
                <w:rFonts w:eastAsia="Calibri"/>
              </w:rPr>
            </w:pPr>
            <w:r w:rsidRPr="00BD1B76">
              <w:rPr>
                <w:rFonts w:eastAsia="Calibri"/>
              </w:rPr>
              <w:lastRenderedPageBreak/>
              <w:t>В течение года</w:t>
            </w:r>
          </w:p>
        </w:tc>
        <w:tc>
          <w:tcPr>
            <w:tcW w:w="992" w:type="dxa"/>
          </w:tcPr>
          <w:p w:rsidR="00DC377E" w:rsidRPr="00BD1B76" w:rsidRDefault="00DC377E" w:rsidP="00DC377E">
            <w:pPr>
              <w:snapToGrid w:val="0"/>
              <w:rPr>
                <w:rFonts w:eastAsia="Calibri"/>
              </w:rPr>
            </w:pPr>
          </w:p>
        </w:tc>
      </w:tr>
      <w:tr w:rsidR="00DC377E" w:rsidRPr="00BD1B76" w:rsidTr="003201FE">
        <w:tc>
          <w:tcPr>
            <w:tcW w:w="1242" w:type="dxa"/>
          </w:tcPr>
          <w:p w:rsidR="00DC377E" w:rsidRDefault="00DC377E" w:rsidP="00DC377E">
            <w:pPr>
              <w:snapToGrid w:val="0"/>
              <w:rPr>
                <w:rFonts w:eastAsia="Calibri"/>
              </w:rPr>
            </w:pPr>
            <w:r w:rsidRPr="00BD1B76">
              <w:rPr>
                <w:rFonts w:eastAsia="Calibri"/>
              </w:rPr>
              <w:lastRenderedPageBreak/>
              <w:t>Обучающиеся ОВЗ</w:t>
            </w:r>
          </w:p>
          <w:p w:rsidR="008A6127" w:rsidRPr="00BD1B76" w:rsidRDefault="008A6127" w:rsidP="00DC377E">
            <w:pPr>
              <w:snapToGrid w:val="0"/>
              <w:rPr>
                <w:rFonts w:eastAsia="Calibri"/>
              </w:rPr>
            </w:pPr>
            <w:r>
              <w:rPr>
                <w:rFonts w:eastAsia="Calibri"/>
              </w:rPr>
              <w:t>5-9 класс ов</w:t>
            </w:r>
          </w:p>
        </w:tc>
        <w:tc>
          <w:tcPr>
            <w:tcW w:w="2552" w:type="dxa"/>
          </w:tcPr>
          <w:p w:rsidR="00DC377E" w:rsidRPr="00BD1B76" w:rsidRDefault="00DC377E" w:rsidP="00DC377E">
            <w:pPr>
              <w:rPr>
                <w:rFonts w:eastAsia="Times New Roman"/>
                <w:lang w:eastAsia="ru-RU"/>
              </w:rPr>
            </w:pPr>
            <w:r w:rsidRPr="00BD1B76">
              <w:rPr>
                <w:rFonts w:eastAsia="Times New Roman"/>
                <w:lang w:eastAsia="ru-RU"/>
              </w:rPr>
              <w:t xml:space="preserve">Углубленное психологическое обследование </w:t>
            </w:r>
          </w:p>
          <w:p w:rsidR="00DC377E" w:rsidRPr="00BD1B76" w:rsidRDefault="00DC377E" w:rsidP="00DC377E">
            <w:pPr>
              <w:snapToGrid w:val="0"/>
              <w:ind w:firstLine="34"/>
              <w:rPr>
                <w:rFonts w:eastAsia="Calibri"/>
              </w:rPr>
            </w:pPr>
            <w:r w:rsidRPr="00BD1B76">
              <w:rPr>
                <w:rFonts w:eastAsia="Times New Roman"/>
                <w:lang w:eastAsia="ru-RU"/>
              </w:rPr>
              <w:t xml:space="preserve"> детей с ОВЗ </w:t>
            </w:r>
          </w:p>
        </w:tc>
        <w:tc>
          <w:tcPr>
            <w:tcW w:w="3118" w:type="dxa"/>
          </w:tcPr>
          <w:p w:rsidR="00DC377E" w:rsidRPr="00BD1B76" w:rsidRDefault="00DC377E" w:rsidP="00DC377E">
            <w:pPr>
              <w:snapToGrid w:val="0"/>
              <w:spacing w:beforeAutospacing="1" w:afterAutospacing="1"/>
              <w:rPr>
                <w:rFonts w:eastAsia="Calibri"/>
                <w:lang w:eastAsia="ru-RU"/>
              </w:rPr>
            </w:pPr>
            <w:r w:rsidRPr="00BD1B76">
              <w:rPr>
                <w:rFonts w:eastAsia="Times New Roman"/>
                <w:lang w:eastAsia="ru-RU"/>
              </w:rPr>
              <w:t>Диагностика психических процессов на основания анализа наблюдения. Беседы с родителями. Заполнения карты диагностического материала совместно с родителями ребёнка ОВЗ.</w:t>
            </w:r>
          </w:p>
        </w:tc>
        <w:tc>
          <w:tcPr>
            <w:tcW w:w="2268" w:type="dxa"/>
          </w:tcPr>
          <w:p w:rsidR="00DC377E" w:rsidRPr="00BD1B76" w:rsidRDefault="00DC377E" w:rsidP="00DC377E">
            <w:pPr>
              <w:rPr>
                <w:rFonts w:eastAsia="Times New Roman"/>
                <w:lang w:eastAsia="ru-RU"/>
              </w:rPr>
            </w:pPr>
            <w:r w:rsidRPr="00BD1B76">
              <w:rPr>
                <w:rFonts w:eastAsia="Times New Roman"/>
                <w:lang w:eastAsia="ru-RU"/>
              </w:rPr>
              <w:t xml:space="preserve">Предупреждение </w:t>
            </w:r>
          </w:p>
          <w:p w:rsidR="00DC377E" w:rsidRPr="00BD1B76" w:rsidRDefault="00DC377E" w:rsidP="00DC377E">
            <w:pPr>
              <w:rPr>
                <w:rFonts w:eastAsia="Times New Roman"/>
                <w:lang w:eastAsia="ru-RU"/>
              </w:rPr>
            </w:pPr>
            <w:r w:rsidRPr="00BD1B76">
              <w:rPr>
                <w:rFonts w:eastAsia="Times New Roman"/>
                <w:lang w:eastAsia="ru-RU"/>
              </w:rPr>
              <w:t>или коррекция возможной дезадаптации</w:t>
            </w:r>
          </w:p>
          <w:p w:rsidR="00DC377E" w:rsidRPr="00BD1B76" w:rsidRDefault="00DC377E" w:rsidP="00DC377E">
            <w:pPr>
              <w:snapToGrid w:val="0"/>
              <w:rPr>
                <w:rFonts w:eastAsia="Calibri"/>
              </w:rPr>
            </w:pPr>
          </w:p>
        </w:tc>
        <w:tc>
          <w:tcPr>
            <w:tcW w:w="1276" w:type="dxa"/>
          </w:tcPr>
          <w:p w:rsidR="00DC377E" w:rsidRPr="00BD1B76" w:rsidRDefault="00DC377E" w:rsidP="00DC377E">
            <w:pPr>
              <w:snapToGrid w:val="0"/>
              <w:rPr>
                <w:rFonts w:eastAsia="Calibri"/>
              </w:rPr>
            </w:pPr>
            <w:r w:rsidRPr="00BD1B76">
              <w:rPr>
                <w:rFonts w:eastAsia="Calibri"/>
              </w:rPr>
              <w:t>Сентябрь, май</w:t>
            </w:r>
          </w:p>
        </w:tc>
        <w:tc>
          <w:tcPr>
            <w:tcW w:w="992" w:type="dxa"/>
          </w:tcPr>
          <w:p w:rsidR="00DC377E" w:rsidRPr="00BD1B76" w:rsidRDefault="00DC377E" w:rsidP="00DC377E">
            <w:pPr>
              <w:snapToGrid w:val="0"/>
              <w:rPr>
                <w:rFonts w:eastAsia="Calibri"/>
              </w:rPr>
            </w:pPr>
          </w:p>
        </w:tc>
      </w:tr>
      <w:tr w:rsidR="00DC377E" w:rsidRPr="00BD1B76" w:rsidTr="00B84FC7">
        <w:tc>
          <w:tcPr>
            <w:tcW w:w="1242" w:type="dxa"/>
            <w:shd w:val="clear" w:color="auto" w:fill="C6D9F1" w:themeFill="text2" w:themeFillTint="33"/>
          </w:tcPr>
          <w:p w:rsidR="00DC377E" w:rsidRPr="00BD1B76" w:rsidRDefault="00DC377E" w:rsidP="00DC377E">
            <w:pPr>
              <w:numPr>
                <w:ilvl w:val="0"/>
                <w:numId w:val="4"/>
              </w:numPr>
              <w:suppressAutoHyphens/>
              <w:jc w:val="center"/>
              <w:rPr>
                <w:rFonts w:eastAsia="Calibri"/>
                <w:b/>
                <w:i/>
              </w:rPr>
            </w:pPr>
          </w:p>
        </w:tc>
        <w:tc>
          <w:tcPr>
            <w:tcW w:w="10206" w:type="dxa"/>
            <w:gridSpan w:val="5"/>
            <w:shd w:val="clear" w:color="auto" w:fill="C6D9F1" w:themeFill="text2" w:themeFillTint="33"/>
          </w:tcPr>
          <w:p w:rsidR="00DC377E" w:rsidRPr="00BD1B76" w:rsidRDefault="00DC377E" w:rsidP="00DC377E">
            <w:pPr>
              <w:numPr>
                <w:ilvl w:val="0"/>
                <w:numId w:val="4"/>
              </w:numPr>
              <w:suppressAutoHyphens/>
              <w:jc w:val="center"/>
              <w:rPr>
                <w:rFonts w:eastAsia="Calibri"/>
                <w:b/>
                <w:i/>
              </w:rPr>
            </w:pPr>
            <w:r w:rsidRPr="00BD1B76">
              <w:rPr>
                <w:rFonts w:eastAsia="Calibri"/>
                <w:b/>
                <w:i/>
              </w:rPr>
              <w:t>Индивидуальная коррекционно-развивающая работа</w:t>
            </w:r>
          </w:p>
        </w:tc>
      </w:tr>
      <w:tr w:rsidR="00DC377E" w:rsidRPr="00BD1B76" w:rsidTr="003201FE">
        <w:tc>
          <w:tcPr>
            <w:tcW w:w="1242" w:type="dxa"/>
          </w:tcPr>
          <w:p w:rsidR="00DC377E" w:rsidRPr="00BD1B76" w:rsidRDefault="00DC377E" w:rsidP="00DC377E">
            <w:pPr>
              <w:snapToGrid w:val="0"/>
              <w:rPr>
                <w:rFonts w:eastAsia="Calibri"/>
              </w:rPr>
            </w:pPr>
            <w:r w:rsidRPr="00BD1B76">
              <w:rPr>
                <w:rFonts w:eastAsia="Calibri"/>
              </w:rPr>
              <w:t>Обучающиеся, состоящие на ВШУ</w:t>
            </w:r>
          </w:p>
        </w:tc>
        <w:tc>
          <w:tcPr>
            <w:tcW w:w="2552" w:type="dxa"/>
          </w:tcPr>
          <w:p w:rsidR="00DC377E" w:rsidRPr="00BD1B76" w:rsidRDefault="00DC377E" w:rsidP="00DC377E">
            <w:pPr>
              <w:snapToGrid w:val="0"/>
              <w:ind w:firstLine="34"/>
              <w:rPr>
                <w:rFonts w:eastAsia="Calibri"/>
              </w:rPr>
            </w:pPr>
            <w:r w:rsidRPr="00BD1B76">
              <w:rPr>
                <w:rFonts w:eastAsia="Calibri"/>
              </w:rPr>
              <w:t>Индивидуально - коррекционная работа с обучающимися, состоящими на В</w:t>
            </w:r>
            <w:r>
              <w:rPr>
                <w:rFonts w:eastAsia="Calibri"/>
              </w:rPr>
              <w:t>ШУ.   По запросу.</w:t>
            </w:r>
          </w:p>
        </w:tc>
        <w:tc>
          <w:tcPr>
            <w:tcW w:w="3118" w:type="dxa"/>
          </w:tcPr>
          <w:p w:rsidR="00DC377E" w:rsidRPr="00BD1B76" w:rsidRDefault="00DC377E" w:rsidP="00DC377E">
            <w:pPr>
              <w:snapToGrid w:val="0"/>
              <w:rPr>
                <w:rFonts w:eastAsia="Calibri"/>
              </w:rPr>
            </w:pPr>
            <w:r w:rsidRPr="00BD1B76">
              <w:rPr>
                <w:rFonts w:eastAsia="Calibri"/>
              </w:rPr>
              <w:t>Проективные методики «Рисунок человека», «рисунок несуществующего животного», «Мой класс», «Моя семья», развивающие  индивидуальные занятия «Моя жизнь» (методологическое обоснование построено на идеях С.Л.Рубинштейна, Д.А.Леонтьева, В.И.Слободчикова);  проективное рисование, структурированное интервью</w:t>
            </w:r>
          </w:p>
        </w:tc>
        <w:tc>
          <w:tcPr>
            <w:tcW w:w="2268" w:type="dxa"/>
          </w:tcPr>
          <w:p w:rsidR="00DC377E" w:rsidRPr="00BD1B76" w:rsidRDefault="00DC377E" w:rsidP="00DC377E">
            <w:pPr>
              <w:snapToGrid w:val="0"/>
              <w:rPr>
                <w:rFonts w:eastAsia="Calibri"/>
              </w:rPr>
            </w:pPr>
            <w:r w:rsidRPr="00BD1B76">
              <w:rPr>
                <w:rFonts w:eastAsia="Calibri"/>
              </w:rPr>
              <w:t>Выявление проблем развития ребенка, проведение коррекционно-развивающих занятий и создание психолого-педагогической среды, способствующей его успешному развитию.</w:t>
            </w:r>
          </w:p>
        </w:tc>
        <w:tc>
          <w:tcPr>
            <w:tcW w:w="1276" w:type="dxa"/>
          </w:tcPr>
          <w:p w:rsidR="00DC377E" w:rsidRPr="00BD1B76" w:rsidRDefault="00DC377E" w:rsidP="00DC377E">
            <w:pPr>
              <w:snapToGrid w:val="0"/>
              <w:rPr>
                <w:rFonts w:eastAsia="Calibri"/>
              </w:rPr>
            </w:pPr>
            <w:r w:rsidRPr="00BD1B76">
              <w:rPr>
                <w:rFonts w:eastAsia="Calibri"/>
              </w:rPr>
              <w:t>В течение года</w:t>
            </w:r>
          </w:p>
        </w:tc>
        <w:tc>
          <w:tcPr>
            <w:tcW w:w="992" w:type="dxa"/>
          </w:tcPr>
          <w:p w:rsidR="00DC377E" w:rsidRPr="00BD1B76" w:rsidRDefault="00DC377E" w:rsidP="00DC377E">
            <w:pPr>
              <w:snapToGrid w:val="0"/>
              <w:rPr>
                <w:rFonts w:eastAsia="Calibri"/>
              </w:rPr>
            </w:pPr>
          </w:p>
        </w:tc>
      </w:tr>
      <w:tr w:rsidR="00DC377E" w:rsidRPr="00BD1B76" w:rsidTr="003201FE">
        <w:tc>
          <w:tcPr>
            <w:tcW w:w="1242" w:type="dxa"/>
          </w:tcPr>
          <w:p w:rsidR="00DC377E" w:rsidRPr="00BD1B76" w:rsidRDefault="00DC377E" w:rsidP="00DC377E">
            <w:pPr>
              <w:snapToGrid w:val="0"/>
              <w:rPr>
                <w:rFonts w:eastAsia="Calibri"/>
              </w:rPr>
            </w:pPr>
            <w:r w:rsidRPr="00BD1B76">
              <w:rPr>
                <w:rFonts w:eastAsia="Calibri"/>
              </w:rPr>
              <w:t>Обучающиеся ОВЗ</w:t>
            </w:r>
          </w:p>
        </w:tc>
        <w:tc>
          <w:tcPr>
            <w:tcW w:w="2552" w:type="dxa"/>
          </w:tcPr>
          <w:p w:rsidR="00DC377E" w:rsidRPr="00BD1B76" w:rsidRDefault="00DC377E" w:rsidP="00DC377E">
            <w:pPr>
              <w:snapToGrid w:val="0"/>
              <w:ind w:firstLine="34"/>
              <w:rPr>
                <w:rFonts w:eastAsia="Calibri"/>
              </w:rPr>
            </w:pPr>
            <w:r w:rsidRPr="00BD1B76">
              <w:rPr>
                <w:rFonts w:eastAsia="Calibri"/>
              </w:rPr>
              <w:t>Индивидуально - коррекционная работа с обучающимися</w:t>
            </w:r>
          </w:p>
        </w:tc>
        <w:tc>
          <w:tcPr>
            <w:tcW w:w="3118" w:type="dxa"/>
          </w:tcPr>
          <w:p w:rsidR="00DC377E" w:rsidRPr="00BD1B76" w:rsidRDefault="00DC377E" w:rsidP="00DC377E">
            <w:pPr>
              <w:jc w:val="both"/>
              <w:rPr>
                <w:rFonts w:eastAsiaTheme="minorEastAsia"/>
                <w:lang w:eastAsia="ru-RU"/>
              </w:rPr>
            </w:pPr>
            <w:r w:rsidRPr="00BD1B76">
              <w:rPr>
                <w:rFonts w:eastAsia="Times New Roman"/>
                <w:lang w:eastAsia="ru-RU"/>
              </w:rPr>
              <w:t>Тренировка психических механизмов: памяти, внимания, воображения, мышления.</w:t>
            </w:r>
            <w:r w:rsidRPr="00BD1B76">
              <w:rPr>
                <w:rFonts w:eastAsiaTheme="minorEastAsia"/>
                <w:lang w:eastAsia="ru-RU"/>
              </w:rPr>
              <w:t xml:space="preserve"> </w:t>
            </w:r>
          </w:p>
          <w:p w:rsidR="00DC377E" w:rsidRPr="00BD1B76" w:rsidRDefault="00DC377E" w:rsidP="00DC377E">
            <w:pPr>
              <w:jc w:val="both"/>
              <w:rPr>
                <w:rFonts w:eastAsia="Times New Roman"/>
                <w:lang w:eastAsia="ru-RU"/>
              </w:rPr>
            </w:pPr>
            <w:r w:rsidRPr="00BD1B76">
              <w:rPr>
                <w:rFonts w:eastAsia="Times New Roman"/>
                <w:lang w:eastAsia="ru-RU"/>
              </w:rPr>
              <w:t>Рабочая программа коррекционных занятий</w:t>
            </w:r>
          </w:p>
          <w:p w:rsidR="00DC377E" w:rsidRPr="00BD1B76" w:rsidRDefault="00DC377E" w:rsidP="00DC377E">
            <w:pPr>
              <w:jc w:val="both"/>
              <w:rPr>
                <w:rFonts w:eastAsia="Times New Roman"/>
                <w:lang w:eastAsia="ru-RU"/>
              </w:rPr>
            </w:pPr>
            <w:r w:rsidRPr="00BD1B76">
              <w:rPr>
                <w:rFonts w:eastAsia="Times New Roman"/>
                <w:lang w:eastAsia="ru-RU"/>
              </w:rPr>
              <w:t>по развитию психомоторики и сенсорных процессов</w:t>
            </w:r>
          </w:p>
          <w:p w:rsidR="00DC377E" w:rsidRPr="00BD1B76" w:rsidRDefault="00DC377E" w:rsidP="00DC377E">
            <w:pPr>
              <w:jc w:val="both"/>
              <w:rPr>
                <w:rFonts w:eastAsia="Times New Roman"/>
                <w:lang w:eastAsia="ru-RU"/>
              </w:rPr>
            </w:pPr>
          </w:p>
          <w:p w:rsidR="00DC377E" w:rsidRPr="00BD1B76" w:rsidRDefault="00DC377E" w:rsidP="00DC377E">
            <w:pPr>
              <w:suppressAutoHyphens/>
              <w:snapToGrid w:val="0"/>
              <w:rPr>
                <w:rFonts w:eastAsia="SimSun"/>
                <w:kern w:val="2"/>
                <w:lang w:eastAsia="hi-IN" w:bidi="hi-IN"/>
              </w:rPr>
            </w:pPr>
            <w:r w:rsidRPr="00BD1B76">
              <w:rPr>
                <w:rFonts w:eastAsia="SimSun"/>
                <w:kern w:val="2"/>
                <w:lang w:eastAsia="hi-IN" w:bidi="hi-IN"/>
              </w:rPr>
              <w:t xml:space="preserve"> </w:t>
            </w:r>
          </w:p>
        </w:tc>
        <w:tc>
          <w:tcPr>
            <w:tcW w:w="2268" w:type="dxa"/>
          </w:tcPr>
          <w:p w:rsidR="00DC377E" w:rsidRPr="00BD1B76" w:rsidRDefault="00DC377E" w:rsidP="00DC377E">
            <w:pPr>
              <w:snapToGrid w:val="0"/>
              <w:rPr>
                <w:rFonts w:eastAsia="Calibri"/>
              </w:rPr>
            </w:pPr>
            <w:r w:rsidRPr="00BD1B76">
              <w:rPr>
                <w:rFonts w:eastAsia="Calibri"/>
              </w:rPr>
              <w:t>Данный курс предполагает создание оптимальных условий познания ребенком каждого объекта в совокупности сенсорных свойств, качеств, признаков. Занятия способствуют формированию у обучающихся правильного многогранного полифункциональн</w:t>
            </w:r>
            <w:r w:rsidRPr="00BD1B76">
              <w:rPr>
                <w:rFonts w:eastAsia="Calibri"/>
              </w:rPr>
              <w:lastRenderedPageBreak/>
              <w:t xml:space="preserve">ого представления об окружающей действительности.  В свою очередь, оптимизация психического развития ребенка способствует эффективной социализации его в обществе. </w:t>
            </w:r>
          </w:p>
        </w:tc>
        <w:tc>
          <w:tcPr>
            <w:tcW w:w="1276" w:type="dxa"/>
          </w:tcPr>
          <w:p w:rsidR="00DC377E" w:rsidRPr="00BD1B76" w:rsidRDefault="00DC377E" w:rsidP="00DC377E">
            <w:pPr>
              <w:snapToGrid w:val="0"/>
              <w:rPr>
                <w:rFonts w:eastAsia="Calibri"/>
              </w:rPr>
            </w:pPr>
            <w:r w:rsidRPr="00BD1B76">
              <w:rPr>
                <w:rFonts w:eastAsia="Calibri"/>
              </w:rPr>
              <w:lastRenderedPageBreak/>
              <w:t>В течение года</w:t>
            </w:r>
          </w:p>
        </w:tc>
        <w:tc>
          <w:tcPr>
            <w:tcW w:w="992" w:type="dxa"/>
          </w:tcPr>
          <w:p w:rsidR="00DC377E" w:rsidRPr="00BD1B76" w:rsidRDefault="00DC377E" w:rsidP="00DC377E">
            <w:pPr>
              <w:snapToGrid w:val="0"/>
              <w:rPr>
                <w:rFonts w:eastAsia="Calibri"/>
              </w:rPr>
            </w:pPr>
          </w:p>
        </w:tc>
      </w:tr>
      <w:tr w:rsidR="00DC377E" w:rsidRPr="00BD1B76" w:rsidTr="00B84FC7">
        <w:tc>
          <w:tcPr>
            <w:tcW w:w="1242" w:type="dxa"/>
            <w:shd w:val="clear" w:color="auto" w:fill="C6D9F1" w:themeFill="text2" w:themeFillTint="33"/>
          </w:tcPr>
          <w:p w:rsidR="00DC377E" w:rsidRPr="00BD1B76" w:rsidRDefault="00DC377E" w:rsidP="00DC377E">
            <w:pPr>
              <w:numPr>
                <w:ilvl w:val="0"/>
                <w:numId w:val="4"/>
              </w:numPr>
              <w:suppressAutoHyphens/>
              <w:jc w:val="center"/>
              <w:rPr>
                <w:rFonts w:eastAsia="Calibri"/>
                <w:b/>
                <w:i/>
              </w:rPr>
            </w:pPr>
          </w:p>
        </w:tc>
        <w:tc>
          <w:tcPr>
            <w:tcW w:w="10206" w:type="dxa"/>
            <w:gridSpan w:val="5"/>
            <w:shd w:val="clear" w:color="auto" w:fill="C6D9F1" w:themeFill="text2" w:themeFillTint="33"/>
          </w:tcPr>
          <w:p w:rsidR="00DC377E" w:rsidRPr="00BD1B76" w:rsidRDefault="00DC377E" w:rsidP="00DC377E">
            <w:pPr>
              <w:numPr>
                <w:ilvl w:val="0"/>
                <w:numId w:val="4"/>
              </w:numPr>
              <w:suppressAutoHyphens/>
              <w:jc w:val="center"/>
              <w:rPr>
                <w:rFonts w:eastAsia="Calibri"/>
                <w:b/>
                <w:i/>
              </w:rPr>
            </w:pPr>
            <w:r w:rsidRPr="00BD1B76">
              <w:rPr>
                <w:rFonts w:eastAsia="Calibri"/>
                <w:b/>
                <w:i/>
              </w:rPr>
              <w:t>Групповая коррекционно-развивающая работа</w:t>
            </w:r>
          </w:p>
        </w:tc>
      </w:tr>
      <w:tr w:rsidR="00DC377E" w:rsidRPr="00BD1B76" w:rsidTr="003201FE">
        <w:tc>
          <w:tcPr>
            <w:tcW w:w="1242" w:type="dxa"/>
          </w:tcPr>
          <w:p w:rsidR="00DC377E" w:rsidRPr="00BD1B76" w:rsidRDefault="00DC377E" w:rsidP="00DC377E">
            <w:pPr>
              <w:snapToGrid w:val="0"/>
              <w:rPr>
                <w:rFonts w:eastAsia="Calibri"/>
              </w:rPr>
            </w:pPr>
          </w:p>
        </w:tc>
        <w:tc>
          <w:tcPr>
            <w:tcW w:w="2552" w:type="dxa"/>
          </w:tcPr>
          <w:p w:rsidR="00DC377E" w:rsidRPr="00BD1B76" w:rsidRDefault="00DC377E" w:rsidP="00DC377E">
            <w:pPr>
              <w:snapToGrid w:val="0"/>
              <w:ind w:firstLine="34"/>
              <w:rPr>
                <w:rFonts w:eastAsia="Calibri"/>
              </w:rPr>
            </w:pPr>
          </w:p>
        </w:tc>
        <w:tc>
          <w:tcPr>
            <w:tcW w:w="3118" w:type="dxa"/>
          </w:tcPr>
          <w:p w:rsidR="00DC377E" w:rsidRPr="00BD1B76" w:rsidRDefault="00DC377E" w:rsidP="00DC377E">
            <w:pPr>
              <w:snapToGrid w:val="0"/>
              <w:rPr>
                <w:rFonts w:eastAsia="Calibri"/>
              </w:rPr>
            </w:pPr>
          </w:p>
        </w:tc>
        <w:tc>
          <w:tcPr>
            <w:tcW w:w="2268" w:type="dxa"/>
          </w:tcPr>
          <w:p w:rsidR="00DC377E" w:rsidRPr="00BD1B76" w:rsidRDefault="00DC377E" w:rsidP="00DC377E">
            <w:pPr>
              <w:snapToGrid w:val="0"/>
              <w:rPr>
                <w:rFonts w:eastAsia="Calibri"/>
              </w:rPr>
            </w:pPr>
          </w:p>
        </w:tc>
        <w:tc>
          <w:tcPr>
            <w:tcW w:w="1276" w:type="dxa"/>
          </w:tcPr>
          <w:p w:rsidR="00DC377E" w:rsidRPr="00BD1B76" w:rsidRDefault="00DC377E" w:rsidP="00DC377E">
            <w:pPr>
              <w:snapToGrid w:val="0"/>
              <w:rPr>
                <w:rFonts w:eastAsia="Calibri"/>
              </w:rPr>
            </w:pPr>
          </w:p>
        </w:tc>
        <w:tc>
          <w:tcPr>
            <w:tcW w:w="992" w:type="dxa"/>
          </w:tcPr>
          <w:p w:rsidR="00DC377E" w:rsidRPr="00BD1B76" w:rsidRDefault="00DC377E" w:rsidP="00DC377E">
            <w:pPr>
              <w:snapToGrid w:val="0"/>
              <w:rPr>
                <w:rFonts w:eastAsia="Calibri"/>
              </w:rPr>
            </w:pPr>
          </w:p>
        </w:tc>
      </w:tr>
      <w:tr w:rsidR="00DC377E" w:rsidRPr="00BD1B76" w:rsidTr="003201FE">
        <w:tc>
          <w:tcPr>
            <w:tcW w:w="1242" w:type="dxa"/>
          </w:tcPr>
          <w:p w:rsidR="00DC377E" w:rsidRPr="00BD1B76" w:rsidRDefault="00DC377E" w:rsidP="00DC377E">
            <w:pPr>
              <w:snapToGrid w:val="0"/>
              <w:rPr>
                <w:rFonts w:eastAsia="Calibri"/>
              </w:rPr>
            </w:pPr>
            <w:r w:rsidRPr="00BD1B76">
              <w:rPr>
                <w:rFonts w:eastAsia="Calibri"/>
              </w:rPr>
              <w:t>5 кл.</w:t>
            </w:r>
          </w:p>
        </w:tc>
        <w:tc>
          <w:tcPr>
            <w:tcW w:w="2552" w:type="dxa"/>
          </w:tcPr>
          <w:p w:rsidR="00DC377E" w:rsidRPr="00BD1B76" w:rsidRDefault="00DC377E" w:rsidP="00DC377E">
            <w:pPr>
              <w:snapToGrid w:val="0"/>
              <w:ind w:firstLine="34"/>
              <w:rPr>
                <w:rFonts w:eastAsia="Calibri"/>
              </w:rPr>
            </w:pPr>
            <w:r w:rsidRPr="00BD1B76">
              <w:rPr>
                <w:rFonts w:eastAsia="Calibri"/>
              </w:rPr>
              <w:t>Групповая работа с обучающимися, имеющими трудности в обучении</w:t>
            </w:r>
          </w:p>
          <w:p w:rsidR="00DC377E" w:rsidRPr="00BD1B76" w:rsidRDefault="00DC377E" w:rsidP="00DC377E">
            <w:pPr>
              <w:ind w:firstLine="34"/>
              <w:rPr>
                <w:rFonts w:eastAsia="Calibri"/>
              </w:rPr>
            </w:pPr>
            <w:r w:rsidRPr="00BD1B76">
              <w:rPr>
                <w:rFonts w:eastAsia="Calibri"/>
              </w:rPr>
              <w:t xml:space="preserve"> По запросу.</w:t>
            </w:r>
          </w:p>
        </w:tc>
        <w:tc>
          <w:tcPr>
            <w:tcW w:w="3118" w:type="dxa"/>
          </w:tcPr>
          <w:p w:rsidR="00DC377E" w:rsidRPr="00BD1B76" w:rsidRDefault="00DC377E" w:rsidP="00DC377E">
            <w:pPr>
              <w:contextualSpacing/>
              <w:jc w:val="both"/>
              <w:rPr>
                <w:rFonts w:eastAsia="Times New Roman"/>
                <w:szCs w:val="28"/>
                <w:lang w:eastAsia="ru-RU"/>
              </w:rPr>
            </w:pPr>
            <w:r w:rsidRPr="00BD1B76">
              <w:rPr>
                <w:rFonts w:eastAsia="Calibri"/>
              </w:rPr>
              <w:t>Игровые упражнения, развивающие задания</w:t>
            </w:r>
            <w:r w:rsidRPr="00BD1B76">
              <w:rPr>
                <w:rFonts w:eastAsia="Times New Roman"/>
                <w:szCs w:val="28"/>
                <w:lang w:eastAsia="ru-RU"/>
              </w:rPr>
              <w:t xml:space="preserve"> Профилактическая психолого-педагогическая программа « Я пятиклассник» автор педагог-психолог Давыденко О.А.</w:t>
            </w:r>
          </w:p>
        </w:tc>
        <w:tc>
          <w:tcPr>
            <w:tcW w:w="2268" w:type="dxa"/>
          </w:tcPr>
          <w:p w:rsidR="00DC377E" w:rsidRPr="00BD1B76" w:rsidRDefault="00DC377E" w:rsidP="00DC377E">
            <w:pPr>
              <w:snapToGrid w:val="0"/>
              <w:rPr>
                <w:rFonts w:eastAsia="Calibri"/>
              </w:rPr>
            </w:pPr>
            <w:r w:rsidRPr="00BD1B76">
              <w:rPr>
                <w:rFonts w:eastAsia="Calibri"/>
              </w:rPr>
              <w:t>Коррекция выявленных проблем и развитие  учащихся</w:t>
            </w:r>
          </w:p>
        </w:tc>
        <w:tc>
          <w:tcPr>
            <w:tcW w:w="1276" w:type="dxa"/>
          </w:tcPr>
          <w:p w:rsidR="00DC377E" w:rsidRPr="00BD1B76" w:rsidRDefault="00DC377E" w:rsidP="00DC377E">
            <w:pPr>
              <w:snapToGrid w:val="0"/>
              <w:rPr>
                <w:rFonts w:eastAsia="Calibri"/>
              </w:rPr>
            </w:pPr>
            <w:r w:rsidRPr="00BD1B76">
              <w:rPr>
                <w:rFonts w:eastAsia="Calibri"/>
              </w:rPr>
              <w:t>Октябрь. ноябрь</w:t>
            </w:r>
          </w:p>
        </w:tc>
        <w:tc>
          <w:tcPr>
            <w:tcW w:w="992" w:type="dxa"/>
          </w:tcPr>
          <w:p w:rsidR="00DC377E" w:rsidRPr="00BD1B76" w:rsidRDefault="00DC377E" w:rsidP="00DC377E">
            <w:pPr>
              <w:snapToGrid w:val="0"/>
              <w:rPr>
                <w:rFonts w:eastAsia="Calibri"/>
              </w:rPr>
            </w:pPr>
          </w:p>
        </w:tc>
      </w:tr>
      <w:tr w:rsidR="00DC377E" w:rsidRPr="00BD1B76" w:rsidTr="003201FE">
        <w:tc>
          <w:tcPr>
            <w:tcW w:w="1242" w:type="dxa"/>
          </w:tcPr>
          <w:p w:rsidR="00DC377E" w:rsidRPr="00BD1B76" w:rsidRDefault="008A6127" w:rsidP="00DC377E">
            <w:pPr>
              <w:snapToGrid w:val="0"/>
              <w:rPr>
                <w:rFonts w:eastAsia="Calibri"/>
              </w:rPr>
            </w:pPr>
            <w:r>
              <w:rPr>
                <w:rFonts w:eastAsia="Calibri"/>
              </w:rPr>
              <w:t>10 класс</w:t>
            </w:r>
          </w:p>
        </w:tc>
        <w:tc>
          <w:tcPr>
            <w:tcW w:w="2552" w:type="dxa"/>
          </w:tcPr>
          <w:p w:rsidR="00DC377E" w:rsidRPr="00BD1B76" w:rsidRDefault="00DC377E" w:rsidP="00DC377E">
            <w:pPr>
              <w:snapToGrid w:val="0"/>
              <w:rPr>
                <w:rFonts w:eastAsia="Calibri"/>
              </w:rPr>
            </w:pPr>
          </w:p>
        </w:tc>
        <w:tc>
          <w:tcPr>
            <w:tcW w:w="3118" w:type="dxa"/>
          </w:tcPr>
          <w:p w:rsidR="00DC377E" w:rsidRPr="00C42DAC" w:rsidRDefault="00DC377E" w:rsidP="00C42DAC">
            <w:pPr>
              <w:contextualSpacing/>
              <w:jc w:val="both"/>
              <w:rPr>
                <w:rFonts w:eastAsia="Times New Roman"/>
                <w:szCs w:val="28"/>
                <w:lang w:eastAsia="ru-RU"/>
              </w:rPr>
            </w:pPr>
          </w:p>
        </w:tc>
        <w:tc>
          <w:tcPr>
            <w:tcW w:w="2268" w:type="dxa"/>
          </w:tcPr>
          <w:p w:rsidR="00DC377E" w:rsidRPr="00BD1B76" w:rsidRDefault="00DC377E" w:rsidP="00DC377E">
            <w:pPr>
              <w:snapToGrid w:val="0"/>
              <w:rPr>
                <w:rFonts w:eastAsia="Calibri"/>
              </w:rPr>
            </w:pPr>
          </w:p>
        </w:tc>
        <w:tc>
          <w:tcPr>
            <w:tcW w:w="1276" w:type="dxa"/>
          </w:tcPr>
          <w:p w:rsidR="00DC377E" w:rsidRPr="00BD1B76" w:rsidRDefault="00DC377E" w:rsidP="00DC377E">
            <w:pPr>
              <w:snapToGrid w:val="0"/>
              <w:rPr>
                <w:rFonts w:eastAsia="Calibri"/>
              </w:rPr>
            </w:pPr>
          </w:p>
        </w:tc>
        <w:tc>
          <w:tcPr>
            <w:tcW w:w="992" w:type="dxa"/>
          </w:tcPr>
          <w:p w:rsidR="00DC377E" w:rsidRPr="00BD1B76" w:rsidRDefault="00DC377E" w:rsidP="00DC377E">
            <w:pPr>
              <w:snapToGrid w:val="0"/>
              <w:rPr>
                <w:rFonts w:eastAsia="Calibri"/>
              </w:rPr>
            </w:pPr>
          </w:p>
        </w:tc>
      </w:tr>
      <w:tr w:rsidR="00DC377E" w:rsidRPr="00BD1B76" w:rsidTr="00B84FC7">
        <w:tc>
          <w:tcPr>
            <w:tcW w:w="1242" w:type="dxa"/>
            <w:shd w:val="clear" w:color="auto" w:fill="C6D9F1" w:themeFill="text2" w:themeFillTint="33"/>
          </w:tcPr>
          <w:p w:rsidR="00DC377E" w:rsidRPr="00BD1B76" w:rsidRDefault="00DC377E" w:rsidP="00DC377E">
            <w:pPr>
              <w:numPr>
                <w:ilvl w:val="0"/>
                <w:numId w:val="4"/>
              </w:numPr>
              <w:suppressAutoHyphens/>
              <w:jc w:val="center"/>
              <w:rPr>
                <w:rFonts w:eastAsia="Calibri"/>
                <w:b/>
                <w:i/>
              </w:rPr>
            </w:pPr>
          </w:p>
        </w:tc>
        <w:tc>
          <w:tcPr>
            <w:tcW w:w="10206" w:type="dxa"/>
            <w:gridSpan w:val="5"/>
            <w:shd w:val="clear" w:color="auto" w:fill="C6D9F1" w:themeFill="text2" w:themeFillTint="33"/>
          </w:tcPr>
          <w:p w:rsidR="00DC377E" w:rsidRPr="00BD1B76" w:rsidRDefault="00DC377E" w:rsidP="00DC377E">
            <w:pPr>
              <w:numPr>
                <w:ilvl w:val="0"/>
                <w:numId w:val="4"/>
              </w:numPr>
              <w:suppressAutoHyphens/>
              <w:jc w:val="center"/>
              <w:rPr>
                <w:rFonts w:eastAsia="Calibri"/>
                <w:b/>
                <w:i/>
              </w:rPr>
            </w:pPr>
            <w:r w:rsidRPr="00BD1B76">
              <w:rPr>
                <w:rFonts w:eastAsia="Calibri"/>
                <w:b/>
                <w:i/>
              </w:rPr>
              <w:t>Консультирование</w:t>
            </w:r>
          </w:p>
        </w:tc>
      </w:tr>
      <w:tr w:rsidR="00DC377E" w:rsidRPr="00BD1B76" w:rsidTr="003201FE">
        <w:tc>
          <w:tcPr>
            <w:tcW w:w="1242" w:type="dxa"/>
          </w:tcPr>
          <w:p w:rsidR="00DC377E" w:rsidRPr="00BD1B76" w:rsidRDefault="00DC377E" w:rsidP="00DC377E">
            <w:pPr>
              <w:snapToGrid w:val="0"/>
              <w:rPr>
                <w:rFonts w:eastAsia="Calibri"/>
              </w:rPr>
            </w:pPr>
          </w:p>
          <w:p w:rsidR="00DC377E" w:rsidRPr="00BD1B76" w:rsidRDefault="00DC377E" w:rsidP="00DC377E">
            <w:pPr>
              <w:rPr>
                <w:rFonts w:eastAsia="Calibri"/>
              </w:rPr>
            </w:pPr>
          </w:p>
          <w:p w:rsidR="00DC377E" w:rsidRPr="00BD1B76" w:rsidRDefault="00DC377E" w:rsidP="00DC377E">
            <w:pPr>
              <w:rPr>
                <w:rFonts w:eastAsia="Calibri"/>
              </w:rPr>
            </w:pPr>
          </w:p>
          <w:p w:rsidR="00DC377E" w:rsidRDefault="00DC377E" w:rsidP="00DC377E">
            <w:pPr>
              <w:rPr>
                <w:rFonts w:eastAsia="Calibri"/>
              </w:rPr>
            </w:pPr>
          </w:p>
          <w:p w:rsidR="00DC377E" w:rsidRDefault="00DC377E" w:rsidP="00DC377E">
            <w:pPr>
              <w:rPr>
                <w:rFonts w:eastAsia="Calibri"/>
              </w:rPr>
            </w:pPr>
          </w:p>
          <w:p w:rsidR="00DC377E" w:rsidRDefault="00DC377E" w:rsidP="00DC377E">
            <w:pPr>
              <w:rPr>
                <w:rFonts w:eastAsia="Calibri"/>
              </w:rPr>
            </w:pPr>
          </w:p>
          <w:p w:rsidR="00DC377E" w:rsidRPr="00BD1B76" w:rsidRDefault="00DC377E" w:rsidP="00DC377E">
            <w:pPr>
              <w:rPr>
                <w:rFonts w:eastAsia="Calibri"/>
              </w:rPr>
            </w:pPr>
            <w:r w:rsidRPr="00BD1B76">
              <w:rPr>
                <w:rFonts w:eastAsia="Calibri"/>
              </w:rPr>
              <w:t>8-11 классы</w:t>
            </w:r>
          </w:p>
          <w:p w:rsidR="00DC377E" w:rsidRPr="00BD1B76" w:rsidRDefault="00DC377E" w:rsidP="00DC377E">
            <w:pPr>
              <w:rPr>
                <w:rFonts w:eastAsia="Calibri"/>
              </w:rPr>
            </w:pPr>
            <w:r w:rsidRPr="00BD1B76">
              <w:rPr>
                <w:rFonts w:eastAsia="Calibri"/>
              </w:rPr>
              <w:t>5-11кл.</w:t>
            </w:r>
          </w:p>
          <w:p w:rsidR="00DC377E" w:rsidRPr="00BD1B76" w:rsidRDefault="00DC377E" w:rsidP="00DC377E">
            <w:pPr>
              <w:rPr>
                <w:rFonts w:eastAsia="Calibri"/>
              </w:rPr>
            </w:pPr>
          </w:p>
          <w:p w:rsidR="00DC377E" w:rsidRPr="00BD1B76" w:rsidRDefault="00DC377E" w:rsidP="00DC377E">
            <w:pPr>
              <w:rPr>
                <w:rFonts w:eastAsia="Calibri"/>
              </w:rPr>
            </w:pPr>
            <w:r w:rsidRPr="00BD1B76">
              <w:rPr>
                <w:rFonts w:eastAsia="Calibri"/>
              </w:rPr>
              <w:t>5-10кл.</w:t>
            </w:r>
          </w:p>
          <w:p w:rsidR="00DC377E" w:rsidRPr="00BD1B76" w:rsidRDefault="00DC377E" w:rsidP="00DC377E">
            <w:pPr>
              <w:rPr>
                <w:rFonts w:eastAsia="Calibri"/>
              </w:rPr>
            </w:pPr>
            <w:r w:rsidRPr="00BD1B76">
              <w:rPr>
                <w:rFonts w:eastAsia="Calibri"/>
              </w:rPr>
              <w:t>9-11кл.</w:t>
            </w:r>
          </w:p>
          <w:p w:rsidR="00DC377E" w:rsidRPr="00BD1B76" w:rsidRDefault="00DC377E" w:rsidP="00DC377E">
            <w:pPr>
              <w:rPr>
                <w:rFonts w:eastAsia="Calibri"/>
              </w:rPr>
            </w:pPr>
            <w:r w:rsidRPr="00BD1B76">
              <w:rPr>
                <w:rFonts w:eastAsia="Calibri"/>
              </w:rPr>
              <w:t>5-11кл.</w:t>
            </w:r>
          </w:p>
          <w:p w:rsidR="00DC377E" w:rsidRPr="00BD1B76" w:rsidRDefault="00DC377E" w:rsidP="00DC377E">
            <w:pPr>
              <w:rPr>
                <w:rFonts w:eastAsia="Calibri"/>
              </w:rPr>
            </w:pPr>
            <w:r w:rsidRPr="00BD1B76">
              <w:rPr>
                <w:rFonts w:eastAsia="Calibri"/>
              </w:rPr>
              <w:t>9-11кл.</w:t>
            </w:r>
          </w:p>
          <w:p w:rsidR="00DC377E" w:rsidRPr="00BD1B76" w:rsidRDefault="00DC377E" w:rsidP="00DC377E">
            <w:pPr>
              <w:rPr>
                <w:rFonts w:eastAsia="Calibri"/>
              </w:rPr>
            </w:pPr>
            <w:r w:rsidRPr="00BD1B76">
              <w:rPr>
                <w:rFonts w:eastAsia="Calibri"/>
              </w:rPr>
              <w:t>9,11 кл.</w:t>
            </w:r>
          </w:p>
          <w:p w:rsidR="00DC377E" w:rsidRPr="00BD1B76" w:rsidRDefault="00DC377E" w:rsidP="00DC377E">
            <w:pPr>
              <w:rPr>
                <w:rFonts w:eastAsia="Calibri"/>
              </w:rPr>
            </w:pPr>
          </w:p>
          <w:p w:rsidR="00DC377E" w:rsidRPr="00BD1B76" w:rsidRDefault="00DC377E" w:rsidP="00DC377E">
            <w:pPr>
              <w:rPr>
                <w:rFonts w:eastAsia="Calibri"/>
              </w:rPr>
            </w:pPr>
          </w:p>
        </w:tc>
        <w:tc>
          <w:tcPr>
            <w:tcW w:w="2552" w:type="dxa"/>
          </w:tcPr>
          <w:p w:rsidR="00DC377E" w:rsidRPr="00BD1B76" w:rsidRDefault="00DC377E" w:rsidP="00DC377E">
            <w:pPr>
              <w:snapToGrid w:val="0"/>
              <w:ind w:firstLine="34"/>
              <w:rPr>
                <w:rFonts w:eastAsia="Calibri"/>
              </w:rPr>
            </w:pPr>
            <w:r w:rsidRPr="00BD1B76">
              <w:rPr>
                <w:rFonts w:eastAsia="Calibri"/>
              </w:rPr>
              <w:t>Индивидуальное и групповое консультирование по следующим вопросам и темам:</w:t>
            </w:r>
          </w:p>
          <w:p w:rsidR="00DC377E" w:rsidRPr="00BD1B76" w:rsidRDefault="00DC377E" w:rsidP="00DC377E">
            <w:pPr>
              <w:numPr>
                <w:ilvl w:val="0"/>
                <w:numId w:val="1"/>
              </w:numPr>
              <w:suppressAutoHyphens/>
              <w:ind w:left="317"/>
              <w:rPr>
                <w:rFonts w:eastAsia="Calibri"/>
              </w:rPr>
            </w:pPr>
            <w:r w:rsidRPr="00BD1B76">
              <w:rPr>
                <w:rFonts w:eastAsia="Calibri"/>
              </w:rPr>
              <w:t>«Отцы и дети»</w:t>
            </w:r>
          </w:p>
          <w:p w:rsidR="00DC377E" w:rsidRPr="00BD1B76" w:rsidRDefault="00DC377E" w:rsidP="00DC377E">
            <w:pPr>
              <w:numPr>
                <w:ilvl w:val="0"/>
                <w:numId w:val="1"/>
              </w:numPr>
              <w:suppressAutoHyphens/>
              <w:ind w:left="317"/>
              <w:rPr>
                <w:rFonts w:eastAsia="Calibri"/>
              </w:rPr>
            </w:pPr>
            <w:r w:rsidRPr="00BD1B76">
              <w:rPr>
                <w:rFonts w:eastAsia="Calibri"/>
              </w:rPr>
              <w:t>«Мой выбор»</w:t>
            </w:r>
          </w:p>
          <w:p w:rsidR="00DC377E" w:rsidRPr="00BD1B76" w:rsidRDefault="00DC377E" w:rsidP="00DC377E">
            <w:pPr>
              <w:numPr>
                <w:ilvl w:val="0"/>
                <w:numId w:val="1"/>
              </w:numPr>
              <w:suppressAutoHyphens/>
              <w:ind w:left="317"/>
              <w:rPr>
                <w:rFonts w:eastAsia="Calibri"/>
              </w:rPr>
            </w:pPr>
            <w:r w:rsidRPr="00BD1B76">
              <w:rPr>
                <w:rFonts w:eastAsia="Calibri"/>
              </w:rPr>
              <w:t>Взаимоотношения с одноклассниками»</w:t>
            </w:r>
          </w:p>
          <w:p w:rsidR="00DC377E" w:rsidRPr="00BD1B76" w:rsidRDefault="00DC377E" w:rsidP="00DC377E">
            <w:pPr>
              <w:numPr>
                <w:ilvl w:val="0"/>
                <w:numId w:val="1"/>
              </w:numPr>
              <w:suppressAutoHyphens/>
              <w:ind w:left="317"/>
              <w:rPr>
                <w:rFonts w:eastAsia="Calibri"/>
              </w:rPr>
            </w:pPr>
            <w:r w:rsidRPr="00BD1B76">
              <w:rPr>
                <w:rFonts w:eastAsia="Calibri"/>
              </w:rPr>
              <w:t>«Трудности в обучение»</w:t>
            </w:r>
          </w:p>
          <w:p w:rsidR="00DC377E" w:rsidRPr="00BD1B76" w:rsidRDefault="00DC377E" w:rsidP="00DC377E">
            <w:pPr>
              <w:numPr>
                <w:ilvl w:val="0"/>
                <w:numId w:val="1"/>
              </w:numPr>
              <w:suppressAutoHyphens/>
              <w:ind w:left="317"/>
              <w:rPr>
                <w:rFonts w:eastAsia="Calibri"/>
              </w:rPr>
            </w:pPr>
            <w:r w:rsidRPr="00BD1B76">
              <w:rPr>
                <w:rFonts w:eastAsia="Calibri"/>
              </w:rPr>
              <w:t>«Он и она»</w:t>
            </w:r>
          </w:p>
          <w:p w:rsidR="00DC377E" w:rsidRPr="00BD1B76" w:rsidRDefault="00DC377E" w:rsidP="00DC377E">
            <w:pPr>
              <w:numPr>
                <w:ilvl w:val="0"/>
                <w:numId w:val="1"/>
              </w:numPr>
              <w:suppressAutoHyphens/>
              <w:ind w:left="317"/>
              <w:rPr>
                <w:rFonts w:eastAsia="Calibri"/>
              </w:rPr>
            </w:pPr>
            <w:r w:rsidRPr="00BD1B76">
              <w:rPr>
                <w:rFonts w:eastAsia="Calibri"/>
              </w:rPr>
              <w:t>Проблемы с учителем</w:t>
            </w:r>
          </w:p>
          <w:p w:rsidR="00DC377E" w:rsidRPr="00BD1B76" w:rsidRDefault="00DC377E" w:rsidP="00DC377E">
            <w:pPr>
              <w:numPr>
                <w:ilvl w:val="0"/>
                <w:numId w:val="1"/>
              </w:numPr>
              <w:suppressAutoHyphens/>
              <w:ind w:left="317"/>
              <w:rPr>
                <w:rFonts w:eastAsia="Calibri"/>
              </w:rPr>
            </w:pPr>
            <w:r w:rsidRPr="00BD1B76">
              <w:rPr>
                <w:rFonts w:eastAsia="Calibri"/>
              </w:rPr>
              <w:t>«Как преодолеть стресс»</w:t>
            </w:r>
          </w:p>
          <w:p w:rsidR="00DC377E" w:rsidRPr="00BD1B76" w:rsidRDefault="00DC377E" w:rsidP="00DC377E">
            <w:pPr>
              <w:numPr>
                <w:ilvl w:val="0"/>
                <w:numId w:val="1"/>
              </w:numPr>
              <w:suppressAutoHyphens/>
              <w:ind w:left="317"/>
              <w:rPr>
                <w:rFonts w:eastAsia="Calibri"/>
              </w:rPr>
            </w:pPr>
            <w:r w:rsidRPr="00BD1B76">
              <w:rPr>
                <w:rFonts w:eastAsia="Calibri"/>
              </w:rPr>
              <w:t>«Впереди экзамены»</w:t>
            </w:r>
          </w:p>
          <w:p w:rsidR="00DC377E" w:rsidRPr="00BD1B76" w:rsidRDefault="00DC377E" w:rsidP="00DC377E">
            <w:pPr>
              <w:numPr>
                <w:ilvl w:val="0"/>
                <w:numId w:val="1"/>
              </w:numPr>
              <w:suppressAutoHyphens/>
              <w:ind w:left="317"/>
              <w:rPr>
                <w:rFonts w:eastAsia="Calibri"/>
              </w:rPr>
            </w:pPr>
            <w:r w:rsidRPr="00BD1B76">
              <w:rPr>
                <w:rFonts w:eastAsia="Calibri"/>
              </w:rPr>
              <w:t>«Как правильно выбрать профессию?»</w:t>
            </w:r>
          </w:p>
          <w:p w:rsidR="00DC377E" w:rsidRPr="00BD1B76" w:rsidRDefault="00DC377E" w:rsidP="00DC377E">
            <w:pPr>
              <w:numPr>
                <w:ilvl w:val="0"/>
                <w:numId w:val="1"/>
              </w:numPr>
              <w:suppressAutoHyphens/>
              <w:ind w:left="317"/>
              <w:rPr>
                <w:rFonts w:eastAsia="Calibri"/>
              </w:rPr>
            </w:pPr>
            <w:r w:rsidRPr="00BD1B76">
              <w:rPr>
                <w:rFonts w:eastAsia="Calibri"/>
              </w:rPr>
              <w:t>Сложный период в жизни. Состояние стресса, сильного эмоционального переживания</w:t>
            </w:r>
          </w:p>
        </w:tc>
        <w:tc>
          <w:tcPr>
            <w:tcW w:w="3118" w:type="dxa"/>
          </w:tcPr>
          <w:p w:rsidR="00DC377E" w:rsidRPr="00BD1B76" w:rsidRDefault="00DC377E" w:rsidP="00DC377E">
            <w:pPr>
              <w:snapToGrid w:val="0"/>
              <w:rPr>
                <w:rFonts w:eastAsia="Calibri"/>
              </w:rPr>
            </w:pPr>
            <w:r w:rsidRPr="00BD1B76">
              <w:rPr>
                <w:rFonts w:eastAsia="Calibri"/>
              </w:rPr>
              <w:t>Беседа, интервью</w:t>
            </w:r>
          </w:p>
        </w:tc>
        <w:tc>
          <w:tcPr>
            <w:tcW w:w="2268" w:type="dxa"/>
          </w:tcPr>
          <w:p w:rsidR="00DC377E" w:rsidRPr="00BD1B76" w:rsidRDefault="00DC377E" w:rsidP="00DC377E">
            <w:pPr>
              <w:rPr>
                <w:rFonts w:eastAsia="Calibri"/>
              </w:rPr>
            </w:pPr>
            <w:r w:rsidRPr="00BD1B76">
              <w:rPr>
                <w:rFonts w:eastAsia="Calibri"/>
              </w:rPr>
              <w:t>Оказание помощи детям, испытывающим трудности в обучении, общении и развитии;</w:t>
            </w:r>
          </w:p>
          <w:p w:rsidR="00DC377E" w:rsidRPr="00BD1B76" w:rsidRDefault="00DC377E" w:rsidP="00DC377E">
            <w:pPr>
              <w:rPr>
                <w:rFonts w:eastAsia="Calibri"/>
              </w:rPr>
            </w:pPr>
            <w:r w:rsidRPr="00BD1B76">
              <w:rPr>
                <w:rFonts w:eastAsia="Calibri"/>
              </w:rPr>
              <w:t>Обучение подростков и старшеклассников навыкам самопознания, самораскрытия, самоанализа, использования своих психологических особенностей и возможностей для успешного обучения и развития;</w:t>
            </w:r>
          </w:p>
          <w:p w:rsidR="00DC377E" w:rsidRPr="00BD1B76" w:rsidRDefault="00DC377E" w:rsidP="00DC377E">
            <w:pPr>
              <w:rPr>
                <w:rFonts w:eastAsia="Calibri"/>
              </w:rPr>
            </w:pPr>
            <w:r w:rsidRPr="00BD1B76">
              <w:rPr>
                <w:rFonts w:eastAsia="Calibri"/>
              </w:rPr>
              <w:t xml:space="preserve">Оказание психологической помощи и поддержки школьникам, находящимся в состоянии </w:t>
            </w:r>
            <w:r w:rsidRPr="00BD1B76">
              <w:rPr>
                <w:rFonts w:eastAsia="Calibri"/>
              </w:rPr>
              <w:lastRenderedPageBreak/>
              <w:t>актуального стресса, конфликта, сильного эмоционального переживания.</w:t>
            </w:r>
          </w:p>
        </w:tc>
        <w:tc>
          <w:tcPr>
            <w:tcW w:w="1276" w:type="dxa"/>
          </w:tcPr>
          <w:p w:rsidR="00DC377E" w:rsidRPr="00BD1B76" w:rsidRDefault="00DC377E" w:rsidP="00DC377E">
            <w:pPr>
              <w:snapToGrid w:val="0"/>
              <w:rPr>
                <w:rFonts w:eastAsia="Calibri"/>
              </w:rPr>
            </w:pPr>
            <w:r w:rsidRPr="00BD1B76">
              <w:rPr>
                <w:rFonts w:eastAsia="Calibri"/>
              </w:rPr>
              <w:lastRenderedPageBreak/>
              <w:t>В течение года</w:t>
            </w:r>
          </w:p>
        </w:tc>
        <w:tc>
          <w:tcPr>
            <w:tcW w:w="992" w:type="dxa"/>
          </w:tcPr>
          <w:p w:rsidR="00DC377E" w:rsidRPr="00BD1B76" w:rsidRDefault="00DC377E" w:rsidP="00DC377E">
            <w:pPr>
              <w:snapToGrid w:val="0"/>
              <w:rPr>
                <w:rFonts w:eastAsia="Calibri"/>
              </w:rPr>
            </w:pPr>
          </w:p>
        </w:tc>
      </w:tr>
      <w:tr w:rsidR="00DC377E" w:rsidRPr="00BD1B76" w:rsidTr="003201FE">
        <w:tc>
          <w:tcPr>
            <w:tcW w:w="1242" w:type="dxa"/>
          </w:tcPr>
          <w:p w:rsidR="00DC377E" w:rsidRPr="00BD1B76" w:rsidRDefault="00DC377E" w:rsidP="00DC377E">
            <w:pPr>
              <w:snapToGrid w:val="0"/>
              <w:rPr>
                <w:rFonts w:eastAsia="Calibri"/>
              </w:rPr>
            </w:pPr>
            <w:r w:rsidRPr="00BD1B76">
              <w:rPr>
                <w:rFonts w:eastAsia="Calibri"/>
              </w:rPr>
              <w:lastRenderedPageBreak/>
              <w:t>9 и 11 класс</w:t>
            </w:r>
          </w:p>
        </w:tc>
        <w:tc>
          <w:tcPr>
            <w:tcW w:w="2552" w:type="dxa"/>
          </w:tcPr>
          <w:p w:rsidR="00DC377E" w:rsidRPr="00BD1B76" w:rsidRDefault="00DC377E" w:rsidP="00DC377E">
            <w:pPr>
              <w:snapToGrid w:val="0"/>
              <w:rPr>
                <w:rFonts w:eastAsia="Calibri"/>
              </w:rPr>
            </w:pPr>
            <w:r w:rsidRPr="00BD1B76">
              <w:rPr>
                <w:rFonts w:eastAsia="Calibri"/>
              </w:rPr>
              <w:t>Репетиция успеха</w:t>
            </w:r>
          </w:p>
        </w:tc>
        <w:tc>
          <w:tcPr>
            <w:tcW w:w="3118" w:type="dxa"/>
          </w:tcPr>
          <w:p w:rsidR="00DC377E" w:rsidRPr="00BD1B76" w:rsidRDefault="00DC377E" w:rsidP="00DC377E">
            <w:pPr>
              <w:snapToGrid w:val="0"/>
              <w:rPr>
                <w:rFonts w:eastAsia="Calibri"/>
              </w:rPr>
            </w:pPr>
            <w:r w:rsidRPr="00BD1B76">
              <w:rPr>
                <w:rFonts w:eastAsia="Calibri"/>
              </w:rPr>
              <w:t xml:space="preserve">Тренинговое занятие </w:t>
            </w:r>
          </w:p>
        </w:tc>
        <w:tc>
          <w:tcPr>
            <w:tcW w:w="2268" w:type="dxa"/>
          </w:tcPr>
          <w:p w:rsidR="00DC377E" w:rsidRPr="00BD1B76" w:rsidRDefault="00DC377E" w:rsidP="00DC377E">
            <w:pPr>
              <w:snapToGrid w:val="0"/>
              <w:rPr>
                <w:rFonts w:eastAsia="Calibri"/>
              </w:rPr>
            </w:pPr>
            <w:r w:rsidRPr="00BD1B76">
              <w:rPr>
                <w:rFonts w:eastAsia="Calibri"/>
              </w:rPr>
              <w:t>Формирование умения противостоять стрессу, навык уверенного поведения</w:t>
            </w:r>
          </w:p>
        </w:tc>
        <w:tc>
          <w:tcPr>
            <w:tcW w:w="1276" w:type="dxa"/>
          </w:tcPr>
          <w:p w:rsidR="00DC377E" w:rsidRPr="00BD1B76" w:rsidRDefault="00DC377E" w:rsidP="00DC377E">
            <w:pPr>
              <w:snapToGrid w:val="0"/>
              <w:rPr>
                <w:rFonts w:eastAsia="Calibri"/>
              </w:rPr>
            </w:pPr>
            <w:r w:rsidRPr="00BD1B76">
              <w:rPr>
                <w:rFonts w:eastAsia="Calibri"/>
              </w:rPr>
              <w:t xml:space="preserve">январь </w:t>
            </w:r>
          </w:p>
        </w:tc>
        <w:tc>
          <w:tcPr>
            <w:tcW w:w="992" w:type="dxa"/>
          </w:tcPr>
          <w:p w:rsidR="00DC377E" w:rsidRPr="00BD1B76" w:rsidRDefault="00DC377E" w:rsidP="00DC377E">
            <w:pPr>
              <w:snapToGrid w:val="0"/>
              <w:rPr>
                <w:rFonts w:eastAsia="Calibri"/>
              </w:rPr>
            </w:pPr>
          </w:p>
        </w:tc>
      </w:tr>
      <w:tr w:rsidR="00DC377E" w:rsidRPr="00BD1B76" w:rsidTr="003201FE">
        <w:tc>
          <w:tcPr>
            <w:tcW w:w="1242" w:type="dxa"/>
          </w:tcPr>
          <w:p w:rsidR="00DC377E" w:rsidRPr="00BD1B76" w:rsidRDefault="00DC377E" w:rsidP="00DC377E">
            <w:pPr>
              <w:snapToGrid w:val="0"/>
              <w:rPr>
                <w:rFonts w:eastAsia="Calibri"/>
              </w:rPr>
            </w:pPr>
            <w:r w:rsidRPr="00BD1B76">
              <w:rPr>
                <w:rFonts w:eastAsia="Calibri"/>
              </w:rPr>
              <w:t>10 кл.</w:t>
            </w:r>
          </w:p>
        </w:tc>
        <w:tc>
          <w:tcPr>
            <w:tcW w:w="2552" w:type="dxa"/>
          </w:tcPr>
          <w:p w:rsidR="00DC377E" w:rsidRPr="00BD1B76" w:rsidRDefault="00DC377E" w:rsidP="00DC377E">
            <w:pPr>
              <w:snapToGrid w:val="0"/>
              <w:rPr>
                <w:rFonts w:eastAsia="Calibri"/>
              </w:rPr>
            </w:pPr>
            <w:r w:rsidRPr="00BD1B76">
              <w:rPr>
                <w:rFonts w:eastAsia="Calibri"/>
              </w:rPr>
              <w:t>«Крутой или уверенный»</w:t>
            </w:r>
          </w:p>
        </w:tc>
        <w:tc>
          <w:tcPr>
            <w:tcW w:w="3118" w:type="dxa"/>
          </w:tcPr>
          <w:p w:rsidR="00DC377E" w:rsidRPr="00BD1B76" w:rsidRDefault="00DC377E" w:rsidP="00DC377E">
            <w:pPr>
              <w:snapToGrid w:val="0"/>
              <w:rPr>
                <w:rFonts w:eastAsia="Calibri"/>
              </w:rPr>
            </w:pPr>
            <w:r w:rsidRPr="00BD1B76">
              <w:rPr>
                <w:rFonts w:eastAsia="Calibri"/>
              </w:rPr>
              <w:t xml:space="preserve">Тренинговое занятие с элементами психодиагностики </w:t>
            </w:r>
          </w:p>
        </w:tc>
        <w:tc>
          <w:tcPr>
            <w:tcW w:w="2268" w:type="dxa"/>
          </w:tcPr>
          <w:p w:rsidR="00DC377E" w:rsidRPr="00BD1B76" w:rsidRDefault="00DC377E" w:rsidP="00DC377E">
            <w:pPr>
              <w:snapToGrid w:val="0"/>
              <w:rPr>
                <w:rFonts w:eastAsia="Calibri"/>
              </w:rPr>
            </w:pPr>
            <w:r w:rsidRPr="00BD1B76">
              <w:rPr>
                <w:rFonts w:eastAsia="Calibri"/>
              </w:rPr>
              <w:t>Формирование навыков уверенного поведение</w:t>
            </w:r>
          </w:p>
        </w:tc>
        <w:tc>
          <w:tcPr>
            <w:tcW w:w="1276" w:type="dxa"/>
          </w:tcPr>
          <w:p w:rsidR="00DC377E" w:rsidRPr="00BD1B76" w:rsidRDefault="00DC377E" w:rsidP="00DC377E">
            <w:pPr>
              <w:snapToGrid w:val="0"/>
              <w:rPr>
                <w:rFonts w:eastAsia="Calibri"/>
              </w:rPr>
            </w:pPr>
            <w:r w:rsidRPr="00BD1B76">
              <w:rPr>
                <w:rFonts w:eastAsia="Calibri"/>
              </w:rPr>
              <w:t>ноябрь</w:t>
            </w:r>
          </w:p>
        </w:tc>
        <w:tc>
          <w:tcPr>
            <w:tcW w:w="992" w:type="dxa"/>
          </w:tcPr>
          <w:p w:rsidR="00DC377E" w:rsidRPr="00BD1B76" w:rsidRDefault="00DC377E" w:rsidP="00DC377E">
            <w:pPr>
              <w:snapToGrid w:val="0"/>
              <w:rPr>
                <w:rFonts w:eastAsia="Calibri"/>
              </w:rPr>
            </w:pPr>
          </w:p>
        </w:tc>
      </w:tr>
      <w:tr w:rsidR="00DC377E" w:rsidRPr="00BD1B76" w:rsidTr="00B84FC7">
        <w:tc>
          <w:tcPr>
            <w:tcW w:w="1242" w:type="dxa"/>
            <w:shd w:val="clear" w:color="auto" w:fill="C6D9F1" w:themeFill="text2" w:themeFillTint="33"/>
          </w:tcPr>
          <w:p w:rsidR="00DC377E" w:rsidRPr="00BD1B76" w:rsidRDefault="00DC377E" w:rsidP="00DC377E">
            <w:pPr>
              <w:numPr>
                <w:ilvl w:val="0"/>
                <w:numId w:val="4"/>
              </w:numPr>
              <w:suppressAutoHyphens/>
              <w:jc w:val="center"/>
              <w:rPr>
                <w:rFonts w:eastAsia="Calibri"/>
                <w:b/>
                <w:i/>
              </w:rPr>
            </w:pPr>
          </w:p>
        </w:tc>
        <w:tc>
          <w:tcPr>
            <w:tcW w:w="10206" w:type="dxa"/>
            <w:gridSpan w:val="5"/>
            <w:shd w:val="clear" w:color="auto" w:fill="C6D9F1" w:themeFill="text2" w:themeFillTint="33"/>
          </w:tcPr>
          <w:p w:rsidR="00DC377E" w:rsidRPr="00BD1B76" w:rsidRDefault="00DC377E" w:rsidP="00DC377E">
            <w:pPr>
              <w:numPr>
                <w:ilvl w:val="0"/>
                <w:numId w:val="4"/>
              </w:numPr>
              <w:suppressAutoHyphens/>
              <w:jc w:val="center"/>
              <w:rPr>
                <w:rFonts w:eastAsia="Calibri"/>
                <w:b/>
                <w:i/>
              </w:rPr>
            </w:pPr>
            <w:r w:rsidRPr="00BD1B76">
              <w:rPr>
                <w:rFonts w:eastAsia="Calibri"/>
                <w:b/>
                <w:i/>
              </w:rPr>
              <w:t>Просвещение</w:t>
            </w:r>
          </w:p>
        </w:tc>
      </w:tr>
      <w:tr w:rsidR="00DC377E" w:rsidRPr="00BD1B76" w:rsidTr="003201FE">
        <w:tc>
          <w:tcPr>
            <w:tcW w:w="1242" w:type="dxa"/>
          </w:tcPr>
          <w:p w:rsidR="00DC377E" w:rsidRPr="00BD1B76" w:rsidRDefault="00DC377E" w:rsidP="00DC377E">
            <w:pPr>
              <w:snapToGrid w:val="0"/>
              <w:rPr>
                <w:rFonts w:eastAsia="Calibri"/>
              </w:rPr>
            </w:pPr>
            <w:r w:rsidRPr="00BD1B76">
              <w:rPr>
                <w:rFonts w:eastAsia="Calibri"/>
              </w:rPr>
              <w:t>9 класс</w:t>
            </w:r>
          </w:p>
        </w:tc>
        <w:tc>
          <w:tcPr>
            <w:tcW w:w="2552" w:type="dxa"/>
          </w:tcPr>
          <w:p w:rsidR="00DC377E" w:rsidRPr="00BD1B76" w:rsidRDefault="00DC377E" w:rsidP="00DC377E">
            <w:pPr>
              <w:snapToGrid w:val="0"/>
              <w:rPr>
                <w:rFonts w:eastAsia="Calibri"/>
              </w:rPr>
            </w:pPr>
            <w:r w:rsidRPr="00BD1B76">
              <w:rPr>
                <w:rFonts w:eastAsia="Calibri"/>
              </w:rPr>
              <w:t xml:space="preserve">Профилактика возникновения стрессовых состояний в период сдачи экзаменов </w:t>
            </w:r>
          </w:p>
        </w:tc>
        <w:tc>
          <w:tcPr>
            <w:tcW w:w="3118" w:type="dxa"/>
          </w:tcPr>
          <w:p w:rsidR="00DC377E" w:rsidRPr="00BD1B76" w:rsidRDefault="00DC377E" w:rsidP="00DC377E">
            <w:pPr>
              <w:snapToGrid w:val="0"/>
              <w:rPr>
                <w:rFonts w:eastAsia="Calibri"/>
              </w:rPr>
            </w:pPr>
            <w:r w:rsidRPr="00BD1B76">
              <w:rPr>
                <w:rFonts w:eastAsia="Calibri"/>
              </w:rPr>
              <w:t xml:space="preserve">Профилактическая программа «Шаги к успеху» 9 класс </w:t>
            </w:r>
          </w:p>
        </w:tc>
        <w:tc>
          <w:tcPr>
            <w:tcW w:w="2268" w:type="dxa"/>
          </w:tcPr>
          <w:p w:rsidR="00DC377E" w:rsidRPr="00BD1B76" w:rsidRDefault="00DC377E" w:rsidP="00DC377E">
            <w:pPr>
              <w:snapToGrid w:val="0"/>
              <w:rPr>
                <w:rFonts w:eastAsia="Calibri"/>
              </w:rPr>
            </w:pPr>
            <w:r w:rsidRPr="00BD1B76">
              <w:rPr>
                <w:rFonts w:eastAsia="Calibri"/>
              </w:rPr>
              <w:t>Формирование умений противостоять стрессу</w:t>
            </w:r>
          </w:p>
        </w:tc>
        <w:tc>
          <w:tcPr>
            <w:tcW w:w="1276" w:type="dxa"/>
          </w:tcPr>
          <w:p w:rsidR="00DC377E" w:rsidRPr="00BD1B76" w:rsidRDefault="00DC377E" w:rsidP="00DC377E">
            <w:pPr>
              <w:snapToGrid w:val="0"/>
              <w:rPr>
                <w:rFonts w:eastAsia="Calibri"/>
              </w:rPr>
            </w:pPr>
            <w:r w:rsidRPr="00BD1B76">
              <w:rPr>
                <w:rFonts w:eastAsia="Calibri"/>
              </w:rPr>
              <w:t>сентябрь</w:t>
            </w:r>
          </w:p>
        </w:tc>
        <w:tc>
          <w:tcPr>
            <w:tcW w:w="992" w:type="dxa"/>
          </w:tcPr>
          <w:p w:rsidR="00DC377E" w:rsidRPr="00BD1B76" w:rsidRDefault="00DC377E" w:rsidP="00DC377E">
            <w:pPr>
              <w:snapToGrid w:val="0"/>
              <w:rPr>
                <w:rFonts w:eastAsia="Calibri"/>
              </w:rPr>
            </w:pPr>
          </w:p>
        </w:tc>
      </w:tr>
      <w:tr w:rsidR="00DC377E" w:rsidRPr="00BD1B76" w:rsidTr="003201FE">
        <w:tc>
          <w:tcPr>
            <w:tcW w:w="1242" w:type="dxa"/>
          </w:tcPr>
          <w:p w:rsidR="00DC377E" w:rsidRPr="00BD1B76" w:rsidRDefault="008A6127" w:rsidP="00DC377E">
            <w:pPr>
              <w:snapToGrid w:val="0"/>
              <w:rPr>
                <w:rFonts w:eastAsia="Calibri"/>
              </w:rPr>
            </w:pPr>
            <w:r>
              <w:rPr>
                <w:rFonts w:eastAsia="Calibri"/>
              </w:rPr>
              <w:t>5</w:t>
            </w:r>
            <w:r w:rsidR="00DC377E" w:rsidRPr="00BD1B76">
              <w:rPr>
                <w:rFonts w:eastAsia="Calibri"/>
              </w:rPr>
              <w:t>-11 классы</w:t>
            </w:r>
          </w:p>
        </w:tc>
        <w:tc>
          <w:tcPr>
            <w:tcW w:w="2552" w:type="dxa"/>
          </w:tcPr>
          <w:p w:rsidR="00DC377E" w:rsidRPr="00BD1B76" w:rsidRDefault="00DC377E" w:rsidP="00DC377E">
            <w:pPr>
              <w:snapToGrid w:val="0"/>
              <w:rPr>
                <w:rFonts w:eastAsia="Calibri"/>
              </w:rPr>
            </w:pPr>
            <w:r w:rsidRPr="00BD1B76">
              <w:rPr>
                <w:rFonts w:eastAsia="Calibri"/>
              </w:rPr>
              <w:t>Классные часы:</w:t>
            </w:r>
          </w:p>
          <w:p w:rsidR="00DC377E" w:rsidRPr="00BD1B76" w:rsidRDefault="00DC377E" w:rsidP="00DC377E">
            <w:pPr>
              <w:snapToGrid w:val="0"/>
              <w:rPr>
                <w:rFonts w:eastAsia="Calibri"/>
              </w:rPr>
            </w:pPr>
            <w:r w:rsidRPr="00BD1B76">
              <w:rPr>
                <w:rFonts w:eastAsia="Calibri"/>
              </w:rPr>
              <w:t>1.«Первый раз в первый класс» (1-е классы) 2.«Какой Я – Какой Ты?» (2-3-е классы)</w:t>
            </w:r>
          </w:p>
          <w:p w:rsidR="00DC377E" w:rsidRPr="00BD1B76" w:rsidRDefault="00DC377E" w:rsidP="00DC377E">
            <w:pPr>
              <w:snapToGrid w:val="0"/>
              <w:rPr>
                <w:rFonts w:eastAsia="Calibri"/>
              </w:rPr>
            </w:pPr>
            <w:r w:rsidRPr="00BD1B76">
              <w:rPr>
                <w:rFonts w:eastAsia="Calibri"/>
              </w:rPr>
              <w:t>3.«Я расту, я изменяюсь» (4-е классы)</w:t>
            </w:r>
          </w:p>
          <w:p w:rsidR="00DC377E" w:rsidRPr="00BD1B76" w:rsidRDefault="00DC377E" w:rsidP="00DC377E">
            <w:pPr>
              <w:snapToGrid w:val="0"/>
              <w:rPr>
                <w:rFonts w:eastAsia="Calibri"/>
              </w:rPr>
            </w:pPr>
            <w:r w:rsidRPr="00BD1B76">
              <w:rPr>
                <w:rFonts w:eastAsia="Calibri"/>
              </w:rPr>
              <w:t>4.«Вредные привычки и их влияние на здоровье подростков» (5-6-е классы)</w:t>
            </w:r>
          </w:p>
          <w:p w:rsidR="00DC377E" w:rsidRPr="00BD1B76" w:rsidRDefault="00DC377E" w:rsidP="00DC377E">
            <w:pPr>
              <w:snapToGrid w:val="0"/>
              <w:rPr>
                <w:rFonts w:eastAsia="Calibri"/>
              </w:rPr>
            </w:pPr>
            <w:r w:rsidRPr="00BD1B76">
              <w:rPr>
                <w:rFonts w:eastAsia="Calibri"/>
              </w:rPr>
              <w:t>5. Уроки доброты «Доброта и милосердие победят бесчеловечность» (5-6-е классы)</w:t>
            </w:r>
          </w:p>
          <w:p w:rsidR="00DC377E" w:rsidRPr="00BD1B76" w:rsidRDefault="00DC377E" w:rsidP="00DC377E">
            <w:pPr>
              <w:snapToGrid w:val="0"/>
              <w:rPr>
                <w:rFonts w:eastAsia="Calibri"/>
              </w:rPr>
            </w:pPr>
            <w:r w:rsidRPr="00BD1B76">
              <w:rPr>
                <w:rFonts w:eastAsia="Calibri"/>
              </w:rPr>
              <w:t>6.</w:t>
            </w:r>
            <w:r w:rsidRPr="00BD1B76">
              <w:rPr>
                <w:rFonts w:eastAsiaTheme="minorEastAsia"/>
                <w:lang w:eastAsia="ru-RU"/>
              </w:rPr>
              <w:t xml:space="preserve"> </w:t>
            </w:r>
            <w:r w:rsidRPr="00BD1B76">
              <w:rPr>
                <w:rFonts w:eastAsia="Calibri"/>
              </w:rPr>
              <w:t>«Кладезь народной мудрости о здоровом образе жизни» (7-8-е кл.)</w:t>
            </w:r>
          </w:p>
          <w:p w:rsidR="00DC377E" w:rsidRPr="00BD1B76" w:rsidRDefault="00DC377E" w:rsidP="00DC377E">
            <w:pPr>
              <w:snapToGrid w:val="0"/>
              <w:rPr>
                <w:rFonts w:eastAsia="Calibri"/>
              </w:rPr>
            </w:pPr>
            <w:r w:rsidRPr="00BD1B76">
              <w:rPr>
                <w:rFonts w:eastAsia="Calibri"/>
              </w:rPr>
              <w:t>7.«Сосуд она, в котором пустота, или огонь, мерцающий в сосуде?» (7-8-е классы)</w:t>
            </w:r>
          </w:p>
          <w:p w:rsidR="00DC377E" w:rsidRPr="00BD1B76" w:rsidRDefault="00DC377E" w:rsidP="00DC377E">
            <w:pPr>
              <w:snapToGrid w:val="0"/>
              <w:rPr>
                <w:rFonts w:eastAsia="Calibri"/>
              </w:rPr>
            </w:pPr>
            <w:r w:rsidRPr="00BD1B76">
              <w:rPr>
                <w:rFonts w:eastAsia="Calibri"/>
              </w:rPr>
              <w:t>8.</w:t>
            </w:r>
            <w:r w:rsidRPr="00BD1B76">
              <w:rPr>
                <w:rFonts w:eastAsiaTheme="minorEastAsia"/>
                <w:lang w:eastAsia="ru-RU"/>
              </w:rPr>
              <w:t xml:space="preserve"> </w:t>
            </w:r>
            <w:r w:rsidRPr="00BD1B76">
              <w:rPr>
                <w:rFonts w:eastAsia="Calibri"/>
              </w:rPr>
              <w:t>«Я в мире фантазии»(7-8-е классы)</w:t>
            </w:r>
          </w:p>
          <w:p w:rsidR="00DC377E" w:rsidRPr="00BD1B76" w:rsidRDefault="00DC377E" w:rsidP="00DC377E">
            <w:pPr>
              <w:snapToGrid w:val="0"/>
              <w:rPr>
                <w:rFonts w:eastAsia="Calibri"/>
              </w:rPr>
            </w:pPr>
            <w:r w:rsidRPr="00BD1B76">
              <w:rPr>
                <w:rFonts w:eastAsia="Calibri"/>
              </w:rPr>
              <w:lastRenderedPageBreak/>
              <w:t>9.</w:t>
            </w:r>
            <w:r w:rsidRPr="00BD1B76">
              <w:rPr>
                <w:rFonts w:eastAsiaTheme="minorEastAsia"/>
                <w:lang w:eastAsia="ru-RU"/>
              </w:rPr>
              <w:t xml:space="preserve"> </w:t>
            </w:r>
            <w:r w:rsidRPr="00BD1B76">
              <w:rPr>
                <w:rFonts w:eastAsia="Calibri"/>
              </w:rPr>
              <w:t>«Жизненные цели» (10-е классы)</w:t>
            </w:r>
          </w:p>
          <w:p w:rsidR="00DC377E" w:rsidRPr="00BD1B76" w:rsidRDefault="00DC377E" w:rsidP="00DC377E">
            <w:pPr>
              <w:snapToGrid w:val="0"/>
              <w:rPr>
                <w:rFonts w:eastAsia="Calibri"/>
              </w:rPr>
            </w:pPr>
            <w:r w:rsidRPr="00BD1B76">
              <w:rPr>
                <w:rFonts w:eastAsia="Calibri"/>
              </w:rPr>
              <w:t>10.</w:t>
            </w:r>
            <w:r w:rsidRPr="00BD1B76">
              <w:rPr>
                <w:rFonts w:eastAsiaTheme="minorEastAsia"/>
                <w:lang w:eastAsia="ru-RU"/>
              </w:rPr>
              <w:t xml:space="preserve"> </w:t>
            </w:r>
            <w:r w:rsidRPr="00BD1B76">
              <w:rPr>
                <w:rFonts w:eastAsia="Calibri"/>
              </w:rPr>
              <w:t>«Здоровый образ жизни – это модно?!» (9-11-е классы)</w:t>
            </w:r>
          </w:p>
          <w:p w:rsidR="00DC377E" w:rsidRPr="00BD1B76" w:rsidRDefault="00DC377E" w:rsidP="00DC377E">
            <w:pPr>
              <w:snapToGrid w:val="0"/>
              <w:rPr>
                <w:rFonts w:eastAsia="Calibri"/>
              </w:rPr>
            </w:pPr>
            <w:r w:rsidRPr="00BD1B76">
              <w:rPr>
                <w:rFonts w:eastAsia="Calibri"/>
              </w:rPr>
              <w:t>11.</w:t>
            </w:r>
            <w:r w:rsidRPr="00BD1B76">
              <w:rPr>
                <w:rFonts w:eastAsiaTheme="minorEastAsia"/>
                <w:lang w:eastAsia="ru-RU"/>
              </w:rPr>
              <w:t xml:space="preserve"> </w:t>
            </w:r>
            <w:r w:rsidRPr="00BD1B76">
              <w:rPr>
                <w:rFonts w:eastAsia="Calibri"/>
              </w:rPr>
              <w:t>«Я верю, что Я…» (9-11-е классы)</w:t>
            </w:r>
          </w:p>
          <w:p w:rsidR="00DC377E" w:rsidRPr="00BD1B76" w:rsidRDefault="00DC377E" w:rsidP="00DC377E">
            <w:pPr>
              <w:snapToGrid w:val="0"/>
              <w:rPr>
                <w:rFonts w:eastAsia="Calibri"/>
              </w:rPr>
            </w:pPr>
            <w:r w:rsidRPr="00BD1B76">
              <w:rPr>
                <w:rFonts w:eastAsia="Calibri"/>
              </w:rPr>
              <w:t>12.</w:t>
            </w:r>
            <w:r w:rsidRPr="00BD1B76">
              <w:rPr>
                <w:rFonts w:eastAsiaTheme="minorEastAsia"/>
                <w:lang w:eastAsia="ru-RU"/>
              </w:rPr>
              <w:t xml:space="preserve"> </w:t>
            </w:r>
            <w:r w:rsidRPr="00BD1B76">
              <w:rPr>
                <w:rFonts w:eastAsia="Calibri"/>
              </w:rPr>
              <w:t>«Ради чего человек живет на земле?» (9-11-е классы)</w:t>
            </w:r>
          </w:p>
          <w:p w:rsidR="00DC377E" w:rsidRPr="00BD1B76" w:rsidRDefault="00DC377E" w:rsidP="00DC377E">
            <w:pPr>
              <w:snapToGrid w:val="0"/>
              <w:rPr>
                <w:rFonts w:eastAsia="Calibri"/>
              </w:rPr>
            </w:pPr>
            <w:r w:rsidRPr="00BD1B76">
              <w:rPr>
                <w:rFonts w:eastAsia="Calibri"/>
              </w:rPr>
              <w:t>13.</w:t>
            </w:r>
            <w:r w:rsidRPr="00BD1B76">
              <w:rPr>
                <w:rFonts w:eastAsiaTheme="minorEastAsia"/>
                <w:lang w:eastAsia="ru-RU"/>
              </w:rPr>
              <w:t xml:space="preserve"> </w:t>
            </w:r>
            <w:r w:rsidRPr="00BD1B76">
              <w:rPr>
                <w:rFonts w:eastAsia="Calibri"/>
              </w:rPr>
              <w:t>«Мои друзья в классе» (1-е классы)</w:t>
            </w:r>
          </w:p>
          <w:p w:rsidR="00DC377E" w:rsidRPr="00BD1B76" w:rsidRDefault="00DC377E" w:rsidP="00DC377E">
            <w:pPr>
              <w:snapToGrid w:val="0"/>
              <w:rPr>
                <w:rFonts w:eastAsia="Calibri"/>
              </w:rPr>
            </w:pPr>
            <w:r w:rsidRPr="00BD1B76">
              <w:rPr>
                <w:rFonts w:eastAsia="Calibri"/>
              </w:rPr>
              <w:t>14.</w:t>
            </w:r>
            <w:r w:rsidRPr="00BD1B76">
              <w:rPr>
                <w:rFonts w:eastAsiaTheme="minorEastAsia"/>
                <w:lang w:eastAsia="ru-RU"/>
              </w:rPr>
              <w:t xml:space="preserve"> </w:t>
            </w:r>
            <w:r w:rsidRPr="00BD1B76">
              <w:rPr>
                <w:rFonts w:eastAsia="Calibri"/>
              </w:rPr>
              <w:t>Установление доверительных взаимоотношений между учащимися и педагогами» (5-е классы)</w:t>
            </w:r>
          </w:p>
          <w:p w:rsidR="00DC377E" w:rsidRPr="00BD1B76" w:rsidRDefault="00DC377E" w:rsidP="00DC377E">
            <w:pPr>
              <w:snapToGrid w:val="0"/>
              <w:rPr>
                <w:rFonts w:eastAsia="Calibri"/>
              </w:rPr>
            </w:pPr>
            <w:r w:rsidRPr="00BD1B76">
              <w:rPr>
                <w:rFonts w:eastAsia="Calibri"/>
              </w:rPr>
              <w:t>15.</w:t>
            </w:r>
            <w:r w:rsidRPr="00BD1B76">
              <w:rPr>
                <w:rFonts w:eastAsiaTheme="minorEastAsia"/>
                <w:lang w:eastAsia="ru-RU"/>
              </w:rPr>
              <w:t xml:space="preserve"> </w:t>
            </w:r>
            <w:r w:rsidRPr="00BD1B76">
              <w:rPr>
                <w:rFonts w:eastAsia="Calibri"/>
              </w:rPr>
              <w:t>«Развитие навыков общения» (техника интонирования)</w:t>
            </w:r>
          </w:p>
          <w:p w:rsidR="00DC377E" w:rsidRPr="00BD1B76" w:rsidRDefault="00DC377E" w:rsidP="00DC377E">
            <w:pPr>
              <w:snapToGrid w:val="0"/>
              <w:rPr>
                <w:rFonts w:eastAsia="Calibri"/>
              </w:rPr>
            </w:pPr>
            <w:r w:rsidRPr="00BD1B76">
              <w:rPr>
                <w:rFonts w:eastAsia="Calibri"/>
              </w:rPr>
              <w:t xml:space="preserve"> (7-8-е классы)</w:t>
            </w:r>
          </w:p>
          <w:p w:rsidR="00DC377E" w:rsidRPr="00BD1B76" w:rsidRDefault="00DC377E" w:rsidP="00DC377E">
            <w:pPr>
              <w:snapToGrid w:val="0"/>
              <w:rPr>
                <w:rFonts w:eastAsia="Calibri"/>
              </w:rPr>
            </w:pPr>
            <w:r w:rsidRPr="00BD1B76">
              <w:rPr>
                <w:rFonts w:eastAsia="Calibri"/>
              </w:rPr>
              <w:t>16.</w:t>
            </w:r>
            <w:r w:rsidRPr="00BD1B76">
              <w:rPr>
                <w:rFonts w:eastAsiaTheme="minorEastAsia"/>
                <w:lang w:eastAsia="ru-RU"/>
              </w:rPr>
              <w:t xml:space="preserve"> </w:t>
            </w:r>
            <w:r w:rsidRPr="00BD1B76">
              <w:rPr>
                <w:rFonts w:eastAsia="Calibri"/>
              </w:rPr>
              <w:t>«Учимся строить отношения» (7-е классы)</w:t>
            </w:r>
          </w:p>
          <w:p w:rsidR="00DC377E" w:rsidRPr="00BD1B76" w:rsidRDefault="00DC377E" w:rsidP="00DC377E">
            <w:pPr>
              <w:snapToGrid w:val="0"/>
              <w:rPr>
                <w:rFonts w:eastAsia="Calibri"/>
              </w:rPr>
            </w:pPr>
            <w:r w:rsidRPr="00BD1B76">
              <w:rPr>
                <w:rFonts w:eastAsia="Calibri"/>
              </w:rPr>
              <w:t>17.</w:t>
            </w:r>
            <w:r w:rsidRPr="00BD1B76">
              <w:rPr>
                <w:rFonts w:eastAsiaTheme="minorEastAsia"/>
                <w:lang w:eastAsia="ru-RU"/>
              </w:rPr>
              <w:t xml:space="preserve"> </w:t>
            </w:r>
            <w:r w:rsidRPr="00BD1B76">
              <w:rPr>
                <w:rFonts w:eastAsia="Calibri"/>
              </w:rPr>
              <w:t>«Отцы и дети. Особенности детско-родительских отношений» (8-е классы)</w:t>
            </w:r>
          </w:p>
          <w:p w:rsidR="00DC377E" w:rsidRPr="00BD1B76" w:rsidRDefault="00DC377E" w:rsidP="00DC377E">
            <w:pPr>
              <w:snapToGrid w:val="0"/>
              <w:rPr>
                <w:rFonts w:eastAsia="Calibri"/>
              </w:rPr>
            </w:pPr>
            <w:r w:rsidRPr="00BD1B76">
              <w:rPr>
                <w:rFonts w:eastAsia="Calibri"/>
              </w:rPr>
              <w:t>18.</w:t>
            </w:r>
            <w:r w:rsidRPr="00BD1B76">
              <w:rPr>
                <w:rFonts w:eastAsiaTheme="minorEastAsia"/>
                <w:lang w:eastAsia="ru-RU"/>
              </w:rPr>
              <w:t xml:space="preserve"> </w:t>
            </w:r>
            <w:r w:rsidRPr="00BD1B76">
              <w:rPr>
                <w:rFonts w:eastAsia="Calibri"/>
              </w:rPr>
              <w:t>«Мужчина и женщина: как нам понять друг друга» (9-11-е классы)</w:t>
            </w:r>
          </w:p>
          <w:p w:rsidR="00DC377E" w:rsidRPr="00BD1B76" w:rsidRDefault="00DC377E" w:rsidP="00DC377E">
            <w:pPr>
              <w:snapToGrid w:val="0"/>
              <w:rPr>
                <w:rFonts w:eastAsia="Calibri"/>
              </w:rPr>
            </w:pPr>
            <w:r w:rsidRPr="00BD1B76">
              <w:rPr>
                <w:rFonts w:eastAsia="Calibri"/>
              </w:rPr>
              <w:t>19.</w:t>
            </w:r>
            <w:r w:rsidRPr="00BD1B76">
              <w:rPr>
                <w:rFonts w:eastAsiaTheme="minorEastAsia"/>
                <w:lang w:eastAsia="ru-RU"/>
              </w:rPr>
              <w:t xml:space="preserve"> </w:t>
            </w:r>
            <w:r w:rsidRPr="00BD1B76">
              <w:rPr>
                <w:rFonts w:eastAsia="Calibri"/>
              </w:rPr>
              <w:t>«Распознавание чувств» (2-3-е классы)</w:t>
            </w:r>
          </w:p>
          <w:p w:rsidR="00DC377E" w:rsidRPr="00BD1B76" w:rsidRDefault="00DC377E" w:rsidP="00DC377E">
            <w:pPr>
              <w:snapToGrid w:val="0"/>
              <w:rPr>
                <w:rFonts w:eastAsia="Calibri"/>
              </w:rPr>
            </w:pPr>
            <w:r w:rsidRPr="00BD1B76">
              <w:rPr>
                <w:rFonts w:eastAsia="Calibri"/>
              </w:rPr>
              <w:t>20.</w:t>
            </w:r>
            <w:r w:rsidRPr="00BD1B76">
              <w:rPr>
                <w:rFonts w:eastAsiaTheme="minorEastAsia"/>
                <w:lang w:eastAsia="ru-RU"/>
              </w:rPr>
              <w:t xml:space="preserve"> </w:t>
            </w:r>
            <w:r w:rsidRPr="00BD1B76">
              <w:rPr>
                <w:rFonts w:eastAsia="Calibri"/>
              </w:rPr>
              <w:t>«Эмоции – наши друзья или враги?» (9-11-е классы)</w:t>
            </w:r>
          </w:p>
          <w:p w:rsidR="00DC377E" w:rsidRPr="00BD1B76" w:rsidRDefault="00DC377E" w:rsidP="00DC377E">
            <w:pPr>
              <w:snapToGrid w:val="0"/>
              <w:rPr>
                <w:rFonts w:eastAsia="Calibri"/>
              </w:rPr>
            </w:pPr>
            <w:r w:rsidRPr="00BD1B76">
              <w:rPr>
                <w:rFonts w:eastAsia="Calibri"/>
              </w:rPr>
              <w:t>21.</w:t>
            </w:r>
            <w:r w:rsidRPr="00BD1B76">
              <w:rPr>
                <w:rFonts w:eastAsiaTheme="minorEastAsia"/>
                <w:lang w:eastAsia="ru-RU"/>
              </w:rPr>
              <w:t xml:space="preserve"> </w:t>
            </w:r>
            <w:r w:rsidRPr="00BD1B76">
              <w:rPr>
                <w:rFonts w:eastAsia="Calibri"/>
              </w:rPr>
              <w:t>«Жизнь, страдания, смерть и другие экзистенциальные вопросы, с которыми могут столкнуться учащиеся»</w:t>
            </w:r>
          </w:p>
          <w:p w:rsidR="00DC377E" w:rsidRPr="00BD1B76" w:rsidRDefault="00DC377E" w:rsidP="00DC377E">
            <w:pPr>
              <w:snapToGrid w:val="0"/>
              <w:rPr>
                <w:rFonts w:eastAsia="Calibri"/>
              </w:rPr>
            </w:pPr>
            <w:r w:rsidRPr="00BD1B76">
              <w:rPr>
                <w:rFonts w:eastAsia="Calibri"/>
              </w:rPr>
              <w:t xml:space="preserve"> (7-11-е классы)</w:t>
            </w:r>
          </w:p>
          <w:p w:rsidR="00DC377E" w:rsidRPr="00BD1B76" w:rsidRDefault="00DC377E" w:rsidP="00DC377E">
            <w:pPr>
              <w:snapToGrid w:val="0"/>
              <w:rPr>
                <w:rFonts w:eastAsia="Calibri"/>
              </w:rPr>
            </w:pPr>
            <w:r w:rsidRPr="00BD1B76">
              <w:rPr>
                <w:rFonts w:eastAsia="Calibri"/>
              </w:rPr>
              <w:t>22.</w:t>
            </w:r>
            <w:r w:rsidRPr="00BD1B76">
              <w:rPr>
                <w:rFonts w:eastAsiaTheme="minorEastAsia"/>
                <w:lang w:eastAsia="ru-RU"/>
              </w:rPr>
              <w:t xml:space="preserve"> </w:t>
            </w:r>
            <w:r w:rsidRPr="00BD1B76">
              <w:rPr>
                <w:rFonts w:eastAsia="Calibri"/>
              </w:rPr>
              <w:t xml:space="preserve">«Советы выпускникам по подготовке к ЕГЭ» (11 </w:t>
            </w:r>
            <w:r w:rsidRPr="00BD1B76">
              <w:rPr>
                <w:rFonts w:eastAsia="Calibri"/>
              </w:rPr>
              <w:lastRenderedPageBreak/>
              <w:t>класс)</w:t>
            </w:r>
          </w:p>
        </w:tc>
        <w:tc>
          <w:tcPr>
            <w:tcW w:w="3118" w:type="dxa"/>
          </w:tcPr>
          <w:p w:rsidR="00DC377E" w:rsidRPr="00BD1B76" w:rsidRDefault="00DC377E" w:rsidP="00DC377E">
            <w:pPr>
              <w:snapToGrid w:val="0"/>
              <w:rPr>
                <w:rFonts w:eastAsia="Calibri"/>
              </w:rPr>
            </w:pPr>
            <w:r w:rsidRPr="00BD1B76">
              <w:rPr>
                <w:rFonts w:eastAsia="Calibri"/>
              </w:rPr>
              <w:lastRenderedPageBreak/>
              <w:t>Беседы, элементы тренинговых занятий</w:t>
            </w:r>
          </w:p>
        </w:tc>
        <w:tc>
          <w:tcPr>
            <w:tcW w:w="2268" w:type="dxa"/>
          </w:tcPr>
          <w:p w:rsidR="00DC377E" w:rsidRPr="00BD1B76" w:rsidRDefault="00DC377E" w:rsidP="00DC377E">
            <w:pPr>
              <w:snapToGrid w:val="0"/>
              <w:rPr>
                <w:rFonts w:eastAsia="Calibri"/>
              </w:rPr>
            </w:pPr>
            <w:r w:rsidRPr="00BD1B76">
              <w:rPr>
                <w:rFonts w:eastAsia="Calibri"/>
              </w:rPr>
              <w:t>Содействовать осознанию позиции школьника, способствовать формированию дружеских отношений в классе, развить уверенность в себе.</w:t>
            </w:r>
          </w:p>
          <w:p w:rsidR="00DC377E" w:rsidRPr="00BD1B76" w:rsidRDefault="00DC377E" w:rsidP="00DC377E">
            <w:pPr>
              <w:snapToGrid w:val="0"/>
              <w:rPr>
                <w:rFonts w:eastAsia="Calibri"/>
              </w:rPr>
            </w:pPr>
            <w:r w:rsidRPr="00BD1B76">
              <w:rPr>
                <w:rFonts w:eastAsia="Calibri"/>
              </w:rPr>
              <w:t xml:space="preserve"> Помочь осознать наличие у себя разнообразных положительных качеств, развить креативные способности детей.</w:t>
            </w:r>
          </w:p>
          <w:p w:rsidR="00DC377E" w:rsidRPr="00BD1B76" w:rsidRDefault="00DC377E" w:rsidP="00DC377E">
            <w:pPr>
              <w:snapToGrid w:val="0"/>
              <w:rPr>
                <w:rFonts w:eastAsia="Calibri"/>
              </w:rPr>
            </w:pPr>
            <w:r w:rsidRPr="00BD1B76">
              <w:rPr>
                <w:rFonts w:eastAsia="Calibri"/>
              </w:rPr>
              <w:t xml:space="preserve"> Помочь детям осознать свою уникальность и неповторимость. Помочь научиться планировать цели, пути самоизменения.</w:t>
            </w:r>
          </w:p>
        </w:tc>
        <w:tc>
          <w:tcPr>
            <w:tcW w:w="1276" w:type="dxa"/>
          </w:tcPr>
          <w:p w:rsidR="00DC377E" w:rsidRPr="00BD1B76" w:rsidRDefault="00DC377E" w:rsidP="00DC377E">
            <w:pPr>
              <w:snapToGrid w:val="0"/>
              <w:rPr>
                <w:rFonts w:eastAsia="Calibri"/>
              </w:rPr>
            </w:pPr>
            <w:r w:rsidRPr="00BD1B76">
              <w:rPr>
                <w:rFonts w:eastAsia="Calibri"/>
              </w:rPr>
              <w:t>В течении года</w:t>
            </w:r>
          </w:p>
        </w:tc>
        <w:tc>
          <w:tcPr>
            <w:tcW w:w="992" w:type="dxa"/>
          </w:tcPr>
          <w:p w:rsidR="00DC377E" w:rsidRPr="00BD1B76" w:rsidRDefault="00DC377E" w:rsidP="00DC377E">
            <w:pPr>
              <w:snapToGrid w:val="0"/>
              <w:rPr>
                <w:rFonts w:eastAsia="Calibri"/>
              </w:rPr>
            </w:pPr>
          </w:p>
        </w:tc>
      </w:tr>
      <w:tr w:rsidR="00DC377E" w:rsidRPr="00BD1B76" w:rsidTr="003201FE">
        <w:tc>
          <w:tcPr>
            <w:tcW w:w="1242" w:type="dxa"/>
          </w:tcPr>
          <w:p w:rsidR="00DC377E" w:rsidRPr="00BD1B76" w:rsidRDefault="008A6127" w:rsidP="00DC377E">
            <w:pPr>
              <w:snapToGrid w:val="0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5</w:t>
            </w:r>
            <w:r w:rsidR="00DC377E" w:rsidRPr="00BD1B76">
              <w:rPr>
                <w:rFonts w:eastAsia="Calibri"/>
              </w:rPr>
              <w:t>-11 кл.</w:t>
            </w:r>
          </w:p>
        </w:tc>
        <w:tc>
          <w:tcPr>
            <w:tcW w:w="2552" w:type="dxa"/>
          </w:tcPr>
          <w:p w:rsidR="00DC377E" w:rsidRPr="00BD1B76" w:rsidRDefault="00DC377E" w:rsidP="00DC377E">
            <w:pPr>
              <w:snapToGrid w:val="0"/>
              <w:rPr>
                <w:rFonts w:eastAsia="Calibri"/>
              </w:rPr>
            </w:pPr>
            <w:r w:rsidRPr="00BD1B76">
              <w:rPr>
                <w:rFonts w:eastAsia="Calibri"/>
              </w:rPr>
              <w:t>Неделя по профилактике безнадзорности, беспризорности и правонарушений в подростковой среде «Высокая ответственность»</w:t>
            </w:r>
          </w:p>
        </w:tc>
        <w:tc>
          <w:tcPr>
            <w:tcW w:w="3118" w:type="dxa"/>
          </w:tcPr>
          <w:p w:rsidR="00DC377E" w:rsidRPr="00BD1B76" w:rsidRDefault="00DC377E" w:rsidP="00DC377E">
            <w:pPr>
              <w:snapToGrid w:val="0"/>
              <w:rPr>
                <w:rFonts w:eastAsia="Calibri"/>
              </w:rPr>
            </w:pPr>
            <w:r w:rsidRPr="00BD1B76">
              <w:rPr>
                <w:rFonts w:eastAsia="Calibri"/>
              </w:rPr>
              <w:t>Выступление, мини-тренинг, анкетирование, беседа</w:t>
            </w:r>
          </w:p>
        </w:tc>
        <w:tc>
          <w:tcPr>
            <w:tcW w:w="2268" w:type="dxa"/>
          </w:tcPr>
          <w:p w:rsidR="00DC377E" w:rsidRPr="00BD1B76" w:rsidRDefault="00DC377E" w:rsidP="00DC377E">
            <w:pPr>
              <w:snapToGrid w:val="0"/>
              <w:rPr>
                <w:rFonts w:eastAsia="Calibri"/>
              </w:rPr>
            </w:pPr>
            <w:r w:rsidRPr="00BD1B76">
              <w:rPr>
                <w:rFonts w:eastAsia="Calibri"/>
              </w:rPr>
              <w:t xml:space="preserve">- Снижение рисков возможного </w:t>
            </w:r>
          </w:p>
          <w:p w:rsidR="00DC377E" w:rsidRPr="00BD1B76" w:rsidRDefault="00DC377E" w:rsidP="00DC377E">
            <w:pPr>
              <w:snapToGrid w:val="0"/>
              <w:rPr>
                <w:rFonts w:eastAsia="Calibri"/>
              </w:rPr>
            </w:pPr>
            <w:r w:rsidRPr="00BD1B76">
              <w:rPr>
                <w:rFonts w:eastAsia="Calibri"/>
              </w:rPr>
              <w:t xml:space="preserve">нарушения прав участников </w:t>
            </w:r>
          </w:p>
          <w:p w:rsidR="00DC377E" w:rsidRPr="00BD1B76" w:rsidRDefault="00DC377E" w:rsidP="00DC377E">
            <w:pPr>
              <w:snapToGrid w:val="0"/>
              <w:rPr>
                <w:rFonts w:eastAsia="Calibri"/>
              </w:rPr>
            </w:pPr>
            <w:r w:rsidRPr="00BD1B76">
              <w:rPr>
                <w:rFonts w:eastAsia="Calibri"/>
              </w:rPr>
              <w:t>образовательного процесса,</w:t>
            </w:r>
          </w:p>
          <w:p w:rsidR="00DC377E" w:rsidRPr="00BD1B76" w:rsidRDefault="00DC377E" w:rsidP="00DC377E">
            <w:pPr>
              <w:snapToGrid w:val="0"/>
              <w:rPr>
                <w:rFonts w:eastAsia="Calibri"/>
              </w:rPr>
            </w:pPr>
            <w:r w:rsidRPr="00BD1B76">
              <w:rPr>
                <w:rFonts w:eastAsia="Calibri"/>
              </w:rPr>
              <w:t>безнадзорности и беспризорности;</w:t>
            </w:r>
          </w:p>
          <w:p w:rsidR="00DC377E" w:rsidRPr="00BD1B76" w:rsidRDefault="00DC377E" w:rsidP="00DC377E">
            <w:pPr>
              <w:snapToGrid w:val="0"/>
              <w:rPr>
                <w:rFonts w:eastAsia="Calibri"/>
              </w:rPr>
            </w:pPr>
            <w:r w:rsidRPr="00BD1B76">
              <w:rPr>
                <w:rFonts w:eastAsia="Calibri"/>
              </w:rPr>
              <w:t xml:space="preserve">– Повышение информированности </w:t>
            </w:r>
          </w:p>
          <w:p w:rsidR="00DC377E" w:rsidRPr="00BD1B76" w:rsidRDefault="00DC377E" w:rsidP="00DC377E">
            <w:pPr>
              <w:snapToGrid w:val="0"/>
              <w:rPr>
                <w:rFonts w:eastAsia="Calibri"/>
              </w:rPr>
            </w:pPr>
            <w:r w:rsidRPr="00BD1B76">
              <w:rPr>
                <w:rFonts w:eastAsia="Calibri"/>
              </w:rPr>
              <w:t xml:space="preserve">участников образовательного </w:t>
            </w:r>
          </w:p>
          <w:p w:rsidR="00DC377E" w:rsidRPr="00BD1B76" w:rsidRDefault="00DC377E" w:rsidP="00DC377E">
            <w:pPr>
              <w:snapToGrid w:val="0"/>
              <w:rPr>
                <w:rFonts w:eastAsia="Calibri"/>
              </w:rPr>
            </w:pPr>
            <w:r w:rsidRPr="00BD1B76">
              <w:rPr>
                <w:rFonts w:eastAsia="Calibri"/>
              </w:rPr>
              <w:t xml:space="preserve">процесса об основных правовых </w:t>
            </w:r>
          </w:p>
          <w:p w:rsidR="00DC377E" w:rsidRPr="00BD1B76" w:rsidRDefault="00DC377E" w:rsidP="00DC377E">
            <w:pPr>
              <w:snapToGrid w:val="0"/>
              <w:rPr>
                <w:rFonts w:eastAsia="Calibri"/>
              </w:rPr>
            </w:pPr>
            <w:r w:rsidRPr="00BD1B76">
              <w:rPr>
                <w:rFonts w:eastAsia="Calibri"/>
              </w:rPr>
              <w:t>аспектах современного общества;</w:t>
            </w:r>
          </w:p>
          <w:p w:rsidR="00DC377E" w:rsidRPr="00BD1B76" w:rsidRDefault="00DC377E" w:rsidP="00DC377E">
            <w:pPr>
              <w:snapToGrid w:val="0"/>
              <w:rPr>
                <w:rFonts w:eastAsia="Calibri"/>
              </w:rPr>
            </w:pPr>
            <w:r w:rsidRPr="00BD1B76">
              <w:rPr>
                <w:rFonts w:eastAsia="Calibri"/>
              </w:rPr>
              <w:t xml:space="preserve">– Развитие правовой осознанности у </w:t>
            </w:r>
          </w:p>
          <w:p w:rsidR="00DC377E" w:rsidRPr="00BD1B76" w:rsidRDefault="00DC377E" w:rsidP="00DC377E">
            <w:pPr>
              <w:snapToGrid w:val="0"/>
              <w:rPr>
                <w:rFonts w:eastAsia="Calibri"/>
              </w:rPr>
            </w:pPr>
            <w:r w:rsidRPr="00BD1B76">
              <w:rPr>
                <w:rFonts w:eastAsia="Calibri"/>
              </w:rPr>
              <w:t xml:space="preserve">участников образовательного </w:t>
            </w:r>
          </w:p>
          <w:p w:rsidR="00DC377E" w:rsidRPr="00BD1B76" w:rsidRDefault="00DC377E" w:rsidP="00DC377E">
            <w:pPr>
              <w:snapToGrid w:val="0"/>
              <w:rPr>
                <w:rFonts w:eastAsia="Calibri"/>
              </w:rPr>
            </w:pPr>
            <w:r w:rsidRPr="00BD1B76">
              <w:rPr>
                <w:rFonts w:eastAsia="Calibri"/>
              </w:rPr>
              <w:t>процесса;</w:t>
            </w:r>
          </w:p>
          <w:p w:rsidR="00DC377E" w:rsidRPr="00BD1B76" w:rsidRDefault="00DC377E" w:rsidP="00DC377E">
            <w:pPr>
              <w:snapToGrid w:val="0"/>
              <w:rPr>
                <w:rFonts w:eastAsia="Calibri"/>
              </w:rPr>
            </w:pPr>
            <w:r w:rsidRPr="00BD1B76">
              <w:rPr>
                <w:rFonts w:eastAsia="Calibri"/>
              </w:rPr>
              <w:t xml:space="preserve">– Развитие интереса у обучающихся к </w:t>
            </w:r>
          </w:p>
          <w:p w:rsidR="00DC377E" w:rsidRPr="00BD1B76" w:rsidRDefault="00DC377E" w:rsidP="00DC377E">
            <w:pPr>
              <w:snapToGrid w:val="0"/>
              <w:rPr>
                <w:rFonts w:eastAsia="Calibri"/>
              </w:rPr>
            </w:pPr>
            <w:r w:rsidRPr="00BD1B76">
              <w:rPr>
                <w:rFonts w:eastAsia="Calibri"/>
              </w:rPr>
              <w:t>вопросам правового образования.</w:t>
            </w:r>
          </w:p>
        </w:tc>
        <w:tc>
          <w:tcPr>
            <w:tcW w:w="1276" w:type="dxa"/>
          </w:tcPr>
          <w:p w:rsidR="00DC377E" w:rsidRPr="00BD1B76" w:rsidRDefault="00DC377E" w:rsidP="00DC377E">
            <w:pPr>
              <w:snapToGrid w:val="0"/>
              <w:rPr>
                <w:rFonts w:eastAsia="Calibri"/>
              </w:rPr>
            </w:pPr>
            <w:r w:rsidRPr="00BD1B76">
              <w:rPr>
                <w:rFonts w:eastAsia="Calibri"/>
              </w:rPr>
              <w:t>По годовому плану школы</w:t>
            </w:r>
          </w:p>
        </w:tc>
        <w:tc>
          <w:tcPr>
            <w:tcW w:w="992" w:type="dxa"/>
          </w:tcPr>
          <w:p w:rsidR="00DC377E" w:rsidRPr="00BD1B76" w:rsidRDefault="00DC377E" w:rsidP="00DC377E">
            <w:pPr>
              <w:snapToGrid w:val="0"/>
              <w:rPr>
                <w:rFonts w:eastAsia="Calibri"/>
              </w:rPr>
            </w:pPr>
          </w:p>
        </w:tc>
      </w:tr>
      <w:tr w:rsidR="00DC377E" w:rsidRPr="00BD1B76" w:rsidTr="00B84FC7">
        <w:tc>
          <w:tcPr>
            <w:tcW w:w="1242" w:type="dxa"/>
            <w:shd w:val="clear" w:color="auto" w:fill="DBE5F1" w:themeFill="accent1" w:themeFillTint="33"/>
          </w:tcPr>
          <w:p w:rsidR="00DC377E" w:rsidRPr="00BD1B76" w:rsidRDefault="00DC377E" w:rsidP="00DC377E">
            <w:pPr>
              <w:snapToGrid w:val="0"/>
              <w:jc w:val="center"/>
              <w:rPr>
                <w:rFonts w:eastAsia="Calibri"/>
                <w:b/>
              </w:rPr>
            </w:pPr>
          </w:p>
        </w:tc>
        <w:tc>
          <w:tcPr>
            <w:tcW w:w="10206" w:type="dxa"/>
            <w:gridSpan w:val="5"/>
            <w:shd w:val="clear" w:color="auto" w:fill="DBE5F1" w:themeFill="accent1" w:themeFillTint="33"/>
          </w:tcPr>
          <w:p w:rsidR="00DC377E" w:rsidRPr="00BD1B76" w:rsidRDefault="00DC377E" w:rsidP="00DC377E">
            <w:pPr>
              <w:snapToGrid w:val="0"/>
              <w:jc w:val="center"/>
              <w:rPr>
                <w:rFonts w:eastAsia="Calibri"/>
                <w:b/>
              </w:rPr>
            </w:pPr>
            <w:r w:rsidRPr="00BD1B76">
              <w:rPr>
                <w:rFonts w:eastAsia="Calibri"/>
                <w:b/>
              </w:rPr>
              <w:t xml:space="preserve">Педагогический коллектив </w:t>
            </w:r>
          </w:p>
        </w:tc>
      </w:tr>
      <w:tr w:rsidR="00DC377E" w:rsidRPr="00BD1B76" w:rsidTr="00B84FC7">
        <w:tc>
          <w:tcPr>
            <w:tcW w:w="1242" w:type="dxa"/>
          </w:tcPr>
          <w:p w:rsidR="00DC377E" w:rsidRPr="00BD1B76" w:rsidRDefault="00DC377E" w:rsidP="00DC377E">
            <w:pPr>
              <w:numPr>
                <w:ilvl w:val="1"/>
                <w:numId w:val="4"/>
              </w:numPr>
              <w:suppressAutoHyphens/>
              <w:snapToGrid w:val="0"/>
              <w:jc w:val="center"/>
              <w:rPr>
                <w:rFonts w:eastAsia="Calibri"/>
                <w:b/>
                <w:i/>
              </w:rPr>
            </w:pPr>
          </w:p>
        </w:tc>
        <w:tc>
          <w:tcPr>
            <w:tcW w:w="10206" w:type="dxa"/>
            <w:gridSpan w:val="5"/>
          </w:tcPr>
          <w:p w:rsidR="00DC377E" w:rsidRPr="00BD1B76" w:rsidRDefault="00DC377E" w:rsidP="00DC377E">
            <w:pPr>
              <w:numPr>
                <w:ilvl w:val="1"/>
                <w:numId w:val="4"/>
              </w:numPr>
              <w:suppressAutoHyphens/>
              <w:snapToGrid w:val="0"/>
              <w:jc w:val="center"/>
              <w:rPr>
                <w:rFonts w:eastAsia="Calibri"/>
                <w:b/>
                <w:i/>
              </w:rPr>
            </w:pPr>
            <w:r w:rsidRPr="00BD1B76">
              <w:rPr>
                <w:rFonts w:eastAsia="Calibri"/>
                <w:b/>
                <w:i/>
              </w:rPr>
              <w:t>Консультирование</w:t>
            </w:r>
          </w:p>
        </w:tc>
      </w:tr>
      <w:tr w:rsidR="00DC377E" w:rsidRPr="00BD1B76" w:rsidTr="003201FE">
        <w:tc>
          <w:tcPr>
            <w:tcW w:w="1242" w:type="dxa"/>
          </w:tcPr>
          <w:p w:rsidR="00DC377E" w:rsidRPr="00BD1B76" w:rsidRDefault="00DC377E" w:rsidP="00DC377E">
            <w:pPr>
              <w:snapToGrid w:val="0"/>
              <w:rPr>
                <w:rFonts w:eastAsia="Calibri"/>
              </w:rPr>
            </w:pPr>
            <w:r w:rsidRPr="00BD1B76">
              <w:rPr>
                <w:rFonts w:eastAsia="Calibri"/>
              </w:rPr>
              <w:t>Пед. коллектив</w:t>
            </w:r>
          </w:p>
        </w:tc>
        <w:tc>
          <w:tcPr>
            <w:tcW w:w="2552" w:type="dxa"/>
          </w:tcPr>
          <w:p w:rsidR="00DC377E" w:rsidRPr="00BD1B76" w:rsidRDefault="00DC377E" w:rsidP="00DC377E">
            <w:pPr>
              <w:widowControl w:val="0"/>
              <w:snapToGrid w:val="0"/>
              <w:rPr>
                <w:rFonts w:eastAsia="Calibri"/>
              </w:rPr>
            </w:pPr>
            <w:r w:rsidRPr="00BD1B76">
              <w:rPr>
                <w:rFonts w:eastAsia="Calibri"/>
              </w:rPr>
              <w:t>Консультирование педагогов по вопросам обучения, воспитания и развития детей:</w:t>
            </w:r>
          </w:p>
          <w:p w:rsidR="00DC377E" w:rsidRPr="00BD1B76" w:rsidRDefault="00DC377E" w:rsidP="00DC377E">
            <w:pPr>
              <w:widowControl w:val="0"/>
              <w:rPr>
                <w:rFonts w:eastAsia="Calibri"/>
                <w:szCs w:val="28"/>
              </w:rPr>
            </w:pPr>
            <w:r w:rsidRPr="00BD1B76">
              <w:rPr>
                <w:rFonts w:eastAsia="Calibri"/>
                <w:szCs w:val="28"/>
              </w:rPr>
              <w:t>«Как помочь ребёнку с ЗПР»,</w:t>
            </w:r>
          </w:p>
          <w:p w:rsidR="00DC377E" w:rsidRPr="00BD1B76" w:rsidRDefault="00DC377E" w:rsidP="00DC377E">
            <w:pPr>
              <w:widowControl w:val="0"/>
              <w:rPr>
                <w:rFonts w:eastAsia="Calibri"/>
                <w:szCs w:val="28"/>
              </w:rPr>
            </w:pPr>
            <w:r w:rsidRPr="00BD1B76">
              <w:rPr>
                <w:rFonts w:eastAsia="Calibri"/>
                <w:szCs w:val="28"/>
              </w:rPr>
              <w:t xml:space="preserve"> «Как помочь детям учиться», «Развитие познавательных процессов на уроке», </w:t>
            </w:r>
          </w:p>
          <w:p w:rsidR="00DC377E" w:rsidRPr="00BD1B76" w:rsidRDefault="00DC377E" w:rsidP="00DC377E">
            <w:pPr>
              <w:widowControl w:val="0"/>
              <w:rPr>
                <w:rFonts w:eastAsia="Calibri"/>
                <w:szCs w:val="28"/>
              </w:rPr>
            </w:pPr>
            <w:r w:rsidRPr="00BD1B76">
              <w:rPr>
                <w:rFonts w:eastAsia="Calibri"/>
                <w:szCs w:val="28"/>
              </w:rPr>
              <w:t xml:space="preserve">«Как работать с трудным подростком», </w:t>
            </w:r>
          </w:p>
          <w:p w:rsidR="00DC377E" w:rsidRPr="00BD1B76" w:rsidRDefault="00DC377E" w:rsidP="00DC377E">
            <w:pPr>
              <w:widowControl w:val="0"/>
              <w:rPr>
                <w:rFonts w:eastAsia="Calibri"/>
                <w:szCs w:val="28"/>
              </w:rPr>
            </w:pPr>
            <w:r w:rsidRPr="00BD1B76">
              <w:rPr>
                <w:rFonts w:eastAsia="Calibri"/>
                <w:szCs w:val="28"/>
              </w:rPr>
              <w:t xml:space="preserve">«Как добиться дисциплины на уроке», </w:t>
            </w:r>
          </w:p>
          <w:p w:rsidR="00DC377E" w:rsidRPr="00BD1B76" w:rsidRDefault="00DC377E" w:rsidP="00DC377E">
            <w:pPr>
              <w:widowControl w:val="0"/>
              <w:rPr>
                <w:rFonts w:eastAsia="Calibri"/>
                <w:szCs w:val="28"/>
              </w:rPr>
            </w:pPr>
            <w:r w:rsidRPr="00BD1B76">
              <w:rPr>
                <w:rFonts w:eastAsia="Calibri"/>
                <w:szCs w:val="28"/>
              </w:rPr>
              <w:t xml:space="preserve">«Как составить </w:t>
            </w:r>
            <w:r w:rsidRPr="00BD1B76">
              <w:rPr>
                <w:rFonts w:eastAsia="Calibri"/>
                <w:szCs w:val="28"/>
              </w:rPr>
              <w:lastRenderedPageBreak/>
              <w:t xml:space="preserve">психолого-педагогическую характеристику на учащегося и классный коллектив», «Как бороться с вредными привычками детей», </w:t>
            </w:r>
          </w:p>
          <w:p w:rsidR="00DC377E" w:rsidRPr="00BD1B76" w:rsidRDefault="00DC377E" w:rsidP="00DC377E">
            <w:pPr>
              <w:widowControl w:val="0"/>
              <w:rPr>
                <w:rFonts w:eastAsia="Calibri"/>
                <w:szCs w:val="28"/>
              </w:rPr>
            </w:pPr>
            <w:r w:rsidRPr="00BD1B76">
              <w:rPr>
                <w:rFonts w:eastAsia="Calibri"/>
                <w:szCs w:val="28"/>
              </w:rPr>
              <w:t>«Как подготовить детей к школе»</w:t>
            </w:r>
          </w:p>
          <w:p w:rsidR="00DC377E" w:rsidRPr="00BD1B76" w:rsidRDefault="00DC377E" w:rsidP="00DC377E">
            <w:pPr>
              <w:widowControl w:val="0"/>
              <w:rPr>
                <w:rFonts w:eastAsia="Calibri"/>
              </w:rPr>
            </w:pPr>
            <w:r w:rsidRPr="00BD1B76">
              <w:rPr>
                <w:rFonts w:eastAsia="Calibri"/>
              </w:rPr>
              <w:t xml:space="preserve">“Психологическая готовность ребёнка к школе – залог успешной адаптации первоклассников”, “Условия, необходимые для успешной адаптации пятиклассников”, </w:t>
            </w:r>
          </w:p>
          <w:p w:rsidR="00DC377E" w:rsidRPr="00BD1B76" w:rsidRDefault="00DC377E" w:rsidP="00DC377E">
            <w:pPr>
              <w:widowControl w:val="0"/>
              <w:rPr>
                <w:rFonts w:eastAsia="Calibri"/>
              </w:rPr>
            </w:pPr>
            <w:r w:rsidRPr="00BD1B76">
              <w:rPr>
                <w:rFonts w:eastAsia="Calibri"/>
              </w:rPr>
              <w:t>Консультирование педагогов по вопросам недопущения эмоционального выгорания.</w:t>
            </w:r>
          </w:p>
          <w:p w:rsidR="00DC377E" w:rsidRPr="00C42DAC" w:rsidRDefault="00DC377E" w:rsidP="00DC377E">
            <w:pPr>
              <w:widowControl w:val="0"/>
              <w:rPr>
                <w:rFonts w:eastAsia="Calibri"/>
              </w:rPr>
            </w:pPr>
            <w:r w:rsidRPr="00BD1B76">
              <w:rPr>
                <w:rFonts w:eastAsia="Calibri"/>
              </w:rPr>
              <w:t>“Психологический портрет учителя. Опыт самодиагностики”,  «Эмоциональное выгорание. Можно ли его избежать?»,</w:t>
            </w:r>
          </w:p>
        </w:tc>
        <w:tc>
          <w:tcPr>
            <w:tcW w:w="3118" w:type="dxa"/>
          </w:tcPr>
          <w:p w:rsidR="00DC377E" w:rsidRPr="00BD1B76" w:rsidRDefault="00DC377E" w:rsidP="00DC377E">
            <w:pPr>
              <w:widowControl w:val="0"/>
              <w:snapToGrid w:val="0"/>
              <w:rPr>
                <w:rFonts w:eastAsia="Calibri"/>
              </w:rPr>
            </w:pPr>
            <w:r w:rsidRPr="00BD1B76">
              <w:rPr>
                <w:rFonts w:eastAsia="Calibri"/>
              </w:rPr>
              <w:lastRenderedPageBreak/>
              <w:t xml:space="preserve">Беседа, рекомендации; </w:t>
            </w:r>
          </w:p>
        </w:tc>
        <w:tc>
          <w:tcPr>
            <w:tcW w:w="2268" w:type="dxa"/>
          </w:tcPr>
          <w:p w:rsidR="00DC377E" w:rsidRPr="00BD1B76" w:rsidRDefault="00DC377E" w:rsidP="00DC377E">
            <w:pPr>
              <w:snapToGrid w:val="0"/>
              <w:rPr>
                <w:rFonts w:eastAsia="Calibri"/>
              </w:rPr>
            </w:pPr>
            <w:r w:rsidRPr="00BD1B76">
              <w:rPr>
                <w:rFonts w:eastAsia="Calibri"/>
              </w:rPr>
              <w:t>Повышение уровня психологической компетенции учителей.</w:t>
            </w:r>
          </w:p>
          <w:p w:rsidR="00DC377E" w:rsidRPr="00BD1B76" w:rsidRDefault="00DC377E" w:rsidP="00DC377E">
            <w:pPr>
              <w:rPr>
                <w:rFonts w:eastAsia="Calibri"/>
              </w:rPr>
            </w:pPr>
          </w:p>
          <w:p w:rsidR="00DC377E" w:rsidRPr="00BD1B76" w:rsidRDefault="00DC377E" w:rsidP="00DC377E">
            <w:pPr>
              <w:rPr>
                <w:rFonts w:eastAsia="Calibri"/>
              </w:rPr>
            </w:pPr>
          </w:p>
          <w:p w:rsidR="00DC377E" w:rsidRPr="00BD1B76" w:rsidRDefault="00DC377E" w:rsidP="00DC377E">
            <w:pPr>
              <w:rPr>
                <w:rFonts w:eastAsia="Calibri"/>
              </w:rPr>
            </w:pPr>
          </w:p>
          <w:p w:rsidR="00DC377E" w:rsidRPr="00BD1B76" w:rsidRDefault="00DC377E" w:rsidP="00DC377E">
            <w:pPr>
              <w:rPr>
                <w:rFonts w:eastAsia="Calibri"/>
              </w:rPr>
            </w:pPr>
          </w:p>
          <w:p w:rsidR="00DC377E" w:rsidRPr="00BD1B76" w:rsidRDefault="00DC377E" w:rsidP="00DC377E">
            <w:pPr>
              <w:rPr>
                <w:rFonts w:eastAsia="Calibri"/>
              </w:rPr>
            </w:pPr>
          </w:p>
          <w:p w:rsidR="00DC377E" w:rsidRPr="00BD1B76" w:rsidRDefault="00DC377E" w:rsidP="00DC377E">
            <w:pPr>
              <w:rPr>
                <w:rFonts w:eastAsia="Calibri"/>
              </w:rPr>
            </w:pPr>
          </w:p>
          <w:p w:rsidR="00DC377E" w:rsidRPr="00BD1B76" w:rsidRDefault="00DC377E" w:rsidP="00DC377E">
            <w:pPr>
              <w:rPr>
                <w:rFonts w:eastAsia="Calibri"/>
              </w:rPr>
            </w:pPr>
          </w:p>
          <w:p w:rsidR="00DC377E" w:rsidRPr="00BD1B76" w:rsidRDefault="00DC377E" w:rsidP="00DC377E">
            <w:pPr>
              <w:rPr>
                <w:rFonts w:eastAsia="Calibri"/>
              </w:rPr>
            </w:pPr>
          </w:p>
          <w:p w:rsidR="00DC377E" w:rsidRPr="00BD1B76" w:rsidRDefault="00DC377E" w:rsidP="00DC377E">
            <w:pPr>
              <w:rPr>
                <w:rFonts w:eastAsia="Calibri"/>
              </w:rPr>
            </w:pPr>
          </w:p>
          <w:p w:rsidR="00DC377E" w:rsidRPr="00BD1B76" w:rsidRDefault="00DC377E" w:rsidP="00DC377E">
            <w:pPr>
              <w:rPr>
                <w:rFonts w:eastAsia="Calibri"/>
              </w:rPr>
            </w:pPr>
          </w:p>
          <w:p w:rsidR="00DC377E" w:rsidRPr="00BD1B76" w:rsidRDefault="00DC377E" w:rsidP="00DC377E">
            <w:pPr>
              <w:rPr>
                <w:rFonts w:eastAsia="Calibri"/>
              </w:rPr>
            </w:pPr>
          </w:p>
          <w:p w:rsidR="00DC377E" w:rsidRPr="00BD1B76" w:rsidRDefault="00DC377E" w:rsidP="00DC377E">
            <w:pPr>
              <w:rPr>
                <w:rFonts w:eastAsia="Calibri"/>
              </w:rPr>
            </w:pPr>
          </w:p>
          <w:p w:rsidR="00DC377E" w:rsidRPr="00BD1B76" w:rsidRDefault="00DC377E" w:rsidP="00DC377E">
            <w:pPr>
              <w:rPr>
                <w:rFonts w:eastAsia="Calibri"/>
              </w:rPr>
            </w:pPr>
          </w:p>
          <w:p w:rsidR="00DC377E" w:rsidRPr="00BD1B76" w:rsidRDefault="00DC377E" w:rsidP="00DC377E">
            <w:pPr>
              <w:rPr>
                <w:rFonts w:eastAsia="Calibri"/>
              </w:rPr>
            </w:pPr>
          </w:p>
          <w:p w:rsidR="00DC377E" w:rsidRPr="00BD1B76" w:rsidRDefault="00DC377E" w:rsidP="00DC377E">
            <w:pPr>
              <w:rPr>
                <w:rFonts w:eastAsia="Calibri"/>
              </w:rPr>
            </w:pPr>
          </w:p>
          <w:p w:rsidR="00DC377E" w:rsidRPr="00BD1B76" w:rsidRDefault="00DC377E" w:rsidP="00DC377E">
            <w:pPr>
              <w:rPr>
                <w:rFonts w:eastAsia="Calibri"/>
              </w:rPr>
            </w:pPr>
          </w:p>
          <w:p w:rsidR="00DC377E" w:rsidRPr="00BD1B76" w:rsidRDefault="00DC377E" w:rsidP="00DC377E">
            <w:pPr>
              <w:rPr>
                <w:rFonts w:eastAsia="Calibri"/>
              </w:rPr>
            </w:pPr>
          </w:p>
          <w:p w:rsidR="00DC377E" w:rsidRPr="00BD1B76" w:rsidRDefault="00DC377E" w:rsidP="00DC377E">
            <w:pPr>
              <w:rPr>
                <w:rFonts w:eastAsia="Calibri"/>
              </w:rPr>
            </w:pPr>
          </w:p>
          <w:p w:rsidR="00DC377E" w:rsidRPr="00BD1B76" w:rsidRDefault="00DC377E" w:rsidP="00DC377E">
            <w:pPr>
              <w:rPr>
                <w:rFonts w:eastAsia="Calibri"/>
              </w:rPr>
            </w:pPr>
          </w:p>
          <w:p w:rsidR="00DC377E" w:rsidRPr="00BD1B76" w:rsidRDefault="00DC377E" w:rsidP="00DC377E">
            <w:pPr>
              <w:rPr>
                <w:rFonts w:eastAsia="Calibri"/>
              </w:rPr>
            </w:pPr>
          </w:p>
          <w:p w:rsidR="00DC377E" w:rsidRPr="00BD1B76" w:rsidRDefault="00DC377E" w:rsidP="00DC377E">
            <w:pPr>
              <w:rPr>
                <w:rFonts w:eastAsia="Calibri"/>
              </w:rPr>
            </w:pPr>
            <w:r w:rsidRPr="00BD1B76">
              <w:rPr>
                <w:rFonts w:eastAsia="Calibri"/>
              </w:rPr>
              <w:t>Повышение уровня психологической компетентности педагогов, профилактика синдрома профессионального выгорания.</w:t>
            </w:r>
          </w:p>
          <w:p w:rsidR="00DC377E" w:rsidRPr="00BD1B76" w:rsidRDefault="00DC377E" w:rsidP="00DC377E">
            <w:pPr>
              <w:rPr>
                <w:rFonts w:eastAsia="Calibri"/>
              </w:rPr>
            </w:pPr>
          </w:p>
          <w:p w:rsidR="00DC377E" w:rsidRPr="00BD1B76" w:rsidRDefault="00DC377E" w:rsidP="00DC377E">
            <w:pPr>
              <w:rPr>
                <w:rFonts w:eastAsia="Calibri"/>
              </w:rPr>
            </w:pPr>
          </w:p>
        </w:tc>
        <w:tc>
          <w:tcPr>
            <w:tcW w:w="1276" w:type="dxa"/>
          </w:tcPr>
          <w:p w:rsidR="00DC377E" w:rsidRPr="00BD1B76" w:rsidRDefault="00DC377E" w:rsidP="00DC377E">
            <w:pPr>
              <w:snapToGrid w:val="0"/>
              <w:rPr>
                <w:rFonts w:eastAsia="Calibri"/>
              </w:rPr>
            </w:pPr>
            <w:r w:rsidRPr="00BD1B76">
              <w:rPr>
                <w:rFonts w:eastAsia="Calibri"/>
              </w:rPr>
              <w:lastRenderedPageBreak/>
              <w:t>в течение года</w:t>
            </w:r>
          </w:p>
        </w:tc>
        <w:tc>
          <w:tcPr>
            <w:tcW w:w="992" w:type="dxa"/>
          </w:tcPr>
          <w:p w:rsidR="00DC377E" w:rsidRPr="00BD1B76" w:rsidRDefault="00DC377E" w:rsidP="00DC377E">
            <w:pPr>
              <w:snapToGrid w:val="0"/>
              <w:rPr>
                <w:rFonts w:eastAsia="Calibri"/>
              </w:rPr>
            </w:pPr>
          </w:p>
        </w:tc>
      </w:tr>
      <w:tr w:rsidR="00DC377E" w:rsidRPr="00BD1B76" w:rsidTr="003201FE">
        <w:tc>
          <w:tcPr>
            <w:tcW w:w="1242" w:type="dxa"/>
          </w:tcPr>
          <w:p w:rsidR="00DC377E" w:rsidRPr="00BD1B76" w:rsidRDefault="00DC377E" w:rsidP="00DC377E">
            <w:pPr>
              <w:snapToGrid w:val="0"/>
              <w:rPr>
                <w:rFonts w:eastAsia="Calibri"/>
              </w:rPr>
            </w:pPr>
            <w:r w:rsidRPr="00BD1B76">
              <w:rPr>
                <w:rFonts w:eastAsia="Calibri"/>
              </w:rPr>
              <w:lastRenderedPageBreak/>
              <w:t>Классные руководители учителя.</w:t>
            </w:r>
          </w:p>
        </w:tc>
        <w:tc>
          <w:tcPr>
            <w:tcW w:w="2552" w:type="dxa"/>
          </w:tcPr>
          <w:p w:rsidR="00DC377E" w:rsidRPr="00BD1B76" w:rsidRDefault="00DC377E" w:rsidP="00DC377E">
            <w:pPr>
              <w:widowControl w:val="0"/>
              <w:snapToGrid w:val="0"/>
              <w:rPr>
                <w:rFonts w:eastAsia="Calibri"/>
              </w:rPr>
            </w:pPr>
            <w:r w:rsidRPr="00BD1B76">
              <w:rPr>
                <w:rFonts w:eastAsia="Calibri"/>
              </w:rPr>
              <w:t>Участие в работе методических объединений учителей, классных руководителей</w:t>
            </w:r>
          </w:p>
          <w:p w:rsidR="00DC377E" w:rsidRPr="00BD1B76" w:rsidRDefault="00DC377E" w:rsidP="00DC377E">
            <w:pPr>
              <w:ind w:left="720"/>
            </w:pPr>
          </w:p>
        </w:tc>
        <w:tc>
          <w:tcPr>
            <w:tcW w:w="3118" w:type="dxa"/>
          </w:tcPr>
          <w:p w:rsidR="00DC377E" w:rsidRPr="00BD1B76" w:rsidRDefault="00DC377E" w:rsidP="00DC377E">
            <w:pPr>
              <w:widowControl w:val="0"/>
              <w:rPr>
                <w:rFonts w:eastAsia="Calibri"/>
              </w:rPr>
            </w:pPr>
            <w:r w:rsidRPr="00BD1B76">
              <w:rPr>
                <w:rFonts w:eastAsia="Calibri"/>
              </w:rPr>
              <w:t>В</w:t>
            </w:r>
            <w:r w:rsidR="00C42DAC">
              <w:rPr>
                <w:rFonts w:eastAsia="Calibri"/>
              </w:rPr>
              <w:t>ыступление на методобьединениях на тему:</w:t>
            </w:r>
          </w:p>
          <w:p w:rsidR="00C42DAC" w:rsidRPr="00C42DAC" w:rsidRDefault="00C42DAC" w:rsidP="00C42DAC">
            <w:pPr>
              <w:widowControl w:val="0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-</w:t>
            </w:r>
            <w:r w:rsidRPr="00C42DAC">
              <w:rPr>
                <w:rFonts w:eastAsia="Calibri"/>
                <w:bCs/>
              </w:rPr>
              <w:t>Создание условий для успешной интеграции ребенка с ограниченными возможностями здоровья»</w:t>
            </w:r>
          </w:p>
          <w:p w:rsidR="00C42DAC" w:rsidRPr="00C42DAC" w:rsidRDefault="00C42DAC" w:rsidP="00C42DAC">
            <w:pPr>
              <w:widowControl w:val="0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- </w:t>
            </w:r>
            <w:r w:rsidRPr="00C42DAC">
              <w:rPr>
                <w:rFonts w:eastAsia="Calibri"/>
                <w:bCs/>
              </w:rPr>
              <w:t>Психолого-педагогическая коррекция детей с особыми образовательными потребностями в общеобразовательном учреждении</w:t>
            </w:r>
          </w:p>
          <w:p w:rsidR="00C42DAC" w:rsidRPr="00C42DAC" w:rsidRDefault="00C42DAC" w:rsidP="00C42DAC">
            <w:pPr>
              <w:widowControl w:val="0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  <w:r w:rsidRPr="00C42DAC">
              <w:rPr>
                <w:rFonts w:eastAsia="Calibri"/>
              </w:rPr>
              <w:t>Организации правового воспитания и формированию у учащихся разного возраста законопослушного поведения</w:t>
            </w:r>
          </w:p>
          <w:p w:rsidR="00C42DAC" w:rsidRDefault="00C42DAC" w:rsidP="00C42DAC">
            <w:pPr>
              <w:widowControl w:val="0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-</w:t>
            </w:r>
            <w:r w:rsidRPr="00C42DAC">
              <w:rPr>
                <w:rFonts w:eastAsia="Calibri"/>
              </w:rPr>
              <w:t>Социально-педагогическая деятельность по профилактике безнадзорности и правонарушений несовершеннолетних</w:t>
            </w:r>
          </w:p>
          <w:p w:rsidR="008B7AA0" w:rsidRPr="008B7AA0" w:rsidRDefault="008B7AA0" w:rsidP="008B7AA0">
            <w:pPr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  <w:r w:rsidRPr="008B7AA0">
              <w:rPr>
                <w:rFonts w:eastAsia="Calibri"/>
              </w:rPr>
              <w:t xml:space="preserve">Ознакомление с маркерами девиантного поведения и способами реагирования на основе «Навигатора профилактики» </w:t>
            </w:r>
          </w:p>
          <w:p w:rsidR="008B7AA0" w:rsidRPr="00C42DAC" w:rsidRDefault="008B7AA0" w:rsidP="00C42DAC">
            <w:pPr>
              <w:widowControl w:val="0"/>
              <w:rPr>
                <w:rFonts w:eastAsia="Calibri"/>
              </w:rPr>
            </w:pPr>
          </w:p>
          <w:p w:rsidR="00DC377E" w:rsidRPr="00C42DAC" w:rsidRDefault="00DC377E" w:rsidP="00C42DAC">
            <w:pPr>
              <w:widowControl w:val="0"/>
              <w:jc w:val="both"/>
              <w:rPr>
                <w:rFonts w:eastAsia="Calibri"/>
              </w:rPr>
            </w:pPr>
          </w:p>
          <w:p w:rsidR="00DC377E" w:rsidRPr="00BD1B76" w:rsidRDefault="00DC377E" w:rsidP="00DC377E">
            <w:pPr>
              <w:widowControl w:val="0"/>
              <w:rPr>
                <w:rFonts w:eastAsia="Calibri"/>
              </w:rPr>
            </w:pPr>
          </w:p>
        </w:tc>
        <w:tc>
          <w:tcPr>
            <w:tcW w:w="2268" w:type="dxa"/>
          </w:tcPr>
          <w:p w:rsidR="00DC377E" w:rsidRPr="00BD1B76" w:rsidRDefault="00DC377E" w:rsidP="00DC377E">
            <w:pPr>
              <w:widowControl w:val="0"/>
              <w:rPr>
                <w:rFonts w:eastAsia="Calibri"/>
              </w:rPr>
            </w:pPr>
            <w:r w:rsidRPr="00BD1B76">
              <w:rPr>
                <w:rFonts w:eastAsia="Calibri"/>
              </w:rPr>
              <w:lastRenderedPageBreak/>
              <w:t>Повышение эффективности воспитательных воздействий педагогов на коллектив школьников через сопоставление их с возрастно-психологическими особенностями, значимостью социального окружения.</w:t>
            </w:r>
          </w:p>
          <w:p w:rsidR="00DC377E" w:rsidRPr="00BD1B76" w:rsidRDefault="00DC377E" w:rsidP="00DC377E">
            <w:pPr>
              <w:widowControl w:val="0"/>
              <w:rPr>
                <w:rFonts w:eastAsia="Calibri"/>
              </w:rPr>
            </w:pPr>
          </w:p>
          <w:p w:rsidR="00DC377E" w:rsidRPr="00BD1B76" w:rsidRDefault="00DC377E" w:rsidP="00DC377E">
            <w:pPr>
              <w:widowControl w:val="0"/>
              <w:rPr>
                <w:rFonts w:eastAsia="Calibri"/>
              </w:rPr>
            </w:pPr>
            <w:r w:rsidRPr="00BD1B76">
              <w:rPr>
                <w:rFonts w:eastAsia="Calibri"/>
              </w:rPr>
              <w:t xml:space="preserve">Повышение психологической компетентности педагогов в вопросах </w:t>
            </w:r>
            <w:r w:rsidRPr="00BD1B76">
              <w:rPr>
                <w:rFonts w:eastAsia="Calibri"/>
              </w:rPr>
              <w:lastRenderedPageBreak/>
              <w:t>семейного воспитания, организация взаимодействия с микросоциальным окружением ребёнка в соответствии с особенностями отношения к нему семьи.</w:t>
            </w:r>
          </w:p>
        </w:tc>
        <w:tc>
          <w:tcPr>
            <w:tcW w:w="1276" w:type="dxa"/>
          </w:tcPr>
          <w:p w:rsidR="00DC377E" w:rsidRPr="00BD1B76" w:rsidRDefault="00DC377E" w:rsidP="00DC377E">
            <w:pPr>
              <w:widowControl w:val="0"/>
              <w:rPr>
                <w:rFonts w:eastAsia="Calibri"/>
              </w:rPr>
            </w:pPr>
            <w:r w:rsidRPr="00BD1B76">
              <w:rPr>
                <w:rFonts w:eastAsia="Calibri"/>
              </w:rPr>
              <w:lastRenderedPageBreak/>
              <w:t>Август, сентябрь, ноябрь, март, май.</w:t>
            </w:r>
          </w:p>
        </w:tc>
        <w:tc>
          <w:tcPr>
            <w:tcW w:w="992" w:type="dxa"/>
          </w:tcPr>
          <w:p w:rsidR="00DC377E" w:rsidRPr="00BD1B76" w:rsidRDefault="00DC377E" w:rsidP="00DC377E">
            <w:pPr>
              <w:widowControl w:val="0"/>
              <w:rPr>
                <w:rFonts w:eastAsia="Calibri"/>
              </w:rPr>
            </w:pPr>
          </w:p>
        </w:tc>
      </w:tr>
      <w:tr w:rsidR="008B7AA0" w:rsidRPr="00BD1B76" w:rsidTr="003201FE">
        <w:tc>
          <w:tcPr>
            <w:tcW w:w="1242" w:type="dxa"/>
          </w:tcPr>
          <w:p w:rsidR="008B7AA0" w:rsidRPr="00BD1B76" w:rsidRDefault="008B7AA0" w:rsidP="00DC377E">
            <w:pPr>
              <w:snapToGrid w:val="0"/>
              <w:rPr>
                <w:rFonts w:eastAsia="Calibri"/>
              </w:rPr>
            </w:pPr>
          </w:p>
        </w:tc>
        <w:tc>
          <w:tcPr>
            <w:tcW w:w="2552" w:type="dxa"/>
          </w:tcPr>
          <w:p w:rsidR="008B7AA0" w:rsidRPr="00BD1B76" w:rsidRDefault="008B7AA0" w:rsidP="00DC377E">
            <w:pPr>
              <w:widowControl w:val="0"/>
              <w:snapToGrid w:val="0"/>
              <w:rPr>
                <w:rFonts w:eastAsia="Calibri"/>
              </w:rPr>
            </w:pPr>
          </w:p>
        </w:tc>
        <w:tc>
          <w:tcPr>
            <w:tcW w:w="3118" w:type="dxa"/>
          </w:tcPr>
          <w:p w:rsidR="008B7AA0" w:rsidRPr="00BD1B76" w:rsidRDefault="008B7AA0" w:rsidP="00DC377E">
            <w:pPr>
              <w:widowControl w:val="0"/>
              <w:rPr>
                <w:rFonts w:eastAsia="Calibri"/>
              </w:rPr>
            </w:pPr>
          </w:p>
        </w:tc>
        <w:tc>
          <w:tcPr>
            <w:tcW w:w="2268" w:type="dxa"/>
          </w:tcPr>
          <w:p w:rsidR="008B7AA0" w:rsidRPr="00BD1B76" w:rsidRDefault="008B7AA0" w:rsidP="00DC377E">
            <w:pPr>
              <w:widowControl w:val="0"/>
              <w:rPr>
                <w:rFonts w:eastAsia="Calibri"/>
              </w:rPr>
            </w:pPr>
          </w:p>
        </w:tc>
        <w:tc>
          <w:tcPr>
            <w:tcW w:w="1276" w:type="dxa"/>
          </w:tcPr>
          <w:p w:rsidR="008B7AA0" w:rsidRPr="00BD1B76" w:rsidRDefault="008B7AA0" w:rsidP="00DC377E">
            <w:pPr>
              <w:widowControl w:val="0"/>
              <w:rPr>
                <w:rFonts w:eastAsia="Calibri"/>
              </w:rPr>
            </w:pPr>
          </w:p>
        </w:tc>
        <w:tc>
          <w:tcPr>
            <w:tcW w:w="992" w:type="dxa"/>
          </w:tcPr>
          <w:p w:rsidR="008B7AA0" w:rsidRPr="00BD1B76" w:rsidRDefault="008B7AA0" w:rsidP="00DC377E">
            <w:pPr>
              <w:widowControl w:val="0"/>
              <w:rPr>
                <w:rFonts w:eastAsia="Calibri"/>
              </w:rPr>
            </w:pPr>
          </w:p>
        </w:tc>
      </w:tr>
      <w:tr w:rsidR="00DC377E" w:rsidRPr="00BD1B76" w:rsidTr="00B84FC7">
        <w:tc>
          <w:tcPr>
            <w:tcW w:w="1242" w:type="dxa"/>
            <w:shd w:val="clear" w:color="auto" w:fill="C6D9F1" w:themeFill="text2" w:themeFillTint="33"/>
          </w:tcPr>
          <w:p w:rsidR="00DC377E" w:rsidRPr="00BD1B76" w:rsidRDefault="00DC377E" w:rsidP="00DC377E">
            <w:pPr>
              <w:widowControl w:val="0"/>
              <w:numPr>
                <w:ilvl w:val="1"/>
                <w:numId w:val="4"/>
              </w:numPr>
              <w:suppressAutoHyphens/>
              <w:snapToGrid w:val="0"/>
              <w:jc w:val="center"/>
              <w:rPr>
                <w:rFonts w:eastAsia="Calibri"/>
                <w:b/>
                <w:i/>
              </w:rPr>
            </w:pPr>
          </w:p>
        </w:tc>
        <w:tc>
          <w:tcPr>
            <w:tcW w:w="10206" w:type="dxa"/>
            <w:gridSpan w:val="5"/>
            <w:shd w:val="clear" w:color="auto" w:fill="C6D9F1" w:themeFill="text2" w:themeFillTint="33"/>
          </w:tcPr>
          <w:p w:rsidR="00DC377E" w:rsidRPr="00BD1B76" w:rsidRDefault="00DC377E" w:rsidP="00DC377E">
            <w:pPr>
              <w:widowControl w:val="0"/>
              <w:numPr>
                <w:ilvl w:val="1"/>
                <w:numId w:val="4"/>
              </w:numPr>
              <w:suppressAutoHyphens/>
              <w:snapToGrid w:val="0"/>
              <w:jc w:val="center"/>
              <w:rPr>
                <w:rFonts w:eastAsia="Calibri"/>
                <w:b/>
                <w:i/>
              </w:rPr>
            </w:pPr>
            <w:r w:rsidRPr="00BD1B76">
              <w:rPr>
                <w:rFonts w:eastAsia="Calibri"/>
                <w:b/>
                <w:i/>
              </w:rPr>
              <w:t>Психологическое просвещение</w:t>
            </w:r>
          </w:p>
        </w:tc>
      </w:tr>
      <w:tr w:rsidR="00DC377E" w:rsidRPr="00BD1B76" w:rsidTr="003201FE">
        <w:tc>
          <w:tcPr>
            <w:tcW w:w="1242" w:type="dxa"/>
          </w:tcPr>
          <w:p w:rsidR="00DC377E" w:rsidRPr="00BD1B76" w:rsidRDefault="00DC377E" w:rsidP="00DC377E">
            <w:pPr>
              <w:snapToGrid w:val="0"/>
              <w:rPr>
                <w:rFonts w:eastAsia="Calibri"/>
              </w:rPr>
            </w:pPr>
            <w:r w:rsidRPr="00BD1B76">
              <w:rPr>
                <w:rFonts w:eastAsia="Calibri"/>
              </w:rPr>
              <w:t>Пед.</w:t>
            </w:r>
          </w:p>
          <w:p w:rsidR="00DC377E" w:rsidRPr="00BD1B76" w:rsidRDefault="00DC377E" w:rsidP="00DC377E">
            <w:pPr>
              <w:rPr>
                <w:rFonts w:eastAsia="Calibri"/>
              </w:rPr>
            </w:pPr>
            <w:r w:rsidRPr="00BD1B76">
              <w:rPr>
                <w:rFonts w:eastAsia="Calibri"/>
              </w:rPr>
              <w:t>коллектив</w:t>
            </w:r>
          </w:p>
        </w:tc>
        <w:tc>
          <w:tcPr>
            <w:tcW w:w="2552" w:type="dxa"/>
          </w:tcPr>
          <w:p w:rsidR="00DC377E" w:rsidRPr="00BD1B76" w:rsidRDefault="00DC377E" w:rsidP="00DC377E">
            <w:pPr>
              <w:snapToGrid w:val="0"/>
              <w:rPr>
                <w:rFonts w:eastAsia="Calibri"/>
              </w:rPr>
            </w:pPr>
            <w:r w:rsidRPr="00BD1B76">
              <w:rPr>
                <w:rFonts w:eastAsia="Calibri"/>
              </w:rPr>
              <w:t xml:space="preserve">Педсоветы (по графику) </w:t>
            </w:r>
          </w:p>
        </w:tc>
        <w:tc>
          <w:tcPr>
            <w:tcW w:w="3118" w:type="dxa"/>
          </w:tcPr>
          <w:p w:rsidR="00DC377E" w:rsidRPr="00BD1B76" w:rsidRDefault="00DC377E" w:rsidP="00DC377E">
            <w:pPr>
              <w:snapToGrid w:val="0"/>
              <w:rPr>
                <w:rFonts w:eastAsia="Calibri"/>
              </w:rPr>
            </w:pPr>
            <w:r w:rsidRPr="00BD1B76">
              <w:rPr>
                <w:rFonts w:eastAsia="Calibri"/>
              </w:rPr>
              <w:t>Выступление</w:t>
            </w:r>
          </w:p>
        </w:tc>
        <w:tc>
          <w:tcPr>
            <w:tcW w:w="2268" w:type="dxa"/>
          </w:tcPr>
          <w:p w:rsidR="00DC377E" w:rsidRPr="00BD1B76" w:rsidRDefault="00DC377E" w:rsidP="00DC377E">
            <w:pPr>
              <w:snapToGrid w:val="0"/>
              <w:rPr>
                <w:rFonts w:eastAsia="Calibri"/>
              </w:rPr>
            </w:pPr>
            <w:r w:rsidRPr="00BD1B76">
              <w:rPr>
                <w:rFonts w:eastAsia="Calibri"/>
              </w:rPr>
              <w:t>Создание обучающимся условий для получения качественного общего образования через повышение эффективности использования ресурсов.</w:t>
            </w:r>
          </w:p>
        </w:tc>
        <w:tc>
          <w:tcPr>
            <w:tcW w:w="1276" w:type="dxa"/>
          </w:tcPr>
          <w:p w:rsidR="00DC377E" w:rsidRPr="00BD1B76" w:rsidRDefault="00DC377E" w:rsidP="00DC377E">
            <w:pPr>
              <w:widowControl w:val="0"/>
              <w:snapToGrid w:val="0"/>
              <w:rPr>
                <w:rFonts w:eastAsia="Calibri"/>
              </w:rPr>
            </w:pPr>
            <w:r w:rsidRPr="00BD1B76">
              <w:rPr>
                <w:rFonts w:eastAsia="Calibri"/>
              </w:rPr>
              <w:t>В течение года</w:t>
            </w:r>
          </w:p>
        </w:tc>
        <w:tc>
          <w:tcPr>
            <w:tcW w:w="992" w:type="dxa"/>
          </w:tcPr>
          <w:p w:rsidR="00DC377E" w:rsidRPr="00BD1B76" w:rsidRDefault="00DC377E" w:rsidP="00DC377E">
            <w:pPr>
              <w:widowControl w:val="0"/>
              <w:snapToGrid w:val="0"/>
              <w:rPr>
                <w:rFonts w:eastAsia="Calibri"/>
              </w:rPr>
            </w:pPr>
          </w:p>
        </w:tc>
      </w:tr>
      <w:tr w:rsidR="00DC377E" w:rsidRPr="00BD1B76" w:rsidTr="003201FE">
        <w:tc>
          <w:tcPr>
            <w:tcW w:w="1242" w:type="dxa"/>
          </w:tcPr>
          <w:p w:rsidR="00DC377E" w:rsidRPr="00BD1B76" w:rsidRDefault="00DC377E" w:rsidP="00DC377E">
            <w:pPr>
              <w:snapToGrid w:val="0"/>
              <w:rPr>
                <w:rFonts w:eastAsia="Calibri"/>
              </w:rPr>
            </w:pPr>
            <w:r w:rsidRPr="00BD1B76">
              <w:rPr>
                <w:rFonts w:eastAsia="Calibri"/>
              </w:rPr>
              <w:t>Педагоги</w:t>
            </w:r>
          </w:p>
        </w:tc>
        <w:tc>
          <w:tcPr>
            <w:tcW w:w="2552" w:type="dxa"/>
          </w:tcPr>
          <w:p w:rsidR="00DC377E" w:rsidRPr="00BD1B76" w:rsidRDefault="00DC377E" w:rsidP="00DC377E">
            <w:pPr>
              <w:snapToGrid w:val="0"/>
              <w:rPr>
                <w:rFonts w:eastAsia="Calibri"/>
              </w:rPr>
            </w:pPr>
            <w:r w:rsidRPr="00BD1B76">
              <w:rPr>
                <w:rFonts w:eastAsia="Calibri"/>
              </w:rPr>
              <w:t>Занятия на тему:</w:t>
            </w:r>
          </w:p>
          <w:p w:rsidR="00DC377E" w:rsidRPr="00BD1B76" w:rsidRDefault="00DC377E" w:rsidP="00DC377E">
            <w:pPr>
              <w:suppressAutoHyphens/>
              <w:rPr>
                <w:rFonts w:eastAsia="Calibri"/>
              </w:rPr>
            </w:pPr>
            <w:r w:rsidRPr="00BD1B76">
              <w:rPr>
                <w:rFonts w:eastAsia="Calibri"/>
              </w:rPr>
              <w:t>1. «Психологический климат в коллективе» семинар-практикум</w:t>
            </w:r>
          </w:p>
          <w:p w:rsidR="00DC377E" w:rsidRPr="00BD1B76" w:rsidRDefault="00DC377E" w:rsidP="00DC377E">
            <w:pPr>
              <w:suppressAutoHyphens/>
              <w:rPr>
                <w:rFonts w:eastAsia="Calibri"/>
              </w:rPr>
            </w:pPr>
            <w:r w:rsidRPr="00BD1B76">
              <w:rPr>
                <w:rFonts w:eastAsia="Calibri"/>
              </w:rPr>
              <w:t>2.Эмоциональная экспрессивность и эмоциональная гибкость как интегральные характеристики личности учителя.</w:t>
            </w:r>
          </w:p>
          <w:p w:rsidR="00DC377E" w:rsidRPr="00BD1B76" w:rsidRDefault="00DC377E" w:rsidP="00DC377E">
            <w:pPr>
              <w:suppressAutoHyphens/>
              <w:rPr>
                <w:rFonts w:eastAsia="Calibri"/>
              </w:rPr>
            </w:pPr>
            <w:r w:rsidRPr="00BD1B76">
              <w:rPr>
                <w:rFonts w:eastAsia="Calibri"/>
              </w:rPr>
              <w:t>3.Тренинг развития эмоциональной гибкости учителя.</w:t>
            </w:r>
          </w:p>
          <w:p w:rsidR="00DC377E" w:rsidRPr="00BD1B76" w:rsidRDefault="00DC377E" w:rsidP="00DC377E">
            <w:pPr>
              <w:suppressAutoHyphens/>
              <w:rPr>
                <w:rFonts w:eastAsia="Calibri"/>
              </w:rPr>
            </w:pPr>
            <w:r w:rsidRPr="00BD1B76">
              <w:rPr>
                <w:rFonts w:eastAsia="Calibri"/>
              </w:rPr>
              <w:t>4.Психологические методы повышения поведенческой гибкости учителя в его профессиональной деятельности.</w:t>
            </w:r>
          </w:p>
          <w:p w:rsidR="00DC377E" w:rsidRPr="00BD1B76" w:rsidRDefault="00DC377E" w:rsidP="00DC377E">
            <w:pPr>
              <w:suppressAutoHyphens/>
              <w:rPr>
                <w:rFonts w:eastAsia="Calibri"/>
              </w:rPr>
            </w:pPr>
          </w:p>
        </w:tc>
        <w:tc>
          <w:tcPr>
            <w:tcW w:w="3118" w:type="dxa"/>
          </w:tcPr>
          <w:p w:rsidR="00DC377E" w:rsidRPr="00BD1B76" w:rsidRDefault="00DC377E" w:rsidP="00DC377E">
            <w:pPr>
              <w:rPr>
                <w:rFonts w:eastAsia="Times New Roman"/>
                <w:szCs w:val="28"/>
                <w:lang w:eastAsia="ru-RU"/>
              </w:rPr>
            </w:pPr>
            <w:r w:rsidRPr="00BD1B76">
              <w:rPr>
                <w:rFonts w:eastAsia="Calibri"/>
              </w:rPr>
              <w:t>Психолого-педагогический практикум.</w:t>
            </w:r>
            <w:r w:rsidRPr="00BD1B76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r w:rsidRPr="00BD1B76">
              <w:rPr>
                <w:rFonts w:eastAsia="Times New Roman"/>
                <w:szCs w:val="28"/>
                <w:lang w:eastAsia="ru-RU"/>
              </w:rPr>
              <w:t>Занятия по программе «Развитие и коррекция эмоциональной и поведенческой гибкости учителя»</w:t>
            </w:r>
          </w:p>
          <w:p w:rsidR="00DC377E" w:rsidRPr="00BD1B76" w:rsidRDefault="00DC377E" w:rsidP="00DC377E">
            <w:pPr>
              <w:snapToGrid w:val="0"/>
              <w:rPr>
                <w:rFonts w:eastAsia="Calibri"/>
              </w:rPr>
            </w:pPr>
          </w:p>
        </w:tc>
        <w:tc>
          <w:tcPr>
            <w:tcW w:w="2268" w:type="dxa"/>
          </w:tcPr>
          <w:p w:rsidR="00DC377E" w:rsidRPr="00BD1B76" w:rsidRDefault="00DC377E" w:rsidP="00DC377E">
            <w:pPr>
              <w:snapToGrid w:val="0"/>
              <w:rPr>
                <w:rFonts w:eastAsia="Calibri"/>
              </w:rPr>
            </w:pPr>
            <w:r w:rsidRPr="00BD1B76">
              <w:rPr>
                <w:rFonts w:eastAsia="Calibri"/>
              </w:rPr>
              <w:t>Содействие повышению психолого-педагогического мастерства преподавателей</w:t>
            </w:r>
          </w:p>
          <w:p w:rsidR="00DC377E" w:rsidRPr="00BD1B76" w:rsidRDefault="00DC377E" w:rsidP="00DC377E">
            <w:pPr>
              <w:snapToGrid w:val="0"/>
              <w:rPr>
                <w:rFonts w:eastAsia="Calibri"/>
              </w:rPr>
            </w:pPr>
          </w:p>
        </w:tc>
        <w:tc>
          <w:tcPr>
            <w:tcW w:w="1276" w:type="dxa"/>
          </w:tcPr>
          <w:p w:rsidR="00DC377E" w:rsidRPr="00BD1B76" w:rsidRDefault="00DC377E" w:rsidP="00DC377E">
            <w:pPr>
              <w:widowControl w:val="0"/>
              <w:snapToGrid w:val="0"/>
              <w:rPr>
                <w:rFonts w:eastAsia="Calibri"/>
              </w:rPr>
            </w:pPr>
            <w:r w:rsidRPr="00BD1B76">
              <w:rPr>
                <w:rFonts w:eastAsia="Calibri"/>
              </w:rPr>
              <w:t>октябрь ноябрь декабрь</w:t>
            </w:r>
          </w:p>
        </w:tc>
        <w:tc>
          <w:tcPr>
            <w:tcW w:w="992" w:type="dxa"/>
          </w:tcPr>
          <w:p w:rsidR="00DC377E" w:rsidRPr="00BD1B76" w:rsidRDefault="00DC377E" w:rsidP="00DC377E">
            <w:pPr>
              <w:widowControl w:val="0"/>
              <w:snapToGrid w:val="0"/>
              <w:rPr>
                <w:rFonts w:eastAsia="Calibri"/>
              </w:rPr>
            </w:pPr>
          </w:p>
        </w:tc>
      </w:tr>
      <w:tr w:rsidR="00DC377E" w:rsidRPr="00BD1B76" w:rsidTr="003201FE">
        <w:tc>
          <w:tcPr>
            <w:tcW w:w="1242" w:type="dxa"/>
          </w:tcPr>
          <w:p w:rsidR="00DC377E" w:rsidRPr="00BD1B76" w:rsidRDefault="00DC377E" w:rsidP="00DC377E">
            <w:pPr>
              <w:snapToGrid w:val="0"/>
              <w:rPr>
                <w:rFonts w:eastAsia="Calibri"/>
              </w:rPr>
            </w:pPr>
            <w:r w:rsidRPr="00BD1B76">
              <w:rPr>
                <w:rFonts w:eastAsia="Calibri"/>
              </w:rPr>
              <w:t xml:space="preserve">Молодые специалисты, </w:t>
            </w:r>
            <w:r w:rsidRPr="00BD1B76">
              <w:rPr>
                <w:rFonts w:eastAsia="Calibri"/>
              </w:rPr>
              <w:lastRenderedPageBreak/>
              <w:t>администрация школы</w:t>
            </w:r>
          </w:p>
        </w:tc>
        <w:tc>
          <w:tcPr>
            <w:tcW w:w="2552" w:type="dxa"/>
          </w:tcPr>
          <w:p w:rsidR="00DC377E" w:rsidRPr="00BD1B76" w:rsidRDefault="00DC377E" w:rsidP="00DC377E">
            <w:pPr>
              <w:snapToGrid w:val="0"/>
              <w:rPr>
                <w:rFonts w:eastAsia="Calibri"/>
              </w:rPr>
            </w:pPr>
            <w:r w:rsidRPr="00BD1B76">
              <w:rPr>
                <w:rFonts w:eastAsia="Calibri"/>
              </w:rPr>
              <w:lastRenderedPageBreak/>
              <w:t>Цикл бесед для педагогов по работе с детьми инвалидами</w:t>
            </w:r>
          </w:p>
        </w:tc>
        <w:tc>
          <w:tcPr>
            <w:tcW w:w="3118" w:type="dxa"/>
          </w:tcPr>
          <w:p w:rsidR="00DC377E" w:rsidRPr="00BD1B76" w:rsidRDefault="00DC377E" w:rsidP="00DC377E">
            <w:pPr>
              <w:rPr>
                <w:rFonts w:eastAsia="Calibri"/>
              </w:rPr>
            </w:pPr>
            <w:r w:rsidRPr="00BD1B76">
              <w:rPr>
                <w:rFonts w:eastAsia="Calibri"/>
              </w:rPr>
              <w:t xml:space="preserve">Беседа на тему «Нормативно-правовое обеспечение деятельности </w:t>
            </w:r>
            <w:r w:rsidRPr="00BD1B76">
              <w:rPr>
                <w:rFonts w:eastAsia="Calibri"/>
              </w:rPr>
              <w:lastRenderedPageBreak/>
              <w:t>системы образования детей с ОВЗ»</w:t>
            </w:r>
          </w:p>
          <w:p w:rsidR="00DC377E" w:rsidRPr="00BD1B76" w:rsidRDefault="00DC377E" w:rsidP="00DC377E">
            <w:pPr>
              <w:rPr>
                <w:rFonts w:eastAsia="Calibri"/>
              </w:rPr>
            </w:pPr>
            <w:r w:rsidRPr="00BD1B76">
              <w:rPr>
                <w:rFonts w:eastAsia="Calibri"/>
              </w:rPr>
              <w:t>Психологический тренинг «Сохраним для себя»</w:t>
            </w:r>
          </w:p>
          <w:p w:rsidR="00DC377E" w:rsidRPr="00BD1B76" w:rsidRDefault="00DC377E" w:rsidP="00DC377E">
            <w:pPr>
              <w:rPr>
                <w:rFonts w:eastAsia="Calibri"/>
              </w:rPr>
            </w:pPr>
            <w:r w:rsidRPr="00BD1B76">
              <w:rPr>
                <w:rFonts w:eastAsia="Calibri"/>
              </w:rPr>
              <w:t>Видеолекторий на тему: «Актуальные проблемы инклюзивного образования»</w:t>
            </w:r>
          </w:p>
          <w:p w:rsidR="00DC377E" w:rsidRPr="00BD1B76" w:rsidRDefault="00DC377E" w:rsidP="00DC377E">
            <w:pPr>
              <w:rPr>
                <w:rFonts w:eastAsia="Calibri"/>
              </w:rPr>
            </w:pPr>
            <w:r w:rsidRPr="00BD1B76">
              <w:rPr>
                <w:rFonts w:eastAsia="Calibri"/>
              </w:rPr>
              <w:t>Лекция на тему: «Создание универсальной безбарьерной среды в образовательных учреждениях»</w:t>
            </w:r>
          </w:p>
          <w:p w:rsidR="00DC377E" w:rsidRPr="00BD1B76" w:rsidRDefault="00DC377E" w:rsidP="00DC377E">
            <w:pPr>
              <w:rPr>
                <w:rFonts w:eastAsia="Calibri"/>
              </w:rPr>
            </w:pPr>
            <w:r w:rsidRPr="00BD1B76">
              <w:rPr>
                <w:rFonts w:eastAsia="Calibri"/>
              </w:rPr>
              <w:t xml:space="preserve">Круглый стол на тему: «Внедрения ФГОС для детей с ОВЗ» </w:t>
            </w:r>
          </w:p>
          <w:p w:rsidR="00DC377E" w:rsidRPr="00BD1B76" w:rsidRDefault="00DC377E" w:rsidP="00DC377E">
            <w:pPr>
              <w:rPr>
                <w:rFonts w:eastAsia="Calibri"/>
              </w:rPr>
            </w:pPr>
            <w:r w:rsidRPr="00BD1B76">
              <w:rPr>
                <w:rFonts w:eastAsia="Calibri"/>
              </w:rPr>
              <w:t>Тренинговое занятие на тему: «Равные дети –равные возможности»</w:t>
            </w:r>
          </w:p>
        </w:tc>
        <w:tc>
          <w:tcPr>
            <w:tcW w:w="2268" w:type="dxa"/>
          </w:tcPr>
          <w:p w:rsidR="00DC377E" w:rsidRPr="00BD1B76" w:rsidRDefault="00DC377E" w:rsidP="00DC377E">
            <w:pPr>
              <w:snapToGrid w:val="0"/>
              <w:rPr>
                <w:rFonts w:eastAsia="Calibri"/>
              </w:rPr>
            </w:pPr>
          </w:p>
        </w:tc>
        <w:tc>
          <w:tcPr>
            <w:tcW w:w="1276" w:type="dxa"/>
          </w:tcPr>
          <w:p w:rsidR="00DC377E" w:rsidRPr="00BD1B76" w:rsidRDefault="00DC377E" w:rsidP="00DC377E">
            <w:pPr>
              <w:widowControl w:val="0"/>
              <w:snapToGrid w:val="0"/>
              <w:rPr>
                <w:rFonts w:eastAsia="Calibri"/>
              </w:rPr>
            </w:pPr>
          </w:p>
          <w:p w:rsidR="00DC377E" w:rsidRPr="00BD1B76" w:rsidRDefault="00DC377E" w:rsidP="00DC377E">
            <w:pPr>
              <w:widowControl w:val="0"/>
              <w:snapToGrid w:val="0"/>
              <w:rPr>
                <w:rFonts w:eastAsia="Calibri"/>
              </w:rPr>
            </w:pPr>
          </w:p>
          <w:p w:rsidR="00DC377E" w:rsidRPr="00BD1B76" w:rsidRDefault="00DC377E" w:rsidP="00DC377E">
            <w:pPr>
              <w:widowControl w:val="0"/>
              <w:snapToGrid w:val="0"/>
              <w:rPr>
                <w:rFonts w:eastAsia="Calibri"/>
              </w:rPr>
            </w:pPr>
          </w:p>
        </w:tc>
        <w:tc>
          <w:tcPr>
            <w:tcW w:w="992" w:type="dxa"/>
          </w:tcPr>
          <w:p w:rsidR="00DC377E" w:rsidRDefault="00DC377E" w:rsidP="00DC377E">
            <w:pPr>
              <w:widowControl w:val="0"/>
              <w:snapToGrid w:val="0"/>
              <w:rPr>
                <w:rFonts w:eastAsia="Calibri"/>
              </w:rPr>
            </w:pPr>
          </w:p>
        </w:tc>
      </w:tr>
      <w:tr w:rsidR="00DC377E" w:rsidRPr="00BD1B76" w:rsidTr="00B84FC7">
        <w:tc>
          <w:tcPr>
            <w:tcW w:w="1242" w:type="dxa"/>
            <w:shd w:val="clear" w:color="auto" w:fill="DBE5F1" w:themeFill="accent1" w:themeFillTint="33"/>
          </w:tcPr>
          <w:p w:rsidR="00DC377E" w:rsidRPr="00BD1B76" w:rsidRDefault="00DC377E" w:rsidP="00DC377E">
            <w:pPr>
              <w:snapToGrid w:val="0"/>
              <w:jc w:val="center"/>
              <w:rPr>
                <w:rFonts w:eastAsia="Calibri"/>
                <w:b/>
              </w:rPr>
            </w:pPr>
          </w:p>
        </w:tc>
        <w:tc>
          <w:tcPr>
            <w:tcW w:w="10206" w:type="dxa"/>
            <w:gridSpan w:val="5"/>
            <w:shd w:val="clear" w:color="auto" w:fill="DBE5F1" w:themeFill="accent1" w:themeFillTint="33"/>
          </w:tcPr>
          <w:p w:rsidR="00DC377E" w:rsidRPr="00BD1B76" w:rsidRDefault="00DC377E" w:rsidP="00DC377E">
            <w:pPr>
              <w:snapToGrid w:val="0"/>
              <w:jc w:val="center"/>
              <w:rPr>
                <w:rFonts w:eastAsia="Calibri"/>
                <w:b/>
              </w:rPr>
            </w:pPr>
            <w:r w:rsidRPr="00BD1B76">
              <w:rPr>
                <w:rFonts w:eastAsia="Calibri"/>
                <w:b/>
              </w:rPr>
              <w:t xml:space="preserve">Родители </w:t>
            </w:r>
          </w:p>
        </w:tc>
      </w:tr>
      <w:tr w:rsidR="00DC377E" w:rsidRPr="00BD1B76" w:rsidTr="00B84FC7">
        <w:tc>
          <w:tcPr>
            <w:tcW w:w="1242" w:type="dxa"/>
          </w:tcPr>
          <w:p w:rsidR="00DC377E" w:rsidRPr="00BD1B76" w:rsidRDefault="00DC377E" w:rsidP="00DC377E">
            <w:pPr>
              <w:numPr>
                <w:ilvl w:val="2"/>
                <w:numId w:val="4"/>
              </w:numPr>
              <w:suppressAutoHyphens/>
              <w:snapToGrid w:val="0"/>
              <w:jc w:val="center"/>
              <w:rPr>
                <w:rFonts w:eastAsia="Calibri"/>
                <w:b/>
                <w:i/>
              </w:rPr>
            </w:pPr>
          </w:p>
        </w:tc>
        <w:tc>
          <w:tcPr>
            <w:tcW w:w="10206" w:type="dxa"/>
            <w:gridSpan w:val="5"/>
          </w:tcPr>
          <w:p w:rsidR="00DC377E" w:rsidRPr="00BD1B76" w:rsidRDefault="00DC377E" w:rsidP="00DC377E">
            <w:pPr>
              <w:numPr>
                <w:ilvl w:val="2"/>
                <w:numId w:val="4"/>
              </w:numPr>
              <w:suppressAutoHyphens/>
              <w:snapToGrid w:val="0"/>
              <w:jc w:val="center"/>
              <w:rPr>
                <w:rFonts w:eastAsia="Calibri"/>
                <w:b/>
                <w:i/>
              </w:rPr>
            </w:pPr>
            <w:r w:rsidRPr="00BD1B76">
              <w:rPr>
                <w:rFonts w:eastAsia="Calibri"/>
                <w:b/>
                <w:i/>
              </w:rPr>
              <w:t>Консультирование</w:t>
            </w:r>
          </w:p>
        </w:tc>
      </w:tr>
      <w:tr w:rsidR="00DC377E" w:rsidRPr="00BD1B76" w:rsidTr="003201FE">
        <w:tc>
          <w:tcPr>
            <w:tcW w:w="1242" w:type="dxa"/>
          </w:tcPr>
          <w:p w:rsidR="00DC377E" w:rsidRPr="00BD1B76" w:rsidRDefault="00DC377E" w:rsidP="00DC377E">
            <w:pPr>
              <w:snapToGrid w:val="0"/>
              <w:rPr>
                <w:rFonts w:eastAsia="Calibri"/>
              </w:rPr>
            </w:pPr>
            <w:r w:rsidRPr="00BD1B76">
              <w:rPr>
                <w:rFonts w:eastAsia="Calibri"/>
              </w:rPr>
              <w:t xml:space="preserve">Родители </w:t>
            </w:r>
          </w:p>
          <w:p w:rsidR="00DC377E" w:rsidRPr="00BD1B76" w:rsidRDefault="008A6127" w:rsidP="00DC377E">
            <w:pPr>
              <w:snapToGrid w:val="0"/>
              <w:rPr>
                <w:rFonts w:eastAsia="Calibri"/>
              </w:rPr>
            </w:pPr>
            <w:r>
              <w:rPr>
                <w:rFonts w:eastAsia="Calibri"/>
              </w:rPr>
              <w:t>5</w:t>
            </w:r>
            <w:r w:rsidR="00DC377E" w:rsidRPr="00BD1B76">
              <w:rPr>
                <w:rFonts w:eastAsia="Calibri"/>
              </w:rPr>
              <w:t>-11 классы</w:t>
            </w:r>
          </w:p>
        </w:tc>
        <w:tc>
          <w:tcPr>
            <w:tcW w:w="2552" w:type="dxa"/>
          </w:tcPr>
          <w:p w:rsidR="00DC377E" w:rsidRPr="00BD1B76" w:rsidRDefault="00DC377E" w:rsidP="00DC377E">
            <w:r w:rsidRPr="00BD1B76">
              <w:t>Индивидуальные консультации по вопросам: адаптации обучающихся в школьном пространстве; половозрастных и индивидуальных особенностей школьников; по проблемам воспитания, обучения и развития детей; по проблемам жизненного самоопределения, самовоспитания; взаимоотношений со взрослыми и сверстниками;</w:t>
            </w:r>
          </w:p>
          <w:p w:rsidR="00DC377E" w:rsidRPr="00BD1B76" w:rsidRDefault="00DC377E" w:rsidP="00DC377E">
            <w:pPr>
              <w:rPr>
                <w:color w:val="000000"/>
              </w:rPr>
            </w:pPr>
            <w:r w:rsidRPr="00BD1B76">
              <w:rPr>
                <w:szCs w:val="28"/>
              </w:rPr>
              <w:t xml:space="preserve">Темы консультаций: </w:t>
            </w:r>
            <w:r w:rsidRPr="00BD1B76">
              <w:rPr>
                <w:color w:val="000000"/>
              </w:rPr>
              <w:t xml:space="preserve">“Подростковая тревожность и её причины”, </w:t>
            </w:r>
          </w:p>
          <w:p w:rsidR="00DC377E" w:rsidRPr="00BD1B76" w:rsidRDefault="00DC377E" w:rsidP="00DC377E">
            <w:pPr>
              <w:rPr>
                <w:color w:val="000000"/>
              </w:rPr>
            </w:pPr>
            <w:r w:rsidRPr="00BD1B76">
              <w:rPr>
                <w:color w:val="000000"/>
              </w:rPr>
              <w:t xml:space="preserve">“Первый раз в первый класс. Проблемы школьной адаптации",” Ещё раз про любовь”, “Успешность </w:t>
            </w:r>
            <w:r w:rsidRPr="00BD1B76">
              <w:rPr>
                <w:color w:val="000000"/>
              </w:rPr>
              <w:lastRenderedPageBreak/>
              <w:t>адаптационного периода в пятом классе”, “Воспитание подростков в семье и проблема психологической зависимости”,” Как развивать чувство ответственности в детях”, “Личностные особенности подростков и профориентация”</w:t>
            </w:r>
          </w:p>
          <w:p w:rsidR="00DC377E" w:rsidRPr="00BD1B76" w:rsidRDefault="00DC377E" w:rsidP="00DC377E">
            <w:pPr>
              <w:rPr>
                <w:szCs w:val="28"/>
              </w:rPr>
            </w:pPr>
            <w:r w:rsidRPr="00BD1B76">
              <w:rPr>
                <w:szCs w:val="28"/>
              </w:rPr>
              <w:t>«Как подготовить ребёнка к школе», «Как развить познавательные процессы и речь ребёнка»,  «Как общаться с трудным подростком», «Как поощрять и наказывать ребёнка»</w:t>
            </w:r>
          </w:p>
        </w:tc>
        <w:tc>
          <w:tcPr>
            <w:tcW w:w="3118" w:type="dxa"/>
          </w:tcPr>
          <w:p w:rsidR="00DC377E" w:rsidRPr="00BD1B76" w:rsidRDefault="00DC377E" w:rsidP="00DC377E">
            <w:pPr>
              <w:widowControl w:val="0"/>
              <w:snapToGrid w:val="0"/>
              <w:rPr>
                <w:rFonts w:eastAsia="Calibri"/>
              </w:rPr>
            </w:pPr>
            <w:r w:rsidRPr="00BD1B76">
              <w:rPr>
                <w:rFonts w:eastAsia="Calibri"/>
              </w:rPr>
              <w:lastRenderedPageBreak/>
              <w:t xml:space="preserve">Беседа, рекомендации; </w:t>
            </w:r>
          </w:p>
        </w:tc>
        <w:tc>
          <w:tcPr>
            <w:tcW w:w="2268" w:type="dxa"/>
          </w:tcPr>
          <w:p w:rsidR="00DC377E" w:rsidRPr="00BD1B76" w:rsidRDefault="00DC377E" w:rsidP="00DC377E">
            <w:pPr>
              <w:snapToGrid w:val="0"/>
              <w:rPr>
                <w:rFonts w:eastAsia="Calibri"/>
              </w:rPr>
            </w:pPr>
            <w:r w:rsidRPr="00BD1B76">
              <w:rPr>
                <w:rFonts w:eastAsia="Calibri"/>
              </w:rPr>
              <w:t xml:space="preserve">Оказание консультативной помощи в проблемных ситуациях, информирование о школьных проблемах ребенка и путях решения проблемных вопросов. </w:t>
            </w:r>
          </w:p>
        </w:tc>
        <w:tc>
          <w:tcPr>
            <w:tcW w:w="1276" w:type="dxa"/>
          </w:tcPr>
          <w:p w:rsidR="00DC377E" w:rsidRPr="00BD1B76" w:rsidRDefault="00DC377E" w:rsidP="00DC377E">
            <w:pPr>
              <w:snapToGrid w:val="0"/>
              <w:rPr>
                <w:rFonts w:eastAsia="Calibri"/>
              </w:rPr>
            </w:pPr>
            <w:r w:rsidRPr="00BD1B76">
              <w:rPr>
                <w:rFonts w:eastAsia="Calibri"/>
              </w:rPr>
              <w:t>В течение года</w:t>
            </w:r>
          </w:p>
        </w:tc>
        <w:tc>
          <w:tcPr>
            <w:tcW w:w="992" w:type="dxa"/>
          </w:tcPr>
          <w:p w:rsidR="00DC377E" w:rsidRPr="00BD1B76" w:rsidRDefault="00DC377E" w:rsidP="00DC377E">
            <w:pPr>
              <w:snapToGrid w:val="0"/>
              <w:rPr>
                <w:rFonts w:eastAsia="Calibri"/>
              </w:rPr>
            </w:pPr>
          </w:p>
        </w:tc>
      </w:tr>
      <w:tr w:rsidR="00DC377E" w:rsidRPr="00BD1B76" w:rsidTr="003201FE">
        <w:tc>
          <w:tcPr>
            <w:tcW w:w="1242" w:type="dxa"/>
          </w:tcPr>
          <w:p w:rsidR="00DC377E" w:rsidRPr="00BD1B76" w:rsidRDefault="00DC377E" w:rsidP="00DC377E">
            <w:pPr>
              <w:snapToGrid w:val="0"/>
              <w:rPr>
                <w:rFonts w:eastAsia="Calibri"/>
              </w:rPr>
            </w:pPr>
            <w:r w:rsidRPr="00BD1B76">
              <w:rPr>
                <w:rFonts w:eastAsia="Calibri"/>
              </w:rPr>
              <w:lastRenderedPageBreak/>
              <w:t>Родители</w:t>
            </w:r>
          </w:p>
        </w:tc>
        <w:tc>
          <w:tcPr>
            <w:tcW w:w="2552" w:type="dxa"/>
          </w:tcPr>
          <w:p w:rsidR="00DC377E" w:rsidRPr="00BD1B76" w:rsidRDefault="00DC377E" w:rsidP="00DC377E">
            <w:pPr>
              <w:snapToGrid w:val="0"/>
              <w:ind w:firstLine="34"/>
              <w:rPr>
                <w:rFonts w:eastAsia="Calibri"/>
              </w:rPr>
            </w:pPr>
            <w:r w:rsidRPr="00BD1B76">
              <w:rPr>
                <w:rFonts w:eastAsia="Calibri"/>
              </w:rPr>
              <w:t>Изучение удовлетворенности родителей общеобразовательным учреждением.</w:t>
            </w:r>
          </w:p>
        </w:tc>
        <w:tc>
          <w:tcPr>
            <w:tcW w:w="3118" w:type="dxa"/>
          </w:tcPr>
          <w:p w:rsidR="00DC377E" w:rsidRPr="00BD1B76" w:rsidRDefault="00DC377E" w:rsidP="00DC377E">
            <w:pPr>
              <w:snapToGrid w:val="0"/>
              <w:rPr>
                <w:rFonts w:eastAsia="Calibri"/>
              </w:rPr>
            </w:pPr>
            <w:r w:rsidRPr="00BD1B76">
              <w:rPr>
                <w:rFonts w:eastAsia="Calibri"/>
              </w:rPr>
              <w:t>Методика «Удовлетворенность жизнедеятельностью образовательного учреждения»</w:t>
            </w:r>
          </w:p>
        </w:tc>
        <w:tc>
          <w:tcPr>
            <w:tcW w:w="2268" w:type="dxa"/>
          </w:tcPr>
          <w:p w:rsidR="00DC377E" w:rsidRPr="00BD1B76" w:rsidRDefault="00DC377E" w:rsidP="00DC377E">
            <w:pPr>
              <w:snapToGrid w:val="0"/>
              <w:rPr>
                <w:rFonts w:eastAsia="Calibri"/>
              </w:rPr>
            </w:pPr>
            <w:r w:rsidRPr="00BD1B76">
              <w:rPr>
                <w:rFonts w:eastAsia="Calibri"/>
              </w:rPr>
              <w:t>Отслеживание динамики уровня удовлетворенности родителей образовательными услугами, предоставляемыми школой</w:t>
            </w:r>
          </w:p>
        </w:tc>
        <w:tc>
          <w:tcPr>
            <w:tcW w:w="1276" w:type="dxa"/>
          </w:tcPr>
          <w:p w:rsidR="00DC377E" w:rsidRPr="00BD1B76" w:rsidRDefault="00DC377E" w:rsidP="00DC377E">
            <w:pPr>
              <w:snapToGrid w:val="0"/>
              <w:rPr>
                <w:rFonts w:eastAsia="Calibri"/>
              </w:rPr>
            </w:pPr>
            <w:r w:rsidRPr="00BD1B76">
              <w:rPr>
                <w:rFonts w:eastAsia="Calibri"/>
              </w:rPr>
              <w:t>Март</w:t>
            </w:r>
          </w:p>
        </w:tc>
        <w:tc>
          <w:tcPr>
            <w:tcW w:w="992" w:type="dxa"/>
          </w:tcPr>
          <w:p w:rsidR="00DC377E" w:rsidRPr="00BD1B76" w:rsidRDefault="00DC377E" w:rsidP="00DC377E">
            <w:pPr>
              <w:snapToGrid w:val="0"/>
              <w:rPr>
                <w:rFonts w:eastAsia="Calibri"/>
              </w:rPr>
            </w:pPr>
          </w:p>
        </w:tc>
      </w:tr>
      <w:tr w:rsidR="00DC377E" w:rsidRPr="00BD1B76" w:rsidTr="00B84FC7">
        <w:tc>
          <w:tcPr>
            <w:tcW w:w="1242" w:type="dxa"/>
            <w:shd w:val="clear" w:color="auto" w:fill="C6D9F1" w:themeFill="text2" w:themeFillTint="33"/>
          </w:tcPr>
          <w:p w:rsidR="00DC377E" w:rsidRPr="00BD1B76" w:rsidRDefault="00DC377E" w:rsidP="00DC377E">
            <w:pPr>
              <w:numPr>
                <w:ilvl w:val="2"/>
                <w:numId w:val="4"/>
              </w:numPr>
              <w:suppressAutoHyphens/>
              <w:snapToGrid w:val="0"/>
              <w:jc w:val="center"/>
              <w:rPr>
                <w:rFonts w:eastAsia="Calibri"/>
                <w:b/>
                <w:i/>
              </w:rPr>
            </w:pPr>
          </w:p>
        </w:tc>
        <w:tc>
          <w:tcPr>
            <w:tcW w:w="10206" w:type="dxa"/>
            <w:gridSpan w:val="5"/>
            <w:shd w:val="clear" w:color="auto" w:fill="C6D9F1" w:themeFill="text2" w:themeFillTint="33"/>
          </w:tcPr>
          <w:p w:rsidR="00DC377E" w:rsidRPr="00BD1B76" w:rsidRDefault="00DC377E" w:rsidP="00DC377E">
            <w:pPr>
              <w:numPr>
                <w:ilvl w:val="2"/>
                <w:numId w:val="4"/>
              </w:numPr>
              <w:suppressAutoHyphens/>
              <w:snapToGrid w:val="0"/>
              <w:jc w:val="center"/>
              <w:rPr>
                <w:rFonts w:eastAsia="Calibri"/>
                <w:b/>
                <w:i/>
              </w:rPr>
            </w:pPr>
            <w:r w:rsidRPr="00BD1B76">
              <w:rPr>
                <w:rFonts w:eastAsia="Calibri"/>
                <w:b/>
                <w:i/>
              </w:rPr>
              <w:t>Просветительская работа</w:t>
            </w:r>
          </w:p>
        </w:tc>
      </w:tr>
      <w:tr w:rsidR="00DC377E" w:rsidRPr="00BD1B76" w:rsidTr="003201FE">
        <w:tc>
          <w:tcPr>
            <w:tcW w:w="1242" w:type="dxa"/>
          </w:tcPr>
          <w:p w:rsidR="00DC377E" w:rsidRPr="00BD1B76" w:rsidRDefault="00DC377E" w:rsidP="00DC377E">
            <w:pPr>
              <w:snapToGrid w:val="0"/>
              <w:rPr>
                <w:rFonts w:eastAsia="Calibri"/>
              </w:rPr>
            </w:pPr>
            <w:r w:rsidRPr="00BD1B76">
              <w:rPr>
                <w:rFonts w:eastAsia="Calibri"/>
              </w:rPr>
              <w:t>Родители</w:t>
            </w:r>
          </w:p>
        </w:tc>
        <w:tc>
          <w:tcPr>
            <w:tcW w:w="2552" w:type="dxa"/>
          </w:tcPr>
          <w:p w:rsidR="00DC377E" w:rsidRPr="00BD1B76" w:rsidRDefault="00DC377E" w:rsidP="00DC377E">
            <w:pPr>
              <w:snapToGrid w:val="0"/>
              <w:rPr>
                <w:rFonts w:eastAsia="Calibri"/>
              </w:rPr>
            </w:pPr>
            <w:r w:rsidRPr="00BD1B76">
              <w:rPr>
                <w:rFonts w:eastAsia="Calibri"/>
              </w:rPr>
              <w:t>Родительские собрания:</w:t>
            </w:r>
          </w:p>
          <w:p w:rsidR="00DC377E" w:rsidRPr="00BD1B76" w:rsidRDefault="00DC377E" w:rsidP="00DC377E">
            <w:pPr>
              <w:numPr>
                <w:ilvl w:val="0"/>
                <w:numId w:val="3"/>
              </w:numPr>
              <w:tabs>
                <w:tab w:val="left" w:pos="221"/>
              </w:tabs>
              <w:suppressAutoHyphens/>
              <w:autoSpaceDE w:val="0"/>
              <w:rPr>
                <w:rFonts w:eastAsia="Calibri"/>
                <w:lang w:eastAsia="ar-SA"/>
              </w:rPr>
            </w:pPr>
            <w:r w:rsidRPr="00BD1B76">
              <w:rPr>
                <w:rFonts w:eastAsia="Calibri"/>
                <w:lang w:eastAsia="ar-SA"/>
              </w:rPr>
              <w:t xml:space="preserve">Стили воспитания и их влияние на формирование личности ребенка. Поощрение и </w:t>
            </w:r>
            <w:r w:rsidR="008A6127">
              <w:rPr>
                <w:rFonts w:eastAsia="Calibri"/>
                <w:lang w:eastAsia="ar-SA"/>
              </w:rPr>
              <w:t>наказание детей в семье. (5</w:t>
            </w:r>
            <w:r w:rsidRPr="00BD1B76">
              <w:rPr>
                <w:rFonts w:eastAsia="Calibri"/>
                <w:lang w:eastAsia="ar-SA"/>
              </w:rPr>
              <w:t xml:space="preserve"> класс) 1 четверть</w:t>
            </w:r>
          </w:p>
          <w:p w:rsidR="00DC377E" w:rsidRPr="00BD1B76" w:rsidRDefault="00DC377E" w:rsidP="00DC377E">
            <w:pPr>
              <w:numPr>
                <w:ilvl w:val="0"/>
                <w:numId w:val="3"/>
              </w:numPr>
              <w:tabs>
                <w:tab w:val="left" w:pos="221"/>
              </w:tabs>
              <w:suppressAutoHyphens/>
              <w:autoSpaceDE w:val="0"/>
              <w:rPr>
                <w:rFonts w:eastAsia="Calibri"/>
                <w:lang w:eastAsia="ar-SA"/>
              </w:rPr>
            </w:pPr>
            <w:r w:rsidRPr="00BD1B76">
              <w:rPr>
                <w:rFonts w:eastAsia="Calibri"/>
                <w:lang w:eastAsia="ar-SA"/>
              </w:rPr>
              <w:t xml:space="preserve">Учимся </w:t>
            </w:r>
            <w:r w:rsidR="008A6127">
              <w:rPr>
                <w:rFonts w:eastAsia="Calibri"/>
                <w:lang w:eastAsia="ar-SA"/>
              </w:rPr>
              <w:t>разговаривать с ребенком. (5</w:t>
            </w:r>
            <w:r w:rsidRPr="00BD1B76">
              <w:rPr>
                <w:rFonts w:eastAsia="Calibri"/>
                <w:lang w:eastAsia="ar-SA"/>
              </w:rPr>
              <w:t xml:space="preserve"> класс) 1 четверть</w:t>
            </w:r>
          </w:p>
          <w:p w:rsidR="00DC377E" w:rsidRPr="00BD1B76" w:rsidRDefault="00DC377E" w:rsidP="00DC377E">
            <w:pPr>
              <w:numPr>
                <w:ilvl w:val="0"/>
                <w:numId w:val="3"/>
              </w:numPr>
              <w:tabs>
                <w:tab w:val="left" w:pos="221"/>
              </w:tabs>
              <w:suppressAutoHyphens/>
              <w:autoSpaceDE w:val="0"/>
              <w:rPr>
                <w:rFonts w:eastAsia="Calibri"/>
                <w:lang w:eastAsia="ar-SA"/>
              </w:rPr>
            </w:pPr>
            <w:r w:rsidRPr="00BD1B76">
              <w:rPr>
                <w:rFonts w:eastAsia="Calibri"/>
                <w:lang w:eastAsia="ar-SA"/>
              </w:rPr>
              <w:t>Трудности адаптации ребенка к обучению в 5 классе.1 четверть</w:t>
            </w:r>
          </w:p>
          <w:p w:rsidR="00DC377E" w:rsidRPr="00BD1B76" w:rsidRDefault="00DC377E" w:rsidP="00DC377E">
            <w:pPr>
              <w:numPr>
                <w:ilvl w:val="0"/>
                <w:numId w:val="3"/>
              </w:numPr>
              <w:tabs>
                <w:tab w:val="left" w:pos="221"/>
              </w:tabs>
              <w:suppressAutoHyphens/>
              <w:autoSpaceDE w:val="0"/>
              <w:rPr>
                <w:rFonts w:eastAsia="Calibri"/>
                <w:lang w:eastAsia="ar-SA"/>
              </w:rPr>
            </w:pPr>
            <w:r w:rsidRPr="00BD1B76">
              <w:rPr>
                <w:rFonts w:eastAsia="Calibri"/>
                <w:lang w:eastAsia="ar-SA"/>
              </w:rPr>
              <w:t xml:space="preserve">Компьютер в жизни </w:t>
            </w:r>
            <w:r w:rsidRPr="00BD1B76">
              <w:rPr>
                <w:rFonts w:eastAsia="Calibri"/>
                <w:lang w:eastAsia="ar-SA"/>
              </w:rPr>
              <w:lastRenderedPageBreak/>
              <w:t>школьника.6 класс 1 четверть</w:t>
            </w:r>
          </w:p>
          <w:p w:rsidR="00DC377E" w:rsidRPr="00BD1B76" w:rsidRDefault="00DC377E" w:rsidP="00DC377E">
            <w:pPr>
              <w:numPr>
                <w:ilvl w:val="0"/>
                <w:numId w:val="3"/>
              </w:numPr>
              <w:tabs>
                <w:tab w:val="left" w:pos="221"/>
              </w:tabs>
              <w:suppressAutoHyphens/>
              <w:autoSpaceDE w:val="0"/>
              <w:rPr>
                <w:rFonts w:eastAsia="Calibri"/>
                <w:lang w:eastAsia="ar-SA"/>
              </w:rPr>
            </w:pPr>
            <w:r w:rsidRPr="00BD1B76">
              <w:rPr>
                <w:rFonts w:eastAsia="Calibri"/>
                <w:lang w:eastAsia="ar-SA"/>
              </w:rPr>
              <w:t>Проблема полового воспитания подростков. (7 класс) 1 четверть</w:t>
            </w:r>
          </w:p>
          <w:p w:rsidR="00DC377E" w:rsidRPr="00BD1B76" w:rsidRDefault="00DC377E" w:rsidP="00DC377E">
            <w:pPr>
              <w:numPr>
                <w:ilvl w:val="0"/>
                <w:numId w:val="3"/>
              </w:numPr>
              <w:tabs>
                <w:tab w:val="left" w:pos="221"/>
              </w:tabs>
              <w:suppressAutoHyphens/>
              <w:autoSpaceDE w:val="0"/>
              <w:rPr>
                <w:rFonts w:eastAsia="Calibri"/>
                <w:lang w:eastAsia="ar-SA"/>
              </w:rPr>
            </w:pPr>
            <w:r w:rsidRPr="00BD1B76">
              <w:rPr>
                <w:rFonts w:eastAsia="Calibri"/>
                <w:lang w:eastAsia="ar-SA"/>
              </w:rPr>
              <w:t>Как помочь или не мешать ребенку учиться? Роль семьи и школы в профориентации школьников.9 класс 1 четверть</w:t>
            </w:r>
          </w:p>
          <w:p w:rsidR="00DC377E" w:rsidRPr="00BD1B76" w:rsidRDefault="00DC377E" w:rsidP="00DC377E">
            <w:pPr>
              <w:numPr>
                <w:ilvl w:val="0"/>
                <w:numId w:val="3"/>
              </w:numPr>
              <w:tabs>
                <w:tab w:val="left" w:pos="221"/>
              </w:tabs>
              <w:suppressAutoHyphens/>
              <w:autoSpaceDE w:val="0"/>
              <w:rPr>
                <w:rFonts w:eastAsia="Calibri"/>
                <w:lang w:eastAsia="ar-SA"/>
              </w:rPr>
            </w:pPr>
            <w:r w:rsidRPr="00BD1B76">
              <w:rPr>
                <w:rFonts w:eastAsia="Calibri"/>
                <w:lang w:eastAsia="ar-SA"/>
              </w:rPr>
              <w:t>Как помочь ребенку стать успешным. Позитивные утверждения. Визуализация. Признание успехов. Устранение негатива. Создание памятки «Как воспитать успешную личность?». (1 класс) 2 четверть</w:t>
            </w:r>
          </w:p>
          <w:p w:rsidR="00DC377E" w:rsidRPr="00BD1B76" w:rsidRDefault="00DC377E" w:rsidP="00DC377E">
            <w:pPr>
              <w:numPr>
                <w:ilvl w:val="0"/>
                <w:numId w:val="3"/>
              </w:numPr>
              <w:tabs>
                <w:tab w:val="left" w:pos="221"/>
              </w:tabs>
              <w:suppressAutoHyphens/>
              <w:autoSpaceDE w:val="0"/>
              <w:rPr>
                <w:rFonts w:eastAsia="Calibri"/>
                <w:lang w:eastAsia="ar-SA"/>
              </w:rPr>
            </w:pPr>
            <w:r w:rsidRPr="00BD1B76">
              <w:rPr>
                <w:rFonts w:eastAsia="Calibri"/>
                <w:lang w:eastAsia="ar-SA"/>
              </w:rPr>
              <w:t>Как сохранить здоровье ребенка в школе и дома. (2 класс) 2 четверть</w:t>
            </w:r>
          </w:p>
          <w:p w:rsidR="00DC377E" w:rsidRPr="00BD1B76" w:rsidRDefault="00DC377E" w:rsidP="00DC377E">
            <w:pPr>
              <w:numPr>
                <w:ilvl w:val="0"/>
                <w:numId w:val="3"/>
              </w:numPr>
              <w:tabs>
                <w:tab w:val="left" w:pos="221"/>
              </w:tabs>
              <w:suppressAutoHyphens/>
              <w:autoSpaceDE w:val="0"/>
              <w:rPr>
                <w:rFonts w:eastAsia="Calibri"/>
                <w:lang w:eastAsia="ar-SA"/>
              </w:rPr>
            </w:pPr>
            <w:r w:rsidRPr="00BD1B76">
              <w:rPr>
                <w:rFonts w:eastAsia="Calibri"/>
                <w:lang w:eastAsia="ar-SA"/>
              </w:rPr>
              <w:t>Особенности возрастного развития подростков. Что делает подростка «трудным»? (6 класс) 2 четверть</w:t>
            </w:r>
          </w:p>
          <w:p w:rsidR="00DC377E" w:rsidRPr="00BD1B76" w:rsidRDefault="00DC377E" w:rsidP="00DC377E">
            <w:pPr>
              <w:numPr>
                <w:ilvl w:val="0"/>
                <w:numId w:val="3"/>
              </w:numPr>
              <w:tabs>
                <w:tab w:val="left" w:pos="221"/>
              </w:tabs>
              <w:suppressAutoHyphens/>
              <w:autoSpaceDE w:val="0"/>
              <w:rPr>
                <w:rFonts w:eastAsia="Calibri"/>
                <w:lang w:eastAsia="ar-SA"/>
              </w:rPr>
            </w:pPr>
            <w:r w:rsidRPr="00BD1B76">
              <w:rPr>
                <w:rFonts w:eastAsia="Calibri"/>
                <w:lang w:eastAsia="ar-SA"/>
              </w:rPr>
              <w:t>Влияние семьи на социальную зрелость подростка. Как помочь подростку приобрести уверенность в себе. (7 класс) 2 четверть</w:t>
            </w:r>
          </w:p>
          <w:p w:rsidR="00DC377E" w:rsidRPr="00BD1B76" w:rsidRDefault="00DC377E" w:rsidP="00DC377E">
            <w:pPr>
              <w:numPr>
                <w:ilvl w:val="0"/>
                <w:numId w:val="3"/>
              </w:numPr>
              <w:tabs>
                <w:tab w:val="left" w:pos="221"/>
              </w:tabs>
              <w:suppressAutoHyphens/>
              <w:autoSpaceDE w:val="0"/>
              <w:rPr>
                <w:rFonts w:eastAsia="Calibri"/>
                <w:lang w:eastAsia="ar-SA"/>
              </w:rPr>
            </w:pPr>
            <w:r w:rsidRPr="00BD1B76">
              <w:rPr>
                <w:rFonts w:eastAsia="Calibri"/>
                <w:lang w:eastAsia="ar-SA"/>
              </w:rPr>
              <w:t xml:space="preserve">Особенности старшего школьного возраста. </w:t>
            </w:r>
            <w:r w:rsidRPr="00BD1B76">
              <w:rPr>
                <w:rFonts w:eastAsia="Calibri"/>
                <w:lang w:eastAsia="ar-SA"/>
              </w:rPr>
              <w:lastRenderedPageBreak/>
              <w:t>Жизненные цели старшеклассника. Роль родителей в формировании ценностных ориентаций. (10 класс) 2 четверть</w:t>
            </w:r>
          </w:p>
          <w:p w:rsidR="00DC377E" w:rsidRPr="00BD1B76" w:rsidRDefault="00DC377E" w:rsidP="00DC377E">
            <w:pPr>
              <w:numPr>
                <w:ilvl w:val="0"/>
                <w:numId w:val="3"/>
              </w:numPr>
              <w:tabs>
                <w:tab w:val="left" w:pos="221"/>
              </w:tabs>
              <w:suppressAutoHyphens/>
              <w:autoSpaceDE w:val="0"/>
              <w:rPr>
                <w:rFonts w:eastAsia="Calibri"/>
                <w:lang w:eastAsia="ar-SA"/>
              </w:rPr>
            </w:pPr>
            <w:r w:rsidRPr="00BD1B76">
              <w:rPr>
                <w:rFonts w:eastAsia="Calibri"/>
                <w:lang w:eastAsia="ar-SA"/>
              </w:rPr>
              <w:t>Профессиональные намерения и возможности учащихся. (11 класс) 2 четверть</w:t>
            </w:r>
          </w:p>
          <w:p w:rsidR="00DC377E" w:rsidRPr="00BD1B76" w:rsidRDefault="00DC377E" w:rsidP="00DC377E">
            <w:pPr>
              <w:numPr>
                <w:ilvl w:val="0"/>
                <w:numId w:val="3"/>
              </w:numPr>
              <w:tabs>
                <w:tab w:val="left" w:pos="221"/>
              </w:tabs>
              <w:suppressAutoHyphens/>
              <w:autoSpaceDE w:val="0"/>
              <w:rPr>
                <w:rFonts w:eastAsia="Calibri"/>
                <w:lang w:eastAsia="ar-SA"/>
              </w:rPr>
            </w:pPr>
            <w:r w:rsidRPr="00BD1B76">
              <w:rPr>
                <w:rFonts w:eastAsia="Calibri"/>
                <w:lang w:eastAsia="ar-SA"/>
              </w:rPr>
              <w:t>Преемственность при переходе к среднему звену. Речевые навыки и их значение в дальнейшем обучении школьников. (4 класс) 3 четверть</w:t>
            </w:r>
          </w:p>
          <w:p w:rsidR="00DC377E" w:rsidRPr="00BD1B76" w:rsidRDefault="00DC377E" w:rsidP="00DC377E">
            <w:pPr>
              <w:numPr>
                <w:ilvl w:val="0"/>
                <w:numId w:val="3"/>
              </w:numPr>
              <w:tabs>
                <w:tab w:val="left" w:pos="221"/>
              </w:tabs>
              <w:suppressAutoHyphens/>
              <w:autoSpaceDE w:val="0"/>
              <w:rPr>
                <w:rFonts w:eastAsia="Calibri"/>
                <w:lang w:eastAsia="ar-SA"/>
              </w:rPr>
            </w:pPr>
            <w:r w:rsidRPr="00BD1B76">
              <w:rPr>
                <w:rFonts w:eastAsia="Calibri"/>
                <w:lang w:eastAsia="ar-SA"/>
              </w:rPr>
              <w:t>Результативность школьного обучения. От чего она зависит? (6 класс) 3 четверть</w:t>
            </w:r>
          </w:p>
          <w:p w:rsidR="00DC377E" w:rsidRPr="00BD1B76" w:rsidRDefault="00DC377E" w:rsidP="00DC377E">
            <w:pPr>
              <w:numPr>
                <w:ilvl w:val="0"/>
                <w:numId w:val="3"/>
              </w:numPr>
              <w:tabs>
                <w:tab w:val="left" w:pos="221"/>
              </w:tabs>
              <w:suppressAutoHyphens/>
              <w:autoSpaceDE w:val="0"/>
              <w:rPr>
                <w:rFonts w:eastAsia="Calibri"/>
                <w:lang w:eastAsia="ar-SA"/>
              </w:rPr>
            </w:pPr>
            <w:r w:rsidRPr="00BD1B76">
              <w:rPr>
                <w:rFonts w:eastAsia="Calibri"/>
                <w:lang w:eastAsia="ar-SA"/>
              </w:rPr>
              <w:t>Роль общения в жизни школьника. Конфликты с подростком и пути их разрешения. (8 класс) 3 четверть</w:t>
            </w:r>
          </w:p>
          <w:p w:rsidR="00DC377E" w:rsidRPr="00BD1B76" w:rsidRDefault="00DC377E" w:rsidP="00DC377E">
            <w:pPr>
              <w:numPr>
                <w:ilvl w:val="0"/>
                <w:numId w:val="3"/>
              </w:numPr>
              <w:tabs>
                <w:tab w:val="left" w:pos="221"/>
              </w:tabs>
              <w:suppressAutoHyphens/>
              <w:autoSpaceDE w:val="0"/>
              <w:rPr>
                <w:rFonts w:eastAsia="Calibri"/>
                <w:lang w:eastAsia="ar-SA"/>
              </w:rPr>
            </w:pPr>
            <w:r w:rsidRPr="00BD1B76">
              <w:rPr>
                <w:rFonts w:eastAsia="Calibri"/>
                <w:lang w:eastAsia="ar-SA"/>
              </w:rPr>
              <w:t>Телевизор в жизни семьи и первоклассника (1 класс )4 четверть</w:t>
            </w:r>
          </w:p>
          <w:p w:rsidR="00DC377E" w:rsidRPr="00BD1B76" w:rsidRDefault="00DC377E" w:rsidP="00DC377E">
            <w:pPr>
              <w:numPr>
                <w:ilvl w:val="0"/>
                <w:numId w:val="3"/>
              </w:numPr>
              <w:tabs>
                <w:tab w:val="left" w:pos="221"/>
              </w:tabs>
              <w:suppressAutoHyphens/>
              <w:autoSpaceDE w:val="0"/>
              <w:rPr>
                <w:rFonts w:eastAsia="Calibri"/>
                <w:lang w:eastAsia="ar-SA"/>
              </w:rPr>
            </w:pPr>
            <w:r w:rsidRPr="00BD1B76">
              <w:rPr>
                <w:rFonts w:eastAsia="Calibri"/>
                <w:lang w:eastAsia="ar-SA"/>
              </w:rPr>
              <w:t>Детско-родительские отношения: ответственность, долг, свобода.(2 класс) 4 четверть</w:t>
            </w:r>
          </w:p>
        </w:tc>
        <w:tc>
          <w:tcPr>
            <w:tcW w:w="3118" w:type="dxa"/>
          </w:tcPr>
          <w:p w:rsidR="00DC377E" w:rsidRPr="00BD1B76" w:rsidRDefault="00DC377E" w:rsidP="00782F97">
            <w:pPr>
              <w:snapToGrid w:val="0"/>
              <w:rPr>
                <w:rFonts w:eastAsia="Calibri"/>
              </w:rPr>
            </w:pPr>
            <w:r w:rsidRPr="00BD1B76">
              <w:rPr>
                <w:rFonts w:eastAsia="Calibri"/>
              </w:rPr>
              <w:lastRenderedPageBreak/>
              <w:t>Выступление, мини-тренинг, анкетирование, беседа</w:t>
            </w:r>
          </w:p>
        </w:tc>
        <w:tc>
          <w:tcPr>
            <w:tcW w:w="2268" w:type="dxa"/>
          </w:tcPr>
          <w:p w:rsidR="00DC377E" w:rsidRPr="00BD1B76" w:rsidRDefault="00DC377E" w:rsidP="00DC377E">
            <w:pPr>
              <w:snapToGrid w:val="0"/>
              <w:rPr>
                <w:rFonts w:eastAsia="Calibri"/>
              </w:rPr>
            </w:pPr>
            <w:r w:rsidRPr="00BD1B76">
              <w:rPr>
                <w:rFonts w:eastAsia="Calibri"/>
              </w:rPr>
              <w:t xml:space="preserve">Цель: </w:t>
            </w:r>
          </w:p>
          <w:p w:rsidR="00DC377E" w:rsidRPr="00BD1B76" w:rsidRDefault="00DC377E" w:rsidP="00DC377E">
            <w:pPr>
              <w:snapToGrid w:val="0"/>
              <w:rPr>
                <w:rFonts w:eastAsia="Calibri"/>
              </w:rPr>
            </w:pPr>
            <w:r w:rsidRPr="00BD1B76">
              <w:rPr>
                <w:rFonts w:eastAsia="Calibri"/>
              </w:rPr>
              <w:t>Создание условий для психолого-педагогического сопровождения семейного воспитания детей, формирования ценностного отношения к семье у детей и родителей.</w:t>
            </w:r>
          </w:p>
          <w:p w:rsidR="00DC377E" w:rsidRPr="00BD1B76" w:rsidRDefault="00DC377E" w:rsidP="00DC377E">
            <w:pPr>
              <w:snapToGrid w:val="0"/>
              <w:rPr>
                <w:rFonts w:eastAsia="Calibri"/>
              </w:rPr>
            </w:pPr>
            <w:r w:rsidRPr="00BD1B76">
              <w:rPr>
                <w:rFonts w:eastAsia="Calibri"/>
              </w:rPr>
              <w:t>Задачи:</w:t>
            </w:r>
          </w:p>
          <w:p w:rsidR="00DC377E" w:rsidRPr="00BD1B76" w:rsidRDefault="00DC377E" w:rsidP="00DC377E">
            <w:pPr>
              <w:snapToGrid w:val="0"/>
              <w:rPr>
                <w:rFonts w:eastAsia="Calibri"/>
              </w:rPr>
            </w:pPr>
            <w:r w:rsidRPr="00BD1B76">
              <w:rPr>
                <w:rFonts w:eastAsia="Calibri"/>
              </w:rPr>
              <w:t xml:space="preserve">– дать возможность родителям овладеть педагогическими знаниями, умениями, навыками </w:t>
            </w:r>
            <w:r w:rsidRPr="00BD1B76">
              <w:rPr>
                <w:rFonts w:eastAsia="Calibri"/>
              </w:rPr>
              <w:lastRenderedPageBreak/>
              <w:t>организации семейного воспитательного процесса;</w:t>
            </w:r>
          </w:p>
          <w:p w:rsidR="00DC377E" w:rsidRPr="00BD1B76" w:rsidRDefault="00DC377E" w:rsidP="00DC377E">
            <w:pPr>
              <w:snapToGrid w:val="0"/>
              <w:rPr>
                <w:rFonts w:eastAsia="Calibri"/>
              </w:rPr>
            </w:pPr>
            <w:r w:rsidRPr="00BD1B76">
              <w:rPr>
                <w:rFonts w:eastAsia="Calibri"/>
              </w:rPr>
              <w:t xml:space="preserve">– вооружить родителей современными психолого-педагогическими знаниями о психическом, физическом, интеллектуальном развитии ребенка на различных возрастных этапах его жизни; </w:t>
            </w:r>
          </w:p>
          <w:p w:rsidR="00DC377E" w:rsidRPr="00BD1B76" w:rsidRDefault="00DC377E" w:rsidP="00DC377E">
            <w:pPr>
              <w:snapToGrid w:val="0"/>
              <w:rPr>
                <w:rFonts w:eastAsia="Calibri"/>
              </w:rPr>
            </w:pPr>
            <w:r w:rsidRPr="00BD1B76">
              <w:rPr>
                <w:rFonts w:eastAsia="Calibri"/>
              </w:rPr>
              <w:t>– помочь родителям грамотно оценивать проблемные, критические ситуации во взаимоотношениях с детьми с учетом специфических проблем каждого возраста;</w:t>
            </w:r>
          </w:p>
          <w:p w:rsidR="00DC377E" w:rsidRPr="00BD1B76" w:rsidRDefault="00DC377E" w:rsidP="00DC377E">
            <w:pPr>
              <w:snapToGrid w:val="0"/>
              <w:rPr>
                <w:rFonts w:eastAsia="Calibri"/>
              </w:rPr>
            </w:pPr>
            <w:r w:rsidRPr="00BD1B76">
              <w:rPr>
                <w:rFonts w:eastAsia="Calibri"/>
              </w:rPr>
              <w:t>– научить родителей анализировать типичные ошибки в семейном воспитании детей, свое собственное поведение, родительские взаимоотношения;</w:t>
            </w:r>
          </w:p>
          <w:p w:rsidR="00DC377E" w:rsidRPr="00BD1B76" w:rsidRDefault="00DC377E" w:rsidP="00DC377E">
            <w:pPr>
              <w:snapToGrid w:val="0"/>
              <w:rPr>
                <w:rFonts w:eastAsia="Calibri"/>
              </w:rPr>
            </w:pPr>
            <w:r w:rsidRPr="00BD1B76">
              <w:rPr>
                <w:rFonts w:eastAsia="Calibri"/>
              </w:rPr>
              <w:t>– выработать навыки, умения, приемы оценки психического состояния детей с целью контроля за их психическим здоровьем;</w:t>
            </w:r>
          </w:p>
          <w:p w:rsidR="00DC377E" w:rsidRPr="00BD1B76" w:rsidRDefault="00DC377E" w:rsidP="00DC377E">
            <w:pPr>
              <w:snapToGrid w:val="0"/>
              <w:rPr>
                <w:rFonts w:eastAsia="Calibri"/>
              </w:rPr>
            </w:pPr>
            <w:r w:rsidRPr="00BD1B76">
              <w:rPr>
                <w:rFonts w:eastAsia="Calibri"/>
              </w:rPr>
              <w:t xml:space="preserve">– сформировать у родителей понимание важности и </w:t>
            </w:r>
            <w:r w:rsidRPr="00BD1B76">
              <w:rPr>
                <w:rFonts w:eastAsia="Calibri"/>
              </w:rPr>
              <w:lastRenderedPageBreak/>
              <w:t>значимости организации в семье интересного и содержательного досуга как одного из средств профилактики асоциального поведения детей.</w:t>
            </w:r>
          </w:p>
          <w:p w:rsidR="00DC377E" w:rsidRPr="00BD1B76" w:rsidRDefault="00DC377E" w:rsidP="00DC377E">
            <w:pPr>
              <w:snapToGrid w:val="0"/>
              <w:rPr>
                <w:rFonts w:eastAsia="Calibri"/>
              </w:rPr>
            </w:pPr>
          </w:p>
        </w:tc>
        <w:tc>
          <w:tcPr>
            <w:tcW w:w="1276" w:type="dxa"/>
          </w:tcPr>
          <w:p w:rsidR="00DC377E" w:rsidRPr="00BD1B76" w:rsidRDefault="00DC377E" w:rsidP="00DC377E">
            <w:pPr>
              <w:snapToGrid w:val="0"/>
              <w:rPr>
                <w:rFonts w:eastAsia="Calibri"/>
              </w:rPr>
            </w:pPr>
            <w:r w:rsidRPr="00BD1B76">
              <w:rPr>
                <w:rFonts w:eastAsia="Calibri"/>
              </w:rPr>
              <w:lastRenderedPageBreak/>
              <w:t>В течение года</w:t>
            </w:r>
          </w:p>
        </w:tc>
        <w:tc>
          <w:tcPr>
            <w:tcW w:w="992" w:type="dxa"/>
          </w:tcPr>
          <w:p w:rsidR="00DC377E" w:rsidRPr="00BD1B76" w:rsidRDefault="00DC377E" w:rsidP="00DC377E">
            <w:pPr>
              <w:snapToGrid w:val="0"/>
              <w:rPr>
                <w:rFonts w:eastAsia="Calibri"/>
              </w:rPr>
            </w:pPr>
          </w:p>
        </w:tc>
      </w:tr>
      <w:tr w:rsidR="00DC377E" w:rsidRPr="00BD1B76" w:rsidTr="003201FE">
        <w:tc>
          <w:tcPr>
            <w:tcW w:w="1242" w:type="dxa"/>
          </w:tcPr>
          <w:p w:rsidR="00DC377E" w:rsidRPr="00BD1B76" w:rsidRDefault="00DC377E" w:rsidP="00DC377E">
            <w:pPr>
              <w:snapToGrid w:val="0"/>
              <w:rPr>
                <w:rFonts w:eastAsia="Calibri"/>
              </w:rPr>
            </w:pPr>
          </w:p>
        </w:tc>
        <w:tc>
          <w:tcPr>
            <w:tcW w:w="2552" w:type="dxa"/>
          </w:tcPr>
          <w:p w:rsidR="00DC377E" w:rsidRPr="00BD1B76" w:rsidRDefault="00DC377E" w:rsidP="00DC377E">
            <w:pPr>
              <w:widowControl w:val="0"/>
              <w:rPr>
                <w:rFonts w:eastAsia="Calibri"/>
              </w:rPr>
            </w:pPr>
          </w:p>
        </w:tc>
        <w:tc>
          <w:tcPr>
            <w:tcW w:w="3118" w:type="dxa"/>
          </w:tcPr>
          <w:p w:rsidR="00DC377E" w:rsidRPr="00BD1B76" w:rsidRDefault="00DC377E" w:rsidP="00DC377E">
            <w:pPr>
              <w:widowControl w:val="0"/>
              <w:snapToGrid w:val="0"/>
              <w:rPr>
                <w:rFonts w:eastAsia="Calibri"/>
              </w:rPr>
            </w:pPr>
          </w:p>
        </w:tc>
        <w:tc>
          <w:tcPr>
            <w:tcW w:w="2268" w:type="dxa"/>
          </w:tcPr>
          <w:p w:rsidR="00DC377E" w:rsidRPr="00BD1B76" w:rsidRDefault="00DC377E" w:rsidP="00DC377E">
            <w:pPr>
              <w:snapToGrid w:val="0"/>
              <w:rPr>
                <w:rFonts w:eastAsia="Calibri"/>
              </w:rPr>
            </w:pPr>
          </w:p>
        </w:tc>
        <w:tc>
          <w:tcPr>
            <w:tcW w:w="1276" w:type="dxa"/>
          </w:tcPr>
          <w:p w:rsidR="00DC377E" w:rsidRPr="00BD1B76" w:rsidRDefault="00DC377E" w:rsidP="00DC377E">
            <w:pPr>
              <w:snapToGrid w:val="0"/>
              <w:rPr>
                <w:rFonts w:eastAsia="Calibri"/>
              </w:rPr>
            </w:pPr>
          </w:p>
        </w:tc>
        <w:tc>
          <w:tcPr>
            <w:tcW w:w="992" w:type="dxa"/>
          </w:tcPr>
          <w:p w:rsidR="00DC377E" w:rsidRPr="00BD1B76" w:rsidRDefault="00DC377E" w:rsidP="00DC377E">
            <w:pPr>
              <w:snapToGrid w:val="0"/>
              <w:rPr>
                <w:rFonts w:eastAsia="Calibri"/>
              </w:rPr>
            </w:pPr>
          </w:p>
        </w:tc>
      </w:tr>
      <w:tr w:rsidR="00B84FC7" w:rsidRPr="00BD1B76" w:rsidTr="00B84FC7">
        <w:trPr>
          <w:trHeight w:val="70"/>
        </w:trPr>
        <w:tc>
          <w:tcPr>
            <w:tcW w:w="11448" w:type="dxa"/>
            <w:gridSpan w:val="6"/>
            <w:tcBorders>
              <w:bottom w:val="nil"/>
            </w:tcBorders>
            <w:shd w:val="clear" w:color="auto" w:fill="DBE5F1" w:themeFill="accent1" w:themeFillTint="33"/>
          </w:tcPr>
          <w:p w:rsidR="00B84FC7" w:rsidRPr="00BD1B76" w:rsidRDefault="00B84FC7" w:rsidP="00B84FC7">
            <w:pPr>
              <w:snapToGrid w:val="0"/>
              <w:rPr>
                <w:rFonts w:eastAsia="Calibri"/>
                <w:b/>
              </w:rPr>
            </w:pPr>
          </w:p>
        </w:tc>
      </w:tr>
      <w:tr w:rsidR="00B84FC7" w:rsidRPr="00BD1B76" w:rsidTr="00E30D80">
        <w:tc>
          <w:tcPr>
            <w:tcW w:w="11448" w:type="dxa"/>
            <w:gridSpan w:val="6"/>
            <w:tcBorders>
              <w:top w:val="nil"/>
            </w:tcBorders>
          </w:tcPr>
          <w:p w:rsidR="00B84FC7" w:rsidRPr="00BD1B76" w:rsidRDefault="00B84FC7" w:rsidP="00B84FC7">
            <w:pPr>
              <w:suppressAutoHyphens/>
              <w:snapToGrid w:val="0"/>
              <w:ind w:left="720"/>
              <w:jc w:val="center"/>
              <w:rPr>
                <w:rFonts w:eastAsia="Calibri"/>
                <w:b/>
                <w:i/>
              </w:rPr>
            </w:pPr>
            <w:r w:rsidRPr="00BD1B76">
              <w:rPr>
                <w:rFonts w:eastAsia="Calibri"/>
                <w:b/>
                <w:i/>
              </w:rPr>
              <w:t>Организационно-методическая работа</w:t>
            </w:r>
          </w:p>
        </w:tc>
      </w:tr>
      <w:tr w:rsidR="00B84FC7" w:rsidRPr="00BD1B76" w:rsidTr="00B84FC7">
        <w:tc>
          <w:tcPr>
            <w:tcW w:w="1242" w:type="dxa"/>
          </w:tcPr>
          <w:p w:rsidR="00B84FC7" w:rsidRPr="00BD1B76" w:rsidRDefault="00B84FC7" w:rsidP="00DC377E">
            <w:pPr>
              <w:snapToGrid w:val="0"/>
              <w:rPr>
                <w:rFonts w:eastAsia="Calibri"/>
              </w:rPr>
            </w:pPr>
            <w:r>
              <w:rPr>
                <w:rFonts w:eastAsia="Calibri"/>
              </w:rPr>
              <w:t>Педагог-психолог</w:t>
            </w:r>
          </w:p>
        </w:tc>
        <w:tc>
          <w:tcPr>
            <w:tcW w:w="2552" w:type="dxa"/>
          </w:tcPr>
          <w:p w:rsidR="00B84FC7" w:rsidRPr="00BD1B76" w:rsidRDefault="00B84FC7" w:rsidP="00DC377E">
            <w:pPr>
              <w:snapToGrid w:val="0"/>
              <w:rPr>
                <w:rFonts w:eastAsia="Calibri"/>
              </w:rPr>
            </w:pPr>
            <w:r w:rsidRPr="00BD1B76">
              <w:rPr>
                <w:rFonts w:eastAsia="Calibri"/>
              </w:rPr>
              <w:t xml:space="preserve">Планирование работы </w:t>
            </w:r>
            <w:r w:rsidRPr="00BD1B76">
              <w:rPr>
                <w:rFonts w:eastAsia="Calibri"/>
              </w:rPr>
              <w:br/>
            </w:r>
          </w:p>
        </w:tc>
        <w:tc>
          <w:tcPr>
            <w:tcW w:w="3118" w:type="dxa"/>
          </w:tcPr>
          <w:p w:rsidR="00B84FC7" w:rsidRPr="00BD1B76" w:rsidRDefault="00B84FC7" w:rsidP="00DC377E">
            <w:pPr>
              <w:snapToGrid w:val="0"/>
              <w:rPr>
                <w:rFonts w:eastAsia="Calibri"/>
              </w:rPr>
            </w:pPr>
            <w:r w:rsidRPr="00BD1B76">
              <w:rPr>
                <w:rFonts w:eastAsia="Calibri"/>
              </w:rPr>
              <w:t>Составление годового плана работы</w:t>
            </w:r>
          </w:p>
        </w:tc>
        <w:tc>
          <w:tcPr>
            <w:tcW w:w="3544" w:type="dxa"/>
            <w:gridSpan w:val="2"/>
          </w:tcPr>
          <w:p w:rsidR="00B84FC7" w:rsidRPr="00BD1B76" w:rsidRDefault="00B84FC7" w:rsidP="00DC377E">
            <w:pPr>
              <w:snapToGrid w:val="0"/>
              <w:rPr>
                <w:rFonts w:eastAsia="Calibri"/>
              </w:rPr>
            </w:pPr>
            <w:r w:rsidRPr="00BD1B76">
              <w:rPr>
                <w:rFonts w:eastAsia="Calibri"/>
              </w:rPr>
              <w:t>Планирование деятельности в соответствии с планом развития школы</w:t>
            </w:r>
          </w:p>
        </w:tc>
        <w:tc>
          <w:tcPr>
            <w:tcW w:w="992" w:type="dxa"/>
          </w:tcPr>
          <w:p w:rsidR="00B84FC7" w:rsidRPr="00BD1B76" w:rsidRDefault="00B84FC7" w:rsidP="00DC377E">
            <w:pPr>
              <w:snapToGrid w:val="0"/>
              <w:rPr>
                <w:rFonts w:eastAsia="Calibri"/>
              </w:rPr>
            </w:pPr>
            <w:r w:rsidRPr="00BD1B76">
              <w:rPr>
                <w:rFonts w:eastAsia="Calibri"/>
              </w:rPr>
              <w:t>в течение года</w:t>
            </w:r>
          </w:p>
        </w:tc>
      </w:tr>
      <w:tr w:rsidR="00B84FC7" w:rsidRPr="00BD1B76" w:rsidTr="00B84FC7">
        <w:tc>
          <w:tcPr>
            <w:tcW w:w="1242" w:type="dxa"/>
          </w:tcPr>
          <w:p w:rsidR="00B84FC7" w:rsidRPr="00BD1B76" w:rsidRDefault="00B84FC7" w:rsidP="00DC377E">
            <w:pPr>
              <w:snapToGrid w:val="0"/>
              <w:rPr>
                <w:rFonts w:eastAsia="Calibri"/>
              </w:rPr>
            </w:pPr>
            <w:r>
              <w:rPr>
                <w:rFonts w:eastAsia="Calibri"/>
              </w:rPr>
              <w:t>Педагог-психолог</w:t>
            </w:r>
          </w:p>
        </w:tc>
        <w:tc>
          <w:tcPr>
            <w:tcW w:w="2552" w:type="dxa"/>
          </w:tcPr>
          <w:p w:rsidR="00B84FC7" w:rsidRPr="00BD1B76" w:rsidRDefault="00B84FC7" w:rsidP="00DC377E">
            <w:pPr>
              <w:snapToGrid w:val="0"/>
              <w:rPr>
                <w:rFonts w:eastAsia="Calibri"/>
              </w:rPr>
            </w:pPr>
            <w:r w:rsidRPr="00BD1B76">
              <w:rPr>
                <w:rFonts w:eastAsia="Calibri"/>
              </w:rPr>
              <w:t xml:space="preserve">Анализ  работы </w:t>
            </w:r>
          </w:p>
        </w:tc>
        <w:tc>
          <w:tcPr>
            <w:tcW w:w="3118" w:type="dxa"/>
          </w:tcPr>
          <w:p w:rsidR="00B84FC7" w:rsidRPr="00BD1B76" w:rsidRDefault="00B84FC7" w:rsidP="00DC377E">
            <w:pPr>
              <w:snapToGrid w:val="0"/>
              <w:rPr>
                <w:rFonts w:eastAsia="Calibri"/>
              </w:rPr>
            </w:pPr>
            <w:r w:rsidRPr="00BD1B76">
              <w:rPr>
                <w:rFonts w:eastAsia="Calibri"/>
              </w:rPr>
              <w:t>Составление годового анализа работы</w:t>
            </w:r>
          </w:p>
        </w:tc>
        <w:tc>
          <w:tcPr>
            <w:tcW w:w="3544" w:type="dxa"/>
            <w:gridSpan w:val="2"/>
          </w:tcPr>
          <w:p w:rsidR="00B84FC7" w:rsidRPr="00BD1B76" w:rsidRDefault="00B84FC7" w:rsidP="00DC377E">
            <w:pPr>
              <w:snapToGrid w:val="0"/>
              <w:rPr>
                <w:rFonts w:eastAsia="Calibri"/>
              </w:rPr>
            </w:pPr>
            <w:r w:rsidRPr="00BD1B76">
              <w:rPr>
                <w:rFonts w:eastAsia="Calibri"/>
              </w:rPr>
              <w:t>Аналитическая деятельность с целью своевременной коррекции плана</w:t>
            </w:r>
          </w:p>
        </w:tc>
        <w:tc>
          <w:tcPr>
            <w:tcW w:w="992" w:type="dxa"/>
          </w:tcPr>
          <w:p w:rsidR="00B84FC7" w:rsidRPr="00BD1B76" w:rsidRDefault="00B84FC7" w:rsidP="00DC377E">
            <w:pPr>
              <w:snapToGrid w:val="0"/>
              <w:rPr>
                <w:rFonts w:eastAsia="Calibri"/>
              </w:rPr>
            </w:pPr>
            <w:r w:rsidRPr="00BD1B76">
              <w:rPr>
                <w:rFonts w:eastAsia="Calibri"/>
              </w:rPr>
              <w:t>май-июнь</w:t>
            </w:r>
          </w:p>
        </w:tc>
      </w:tr>
      <w:tr w:rsidR="00B84FC7" w:rsidRPr="00BD1B76" w:rsidTr="00B84FC7">
        <w:tc>
          <w:tcPr>
            <w:tcW w:w="1242" w:type="dxa"/>
          </w:tcPr>
          <w:p w:rsidR="00B84FC7" w:rsidRPr="00BD1B76" w:rsidRDefault="00B84FC7" w:rsidP="00DC377E">
            <w:pPr>
              <w:snapToGrid w:val="0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Педагог-психолог</w:t>
            </w:r>
          </w:p>
        </w:tc>
        <w:tc>
          <w:tcPr>
            <w:tcW w:w="2552" w:type="dxa"/>
          </w:tcPr>
          <w:p w:rsidR="00B84FC7" w:rsidRPr="00BD1B76" w:rsidRDefault="00B84FC7" w:rsidP="00DC377E">
            <w:pPr>
              <w:snapToGrid w:val="0"/>
              <w:rPr>
                <w:rFonts w:eastAsia="Calibri"/>
              </w:rPr>
            </w:pPr>
            <w:r w:rsidRPr="00BD1B76">
              <w:rPr>
                <w:rFonts w:eastAsia="Calibri"/>
              </w:rPr>
              <w:t xml:space="preserve">Планирование и подготовка диагностических мероприятий </w:t>
            </w:r>
            <w:r w:rsidRPr="00BD1B76">
              <w:rPr>
                <w:rFonts w:eastAsia="Calibri"/>
              </w:rPr>
              <w:br/>
            </w:r>
          </w:p>
        </w:tc>
        <w:tc>
          <w:tcPr>
            <w:tcW w:w="3118" w:type="dxa"/>
          </w:tcPr>
          <w:p w:rsidR="00B84FC7" w:rsidRPr="00BD1B76" w:rsidRDefault="00B84FC7" w:rsidP="00DC377E">
            <w:pPr>
              <w:snapToGrid w:val="0"/>
              <w:rPr>
                <w:rFonts w:eastAsia="Calibri"/>
              </w:rPr>
            </w:pPr>
            <w:r w:rsidRPr="00BD1B76">
              <w:rPr>
                <w:rFonts w:eastAsia="Calibri"/>
              </w:rPr>
              <w:t>Составление  плана диагностического обследования, подготовка стимульных материалов и т.п.</w:t>
            </w:r>
          </w:p>
        </w:tc>
        <w:tc>
          <w:tcPr>
            <w:tcW w:w="3544" w:type="dxa"/>
            <w:gridSpan w:val="2"/>
          </w:tcPr>
          <w:p w:rsidR="00B84FC7" w:rsidRPr="00BD1B76" w:rsidRDefault="00B84FC7" w:rsidP="00DC377E">
            <w:pPr>
              <w:snapToGrid w:val="0"/>
              <w:rPr>
                <w:rFonts w:eastAsia="Calibri"/>
              </w:rPr>
            </w:pPr>
            <w:r w:rsidRPr="00BD1B76">
              <w:rPr>
                <w:rFonts w:eastAsia="Calibri"/>
              </w:rPr>
              <w:t>Организация плановой диагностики</w:t>
            </w:r>
          </w:p>
        </w:tc>
        <w:tc>
          <w:tcPr>
            <w:tcW w:w="992" w:type="dxa"/>
          </w:tcPr>
          <w:p w:rsidR="00B84FC7" w:rsidRPr="00BD1B76" w:rsidRDefault="00B84FC7" w:rsidP="00DC377E">
            <w:pPr>
              <w:snapToGrid w:val="0"/>
              <w:rPr>
                <w:rFonts w:eastAsia="Calibri"/>
              </w:rPr>
            </w:pPr>
            <w:r w:rsidRPr="00BD1B76">
              <w:rPr>
                <w:rFonts w:eastAsia="Calibri"/>
              </w:rPr>
              <w:t>сентябрь</w:t>
            </w:r>
          </w:p>
        </w:tc>
      </w:tr>
      <w:tr w:rsidR="00B84FC7" w:rsidRPr="00BD1B76" w:rsidTr="00B84FC7">
        <w:tc>
          <w:tcPr>
            <w:tcW w:w="1242" w:type="dxa"/>
          </w:tcPr>
          <w:p w:rsidR="00B84FC7" w:rsidRPr="00BD1B76" w:rsidRDefault="00B84FC7" w:rsidP="00DC377E">
            <w:pPr>
              <w:snapToGrid w:val="0"/>
              <w:rPr>
                <w:rFonts w:eastAsia="Calibri"/>
              </w:rPr>
            </w:pPr>
            <w:r>
              <w:rPr>
                <w:rFonts w:eastAsia="Calibri"/>
              </w:rPr>
              <w:t>Педагог-психолог</w:t>
            </w:r>
          </w:p>
        </w:tc>
        <w:tc>
          <w:tcPr>
            <w:tcW w:w="2552" w:type="dxa"/>
          </w:tcPr>
          <w:p w:rsidR="00B84FC7" w:rsidRPr="00BD1B76" w:rsidRDefault="00B84FC7" w:rsidP="00DC377E">
            <w:pPr>
              <w:snapToGrid w:val="0"/>
              <w:rPr>
                <w:rFonts w:eastAsia="Calibri"/>
              </w:rPr>
            </w:pPr>
            <w:r w:rsidRPr="00BD1B76">
              <w:rPr>
                <w:rFonts w:eastAsia="Calibri"/>
              </w:rPr>
              <w:t xml:space="preserve">Анализ диагностических мероприятий </w:t>
            </w:r>
          </w:p>
        </w:tc>
        <w:tc>
          <w:tcPr>
            <w:tcW w:w="3118" w:type="dxa"/>
          </w:tcPr>
          <w:p w:rsidR="00B84FC7" w:rsidRPr="00BD1B76" w:rsidRDefault="00B84FC7" w:rsidP="00DC377E">
            <w:pPr>
              <w:snapToGrid w:val="0"/>
              <w:rPr>
                <w:rFonts w:eastAsia="Calibri"/>
              </w:rPr>
            </w:pPr>
            <w:r w:rsidRPr="00BD1B76">
              <w:rPr>
                <w:rFonts w:eastAsia="Calibri"/>
              </w:rPr>
              <w:t>Обработка  результатов и написание заключения</w:t>
            </w:r>
          </w:p>
        </w:tc>
        <w:tc>
          <w:tcPr>
            <w:tcW w:w="3544" w:type="dxa"/>
            <w:gridSpan w:val="2"/>
          </w:tcPr>
          <w:p w:rsidR="00B84FC7" w:rsidRPr="00BD1B76" w:rsidRDefault="00B84FC7" w:rsidP="00DC377E">
            <w:pPr>
              <w:snapToGrid w:val="0"/>
              <w:rPr>
                <w:rFonts w:eastAsia="Calibri"/>
              </w:rPr>
            </w:pPr>
            <w:r w:rsidRPr="00BD1B76">
              <w:rPr>
                <w:rFonts w:eastAsia="Calibri"/>
              </w:rPr>
              <w:t>Выявление ситуации развития и планирование коррекционно-развивающей работы</w:t>
            </w:r>
          </w:p>
        </w:tc>
        <w:tc>
          <w:tcPr>
            <w:tcW w:w="992" w:type="dxa"/>
          </w:tcPr>
          <w:p w:rsidR="00B84FC7" w:rsidRPr="00BD1B76" w:rsidRDefault="00B84FC7" w:rsidP="00DC377E">
            <w:pPr>
              <w:snapToGrid w:val="0"/>
              <w:rPr>
                <w:rFonts w:eastAsia="Calibri"/>
              </w:rPr>
            </w:pPr>
            <w:r w:rsidRPr="00BD1B76">
              <w:rPr>
                <w:rFonts w:eastAsia="Calibri"/>
              </w:rPr>
              <w:t>в течение года</w:t>
            </w:r>
          </w:p>
        </w:tc>
      </w:tr>
      <w:tr w:rsidR="00B84FC7" w:rsidRPr="00BD1B76" w:rsidTr="00B84FC7">
        <w:tc>
          <w:tcPr>
            <w:tcW w:w="1242" w:type="dxa"/>
          </w:tcPr>
          <w:p w:rsidR="00B84FC7" w:rsidRPr="00BD1B76" w:rsidRDefault="00B84FC7" w:rsidP="00DC377E">
            <w:pPr>
              <w:snapToGrid w:val="0"/>
              <w:rPr>
                <w:rFonts w:eastAsia="Calibri"/>
              </w:rPr>
            </w:pPr>
            <w:r>
              <w:rPr>
                <w:rFonts w:eastAsia="Calibri"/>
              </w:rPr>
              <w:t>Педагог-психолог</w:t>
            </w:r>
          </w:p>
        </w:tc>
        <w:tc>
          <w:tcPr>
            <w:tcW w:w="2552" w:type="dxa"/>
          </w:tcPr>
          <w:p w:rsidR="00B84FC7" w:rsidRPr="00BD1B76" w:rsidRDefault="00B84FC7" w:rsidP="00DC377E">
            <w:pPr>
              <w:snapToGrid w:val="0"/>
              <w:rPr>
                <w:rFonts w:eastAsia="Calibri"/>
              </w:rPr>
            </w:pPr>
            <w:r w:rsidRPr="00BD1B76">
              <w:rPr>
                <w:rFonts w:eastAsia="Calibri"/>
              </w:rPr>
              <w:t xml:space="preserve">Планирование и подготовка коррекционно-развивающих мероприятий </w:t>
            </w:r>
          </w:p>
        </w:tc>
        <w:tc>
          <w:tcPr>
            <w:tcW w:w="3118" w:type="dxa"/>
          </w:tcPr>
          <w:p w:rsidR="00B84FC7" w:rsidRPr="00BD1B76" w:rsidRDefault="00B84FC7" w:rsidP="00DC377E">
            <w:pPr>
              <w:snapToGrid w:val="0"/>
              <w:rPr>
                <w:rFonts w:eastAsia="Calibri"/>
              </w:rPr>
            </w:pPr>
            <w:r w:rsidRPr="00BD1B76">
              <w:rPr>
                <w:rFonts w:eastAsia="Calibri"/>
              </w:rPr>
              <w:t>Составление  плана занятия или программы занятий, подготовка стимульных материалов и т.п.</w:t>
            </w:r>
          </w:p>
        </w:tc>
        <w:tc>
          <w:tcPr>
            <w:tcW w:w="3544" w:type="dxa"/>
            <w:gridSpan w:val="2"/>
          </w:tcPr>
          <w:p w:rsidR="00B84FC7" w:rsidRPr="00BD1B76" w:rsidRDefault="00B84FC7" w:rsidP="00DC377E">
            <w:pPr>
              <w:snapToGrid w:val="0"/>
              <w:rPr>
                <w:rFonts w:eastAsia="Calibri"/>
              </w:rPr>
            </w:pPr>
            <w:r w:rsidRPr="00BD1B76">
              <w:rPr>
                <w:rFonts w:eastAsia="Calibri"/>
              </w:rPr>
              <w:t>Организация помощи обучающим, создание психолого-педагогических условий для развития учащихся</w:t>
            </w:r>
          </w:p>
        </w:tc>
        <w:tc>
          <w:tcPr>
            <w:tcW w:w="992" w:type="dxa"/>
          </w:tcPr>
          <w:p w:rsidR="00B84FC7" w:rsidRPr="00BD1B76" w:rsidRDefault="00B84FC7" w:rsidP="00DC377E">
            <w:pPr>
              <w:snapToGrid w:val="0"/>
              <w:rPr>
                <w:rFonts w:eastAsia="Calibri"/>
              </w:rPr>
            </w:pPr>
            <w:r w:rsidRPr="00BD1B76">
              <w:rPr>
                <w:rFonts w:eastAsia="Calibri"/>
              </w:rPr>
              <w:t>в течение года</w:t>
            </w:r>
          </w:p>
        </w:tc>
      </w:tr>
      <w:tr w:rsidR="00B84FC7" w:rsidRPr="00BD1B76" w:rsidTr="00B84FC7">
        <w:tc>
          <w:tcPr>
            <w:tcW w:w="1242" w:type="dxa"/>
          </w:tcPr>
          <w:p w:rsidR="00B84FC7" w:rsidRPr="00BD1B76" w:rsidRDefault="00B84FC7" w:rsidP="00DC377E">
            <w:pPr>
              <w:snapToGrid w:val="0"/>
              <w:rPr>
                <w:rFonts w:eastAsia="Calibri"/>
              </w:rPr>
            </w:pPr>
            <w:r>
              <w:rPr>
                <w:rFonts w:eastAsia="Calibri"/>
              </w:rPr>
              <w:t>Педагог-психолог</w:t>
            </w:r>
          </w:p>
        </w:tc>
        <w:tc>
          <w:tcPr>
            <w:tcW w:w="2552" w:type="dxa"/>
          </w:tcPr>
          <w:p w:rsidR="00B84FC7" w:rsidRPr="00BD1B76" w:rsidRDefault="00B84FC7" w:rsidP="00DC377E">
            <w:pPr>
              <w:snapToGrid w:val="0"/>
              <w:rPr>
                <w:rFonts w:eastAsia="Calibri"/>
              </w:rPr>
            </w:pPr>
            <w:r w:rsidRPr="00BD1B76">
              <w:rPr>
                <w:rFonts w:eastAsia="Calibri"/>
              </w:rPr>
              <w:t>Подготовка материалов к консультированию и просвещению и т.п.</w:t>
            </w:r>
          </w:p>
        </w:tc>
        <w:tc>
          <w:tcPr>
            <w:tcW w:w="3118" w:type="dxa"/>
          </w:tcPr>
          <w:p w:rsidR="00B84FC7" w:rsidRPr="00BD1B76" w:rsidRDefault="00B84FC7" w:rsidP="00DC377E">
            <w:pPr>
              <w:snapToGrid w:val="0"/>
              <w:rPr>
                <w:rFonts w:eastAsia="Calibri"/>
              </w:rPr>
            </w:pPr>
            <w:r w:rsidRPr="00BD1B76">
              <w:rPr>
                <w:rFonts w:eastAsia="Calibri"/>
              </w:rPr>
              <w:t>Анализ литературы. Планирование.</w:t>
            </w:r>
          </w:p>
        </w:tc>
        <w:tc>
          <w:tcPr>
            <w:tcW w:w="3544" w:type="dxa"/>
            <w:gridSpan w:val="2"/>
          </w:tcPr>
          <w:p w:rsidR="00B84FC7" w:rsidRPr="00BD1B76" w:rsidRDefault="00B84FC7" w:rsidP="00DC377E">
            <w:pPr>
              <w:snapToGrid w:val="0"/>
              <w:rPr>
                <w:rFonts w:eastAsia="Calibri"/>
              </w:rPr>
            </w:pPr>
            <w:r w:rsidRPr="00BD1B76">
              <w:rPr>
                <w:rFonts w:eastAsia="Calibri"/>
              </w:rPr>
              <w:t>Организация консультативной и просветительской деятельности</w:t>
            </w:r>
          </w:p>
        </w:tc>
        <w:tc>
          <w:tcPr>
            <w:tcW w:w="992" w:type="dxa"/>
          </w:tcPr>
          <w:p w:rsidR="00B84FC7" w:rsidRPr="00BD1B76" w:rsidRDefault="00B84FC7" w:rsidP="00DC377E">
            <w:pPr>
              <w:snapToGrid w:val="0"/>
              <w:rPr>
                <w:rFonts w:eastAsia="Calibri"/>
              </w:rPr>
            </w:pPr>
            <w:r w:rsidRPr="00BD1B76">
              <w:rPr>
                <w:rFonts w:eastAsia="Calibri"/>
              </w:rPr>
              <w:t>в течение года</w:t>
            </w:r>
          </w:p>
        </w:tc>
      </w:tr>
      <w:tr w:rsidR="00B84FC7" w:rsidRPr="00BD1B76" w:rsidTr="00B84FC7">
        <w:tc>
          <w:tcPr>
            <w:tcW w:w="1242" w:type="dxa"/>
          </w:tcPr>
          <w:p w:rsidR="00B84FC7" w:rsidRPr="00BD1B76" w:rsidRDefault="00B84FC7" w:rsidP="00DC377E">
            <w:pPr>
              <w:snapToGrid w:val="0"/>
              <w:rPr>
                <w:rFonts w:eastAsia="Calibri"/>
              </w:rPr>
            </w:pPr>
            <w:r>
              <w:rPr>
                <w:rFonts w:eastAsia="Calibri"/>
              </w:rPr>
              <w:t>Педагог-психолог</w:t>
            </w:r>
          </w:p>
        </w:tc>
        <w:tc>
          <w:tcPr>
            <w:tcW w:w="2552" w:type="dxa"/>
          </w:tcPr>
          <w:p w:rsidR="00B84FC7" w:rsidRPr="00BD1B76" w:rsidRDefault="00B84FC7" w:rsidP="00DC377E">
            <w:pPr>
              <w:snapToGrid w:val="0"/>
              <w:rPr>
                <w:rFonts w:eastAsia="Calibri"/>
              </w:rPr>
            </w:pPr>
            <w:r w:rsidRPr="00BD1B76">
              <w:rPr>
                <w:rFonts w:eastAsia="Calibri"/>
              </w:rPr>
              <w:t xml:space="preserve">Ведение текущей документации </w:t>
            </w:r>
          </w:p>
        </w:tc>
        <w:tc>
          <w:tcPr>
            <w:tcW w:w="3118" w:type="dxa"/>
          </w:tcPr>
          <w:p w:rsidR="00B84FC7" w:rsidRPr="00BD1B76" w:rsidRDefault="00B84FC7" w:rsidP="00DC377E">
            <w:pPr>
              <w:snapToGrid w:val="0"/>
              <w:rPr>
                <w:rFonts w:eastAsia="Calibri"/>
              </w:rPr>
            </w:pPr>
            <w:r w:rsidRPr="00BD1B76">
              <w:rPr>
                <w:rFonts w:eastAsia="Calibri"/>
              </w:rPr>
              <w:t>Заполнение журнала, графика работы, справок и т.п.</w:t>
            </w:r>
          </w:p>
        </w:tc>
        <w:tc>
          <w:tcPr>
            <w:tcW w:w="3544" w:type="dxa"/>
            <w:gridSpan w:val="2"/>
          </w:tcPr>
          <w:p w:rsidR="00B84FC7" w:rsidRPr="00BD1B76" w:rsidRDefault="00B84FC7" w:rsidP="00DC377E">
            <w:pPr>
              <w:snapToGrid w:val="0"/>
              <w:rPr>
                <w:rFonts w:eastAsia="Calibri"/>
              </w:rPr>
            </w:pPr>
            <w:r w:rsidRPr="00BD1B76">
              <w:rPr>
                <w:rFonts w:eastAsia="Calibri"/>
              </w:rPr>
              <w:t>Организационная деятельность</w:t>
            </w:r>
          </w:p>
        </w:tc>
        <w:tc>
          <w:tcPr>
            <w:tcW w:w="992" w:type="dxa"/>
          </w:tcPr>
          <w:p w:rsidR="00B84FC7" w:rsidRPr="00BD1B76" w:rsidRDefault="00B84FC7" w:rsidP="00DC377E">
            <w:pPr>
              <w:snapToGrid w:val="0"/>
              <w:rPr>
                <w:rFonts w:eastAsia="Calibri"/>
              </w:rPr>
            </w:pPr>
            <w:r w:rsidRPr="00BD1B76">
              <w:rPr>
                <w:rFonts w:eastAsia="Calibri"/>
              </w:rPr>
              <w:t>ежедневно</w:t>
            </w:r>
          </w:p>
        </w:tc>
      </w:tr>
      <w:tr w:rsidR="00B84FC7" w:rsidRPr="00BD1B76" w:rsidTr="00B84FC7">
        <w:tc>
          <w:tcPr>
            <w:tcW w:w="1242" w:type="dxa"/>
          </w:tcPr>
          <w:p w:rsidR="00B84FC7" w:rsidRPr="00BD1B76" w:rsidRDefault="00B84FC7" w:rsidP="00DC377E">
            <w:pPr>
              <w:snapToGrid w:val="0"/>
              <w:rPr>
                <w:rFonts w:eastAsia="Calibri"/>
              </w:rPr>
            </w:pPr>
            <w:r>
              <w:rPr>
                <w:rFonts w:eastAsia="Calibri"/>
              </w:rPr>
              <w:t>Педагог-психолог</w:t>
            </w:r>
          </w:p>
        </w:tc>
        <w:tc>
          <w:tcPr>
            <w:tcW w:w="2552" w:type="dxa"/>
          </w:tcPr>
          <w:p w:rsidR="00B84FC7" w:rsidRPr="00BD1B76" w:rsidRDefault="00B84FC7" w:rsidP="00DC377E">
            <w:pPr>
              <w:snapToGrid w:val="0"/>
              <w:rPr>
                <w:rFonts w:eastAsia="Calibri"/>
              </w:rPr>
            </w:pPr>
            <w:r w:rsidRPr="00BD1B76">
              <w:rPr>
                <w:rFonts w:eastAsia="Calibri"/>
              </w:rPr>
              <w:t xml:space="preserve">Ведение документации педагога-психолога </w:t>
            </w:r>
          </w:p>
        </w:tc>
        <w:tc>
          <w:tcPr>
            <w:tcW w:w="3118" w:type="dxa"/>
          </w:tcPr>
          <w:p w:rsidR="00B84FC7" w:rsidRPr="00BD1B76" w:rsidRDefault="00B84FC7" w:rsidP="00DC377E">
            <w:pPr>
              <w:snapToGrid w:val="0"/>
              <w:rPr>
                <w:rFonts w:eastAsia="Calibri"/>
              </w:rPr>
            </w:pPr>
            <w:r w:rsidRPr="00BD1B76">
              <w:rPr>
                <w:rFonts w:eastAsia="Calibri"/>
              </w:rPr>
              <w:t>Пополнение  нормативно-правовой базы, пополнение базы диагностических методик, коррекционных программ, материалов для родителей и т.п.</w:t>
            </w:r>
          </w:p>
        </w:tc>
        <w:tc>
          <w:tcPr>
            <w:tcW w:w="3544" w:type="dxa"/>
            <w:gridSpan w:val="2"/>
          </w:tcPr>
          <w:p w:rsidR="00B84FC7" w:rsidRPr="00BD1B76" w:rsidRDefault="00B84FC7" w:rsidP="00DC377E">
            <w:pPr>
              <w:snapToGrid w:val="0"/>
              <w:rPr>
                <w:rFonts w:eastAsia="Calibri"/>
              </w:rPr>
            </w:pPr>
            <w:r w:rsidRPr="00BD1B76">
              <w:rPr>
                <w:rFonts w:eastAsia="Calibri"/>
              </w:rPr>
              <w:t>Организация рабочего пространства</w:t>
            </w:r>
          </w:p>
        </w:tc>
        <w:tc>
          <w:tcPr>
            <w:tcW w:w="992" w:type="dxa"/>
          </w:tcPr>
          <w:p w:rsidR="00B84FC7" w:rsidRPr="00BD1B76" w:rsidRDefault="00B84FC7" w:rsidP="00DC377E">
            <w:pPr>
              <w:snapToGrid w:val="0"/>
              <w:rPr>
                <w:rFonts w:eastAsia="Calibri"/>
              </w:rPr>
            </w:pPr>
            <w:r w:rsidRPr="00BD1B76">
              <w:rPr>
                <w:rFonts w:eastAsia="Calibri"/>
              </w:rPr>
              <w:t>еженедельно</w:t>
            </w:r>
          </w:p>
        </w:tc>
      </w:tr>
      <w:tr w:rsidR="00B84FC7" w:rsidRPr="00BD1B76" w:rsidTr="00B84FC7">
        <w:tc>
          <w:tcPr>
            <w:tcW w:w="1242" w:type="dxa"/>
          </w:tcPr>
          <w:p w:rsidR="00B84FC7" w:rsidRPr="00BD1B76" w:rsidRDefault="00B84FC7" w:rsidP="00DC377E">
            <w:pPr>
              <w:snapToGrid w:val="0"/>
              <w:rPr>
                <w:rFonts w:eastAsia="Calibri"/>
              </w:rPr>
            </w:pPr>
            <w:r>
              <w:rPr>
                <w:rFonts w:eastAsia="Calibri"/>
              </w:rPr>
              <w:t>Педагог-психолог</w:t>
            </w:r>
          </w:p>
        </w:tc>
        <w:tc>
          <w:tcPr>
            <w:tcW w:w="2552" w:type="dxa"/>
          </w:tcPr>
          <w:p w:rsidR="00B84FC7" w:rsidRPr="00BD1B76" w:rsidRDefault="00B84FC7" w:rsidP="00DC377E">
            <w:pPr>
              <w:snapToGrid w:val="0"/>
              <w:rPr>
                <w:rFonts w:eastAsia="Calibri"/>
              </w:rPr>
            </w:pPr>
            <w:r w:rsidRPr="00BD1B76">
              <w:rPr>
                <w:rFonts w:eastAsia="Calibri"/>
              </w:rPr>
              <w:t>Оформление тематических стендов, уголков</w:t>
            </w:r>
          </w:p>
        </w:tc>
        <w:tc>
          <w:tcPr>
            <w:tcW w:w="3118" w:type="dxa"/>
          </w:tcPr>
          <w:p w:rsidR="00B84FC7" w:rsidRPr="00BD1B76" w:rsidRDefault="00B84FC7" w:rsidP="00DC377E">
            <w:pPr>
              <w:snapToGrid w:val="0"/>
              <w:rPr>
                <w:rFonts w:eastAsia="Calibri"/>
              </w:rPr>
            </w:pPr>
            <w:r w:rsidRPr="00BD1B76">
              <w:rPr>
                <w:rFonts w:eastAsia="Calibri"/>
              </w:rPr>
              <w:t>Подбор материалов</w:t>
            </w:r>
          </w:p>
        </w:tc>
        <w:tc>
          <w:tcPr>
            <w:tcW w:w="3544" w:type="dxa"/>
            <w:gridSpan w:val="2"/>
          </w:tcPr>
          <w:p w:rsidR="00B84FC7" w:rsidRPr="00BD1B76" w:rsidRDefault="00B84FC7" w:rsidP="00DC377E">
            <w:pPr>
              <w:snapToGrid w:val="0"/>
              <w:rPr>
                <w:rFonts w:eastAsia="Calibri"/>
              </w:rPr>
            </w:pPr>
            <w:r w:rsidRPr="00BD1B76">
              <w:rPr>
                <w:rFonts w:eastAsia="Calibri"/>
              </w:rPr>
              <w:t>Просвещение педагогов, родителей и учащихся</w:t>
            </w:r>
          </w:p>
        </w:tc>
        <w:tc>
          <w:tcPr>
            <w:tcW w:w="992" w:type="dxa"/>
          </w:tcPr>
          <w:p w:rsidR="00B84FC7" w:rsidRPr="00BD1B76" w:rsidRDefault="00B84FC7" w:rsidP="00DC377E">
            <w:pPr>
              <w:snapToGrid w:val="0"/>
              <w:rPr>
                <w:rFonts w:eastAsia="Calibri"/>
              </w:rPr>
            </w:pPr>
            <w:r w:rsidRPr="00BD1B76">
              <w:rPr>
                <w:rFonts w:eastAsia="Calibri"/>
              </w:rPr>
              <w:t>1 раз в четверть</w:t>
            </w:r>
          </w:p>
        </w:tc>
      </w:tr>
      <w:tr w:rsidR="00B84FC7" w:rsidRPr="00BD1B76" w:rsidTr="00B84FC7">
        <w:tc>
          <w:tcPr>
            <w:tcW w:w="1242" w:type="dxa"/>
          </w:tcPr>
          <w:p w:rsidR="00B84FC7" w:rsidRPr="00BD1B76" w:rsidRDefault="00B84FC7" w:rsidP="00DC377E">
            <w:pPr>
              <w:snapToGrid w:val="0"/>
              <w:rPr>
                <w:rFonts w:eastAsia="Calibri"/>
              </w:rPr>
            </w:pPr>
            <w:r>
              <w:rPr>
                <w:rFonts w:eastAsia="Calibri"/>
              </w:rPr>
              <w:t>Педагог-психолог</w:t>
            </w:r>
          </w:p>
        </w:tc>
        <w:tc>
          <w:tcPr>
            <w:tcW w:w="2552" w:type="dxa"/>
          </w:tcPr>
          <w:p w:rsidR="00B84FC7" w:rsidRPr="00BD1B76" w:rsidRDefault="00B84FC7" w:rsidP="00DC377E">
            <w:pPr>
              <w:widowControl w:val="0"/>
              <w:snapToGrid w:val="0"/>
              <w:contextualSpacing/>
              <w:jc w:val="both"/>
              <w:rPr>
                <w:rFonts w:eastAsia="Calibri"/>
                <w:szCs w:val="28"/>
              </w:rPr>
            </w:pPr>
            <w:r w:rsidRPr="00BD1B76">
              <w:rPr>
                <w:rFonts w:eastAsia="Calibri"/>
                <w:szCs w:val="28"/>
              </w:rPr>
              <w:t>Систематизация и пополнение библиотеки школьного психолога.</w:t>
            </w:r>
          </w:p>
          <w:p w:rsidR="00B84FC7" w:rsidRPr="00BD1B76" w:rsidRDefault="00B84FC7" w:rsidP="00DC377E">
            <w:pPr>
              <w:widowControl w:val="0"/>
              <w:contextualSpacing/>
              <w:jc w:val="both"/>
              <w:rPr>
                <w:rFonts w:eastAsia="Calibri"/>
                <w:szCs w:val="28"/>
              </w:rPr>
            </w:pPr>
          </w:p>
          <w:p w:rsidR="00B84FC7" w:rsidRPr="00BD1B76" w:rsidRDefault="00B84FC7" w:rsidP="00DC377E">
            <w:pPr>
              <w:rPr>
                <w:rFonts w:eastAsia="Calibri"/>
              </w:rPr>
            </w:pPr>
          </w:p>
        </w:tc>
        <w:tc>
          <w:tcPr>
            <w:tcW w:w="3118" w:type="dxa"/>
          </w:tcPr>
          <w:p w:rsidR="00B84FC7" w:rsidRPr="00BD1B76" w:rsidRDefault="00B84FC7" w:rsidP="00DC377E">
            <w:pPr>
              <w:snapToGrid w:val="0"/>
              <w:rPr>
                <w:rFonts w:eastAsia="Calibri"/>
                <w:szCs w:val="28"/>
              </w:rPr>
            </w:pPr>
            <w:r w:rsidRPr="00BD1B76">
              <w:rPr>
                <w:rFonts w:eastAsia="Calibri"/>
                <w:szCs w:val="28"/>
              </w:rPr>
              <w:t>Изучение  новинок психологической литературы, периодики, методических материалов</w:t>
            </w:r>
          </w:p>
        </w:tc>
        <w:tc>
          <w:tcPr>
            <w:tcW w:w="3544" w:type="dxa"/>
            <w:gridSpan w:val="2"/>
          </w:tcPr>
          <w:p w:rsidR="00B84FC7" w:rsidRPr="00BD1B76" w:rsidRDefault="00B84FC7" w:rsidP="00DC377E">
            <w:pPr>
              <w:snapToGrid w:val="0"/>
              <w:rPr>
                <w:rFonts w:eastAsia="Calibri"/>
              </w:rPr>
            </w:pPr>
            <w:r w:rsidRPr="00BD1B76">
              <w:rPr>
                <w:rFonts w:eastAsia="Calibri"/>
              </w:rPr>
              <w:t>Самообразование</w:t>
            </w:r>
          </w:p>
        </w:tc>
        <w:tc>
          <w:tcPr>
            <w:tcW w:w="992" w:type="dxa"/>
          </w:tcPr>
          <w:p w:rsidR="00B84FC7" w:rsidRPr="00BD1B76" w:rsidRDefault="00B84FC7" w:rsidP="00DC377E">
            <w:pPr>
              <w:snapToGrid w:val="0"/>
              <w:rPr>
                <w:rFonts w:eastAsia="Calibri"/>
              </w:rPr>
            </w:pPr>
            <w:r w:rsidRPr="00BD1B76">
              <w:rPr>
                <w:rFonts w:eastAsia="Calibri"/>
              </w:rPr>
              <w:t xml:space="preserve">в течение года </w:t>
            </w:r>
          </w:p>
        </w:tc>
      </w:tr>
      <w:tr w:rsidR="00B84FC7" w:rsidRPr="00BD1B76" w:rsidTr="00B84FC7">
        <w:tc>
          <w:tcPr>
            <w:tcW w:w="1242" w:type="dxa"/>
          </w:tcPr>
          <w:p w:rsidR="00B84FC7" w:rsidRPr="00BD1B76" w:rsidRDefault="00B84FC7" w:rsidP="00DC377E">
            <w:pPr>
              <w:snapToGrid w:val="0"/>
              <w:rPr>
                <w:rFonts w:eastAsia="Calibri"/>
              </w:rPr>
            </w:pPr>
            <w:r>
              <w:rPr>
                <w:rFonts w:eastAsia="Calibri"/>
              </w:rPr>
              <w:t>Педагог-психолог</w:t>
            </w:r>
          </w:p>
        </w:tc>
        <w:tc>
          <w:tcPr>
            <w:tcW w:w="2552" w:type="dxa"/>
          </w:tcPr>
          <w:p w:rsidR="00B84FC7" w:rsidRPr="00BD1B76" w:rsidRDefault="00B84FC7" w:rsidP="00DC377E">
            <w:pPr>
              <w:widowControl w:val="0"/>
              <w:snapToGrid w:val="0"/>
              <w:contextualSpacing/>
              <w:rPr>
                <w:rFonts w:eastAsia="Calibri"/>
                <w:szCs w:val="28"/>
              </w:rPr>
            </w:pPr>
            <w:r w:rsidRPr="00BD1B76">
              <w:rPr>
                <w:rFonts w:eastAsia="Calibri"/>
                <w:szCs w:val="28"/>
              </w:rPr>
              <w:t>Представление опыта на районной конференции</w:t>
            </w:r>
          </w:p>
          <w:p w:rsidR="00B84FC7" w:rsidRPr="00BD1B76" w:rsidRDefault="00B84FC7" w:rsidP="00DC377E">
            <w:pPr>
              <w:rPr>
                <w:rFonts w:eastAsia="Calibri"/>
              </w:rPr>
            </w:pPr>
          </w:p>
        </w:tc>
        <w:tc>
          <w:tcPr>
            <w:tcW w:w="3118" w:type="dxa"/>
          </w:tcPr>
          <w:p w:rsidR="00B84FC7" w:rsidRPr="00BD1B76" w:rsidRDefault="00B84FC7" w:rsidP="00DC377E">
            <w:pPr>
              <w:snapToGrid w:val="0"/>
              <w:rPr>
                <w:rFonts w:eastAsia="Calibri"/>
              </w:rPr>
            </w:pPr>
            <w:r w:rsidRPr="00BD1B76">
              <w:rPr>
                <w:rFonts w:eastAsia="Calibri"/>
              </w:rPr>
              <w:t xml:space="preserve">Выступление </w:t>
            </w:r>
          </w:p>
        </w:tc>
        <w:tc>
          <w:tcPr>
            <w:tcW w:w="3544" w:type="dxa"/>
            <w:gridSpan w:val="2"/>
          </w:tcPr>
          <w:p w:rsidR="00B84FC7" w:rsidRPr="00BD1B76" w:rsidRDefault="00B84FC7" w:rsidP="00DC377E">
            <w:pPr>
              <w:snapToGrid w:val="0"/>
              <w:rPr>
                <w:rFonts w:eastAsia="Calibri"/>
              </w:rPr>
            </w:pPr>
            <w:r w:rsidRPr="00BD1B76">
              <w:rPr>
                <w:rFonts w:eastAsia="Calibri"/>
              </w:rPr>
              <w:t>Повышение уровня квалификации</w:t>
            </w:r>
          </w:p>
        </w:tc>
        <w:tc>
          <w:tcPr>
            <w:tcW w:w="992" w:type="dxa"/>
          </w:tcPr>
          <w:p w:rsidR="00B84FC7" w:rsidRPr="00BD1B76" w:rsidRDefault="00B84FC7" w:rsidP="00DC377E">
            <w:pPr>
              <w:snapToGrid w:val="0"/>
              <w:rPr>
                <w:rFonts w:eastAsia="Calibri"/>
              </w:rPr>
            </w:pPr>
            <w:r w:rsidRPr="00BD1B76">
              <w:rPr>
                <w:rFonts w:eastAsia="Calibri"/>
              </w:rPr>
              <w:t>март</w:t>
            </w:r>
          </w:p>
        </w:tc>
      </w:tr>
      <w:tr w:rsidR="00B84FC7" w:rsidRPr="00BD1B76" w:rsidTr="00B84FC7">
        <w:tc>
          <w:tcPr>
            <w:tcW w:w="1242" w:type="dxa"/>
          </w:tcPr>
          <w:p w:rsidR="00B84FC7" w:rsidRPr="00BD1B76" w:rsidRDefault="00B84FC7" w:rsidP="00DC377E">
            <w:pPr>
              <w:snapToGrid w:val="0"/>
              <w:rPr>
                <w:rFonts w:eastAsia="Calibri"/>
              </w:rPr>
            </w:pPr>
            <w:r>
              <w:rPr>
                <w:rFonts w:eastAsia="Calibri"/>
              </w:rPr>
              <w:t>Педагог-психолог</w:t>
            </w:r>
          </w:p>
        </w:tc>
        <w:tc>
          <w:tcPr>
            <w:tcW w:w="2552" w:type="dxa"/>
          </w:tcPr>
          <w:p w:rsidR="00B84FC7" w:rsidRPr="00BD1B76" w:rsidRDefault="00B84FC7" w:rsidP="00DC377E">
            <w:pPr>
              <w:widowControl w:val="0"/>
              <w:snapToGrid w:val="0"/>
              <w:contextualSpacing/>
              <w:rPr>
                <w:rFonts w:eastAsia="Calibri"/>
                <w:szCs w:val="28"/>
              </w:rPr>
            </w:pPr>
            <w:r w:rsidRPr="00BD1B76">
              <w:rPr>
                <w:rFonts w:eastAsia="Calibri"/>
                <w:szCs w:val="28"/>
              </w:rPr>
              <w:t>Участие в семинарах, метод. совете, организованных внутри школы, районных и областных конференциях. видеоконференциях</w:t>
            </w:r>
          </w:p>
        </w:tc>
        <w:tc>
          <w:tcPr>
            <w:tcW w:w="3118" w:type="dxa"/>
          </w:tcPr>
          <w:p w:rsidR="00B84FC7" w:rsidRPr="00BD1B76" w:rsidRDefault="00B84FC7" w:rsidP="00DC377E">
            <w:pPr>
              <w:snapToGrid w:val="0"/>
              <w:rPr>
                <w:rFonts w:eastAsia="Calibri"/>
              </w:rPr>
            </w:pPr>
            <w:r w:rsidRPr="00BD1B76">
              <w:rPr>
                <w:rFonts w:eastAsia="Calibri"/>
              </w:rPr>
              <w:t>Выступление, участие</w:t>
            </w:r>
          </w:p>
        </w:tc>
        <w:tc>
          <w:tcPr>
            <w:tcW w:w="3544" w:type="dxa"/>
            <w:gridSpan w:val="2"/>
          </w:tcPr>
          <w:p w:rsidR="00B84FC7" w:rsidRPr="00BD1B76" w:rsidRDefault="00B84FC7" w:rsidP="00DC377E">
            <w:pPr>
              <w:snapToGrid w:val="0"/>
              <w:rPr>
                <w:rFonts w:eastAsia="Calibri"/>
              </w:rPr>
            </w:pPr>
            <w:r w:rsidRPr="00BD1B76">
              <w:rPr>
                <w:rFonts w:eastAsia="Calibri"/>
              </w:rPr>
              <w:t>Повышение уровня квалификации</w:t>
            </w:r>
          </w:p>
        </w:tc>
        <w:tc>
          <w:tcPr>
            <w:tcW w:w="992" w:type="dxa"/>
          </w:tcPr>
          <w:p w:rsidR="00B84FC7" w:rsidRPr="00BD1B76" w:rsidRDefault="00B84FC7" w:rsidP="00DC377E">
            <w:pPr>
              <w:snapToGrid w:val="0"/>
              <w:rPr>
                <w:rFonts w:eastAsia="Calibri"/>
              </w:rPr>
            </w:pPr>
            <w:r w:rsidRPr="00BD1B76">
              <w:rPr>
                <w:rFonts w:eastAsia="Calibri"/>
              </w:rPr>
              <w:t>в течение года по плану</w:t>
            </w:r>
          </w:p>
        </w:tc>
      </w:tr>
      <w:tr w:rsidR="00B84FC7" w:rsidRPr="00BD1B76" w:rsidTr="00B84FC7">
        <w:tc>
          <w:tcPr>
            <w:tcW w:w="1242" w:type="dxa"/>
          </w:tcPr>
          <w:p w:rsidR="00B84FC7" w:rsidRPr="00BD1B76" w:rsidRDefault="00B84FC7" w:rsidP="00DC377E">
            <w:pPr>
              <w:snapToGrid w:val="0"/>
              <w:rPr>
                <w:rFonts w:eastAsia="Calibri"/>
              </w:rPr>
            </w:pPr>
            <w:r>
              <w:rPr>
                <w:rFonts w:eastAsia="Calibri"/>
              </w:rPr>
              <w:t>Педагог-психолог</w:t>
            </w:r>
          </w:p>
        </w:tc>
        <w:tc>
          <w:tcPr>
            <w:tcW w:w="2552" w:type="dxa"/>
          </w:tcPr>
          <w:p w:rsidR="00B84FC7" w:rsidRPr="00BD1B76" w:rsidRDefault="00B84FC7" w:rsidP="00DC377E">
            <w:pPr>
              <w:snapToGrid w:val="0"/>
              <w:rPr>
                <w:rFonts w:eastAsia="Calibri"/>
              </w:rPr>
            </w:pPr>
            <w:r w:rsidRPr="00BD1B76">
              <w:rPr>
                <w:rFonts w:eastAsia="Calibri"/>
              </w:rPr>
              <w:t>Самообразование</w:t>
            </w:r>
          </w:p>
        </w:tc>
        <w:tc>
          <w:tcPr>
            <w:tcW w:w="3118" w:type="dxa"/>
          </w:tcPr>
          <w:p w:rsidR="00B84FC7" w:rsidRPr="00BD1B76" w:rsidRDefault="00B84FC7" w:rsidP="00DC377E">
            <w:pPr>
              <w:snapToGrid w:val="0"/>
              <w:rPr>
                <w:rFonts w:eastAsia="Calibri"/>
              </w:rPr>
            </w:pPr>
            <w:r w:rsidRPr="00BD1B76">
              <w:rPr>
                <w:rFonts w:eastAsia="Calibri"/>
              </w:rPr>
              <w:t xml:space="preserve">Посещение библиотек. Изучение психологической литературы, журналов, газет, психологические </w:t>
            </w:r>
            <w:r w:rsidRPr="00BD1B76">
              <w:rPr>
                <w:rFonts w:eastAsia="Calibri"/>
              </w:rPr>
              <w:lastRenderedPageBreak/>
              <w:t>сайты</w:t>
            </w:r>
          </w:p>
        </w:tc>
        <w:tc>
          <w:tcPr>
            <w:tcW w:w="3544" w:type="dxa"/>
            <w:gridSpan w:val="2"/>
          </w:tcPr>
          <w:p w:rsidR="00B84FC7" w:rsidRPr="00BD1B76" w:rsidRDefault="00B84FC7" w:rsidP="00DC377E">
            <w:pPr>
              <w:snapToGrid w:val="0"/>
              <w:rPr>
                <w:rFonts w:eastAsia="Calibri"/>
              </w:rPr>
            </w:pPr>
            <w:r w:rsidRPr="00BD1B76">
              <w:rPr>
                <w:rFonts w:eastAsia="Calibri"/>
              </w:rPr>
              <w:lastRenderedPageBreak/>
              <w:t>Повышение уровня квалификации</w:t>
            </w:r>
          </w:p>
        </w:tc>
        <w:tc>
          <w:tcPr>
            <w:tcW w:w="992" w:type="dxa"/>
          </w:tcPr>
          <w:p w:rsidR="00B84FC7" w:rsidRPr="00BD1B76" w:rsidRDefault="00B84FC7" w:rsidP="00DC377E">
            <w:pPr>
              <w:snapToGrid w:val="0"/>
              <w:rPr>
                <w:rFonts w:eastAsia="Calibri"/>
              </w:rPr>
            </w:pPr>
            <w:r w:rsidRPr="00BD1B76">
              <w:rPr>
                <w:rFonts w:eastAsia="Calibri"/>
              </w:rPr>
              <w:t>В течение года</w:t>
            </w:r>
          </w:p>
        </w:tc>
      </w:tr>
      <w:tr w:rsidR="00B84FC7" w:rsidRPr="00BD1B76" w:rsidTr="00B84FC7">
        <w:tc>
          <w:tcPr>
            <w:tcW w:w="1242" w:type="dxa"/>
          </w:tcPr>
          <w:p w:rsidR="00B84FC7" w:rsidRPr="00BD1B76" w:rsidRDefault="00B84FC7" w:rsidP="00DC377E">
            <w:pPr>
              <w:snapToGrid w:val="0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Педагог-психолог</w:t>
            </w:r>
          </w:p>
        </w:tc>
        <w:tc>
          <w:tcPr>
            <w:tcW w:w="2552" w:type="dxa"/>
          </w:tcPr>
          <w:p w:rsidR="00B84FC7" w:rsidRPr="00BD1B76" w:rsidRDefault="00B84FC7" w:rsidP="00DC377E">
            <w:pPr>
              <w:widowControl w:val="0"/>
              <w:snapToGrid w:val="0"/>
              <w:contextualSpacing/>
              <w:jc w:val="both"/>
              <w:rPr>
                <w:rFonts w:eastAsia="Calibri"/>
                <w:szCs w:val="28"/>
              </w:rPr>
            </w:pPr>
            <w:r w:rsidRPr="00BD1B76">
              <w:rPr>
                <w:rFonts w:eastAsia="Calibri"/>
                <w:szCs w:val="28"/>
              </w:rPr>
              <w:t>Оформление кабинета</w:t>
            </w:r>
          </w:p>
          <w:p w:rsidR="00B84FC7" w:rsidRPr="00BD1B76" w:rsidRDefault="00B84FC7" w:rsidP="00DC377E">
            <w:pPr>
              <w:widowControl w:val="0"/>
              <w:ind w:left="567"/>
              <w:contextualSpacing/>
              <w:jc w:val="both"/>
              <w:rPr>
                <w:rFonts w:eastAsia="Calibri"/>
              </w:rPr>
            </w:pPr>
          </w:p>
        </w:tc>
        <w:tc>
          <w:tcPr>
            <w:tcW w:w="3118" w:type="dxa"/>
          </w:tcPr>
          <w:p w:rsidR="00B84FC7" w:rsidRPr="00BD1B76" w:rsidRDefault="00B84FC7" w:rsidP="00DC377E">
            <w:pPr>
              <w:snapToGrid w:val="0"/>
              <w:rPr>
                <w:rFonts w:eastAsia="Calibri"/>
              </w:rPr>
            </w:pPr>
          </w:p>
        </w:tc>
        <w:tc>
          <w:tcPr>
            <w:tcW w:w="3544" w:type="dxa"/>
            <w:gridSpan w:val="2"/>
          </w:tcPr>
          <w:p w:rsidR="00B84FC7" w:rsidRPr="00BD1B76" w:rsidRDefault="00B84FC7" w:rsidP="00DC377E">
            <w:pPr>
              <w:snapToGrid w:val="0"/>
              <w:rPr>
                <w:rFonts w:eastAsia="Calibri"/>
              </w:rPr>
            </w:pPr>
          </w:p>
        </w:tc>
        <w:tc>
          <w:tcPr>
            <w:tcW w:w="992" w:type="dxa"/>
          </w:tcPr>
          <w:p w:rsidR="00B84FC7" w:rsidRPr="00BD1B76" w:rsidRDefault="00B84FC7" w:rsidP="00DC377E">
            <w:pPr>
              <w:snapToGrid w:val="0"/>
              <w:rPr>
                <w:rFonts w:eastAsia="Calibri"/>
              </w:rPr>
            </w:pPr>
            <w:r w:rsidRPr="00BD1B76">
              <w:rPr>
                <w:rFonts w:eastAsia="Calibri"/>
              </w:rPr>
              <w:t>В течение года</w:t>
            </w:r>
          </w:p>
        </w:tc>
      </w:tr>
    </w:tbl>
    <w:p w:rsidR="00BD1B76" w:rsidRPr="00BD1B76" w:rsidRDefault="00BD1B76" w:rsidP="00BD1B76">
      <w:pPr>
        <w:rPr>
          <w:rFonts w:ascii="Times New Roman" w:eastAsia="Times New Roman" w:hAnsi="Times New Roman" w:cs="Times New Roman"/>
          <w:b/>
          <w:lang w:eastAsia="ru-RU"/>
        </w:rPr>
      </w:pPr>
    </w:p>
    <w:p w:rsidR="00BD1B76" w:rsidRPr="00BD1B76" w:rsidRDefault="00BD1B76" w:rsidP="00BD1B76">
      <w:pPr>
        <w:rPr>
          <w:rFonts w:ascii="Times New Roman" w:eastAsia="Times New Roman" w:hAnsi="Times New Roman" w:cs="Times New Roman"/>
          <w:b/>
          <w:lang w:eastAsia="ru-RU"/>
        </w:rPr>
      </w:pPr>
    </w:p>
    <w:p w:rsidR="009D77C1" w:rsidRDefault="00B94601">
      <w:r w:rsidRPr="00B94601">
        <w:rPr>
          <w:noProof/>
          <w:lang w:eastAsia="ru-RU"/>
        </w:rPr>
        <w:drawing>
          <wp:inline distT="0" distB="0" distL="0" distR="0">
            <wp:extent cx="6479999" cy="6972300"/>
            <wp:effectExtent l="0" t="0" r="0" b="0"/>
            <wp:docPr id="4" name="Рисунок 4" descr="C:\Users\User\Desktop\№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№1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1552" cy="69739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D77C1" w:rsidRDefault="009D77C1"/>
    <w:p w:rsidR="009D77C1" w:rsidRDefault="009D77C1"/>
    <w:p w:rsidR="009D77C1" w:rsidRDefault="009D77C1"/>
    <w:sectPr w:rsidR="009D77C1" w:rsidSect="007102C1">
      <w:headerReference w:type="default" r:id="rId10"/>
      <w:footerReference w:type="default" r:id="rId11"/>
      <w:pgSz w:w="11906" w:h="16838"/>
      <w:pgMar w:top="1134" w:right="851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1810" w:rsidRDefault="00831810">
      <w:pPr>
        <w:spacing w:after="0" w:line="240" w:lineRule="auto"/>
      </w:pPr>
      <w:r>
        <w:separator/>
      </w:r>
    </w:p>
  </w:endnote>
  <w:endnote w:type="continuationSeparator" w:id="0">
    <w:p w:rsidR="00831810" w:rsidRDefault="008318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29518947"/>
      <w:docPartObj>
        <w:docPartGallery w:val="Page Numbers (Bottom of Page)"/>
        <w:docPartUnique/>
      </w:docPartObj>
    </w:sdtPr>
    <w:sdtEndPr/>
    <w:sdtContent>
      <w:p w:rsidR="00C341FA" w:rsidRDefault="00C341FA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94601">
          <w:rPr>
            <w:noProof/>
          </w:rPr>
          <w:t>19</w:t>
        </w:r>
        <w:r>
          <w:fldChar w:fldCharType="end"/>
        </w:r>
      </w:p>
    </w:sdtContent>
  </w:sdt>
  <w:p w:rsidR="00472671" w:rsidRDefault="00472671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1810" w:rsidRDefault="00831810">
      <w:pPr>
        <w:spacing w:after="0" w:line="240" w:lineRule="auto"/>
      </w:pPr>
      <w:r>
        <w:separator/>
      </w:r>
    </w:p>
  </w:footnote>
  <w:footnote w:type="continuationSeparator" w:id="0">
    <w:p w:rsidR="00831810" w:rsidRDefault="008318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81955278"/>
      <w:docPartObj>
        <w:docPartGallery w:val="Page Numbers (Top of Page)"/>
        <w:docPartUnique/>
      </w:docPartObj>
    </w:sdtPr>
    <w:sdtEndPr/>
    <w:sdtContent>
      <w:p w:rsidR="004F0338" w:rsidRDefault="004F0338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94601">
          <w:rPr>
            <w:noProof/>
          </w:rPr>
          <w:t>19</w:t>
        </w:r>
        <w:r>
          <w:fldChar w:fldCharType="end"/>
        </w:r>
      </w:p>
    </w:sdtContent>
  </w:sdt>
  <w:p w:rsidR="004F0338" w:rsidRDefault="004F0338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singleLevel"/>
    <w:tmpl w:val="00000003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54" w:hanging="360"/>
      </w:pPr>
      <w:rPr>
        <w:rFonts w:ascii="Symbol" w:hAnsi="Symbol"/>
      </w:rPr>
    </w:lvl>
  </w:abstractNum>
  <w:abstractNum w:abstractNumId="1" w15:restartNumberingAfterBreak="0">
    <w:nsid w:val="00000005"/>
    <w:multiLevelType w:val="singleLevel"/>
    <w:tmpl w:val="00000005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" w15:restartNumberingAfterBreak="0">
    <w:nsid w:val="00000008"/>
    <w:multiLevelType w:val="singleLevel"/>
    <w:tmpl w:val="00000008"/>
    <w:name w:val="WW8Num13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</w:lvl>
  </w:abstractNum>
  <w:abstractNum w:abstractNumId="3" w15:restartNumberingAfterBreak="0">
    <w:nsid w:val="0000000E"/>
    <w:multiLevelType w:val="multilevel"/>
    <w:tmpl w:val="0000000E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11D846D0"/>
    <w:multiLevelType w:val="hybridMultilevel"/>
    <w:tmpl w:val="CEFC1DE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FD7138"/>
    <w:multiLevelType w:val="hybridMultilevel"/>
    <w:tmpl w:val="8CE83032"/>
    <w:lvl w:ilvl="0" w:tplc="041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 w15:restartNumberingAfterBreak="0">
    <w:nsid w:val="28DC28FB"/>
    <w:multiLevelType w:val="hybridMultilevel"/>
    <w:tmpl w:val="42704292"/>
    <w:lvl w:ilvl="0" w:tplc="4A169270">
      <w:start w:val="1"/>
      <w:numFmt w:val="decimal"/>
      <w:lvlText w:val="%1."/>
      <w:lvlJc w:val="left"/>
      <w:pPr>
        <w:ind w:left="690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7620" w:hanging="360"/>
      </w:pPr>
    </w:lvl>
    <w:lvl w:ilvl="2" w:tplc="0419001B" w:tentative="1">
      <w:start w:val="1"/>
      <w:numFmt w:val="lowerRoman"/>
      <w:lvlText w:val="%3."/>
      <w:lvlJc w:val="right"/>
      <w:pPr>
        <w:ind w:left="8340" w:hanging="180"/>
      </w:pPr>
    </w:lvl>
    <w:lvl w:ilvl="3" w:tplc="0419000F" w:tentative="1">
      <w:start w:val="1"/>
      <w:numFmt w:val="decimal"/>
      <w:lvlText w:val="%4."/>
      <w:lvlJc w:val="left"/>
      <w:pPr>
        <w:ind w:left="9060" w:hanging="360"/>
      </w:pPr>
    </w:lvl>
    <w:lvl w:ilvl="4" w:tplc="04190019" w:tentative="1">
      <w:start w:val="1"/>
      <w:numFmt w:val="lowerLetter"/>
      <w:lvlText w:val="%5."/>
      <w:lvlJc w:val="left"/>
      <w:pPr>
        <w:ind w:left="9780" w:hanging="360"/>
      </w:pPr>
    </w:lvl>
    <w:lvl w:ilvl="5" w:tplc="0419001B" w:tentative="1">
      <w:start w:val="1"/>
      <w:numFmt w:val="lowerRoman"/>
      <w:lvlText w:val="%6."/>
      <w:lvlJc w:val="right"/>
      <w:pPr>
        <w:ind w:left="10500" w:hanging="180"/>
      </w:pPr>
    </w:lvl>
    <w:lvl w:ilvl="6" w:tplc="0419000F" w:tentative="1">
      <w:start w:val="1"/>
      <w:numFmt w:val="decimal"/>
      <w:lvlText w:val="%7."/>
      <w:lvlJc w:val="left"/>
      <w:pPr>
        <w:ind w:left="11220" w:hanging="360"/>
      </w:pPr>
    </w:lvl>
    <w:lvl w:ilvl="7" w:tplc="04190019" w:tentative="1">
      <w:start w:val="1"/>
      <w:numFmt w:val="lowerLetter"/>
      <w:lvlText w:val="%8."/>
      <w:lvlJc w:val="left"/>
      <w:pPr>
        <w:ind w:left="11940" w:hanging="360"/>
      </w:pPr>
    </w:lvl>
    <w:lvl w:ilvl="8" w:tplc="0419001B" w:tentative="1">
      <w:start w:val="1"/>
      <w:numFmt w:val="lowerRoman"/>
      <w:lvlText w:val="%9."/>
      <w:lvlJc w:val="right"/>
      <w:pPr>
        <w:ind w:left="12660" w:hanging="180"/>
      </w:pPr>
    </w:lvl>
  </w:abstractNum>
  <w:abstractNum w:abstractNumId="7" w15:restartNumberingAfterBreak="0">
    <w:nsid w:val="36690910"/>
    <w:multiLevelType w:val="hybridMultilevel"/>
    <w:tmpl w:val="939C391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6"/>
  </w:num>
  <w:num w:numId="6">
    <w:abstractNumId w:val="4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3552"/>
    <w:rsid w:val="00027795"/>
    <w:rsid w:val="00055077"/>
    <w:rsid w:val="000A3AD9"/>
    <w:rsid w:val="000A6284"/>
    <w:rsid w:val="000D75AB"/>
    <w:rsid w:val="000F7487"/>
    <w:rsid w:val="00110413"/>
    <w:rsid w:val="0011234C"/>
    <w:rsid w:val="001322AB"/>
    <w:rsid w:val="00210AAB"/>
    <w:rsid w:val="00217EA0"/>
    <w:rsid w:val="00265535"/>
    <w:rsid w:val="00283552"/>
    <w:rsid w:val="0030457B"/>
    <w:rsid w:val="003201FE"/>
    <w:rsid w:val="00366CBA"/>
    <w:rsid w:val="00385A31"/>
    <w:rsid w:val="003B390A"/>
    <w:rsid w:val="003D60BD"/>
    <w:rsid w:val="003F1A8A"/>
    <w:rsid w:val="00472671"/>
    <w:rsid w:val="004753BC"/>
    <w:rsid w:val="00485361"/>
    <w:rsid w:val="004A6DB6"/>
    <w:rsid w:val="004F0338"/>
    <w:rsid w:val="005922E3"/>
    <w:rsid w:val="005F0B25"/>
    <w:rsid w:val="0060439E"/>
    <w:rsid w:val="00606781"/>
    <w:rsid w:val="00624A87"/>
    <w:rsid w:val="00690E7C"/>
    <w:rsid w:val="006A32FA"/>
    <w:rsid w:val="006F18D1"/>
    <w:rsid w:val="007102C1"/>
    <w:rsid w:val="007556BA"/>
    <w:rsid w:val="00782F97"/>
    <w:rsid w:val="007957FB"/>
    <w:rsid w:val="00831810"/>
    <w:rsid w:val="008612BC"/>
    <w:rsid w:val="00867F98"/>
    <w:rsid w:val="008867D9"/>
    <w:rsid w:val="008A6127"/>
    <w:rsid w:val="008B187A"/>
    <w:rsid w:val="008B7AA0"/>
    <w:rsid w:val="0090148E"/>
    <w:rsid w:val="00954042"/>
    <w:rsid w:val="009C492E"/>
    <w:rsid w:val="009D0EB3"/>
    <w:rsid w:val="009D77C1"/>
    <w:rsid w:val="009F5C8C"/>
    <w:rsid w:val="00A033AA"/>
    <w:rsid w:val="00A563C7"/>
    <w:rsid w:val="00A71BFA"/>
    <w:rsid w:val="00AA2B6A"/>
    <w:rsid w:val="00AF38F5"/>
    <w:rsid w:val="00B23C5D"/>
    <w:rsid w:val="00B70976"/>
    <w:rsid w:val="00B70C17"/>
    <w:rsid w:val="00B84FC7"/>
    <w:rsid w:val="00B94601"/>
    <w:rsid w:val="00BD1B76"/>
    <w:rsid w:val="00BE04A9"/>
    <w:rsid w:val="00BF2159"/>
    <w:rsid w:val="00C341FA"/>
    <w:rsid w:val="00C42DAC"/>
    <w:rsid w:val="00C50056"/>
    <w:rsid w:val="00C53972"/>
    <w:rsid w:val="00C6677F"/>
    <w:rsid w:val="00C9581F"/>
    <w:rsid w:val="00CF0F99"/>
    <w:rsid w:val="00D01EEB"/>
    <w:rsid w:val="00D967C3"/>
    <w:rsid w:val="00DC377E"/>
    <w:rsid w:val="00E75245"/>
    <w:rsid w:val="00EE32A8"/>
    <w:rsid w:val="00F324AA"/>
    <w:rsid w:val="00F739FC"/>
    <w:rsid w:val="00F77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BD2013"/>
  <w15:docId w15:val="{A95397A3-6646-4DDE-B9DF-8CAF8E7EF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BD1B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BD1B76"/>
  </w:style>
  <w:style w:type="table" w:styleId="a5">
    <w:name w:val="Table Grid"/>
    <w:basedOn w:val="a1"/>
    <w:uiPriority w:val="59"/>
    <w:rsid w:val="00BD1B76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BD1B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D1B76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7957FB"/>
    <w:pPr>
      <w:spacing w:after="0" w:line="240" w:lineRule="auto"/>
    </w:pPr>
  </w:style>
  <w:style w:type="paragraph" w:styleId="a9">
    <w:name w:val="header"/>
    <w:basedOn w:val="a"/>
    <w:link w:val="aa"/>
    <w:uiPriority w:val="99"/>
    <w:unhideWhenUsed/>
    <w:rsid w:val="004F03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4F0338"/>
  </w:style>
  <w:style w:type="paragraph" w:styleId="ab">
    <w:name w:val="List Paragraph"/>
    <w:basedOn w:val="a"/>
    <w:uiPriority w:val="34"/>
    <w:qFormat/>
    <w:rsid w:val="00027795"/>
    <w:pPr>
      <w:ind w:left="720"/>
      <w:contextualSpacing/>
    </w:pPr>
    <w:rPr>
      <w:rFonts w:eastAsiaTheme="minorEastAsia"/>
      <w:lang w:eastAsia="ru-RU"/>
    </w:rPr>
  </w:style>
  <w:style w:type="paragraph" w:customStyle="1" w:styleId="Default">
    <w:name w:val="Default"/>
    <w:rsid w:val="00027795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44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3499</Words>
  <Characters>19945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23398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62</cp:revision>
  <cp:lastPrinted>2024-09-09T17:34:00Z</cp:lastPrinted>
  <dcterms:created xsi:type="dcterms:W3CDTF">2017-09-21T19:29:00Z</dcterms:created>
  <dcterms:modified xsi:type="dcterms:W3CDTF">2025-12-10T15:42:00Z</dcterms:modified>
</cp:coreProperties>
</file>