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A1" w:rsidRDefault="00BB36A1">
      <w:pPr>
        <w:rPr>
          <w:rFonts w:ascii="Times New Roman" w:hAnsi="Times New Roman"/>
          <w:sz w:val="24"/>
        </w:rPr>
      </w:pPr>
    </w:p>
    <w:p w:rsidR="00BB36A1" w:rsidRDefault="008019C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1" layoutInCell="0" allowOverlap="0">
            <wp:simplePos x="0" y="0"/>
            <wp:positionH relativeFrom="column">
              <wp:posOffset>2689860</wp:posOffset>
            </wp:positionH>
            <wp:positionV relativeFrom="paragraph">
              <wp:posOffset>-281940</wp:posOffset>
            </wp:positionV>
            <wp:extent cx="571500" cy="731520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B36A1" w:rsidRDefault="00BB36A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4"/>
        </w:rPr>
      </w:pPr>
    </w:p>
    <w:p w:rsidR="00BB36A1" w:rsidRDefault="00BB36A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4"/>
        </w:rPr>
      </w:pPr>
    </w:p>
    <w:p w:rsidR="00BB36A1" w:rsidRDefault="008019C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МУНИЦИПАЛЬНОЕ Бюджетное ДОШКОЛЬНОЕ ОБРАЗОВАТЕЛЬНОЕ УЧРЕЖДЕНИЕЧкаловСКИЙ ДЕТСКИЙ САД «ТЕРЕМОК»</w:t>
      </w:r>
    </w:p>
    <w:p w:rsidR="00BB36A1" w:rsidRDefault="008019CA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НИЖНЕГОРСКОГО РАЙОНА</w:t>
      </w:r>
    </w:p>
    <w:p w:rsidR="00BB36A1" w:rsidRDefault="008019CA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РЕСПУБЛИКИ КРЫМ</w:t>
      </w:r>
    </w:p>
    <w:p w:rsidR="00BB36A1" w:rsidRDefault="008019CA">
      <w:pPr>
        <w:spacing w:after="0" w:line="240" w:lineRule="auto"/>
        <w:ind w:firstLine="62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(МБДОУ ЧКАЛОВСКИЙ ДЕТСКИЙ САД «ТЕРЕМОК»)</w:t>
      </w:r>
    </w:p>
    <w:p w:rsidR="00BB36A1" w:rsidRDefault="00BB36A1">
      <w:pPr>
        <w:rPr>
          <w:rFonts w:ascii="Times New Roman" w:hAnsi="Times New Roman"/>
          <w:sz w:val="24"/>
        </w:rPr>
      </w:pPr>
    </w:p>
    <w:p w:rsidR="00BB36A1" w:rsidRDefault="008019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Принято                                                                                          Утверждено</w:t>
      </w:r>
    </w:p>
    <w:p w:rsidR="00BB36A1" w:rsidRDefault="008019CA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Педагогическим советом                                                      Заведующий МБДОУ Чкаловский</w:t>
      </w:r>
    </w:p>
    <w:p w:rsidR="00BB36A1" w:rsidRDefault="008019CA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№ ___                              </w:t>
      </w:r>
      <w:r>
        <w:rPr>
          <w:rFonts w:ascii="Times New Roman" w:hAnsi="Times New Roman"/>
          <w:sz w:val="24"/>
        </w:rPr>
        <w:t xml:space="preserve">                                       детский сад «Теремок»</w:t>
      </w:r>
    </w:p>
    <w:p w:rsidR="00BB36A1" w:rsidRDefault="008019CA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«___» ________2025__г.                                                      _____________ </w:t>
      </w:r>
      <w:proofErr w:type="spellStart"/>
      <w:r>
        <w:rPr>
          <w:rFonts w:ascii="Times New Roman" w:hAnsi="Times New Roman"/>
          <w:sz w:val="24"/>
        </w:rPr>
        <w:t>И.А.Баданина</w:t>
      </w:r>
      <w:proofErr w:type="spellEnd"/>
    </w:p>
    <w:p w:rsidR="00BB36A1" w:rsidRDefault="00BB36A1">
      <w:pPr>
        <w:jc w:val="center"/>
        <w:rPr>
          <w:rFonts w:ascii="Times New Roman" w:hAnsi="Times New Roman"/>
          <w:b/>
          <w:sz w:val="24"/>
        </w:rPr>
      </w:pPr>
    </w:p>
    <w:p w:rsidR="00BB36A1" w:rsidRDefault="008019C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Годовой план</w:t>
      </w:r>
    </w:p>
    <w:p w:rsidR="00BB36A1" w:rsidRDefault="008019C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BB36A1" w:rsidRDefault="008019C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Чкаловск</w:t>
      </w:r>
      <w:r>
        <w:rPr>
          <w:rFonts w:ascii="Times New Roman" w:hAnsi="Times New Roman"/>
          <w:sz w:val="24"/>
        </w:rPr>
        <w:t xml:space="preserve">ий детский сад «Теремок» </w:t>
      </w:r>
    </w:p>
    <w:p w:rsidR="00BB36A1" w:rsidRDefault="008019C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Нижнегорского района Республики Крым </w:t>
      </w:r>
    </w:p>
    <w:p w:rsidR="00BB36A1" w:rsidRDefault="008019C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2025/2026 учебный год</w:t>
      </w:r>
    </w:p>
    <w:p w:rsidR="00BB36A1" w:rsidRDefault="00BB36A1"/>
    <w:p w:rsidR="00BB36A1" w:rsidRDefault="00BB36A1"/>
    <w:p w:rsidR="00BB36A1" w:rsidRDefault="00BB36A1"/>
    <w:p w:rsidR="00BB36A1" w:rsidRDefault="00BB36A1"/>
    <w:p w:rsidR="00BB36A1" w:rsidRDefault="00BB36A1"/>
    <w:p w:rsidR="00BB36A1" w:rsidRDefault="00BB36A1">
      <w:pPr>
        <w:rPr>
          <w:noProof/>
        </w:rPr>
      </w:pPr>
    </w:p>
    <w:p w:rsidR="00BB36A1" w:rsidRDefault="00BB36A1">
      <w:pPr>
        <w:rPr>
          <w:noProof/>
        </w:rPr>
      </w:pPr>
    </w:p>
    <w:p w:rsidR="00BB36A1" w:rsidRDefault="00BB36A1">
      <w:pPr>
        <w:rPr>
          <w:noProof/>
        </w:rPr>
      </w:pPr>
    </w:p>
    <w:p w:rsidR="00BB36A1" w:rsidRDefault="008019CA">
      <w:pPr>
        <w:rPr>
          <w:noProof/>
          <w:sz w:val="28"/>
        </w:rPr>
      </w:pPr>
      <w:r>
        <w:rPr>
          <w:noProof/>
          <w:sz w:val="28"/>
        </w:rPr>
        <w:br/>
        <w:t xml:space="preserve">                                                                                      </w:t>
      </w:r>
    </w:p>
    <w:p w:rsidR="00BB36A1" w:rsidRDefault="00BB36A1">
      <w:pPr>
        <w:rPr>
          <w:noProof/>
        </w:rPr>
      </w:pPr>
    </w:p>
    <w:p w:rsidR="00BB36A1" w:rsidRDefault="00BB36A1">
      <w:pPr>
        <w:rPr>
          <w:noProof/>
        </w:rPr>
      </w:pPr>
    </w:p>
    <w:p w:rsidR="00BB36A1" w:rsidRDefault="00BB36A1">
      <w:pPr>
        <w:rPr>
          <w:noProof/>
        </w:rPr>
      </w:pPr>
    </w:p>
    <w:p w:rsidR="00BB36A1" w:rsidRDefault="00BB36A1">
      <w:pPr>
        <w:rPr>
          <w:noProof/>
        </w:rPr>
      </w:pPr>
    </w:p>
    <w:p w:rsidR="00BB36A1" w:rsidRDefault="008019CA">
      <w:r>
        <w:rPr>
          <w:noProof/>
          <w:sz w:val="28"/>
        </w:rPr>
        <w:t xml:space="preserve">                                                              с. Чкалово</w:t>
      </w:r>
    </w:p>
    <w:p w:rsidR="00BB36A1" w:rsidRDefault="008019CA">
      <w:pPr>
        <w:spacing w:before="640" w:after="160" w:line="400" w:lineRule="atLeast"/>
        <w:outlineLvl w:val="1"/>
        <w:rPr>
          <w:rFonts w:ascii="Times New Roman" w:hAnsi="Times New Roman"/>
          <w:b/>
          <w:color w:val="252525"/>
          <w:sz w:val="32"/>
        </w:rPr>
      </w:pPr>
      <w:r>
        <w:rPr>
          <w:rFonts w:ascii="Times New Roman" w:hAnsi="Times New Roman"/>
          <w:b/>
          <w:color w:val="252525"/>
          <w:sz w:val="32"/>
        </w:rPr>
        <w:lastRenderedPageBreak/>
        <w:t>Задачи МБДОУ Чкаловский детский сад на 2025/2026 учебный год:</w:t>
      </w:r>
    </w:p>
    <w:p w:rsidR="00BB36A1" w:rsidRDefault="008019CA">
      <w:pPr>
        <w:pStyle w:val="a3"/>
        <w:numPr>
          <w:ilvl w:val="0"/>
          <w:numId w:val="7"/>
        </w:numPr>
        <w:jc w:val="both"/>
        <w:rPr>
          <w:color w:val="222222"/>
          <w:sz w:val="28"/>
        </w:rPr>
      </w:pPr>
      <w:r>
        <w:rPr>
          <w:color w:val="222222"/>
          <w:sz w:val="28"/>
        </w:rPr>
        <w:t xml:space="preserve">Внедрение исторического просвещения в </w:t>
      </w:r>
      <w:proofErr w:type="spellStart"/>
      <w:r>
        <w:rPr>
          <w:color w:val="222222"/>
          <w:sz w:val="28"/>
        </w:rPr>
        <w:t>воспитательно</w:t>
      </w:r>
      <w:proofErr w:type="spellEnd"/>
      <w:r>
        <w:rPr>
          <w:color w:val="222222"/>
          <w:sz w:val="28"/>
        </w:rPr>
        <w:t>-образовательный процесс ДОУ.</w:t>
      </w:r>
    </w:p>
    <w:p w:rsidR="00BB36A1" w:rsidRDefault="008019CA">
      <w:pPr>
        <w:pStyle w:val="a3"/>
        <w:numPr>
          <w:ilvl w:val="0"/>
          <w:numId w:val="7"/>
        </w:numPr>
        <w:jc w:val="both"/>
        <w:rPr>
          <w:color w:val="222222"/>
          <w:sz w:val="28"/>
        </w:rPr>
      </w:pPr>
      <w:r>
        <w:rPr>
          <w:color w:val="222222"/>
          <w:sz w:val="28"/>
        </w:rPr>
        <w:t>Проработка вопроса применения электронного обучения, дистанционных образовательных технологий.</w:t>
      </w:r>
    </w:p>
    <w:p w:rsidR="00BB36A1" w:rsidRDefault="008019CA">
      <w:pPr>
        <w:pStyle w:val="a3"/>
        <w:numPr>
          <w:ilvl w:val="0"/>
          <w:numId w:val="7"/>
        </w:numPr>
        <w:jc w:val="both"/>
        <w:rPr>
          <w:color w:val="222222"/>
          <w:sz w:val="28"/>
        </w:rPr>
      </w:pPr>
      <w:r>
        <w:rPr>
          <w:color w:val="222222"/>
          <w:sz w:val="28"/>
        </w:rPr>
        <w:t>Проведение</w:t>
      </w:r>
      <w:r>
        <w:rPr>
          <w:color w:val="222222"/>
          <w:sz w:val="28"/>
        </w:rPr>
        <w:t xml:space="preserve"> мероприятий, посвященных 80-летию Победы в Великой Отечественной войне, году мира и единства в борьбе с нацизмом.</w:t>
      </w:r>
    </w:p>
    <w:p w:rsidR="00BB36A1" w:rsidRDefault="008019CA">
      <w:pPr>
        <w:pStyle w:val="a3"/>
        <w:numPr>
          <w:ilvl w:val="0"/>
          <w:numId w:val="7"/>
        </w:numPr>
        <w:jc w:val="both"/>
        <w:rPr>
          <w:color w:val="222222"/>
          <w:sz w:val="28"/>
        </w:rPr>
      </w:pPr>
      <w:r>
        <w:rPr>
          <w:color w:val="222222"/>
          <w:sz w:val="28"/>
        </w:rPr>
        <w:t>Сопровождение воспитанников – детей участников СВО.</w:t>
      </w:r>
    </w:p>
    <w:p w:rsidR="00BB36A1" w:rsidRDefault="00BB36A1">
      <w:pPr>
        <w:spacing w:before="640" w:after="160" w:line="400" w:lineRule="atLeast"/>
        <w:outlineLvl w:val="1"/>
        <w:rPr>
          <w:rFonts w:ascii="Arial" w:hAnsi="Arial"/>
          <w:b/>
          <w:color w:val="252525"/>
          <w:sz w:val="32"/>
        </w:rPr>
      </w:pPr>
    </w:p>
    <w:p w:rsidR="00BB36A1" w:rsidRDefault="00BB36A1">
      <w:pPr>
        <w:spacing w:before="640" w:after="160" w:line="400" w:lineRule="atLeast"/>
        <w:outlineLvl w:val="1"/>
        <w:rPr>
          <w:rFonts w:ascii="Arial" w:hAnsi="Arial"/>
          <w:b/>
          <w:color w:val="252525"/>
          <w:sz w:val="32"/>
        </w:rPr>
      </w:pPr>
    </w:p>
    <w:p w:rsidR="00BB36A1" w:rsidRDefault="00BB36A1">
      <w:pPr>
        <w:spacing w:before="640" w:after="160" w:line="400" w:lineRule="atLeast"/>
        <w:outlineLvl w:val="1"/>
        <w:rPr>
          <w:rFonts w:ascii="Arial" w:hAnsi="Arial"/>
          <w:b/>
          <w:color w:val="252525"/>
          <w:sz w:val="32"/>
        </w:rPr>
      </w:pPr>
    </w:p>
    <w:p w:rsidR="00BB36A1" w:rsidRDefault="00BB36A1">
      <w:pPr>
        <w:spacing w:before="640" w:after="160" w:line="400" w:lineRule="atLeast"/>
        <w:outlineLvl w:val="1"/>
        <w:rPr>
          <w:rFonts w:ascii="Arial" w:hAnsi="Arial"/>
          <w:b/>
          <w:color w:val="252525"/>
          <w:sz w:val="32"/>
        </w:rPr>
      </w:pPr>
    </w:p>
    <w:p w:rsidR="00BB36A1" w:rsidRDefault="00BB36A1">
      <w:pPr>
        <w:spacing w:before="640" w:after="160" w:line="400" w:lineRule="atLeast"/>
        <w:outlineLvl w:val="1"/>
        <w:rPr>
          <w:rFonts w:ascii="Arial" w:hAnsi="Arial"/>
          <w:b/>
          <w:color w:val="252525"/>
          <w:sz w:val="32"/>
        </w:rPr>
      </w:pPr>
    </w:p>
    <w:p w:rsidR="00BB36A1" w:rsidRDefault="00BB36A1">
      <w:pPr>
        <w:spacing w:before="640" w:after="160" w:line="400" w:lineRule="atLeast"/>
        <w:outlineLvl w:val="1"/>
        <w:rPr>
          <w:rFonts w:ascii="Arial" w:hAnsi="Arial"/>
          <w:b/>
          <w:color w:val="252525"/>
          <w:sz w:val="32"/>
        </w:rPr>
      </w:pPr>
    </w:p>
    <w:p w:rsidR="00BB36A1" w:rsidRDefault="00BB36A1">
      <w:pPr>
        <w:spacing w:before="640" w:after="160" w:line="400" w:lineRule="atLeast"/>
        <w:outlineLvl w:val="1"/>
        <w:rPr>
          <w:rFonts w:ascii="Arial" w:hAnsi="Arial"/>
          <w:b/>
          <w:color w:val="252525"/>
          <w:sz w:val="32"/>
        </w:rPr>
      </w:pPr>
    </w:p>
    <w:p w:rsidR="00BB36A1" w:rsidRDefault="00BB36A1">
      <w:pPr>
        <w:spacing w:before="640" w:after="160" w:line="400" w:lineRule="atLeast"/>
        <w:outlineLvl w:val="1"/>
        <w:rPr>
          <w:rFonts w:ascii="Arial" w:hAnsi="Arial"/>
          <w:b/>
          <w:color w:val="252525"/>
          <w:sz w:val="32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BB36A1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</w:p>
    <w:p w:rsidR="00BB36A1" w:rsidRDefault="008019CA">
      <w:pPr>
        <w:spacing w:after="0" w:line="240" w:lineRule="auto"/>
        <w:outlineLvl w:val="1"/>
        <w:rPr>
          <w:rFonts w:ascii="Times New Roman" w:hAnsi="Times New Roman"/>
          <w:b/>
          <w:color w:val="252525"/>
          <w:sz w:val="28"/>
        </w:rPr>
      </w:pPr>
      <w:r>
        <w:rPr>
          <w:rFonts w:ascii="Times New Roman" w:hAnsi="Times New Roman"/>
          <w:b/>
          <w:color w:val="252525"/>
          <w:sz w:val="28"/>
        </w:rPr>
        <w:lastRenderedPageBreak/>
        <w:t>Блок I. ВОСПИТАТЕЛЬНО-ОБРАЗОВАТЕЛЬНАЯ ДЕЯТЕЛЬНОСТЬ</w:t>
      </w:r>
    </w:p>
    <w:p w:rsidR="00BB36A1" w:rsidRDefault="008019CA">
      <w:pPr>
        <w:pStyle w:val="a3"/>
        <w:numPr>
          <w:ilvl w:val="1"/>
          <w:numId w:val="5"/>
        </w:numPr>
        <w:spacing w:beforeAutospacing="0" w:after="0" w:afterAutospacing="0"/>
        <w:outlineLvl w:val="1"/>
        <w:rPr>
          <w:b/>
          <w:color w:val="252525"/>
          <w:sz w:val="28"/>
        </w:rPr>
      </w:pPr>
      <w:r>
        <w:rPr>
          <w:b/>
          <w:color w:val="252525"/>
          <w:sz w:val="28"/>
        </w:rPr>
        <w:t xml:space="preserve">Работа с </w:t>
      </w:r>
      <w:r>
        <w:rPr>
          <w:b/>
          <w:color w:val="252525"/>
          <w:sz w:val="28"/>
        </w:rPr>
        <w:t>воспитанниками</w:t>
      </w:r>
    </w:p>
    <w:p w:rsidR="00BB36A1" w:rsidRDefault="008019CA">
      <w:pPr>
        <w:spacing w:after="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9"/>
        <w:gridCol w:w="1554"/>
        <w:gridCol w:w="2692"/>
      </w:tblGrid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9455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Воспитательная работа</w:t>
            </w:r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Определение основных задач образовательной деятельности на </w:t>
            </w:r>
            <w:r>
              <w:rPr>
                <w:rFonts w:ascii="Times New Roman" w:hAnsi="Times New Roman"/>
                <w:sz w:val="24"/>
              </w:rPr>
              <w:t>2025-2026 учебный год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Рассмотрение, обсуждение и принятие рабочих программ педагогов, календарного плана воспитательной работы, годового плана, учебного плана, расписания занятий по всем разновозрастным группам и режима дня воспитанников на 2025-2026 уче</w:t>
            </w:r>
            <w:r>
              <w:rPr>
                <w:rFonts w:ascii="Times New Roman" w:hAnsi="Times New Roman"/>
                <w:sz w:val="24"/>
              </w:rPr>
              <w:t>бный год</w:t>
            </w:r>
          </w:p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rPr>
          <w:trHeight w:val="207"/>
        </w:trPr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положений и сценариев воспитательных </w:t>
            </w:r>
            <w:r>
              <w:rPr>
                <w:rFonts w:ascii="Times New Roman" w:hAnsi="Times New Roman"/>
                <w:sz w:val="24"/>
              </w:rPr>
              <w:t>мероприятий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содержания воспитательных мероприятий  в целях реализации новых направлений воспитания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Май-август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 старший воспитатель</w:t>
            </w:r>
          </w:p>
        </w:tc>
      </w:tr>
      <w:tr w:rsidR="00BB36A1">
        <w:tc>
          <w:tcPr>
            <w:tcW w:w="9455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работа</w:t>
            </w:r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плана преемственности </w:t>
            </w:r>
            <w:r>
              <w:rPr>
                <w:rFonts w:ascii="Times New Roman" w:hAnsi="Times New Roman"/>
                <w:sz w:val="24"/>
              </w:rPr>
              <w:t>дошкольного и начального общего образования (для подготовительной группы)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 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Г.Р., старший воспитатель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подготовительной группы</w:t>
            </w:r>
          </w:p>
          <w:p w:rsidR="00BB36A1" w:rsidRDefault="00BB36A1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 педагогов по вопросу создания насыщенной образовательной среды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Г.Р.,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дошкольников нравственных ценностей и патриотических чувств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цифровых материалов для реализации деятельности с использованием дистанционных образовательных тех</w:t>
            </w:r>
            <w:r>
              <w:rPr>
                <w:rFonts w:ascii="Times New Roman" w:hAnsi="Times New Roman"/>
                <w:sz w:val="24"/>
              </w:rPr>
              <w:t>нологий (для детей от 5 лет)</w:t>
            </w:r>
          </w:p>
          <w:p w:rsidR="00BB36A1" w:rsidRDefault="00BB36A1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BB36A1">
        <w:tc>
          <w:tcPr>
            <w:tcW w:w="9455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Оздоровительная работа</w:t>
            </w:r>
          </w:p>
          <w:p w:rsidR="00BB36A1" w:rsidRDefault="00BB36A1">
            <w:pPr>
              <w:spacing w:after="0" w:line="17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физкультурно-оздоровительной работы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Сейтвелиева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З.Р., </w:t>
            </w:r>
            <w:proofErr w:type="spellStart"/>
            <w:r>
              <w:rPr>
                <w:rFonts w:ascii="Times New Roman" w:hAnsi="Times New Roman"/>
                <w:sz w:val="24"/>
              </w:rPr>
              <w:t>Сокирко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4"/>
              </w:rPr>
              <w:t>Тапузова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О.В.,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Г.Э,.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</w:rPr>
              <w:t>уз.рук</w:t>
            </w:r>
            <w:proofErr w:type="spellEnd"/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режима двигательной активности воспитанников 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2025г.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Сейтвелиева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З.Р., </w:t>
            </w:r>
            <w:proofErr w:type="spellStart"/>
            <w:r>
              <w:rPr>
                <w:rFonts w:ascii="Times New Roman" w:hAnsi="Times New Roman"/>
                <w:sz w:val="24"/>
              </w:rPr>
              <w:t>Сокирко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Н.Н., 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Тапузова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О.В..,</w:t>
            </w:r>
            <w:proofErr w:type="spellStart"/>
            <w:r>
              <w:rPr>
                <w:rFonts w:ascii="Times New Roman" w:hAnsi="Times New Roman"/>
                <w:sz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Г.Э. – воспитатели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>муз рук.</w:t>
            </w:r>
          </w:p>
        </w:tc>
      </w:tr>
      <w:tr w:rsidR="00BB36A1">
        <w:tc>
          <w:tcPr>
            <w:tcW w:w="52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5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 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Г.Р.,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тарший воспитатель</w:t>
            </w:r>
          </w:p>
        </w:tc>
      </w:tr>
    </w:tbl>
    <w:p w:rsidR="00BB36A1" w:rsidRDefault="00BB36A1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</w:p>
    <w:p w:rsidR="00BB36A1" w:rsidRDefault="008019CA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1.1.2. Праздники, развлечения</w:t>
      </w:r>
    </w:p>
    <w:p w:rsidR="00BB36A1" w:rsidRDefault="00BB36A1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52"/>
        <w:gridCol w:w="2410"/>
      </w:tblGrid>
      <w:tr w:rsidR="00BB36A1">
        <w:trPr>
          <w:trHeight w:val="753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276" w:lineRule="auto"/>
              <w:ind w:left="1055" w:right="333" w:hanging="687"/>
              <w:jc w:val="center"/>
              <w:rPr>
                <w:sz w:val="24"/>
              </w:rPr>
            </w:pPr>
            <w:r>
              <w:rPr>
                <w:sz w:val="24"/>
              </w:rPr>
              <w:t>Интегрирующая</w:t>
            </w:r>
          </w:p>
          <w:p w:rsidR="00BB36A1" w:rsidRDefault="008019CA">
            <w:pPr>
              <w:pStyle w:val="TableParagraph"/>
              <w:spacing w:line="276" w:lineRule="auto"/>
              <w:ind w:left="1055" w:right="333" w:hanging="68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  <w:p w:rsidR="00BB36A1" w:rsidRDefault="008019CA">
            <w:pPr>
              <w:pStyle w:val="TableParagraph"/>
              <w:spacing w:line="276" w:lineRule="auto"/>
              <w:ind w:left="1055" w:right="333" w:hanging="687"/>
              <w:jc w:val="center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Педагогические задачи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76" w:lineRule="auto"/>
              <w:ind w:left="739" w:right="-108" w:hanging="346"/>
              <w:jc w:val="center"/>
              <w:rPr>
                <w:sz w:val="24"/>
              </w:rPr>
            </w:pPr>
            <w:bookmarkStart w:id="0" w:name="Варианты_итоговых_мероприятий"/>
            <w:bookmarkEnd w:id="0"/>
            <w:r>
              <w:rPr>
                <w:sz w:val="24"/>
              </w:rPr>
              <w:t>Итоговые мероприятия</w:t>
            </w:r>
          </w:p>
        </w:tc>
      </w:tr>
      <w:tr w:rsidR="00BB36A1">
        <w:trPr>
          <w:trHeight w:val="4352"/>
        </w:trPr>
        <w:tc>
          <w:tcPr>
            <w:tcW w:w="2694" w:type="dxa"/>
          </w:tcPr>
          <w:p w:rsidR="00BB36A1" w:rsidRDefault="008019CA">
            <w:pPr>
              <w:pStyle w:val="TableParagraph"/>
              <w:spacing w:before="35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 детский сад!</w:t>
            </w:r>
          </w:p>
          <w:p w:rsidR="00BB36A1" w:rsidRDefault="008019CA">
            <w:pPr>
              <w:pStyle w:val="TableParagraph"/>
              <w:spacing w:before="36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  <w:p w:rsidR="00BB36A1" w:rsidRDefault="008019CA">
            <w:pPr>
              <w:pStyle w:val="TableParagraph"/>
              <w:spacing w:before="40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(1-я неделя сентября)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before="30" w:line="276" w:lineRule="auto"/>
              <w:ind w:left="110" w:right="76"/>
              <w:rPr>
                <w:sz w:val="24"/>
              </w:rPr>
            </w:pPr>
            <w:r>
              <w:rPr>
                <w:sz w:val="24"/>
              </w:rPr>
              <w:t xml:space="preserve">Вызывать у детей радость от возвращения в детский сад. Знакомить детей </w:t>
            </w:r>
            <w:r>
              <w:rPr>
                <w:sz w:val="24"/>
              </w:rPr>
              <w:t>друг с другом в ходе игр (если дети уже знакомы, следует помочь им вспомнить друг друга). Формировать</w:t>
            </w:r>
          </w:p>
          <w:p w:rsidR="00BB36A1" w:rsidRDefault="008019CA">
            <w:pPr>
              <w:pStyle w:val="TableParagraph"/>
              <w:spacing w:line="276" w:lineRule="auto"/>
              <w:ind w:left="110" w:right="336"/>
              <w:rPr>
                <w:sz w:val="24"/>
              </w:rPr>
            </w:pPr>
            <w:r>
              <w:rPr>
                <w:sz w:val="24"/>
              </w:rPr>
              <w:t>дружеские, доброжелательные отношения между детьми (коллективная художественная                             работа, песенка о дружбе, совместные игры).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76" w:lineRule="auto"/>
              <w:ind w:left="110" w:right="273"/>
              <w:rPr>
                <w:sz w:val="24"/>
              </w:rPr>
            </w:pPr>
            <w:bookmarkStart w:id="1" w:name="Развлечение_для_детей,_организованное_со"/>
            <w:bookmarkEnd w:id="1"/>
            <w:r>
              <w:rPr>
                <w:sz w:val="24"/>
              </w:rPr>
              <w:t>Развлечение для детей, организованное сотрудниками детского   сада с участием родителей.</w:t>
            </w:r>
          </w:p>
          <w:p w:rsidR="00BB36A1" w:rsidRDefault="008019CA">
            <w:pPr>
              <w:pStyle w:val="TableParagraph"/>
              <w:spacing w:before="113"/>
              <w:ind w:left="168"/>
              <w:rPr>
                <w:sz w:val="24"/>
              </w:rPr>
            </w:pPr>
            <w:bookmarkStart w:id="2" w:name="_Дети_в_подготовке_не_участвуют,_но_прин"/>
            <w:bookmarkEnd w:id="2"/>
            <w:r>
              <w:rPr>
                <w:sz w:val="24"/>
              </w:rPr>
              <w:t>Дети в подготовке не</w:t>
            </w:r>
          </w:p>
          <w:p w:rsidR="00BB36A1" w:rsidRDefault="008019CA">
            <w:pPr>
              <w:pStyle w:val="TableParagraph"/>
              <w:spacing w:line="276" w:lineRule="auto"/>
              <w:ind w:left="110" w:right="128"/>
              <w:rPr>
                <w:sz w:val="24"/>
              </w:rPr>
            </w:pPr>
            <w:r>
              <w:rPr>
                <w:sz w:val="24"/>
              </w:rPr>
              <w:t>участвуют, но принимают активное участие в развлечении (в подвижных играх, викторинах)</w:t>
            </w:r>
          </w:p>
        </w:tc>
      </w:tr>
      <w:tr w:rsidR="00BB36A1">
        <w:trPr>
          <w:trHeight w:val="692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268" w:lineRule="exact"/>
              <w:ind w:left="156" w:right="143"/>
              <w:jc w:val="center"/>
              <w:rPr>
                <w:sz w:val="24"/>
              </w:rPr>
            </w:pPr>
            <w:bookmarkStart w:id="3" w:name="Краски_осени_"/>
            <w:bookmarkEnd w:id="3"/>
            <w:r>
              <w:rPr>
                <w:sz w:val="24"/>
              </w:rPr>
              <w:t>Краски осени</w:t>
            </w:r>
          </w:p>
          <w:p w:rsidR="00BB36A1" w:rsidRDefault="008019CA">
            <w:pPr>
              <w:pStyle w:val="TableParagraph"/>
              <w:spacing w:before="161"/>
              <w:ind w:left="156" w:right="143"/>
              <w:jc w:val="center"/>
              <w:rPr>
                <w:sz w:val="24"/>
              </w:rPr>
            </w:pPr>
            <w:bookmarkStart w:id="4" w:name="(4-я_недели_сентября)"/>
            <w:bookmarkEnd w:id="4"/>
            <w:r>
              <w:rPr>
                <w:sz w:val="24"/>
              </w:rPr>
              <w:t>(4-я недели сентября)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76" w:lineRule="auto"/>
              <w:ind w:left="110" w:right="220"/>
              <w:rPr>
                <w:sz w:val="24"/>
              </w:rPr>
            </w:pPr>
            <w:bookmarkStart w:id="5" w:name="Расширять_представления_детей_об_осени_("/>
            <w:bookmarkEnd w:id="5"/>
            <w:r>
              <w:rPr>
                <w:sz w:val="24"/>
              </w:rPr>
              <w:t xml:space="preserve">Расширять представления детей                      об осени (сезонные изменения в   природе, одежде людей, на участке детского сада), о времени сбора урожая, о некоторых овощах, фруктах, ягодах, грибах. Воспитывать бережное отношение к природе. Разучивать </w:t>
            </w:r>
            <w:r>
              <w:rPr>
                <w:sz w:val="24"/>
              </w:rPr>
              <w:t>стихотворения, песни, танцы об осени.</w:t>
            </w:r>
          </w:p>
          <w:p w:rsidR="00BB36A1" w:rsidRDefault="008019CA">
            <w:pPr>
              <w:pStyle w:val="TableParagraph"/>
              <w:spacing w:line="276" w:lineRule="auto"/>
              <w:ind w:left="110" w:right="207"/>
              <w:rPr>
                <w:sz w:val="24"/>
              </w:rPr>
            </w:pPr>
            <w:r>
              <w:rPr>
                <w:sz w:val="24"/>
              </w:rPr>
              <w:t>Развивать умение замечать красоту осенней природы, вести              наблюдения за погодой, заполнение календаря природы.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68" w:lineRule="exact"/>
              <w:ind w:left="456"/>
              <w:rPr>
                <w:sz w:val="24"/>
              </w:rPr>
            </w:pPr>
            <w:bookmarkStart w:id="6" w:name="Праздник_«Осень»"/>
            <w:bookmarkEnd w:id="6"/>
            <w:r>
              <w:rPr>
                <w:sz w:val="24"/>
              </w:rPr>
              <w:t>Праздник «Осень золотая в гости к нам пришла!»</w:t>
            </w:r>
          </w:p>
        </w:tc>
      </w:tr>
      <w:tr w:rsidR="00BB36A1">
        <w:trPr>
          <w:trHeight w:val="2542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268" w:lineRule="exact"/>
              <w:ind w:left="156" w:right="140"/>
              <w:jc w:val="center"/>
              <w:rPr>
                <w:sz w:val="24"/>
              </w:rPr>
            </w:pPr>
            <w:bookmarkStart w:id="7" w:name="Я_человек_"/>
            <w:bookmarkEnd w:id="7"/>
            <w:r>
              <w:rPr>
                <w:sz w:val="24"/>
              </w:rPr>
              <w:lastRenderedPageBreak/>
              <w:t>Я человек</w:t>
            </w:r>
          </w:p>
          <w:p w:rsidR="00BB36A1" w:rsidRDefault="008019CA">
            <w:pPr>
              <w:pStyle w:val="TableParagraph"/>
              <w:spacing w:before="161"/>
              <w:ind w:left="156" w:right="143"/>
              <w:jc w:val="center"/>
              <w:rPr>
                <w:sz w:val="24"/>
              </w:rPr>
            </w:pPr>
            <w:bookmarkStart w:id="8" w:name="(2-я_недели_октября)"/>
            <w:bookmarkEnd w:id="8"/>
            <w:r>
              <w:rPr>
                <w:sz w:val="24"/>
              </w:rPr>
              <w:t>(2-я недели октября)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76" w:lineRule="auto"/>
              <w:ind w:left="110" w:right="690"/>
              <w:rPr>
                <w:sz w:val="24"/>
              </w:rPr>
            </w:pPr>
            <w:bookmarkStart w:id="9" w:name="Формировать_начальные_представления_о_зд"/>
            <w:bookmarkEnd w:id="9"/>
            <w:r>
              <w:rPr>
                <w:sz w:val="24"/>
              </w:rPr>
              <w:t>Формировать начальные представления о здоровье и  здоровом образе жизни.</w:t>
            </w:r>
          </w:p>
          <w:p w:rsidR="00BB36A1" w:rsidRDefault="008019CA">
            <w:pPr>
              <w:pStyle w:val="TableParagraph"/>
              <w:spacing w:line="276" w:lineRule="auto"/>
              <w:ind w:left="110" w:right="168"/>
              <w:rPr>
                <w:sz w:val="24"/>
              </w:rPr>
            </w:pPr>
            <w:r>
              <w:rPr>
                <w:sz w:val="24"/>
              </w:rPr>
              <w:t>Формировать образ Я. Развивать     гендерные представления.</w:t>
            </w:r>
          </w:p>
          <w:p w:rsidR="00BB36A1" w:rsidRDefault="008019CA">
            <w:pPr>
              <w:pStyle w:val="TableParagraph"/>
              <w:spacing w:line="278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 xml:space="preserve">Побуждать </w:t>
            </w:r>
            <w:proofErr w:type="spellStart"/>
            <w:r>
              <w:rPr>
                <w:sz w:val="24"/>
              </w:rPr>
              <w:t>пропевать</w:t>
            </w:r>
            <w:proofErr w:type="spellEnd"/>
            <w:r>
              <w:rPr>
                <w:sz w:val="24"/>
              </w:rPr>
              <w:t xml:space="preserve"> свое имя, имена членов семьи. Обогащать представления о семье.</w:t>
            </w:r>
          </w:p>
          <w:p w:rsidR="00BB36A1" w:rsidRDefault="00BB36A1">
            <w:pPr>
              <w:pStyle w:val="TableParagraph"/>
              <w:spacing w:line="278" w:lineRule="auto"/>
              <w:ind w:left="110" w:right="242"/>
              <w:rPr>
                <w:sz w:val="24"/>
              </w:rPr>
            </w:pP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bookmarkStart w:id="10" w:name="Открытый_день_здоровья_"/>
            <w:bookmarkEnd w:id="10"/>
            <w:r>
              <w:rPr>
                <w:sz w:val="24"/>
              </w:rPr>
              <w:t>Открытый день здоровья</w:t>
            </w:r>
          </w:p>
        </w:tc>
      </w:tr>
      <w:tr w:rsidR="00BB36A1">
        <w:trPr>
          <w:trHeight w:val="2025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276" w:lineRule="auto"/>
              <w:ind w:left="179" w:right="28" w:firstLine="185"/>
              <w:jc w:val="center"/>
              <w:rPr>
                <w:sz w:val="24"/>
              </w:rPr>
            </w:pPr>
            <w:bookmarkStart w:id="11" w:name="Народная__культура_и_традиции_"/>
            <w:bookmarkEnd w:id="11"/>
            <w:r>
              <w:rPr>
                <w:sz w:val="24"/>
              </w:rPr>
              <w:t>Народная культу</w:t>
            </w:r>
            <w:r>
              <w:rPr>
                <w:sz w:val="24"/>
              </w:rPr>
              <w:t>ра и традиции</w:t>
            </w:r>
          </w:p>
          <w:p w:rsidR="00BB36A1" w:rsidRDefault="008019CA">
            <w:pPr>
              <w:pStyle w:val="TableParagraph"/>
              <w:spacing w:before="110"/>
              <w:ind w:left="427"/>
              <w:jc w:val="center"/>
              <w:rPr>
                <w:sz w:val="24"/>
              </w:rPr>
            </w:pPr>
            <w:bookmarkStart w:id="12" w:name="(3-я_неделя_октября)"/>
            <w:bookmarkEnd w:id="12"/>
            <w:r>
              <w:rPr>
                <w:sz w:val="24"/>
              </w:rPr>
              <w:t>(3-я неделя октября)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76" w:lineRule="auto"/>
              <w:ind w:left="110" w:right="253"/>
              <w:rPr>
                <w:sz w:val="24"/>
              </w:rPr>
            </w:pPr>
            <w:bookmarkStart w:id="13" w:name="Расширять_представления_о_народной_игруш"/>
            <w:bookmarkEnd w:id="13"/>
            <w:r>
              <w:rPr>
                <w:sz w:val="24"/>
              </w:rPr>
              <w:t>Расширять представления о народной игрушке (дымковская  игрушка, матрешка и др.).</w:t>
            </w:r>
          </w:p>
          <w:p w:rsidR="00BB36A1" w:rsidRDefault="008019CA">
            <w:pPr>
              <w:pStyle w:val="TableParagraph"/>
              <w:spacing w:line="276" w:lineRule="auto"/>
              <w:ind w:left="110" w:right="144"/>
              <w:rPr>
                <w:sz w:val="24"/>
              </w:rPr>
            </w:pPr>
            <w:r>
              <w:rPr>
                <w:sz w:val="24"/>
              </w:rPr>
              <w:t>Продолжать знакомить с устным  народным творчеством.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bookmarkStart w:id="14" w:name="Фольклорный_праздник"/>
            <w:bookmarkEnd w:id="14"/>
            <w:r>
              <w:rPr>
                <w:sz w:val="24"/>
              </w:rPr>
              <w:t xml:space="preserve"> Фольклорный     праздник</w:t>
            </w:r>
          </w:p>
        </w:tc>
      </w:tr>
      <w:tr w:rsidR="00BB36A1">
        <w:trPr>
          <w:trHeight w:val="2447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268" w:lineRule="exact"/>
              <w:ind w:left="156" w:right="138"/>
              <w:jc w:val="center"/>
              <w:rPr>
                <w:sz w:val="24"/>
              </w:rPr>
            </w:pPr>
            <w:bookmarkStart w:id="15" w:name="Здравствуй,_зимушка_–__Зима!_(1-я_неделя"/>
            <w:bookmarkStart w:id="16" w:name="Новогодний_калейдоскоп"/>
            <w:bookmarkEnd w:id="15"/>
            <w:bookmarkEnd w:id="16"/>
            <w:r>
              <w:rPr>
                <w:sz w:val="24"/>
              </w:rPr>
              <w:t>Новогодний калейдоскоп</w:t>
            </w:r>
          </w:p>
          <w:p w:rsidR="00BB36A1" w:rsidRDefault="008019CA">
            <w:pPr>
              <w:pStyle w:val="TableParagraph"/>
              <w:spacing w:before="161" w:line="276" w:lineRule="auto"/>
              <w:ind w:left="230" w:right="160"/>
              <w:jc w:val="center"/>
              <w:rPr>
                <w:sz w:val="24"/>
              </w:rPr>
            </w:pPr>
            <w:bookmarkStart w:id="17" w:name="_(3-я_—_4-я_неделя_декабря)"/>
            <w:bookmarkEnd w:id="17"/>
            <w:r>
              <w:rPr>
                <w:sz w:val="24"/>
              </w:rPr>
              <w:t>(3-я — 4-я неделя декабря)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76" w:lineRule="auto"/>
              <w:ind w:left="110" w:right="97"/>
              <w:rPr>
                <w:sz w:val="24"/>
              </w:rPr>
            </w:pPr>
            <w:bookmarkStart w:id="18" w:name="Организовывать_все_виды_музыкально-худож"/>
            <w:bookmarkEnd w:id="18"/>
            <w:r>
              <w:rPr>
                <w:sz w:val="24"/>
              </w:rPr>
              <w:t>Организовывать все виды музыкально-художественной деятельности вокруг темы Нового 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bookmarkStart w:id="19" w:name="Новогодний_утренник"/>
            <w:bookmarkEnd w:id="19"/>
            <w:r>
              <w:rPr>
                <w:sz w:val="24"/>
              </w:rPr>
              <w:t>Новогодний утренник</w:t>
            </w:r>
          </w:p>
        </w:tc>
      </w:tr>
      <w:tr w:rsidR="00BB36A1">
        <w:trPr>
          <w:trHeight w:val="1196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379" w:lineRule="auto"/>
              <w:ind w:left="179" w:right="28" w:firstLine="396"/>
              <w:rPr>
                <w:sz w:val="24"/>
              </w:rPr>
            </w:pPr>
            <w:bookmarkStart w:id="20" w:name="В_гостях_у_сказки"/>
            <w:bookmarkEnd w:id="20"/>
            <w:r>
              <w:rPr>
                <w:sz w:val="24"/>
              </w:rPr>
              <w:t xml:space="preserve">В гостях у сказки </w:t>
            </w:r>
            <w:bookmarkStart w:id="21" w:name="(2-я_неделя_января»"/>
            <w:bookmarkEnd w:id="21"/>
            <w:r>
              <w:rPr>
                <w:sz w:val="24"/>
              </w:rPr>
              <w:t>(2-я неделя января»)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76" w:lineRule="auto"/>
              <w:ind w:left="110" w:right="349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родолжать знакомить детей с традициями народов Крыма и РФ. Учить петь колядки.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68" w:lineRule="exact"/>
              <w:ind w:left="0" w:right="317"/>
              <w:rPr>
                <w:sz w:val="24"/>
              </w:rPr>
            </w:pPr>
            <w:bookmarkStart w:id="22" w:name="Колядки"/>
            <w:bookmarkEnd w:id="22"/>
            <w:r>
              <w:rPr>
                <w:sz w:val="24"/>
              </w:rPr>
              <w:t xml:space="preserve">      Колядки</w:t>
            </w:r>
          </w:p>
        </w:tc>
      </w:tr>
      <w:tr w:rsidR="00BB36A1">
        <w:trPr>
          <w:trHeight w:val="3450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379" w:lineRule="auto"/>
              <w:ind w:left="403" w:right="387" w:firstLine="182"/>
              <w:rPr>
                <w:sz w:val="24"/>
              </w:rPr>
            </w:pPr>
            <w:bookmarkStart w:id="23" w:name="Наши_защитники_"/>
            <w:bookmarkEnd w:id="23"/>
            <w:r>
              <w:rPr>
                <w:sz w:val="24"/>
              </w:rPr>
              <w:t xml:space="preserve">Наши защитники </w:t>
            </w:r>
            <w:bookmarkStart w:id="24" w:name="(3-я_недели_февраля)"/>
            <w:bookmarkEnd w:id="24"/>
            <w:r>
              <w:rPr>
                <w:sz w:val="24"/>
              </w:rPr>
              <w:t>(3-я недели февраля)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76" w:lineRule="auto"/>
              <w:ind w:left="110" w:right="388"/>
              <w:rPr>
                <w:sz w:val="24"/>
              </w:rPr>
            </w:pPr>
            <w:bookmarkStart w:id="25" w:name="Осуществлять_патриотическое_воспитание._"/>
            <w:bookmarkEnd w:id="25"/>
            <w:r>
              <w:rPr>
                <w:sz w:val="24"/>
              </w:rPr>
              <w:t>Осуществлять патриотическое                         воспитание. Знакомить с</w:t>
            </w:r>
          </w:p>
          <w:p w:rsidR="00BB36A1" w:rsidRDefault="008019CA">
            <w:pPr>
              <w:pStyle w:val="TableParagraph"/>
              <w:spacing w:line="276" w:lineRule="auto"/>
              <w:ind w:left="110" w:right="323"/>
              <w:rPr>
                <w:sz w:val="24"/>
              </w:rPr>
            </w:pPr>
            <w:r>
              <w:rPr>
                <w:sz w:val="24"/>
              </w:rPr>
              <w:t xml:space="preserve">«военными» профессиями. Воспитывать любовь к </w:t>
            </w:r>
            <w:r>
              <w:rPr>
                <w:sz w:val="24"/>
              </w:rPr>
              <w:t>Родине. Формировать первичные гендерные представления (воспитывать в мальчиках стремление быть сильными, смелыми, стать защитниками Родины).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76" w:lineRule="auto"/>
              <w:ind w:left="110" w:right="155"/>
              <w:rPr>
                <w:sz w:val="24"/>
              </w:rPr>
            </w:pPr>
            <w:bookmarkStart w:id="26" w:name="Праздник,_посвященный_Дню_защитника_Отеч"/>
            <w:bookmarkEnd w:id="26"/>
            <w:r>
              <w:rPr>
                <w:sz w:val="24"/>
              </w:rPr>
              <w:t xml:space="preserve">    Праздник,  посвященный                     Дню защитника Отечества.</w:t>
            </w:r>
          </w:p>
        </w:tc>
      </w:tr>
      <w:tr w:rsidR="00BB36A1">
        <w:trPr>
          <w:trHeight w:val="1386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379" w:lineRule="auto"/>
              <w:ind w:left="179" w:right="28" w:hanging="179"/>
              <w:rPr>
                <w:sz w:val="24"/>
              </w:rPr>
            </w:pPr>
            <w:bookmarkStart w:id="27" w:name="Миром_правит_доброта"/>
            <w:bookmarkEnd w:id="27"/>
            <w:r>
              <w:rPr>
                <w:sz w:val="24"/>
              </w:rPr>
              <w:t xml:space="preserve">Миром правит доброта  </w:t>
            </w:r>
            <w:bookmarkStart w:id="28" w:name="(2-я_неделя_марта)"/>
            <w:bookmarkEnd w:id="28"/>
            <w:r>
              <w:rPr>
                <w:sz w:val="24"/>
              </w:rPr>
              <w:t>(2-я неделя марта -   3-я неделя марта)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76" w:lineRule="auto"/>
              <w:ind w:left="110" w:right="349"/>
              <w:rPr>
                <w:sz w:val="24"/>
              </w:rPr>
            </w:pPr>
            <w:bookmarkStart w:id="29" w:name="Продолжать_знакомить_детей_с_традициями_"/>
            <w:bookmarkEnd w:id="29"/>
            <w:r>
              <w:rPr>
                <w:sz w:val="24"/>
              </w:rPr>
              <w:t xml:space="preserve">Продолжать знакомить детей с  традициями народов Республики Крым. Учить детей петь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bookmarkStart w:id="30" w:name="Праздник_«Масленница»"/>
            <w:bookmarkEnd w:id="30"/>
            <w:r>
              <w:rPr>
                <w:sz w:val="24"/>
              </w:rPr>
              <w:t xml:space="preserve">     Праздник «Масленица»</w:t>
            </w:r>
          </w:p>
          <w:p w:rsidR="00BB36A1" w:rsidRDefault="00BB36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:rsidR="00BB36A1" w:rsidRDefault="0080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 «</w:t>
            </w:r>
            <w:proofErr w:type="spellStart"/>
            <w:r>
              <w:rPr>
                <w:sz w:val="24"/>
              </w:rPr>
              <w:t>Наврез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B36A1">
        <w:trPr>
          <w:trHeight w:val="2025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379" w:lineRule="auto"/>
              <w:ind w:left="537" w:right="518" w:firstLine="206"/>
              <w:rPr>
                <w:sz w:val="24"/>
              </w:rPr>
            </w:pPr>
            <w:bookmarkStart w:id="31" w:name="Женский_день_"/>
            <w:bookmarkEnd w:id="31"/>
            <w:r>
              <w:rPr>
                <w:sz w:val="24"/>
              </w:rPr>
              <w:t xml:space="preserve">Женский день </w:t>
            </w:r>
            <w:bookmarkStart w:id="32" w:name="(1-я_неделя_марта)"/>
            <w:bookmarkEnd w:id="32"/>
            <w:r>
              <w:rPr>
                <w:sz w:val="24"/>
              </w:rPr>
              <w:t>(1-я неделя марта)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76" w:lineRule="auto"/>
              <w:ind w:left="110" w:right="162"/>
              <w:rPr>
                <w:sz w:val="24"/>
              </w:rPr>
            </w:pPr>
            <w:bookmarkStart w:id="33" w:name="Организовывать_все__виды_музыкально-худо"/>
            <w:bookmarkEnd w:id="33"/>
            <w:r>
              <w:rPr>
                <w:sz w:val="24"/>
              </w:rPr>
              <w:t>Организовывать все виды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художественной деятельности  вокруг темы семьи, любви к маме, бабушке. Воспитывать уважение к сотрудникам д/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bookmarkStart w:id="34" w:name="Праздник_8_Марта"/>
            <w:bookmarkEnd w:id="34"/>
            <w:r>
              <w:rPr>
                <w:sz w:val="24"/>
              </w:rPr>
              <w:t xml:space="preserve">       Праздник </w:t>
            </w:r>
          </w:p>
          <w:p w:rsidR="00BB36A1" w:rsidRDefault="0080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8 Марта</w:t>
            </w:r>
          </w:p>
        </w:tc>
      </w:tr>
      <w:tr w:rsidR="00BB36A1">
        <w:trPr>
          <w:trHeight w:val="2960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379" w:lineRule="auto"/>
              <w:ind w:left="484" w:right="178" w:hanging="284"/>
              <w:rPr>
                <w:sz w:val="24"/>
              </w:rPr>
            </w:pPr>
            <w:bookmarkStart w:id="35" w:name="Весна_шагает_по_планете"/>
            <w:bookmarkEnd w:id="35"/>
            <w:r>
              <w:rPr>
                <w:sz w:val="24"/>
              </w:rPr>
              <w:lastRenderedPageBreak/>
              <w:t xml:space="preserve">Весна шагает по планете </w:t>
            </w:r>
            <w:bookmarkStart w:id="36" w:name="(4-я_неделя_апреля)"/>
            <w:bookmarkEnd w:id="36"/>
            <w:r>
              <w:rPr>
                <w:sz w:val="24"/>
              </w:rPr>
              <w:t>(4-я неделя апреля)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tabs>
                <w:tab w:val="left" w:pos="4036"/>
              </w:tabs>
              <w:spacing w:line="276" w:lineRule="auto"/>
              <w:ind w:left="31" w:firstLine="79"/>
              <w:rPr>
                <w:sz w:val="24"/>
              </w:rPr>
            </w:pPr>
            <w:bookmarkStart w:id="37" w:name="Расширять_представления_о_весне._Воспиты"/>
            <w:bookmarkEnd w:id="37"/>
            <w:r>
              <w:rPr>
                <w:sz w:val="24"/>
              </w:rPr>
              <w:t xml:space="preserve">Расширять представления о </w:t>
            </w:r>
            <w:r>
              <w:rPr>
                <w:sz w:val="24"/>
              </w:rPr>
              <w:t xml:space="preserve">весне. Воспитывать бережное отношение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 Побуждать детей отражать впечатления о весне в стихах, </w:t>
            </w:r>
            <w:r>
              <w:rPr>
                <w:sz w:val="24"/>
              </w:rPr>
              <w:t>песнях, танцах.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bookmarkStart w:id="38" w:name="Праздник_«Весна»"/>
            <w:bookmarkEnd w:id="38"/>
            <w:r>
              <w:rPr>
                <w:sz w:val="24"/>
              </w:rPr>
              <w:t>Праздник «Весна»</w:t>
            </w:r>
          </w:p>
        </w:tc>
      </w:tr>
      <w:tr w:rsidR="00BB36A1">
        <w:trPr>
          <w:trHeight w:val="1189"/>
        </w:trPr>
        <w:tc>
          <w:tcPr>
            <w:tcW w:w="2694" w:type="dxa"/>
          </w:tcPr>
          <w:p w:rsidR="00BB36A1" w:rsidRDefault="008019CA">
            <w:pPr>
              <w:pStyle w:val="TableParagraph"/>
              <w:spacing w:line="276" w:lineRule="auto"/>
              <w:ind w:left="156" w:right="86"/>
              <w:jc w:val="center"/>
              <w:rPr>
                <w:sz w:val="24"/>
              </w:rPr>
            </w:pPr>
            <w:bookmarkStart w:id="39" w:name="_«До_свидания,_детский_сад!»"/>
            <w:bookmarkEnd w:id="39"/>
            <w:r>
              <w:rPr>
                <w:sz w:val="24"/>
              </w:rPr>
              <w:t>«До свидания, детский сад!»</w:t>
            </w:r>
          </w:p>
          <w:p w:rsidR="00BB36A1" w:rsidRDefault="008019CA">
            <w:pPr>
              <w:pStyle w:val="TableParagraph"/>
              <w:spacing w:before="110"/>
              <w:ind w:left="156" w:right="139"/>
              <w:jc w:val="center"/>
              <w:rPr>
                <w:sz w:val="24"/>
              </w:rPr>
            </w:pPr>
            <w:bookmarkStart w:id="40" w:name="(4-я_неделя_мая)"/>
            <w:bookmarkEnd w:id="40"/>
            <w:r>
              <w:rPr>
                <w:sz w:val="24"/>
              </w:rPr>
              <w:t>(4-я неделя мая)</w:t>
            </w:r>
          </w:p>
        </w:tc>
        <w:tc>
          <w:tcPr>
            <w:tcW w:w="4252" w:type="dxa"/>
          </w:tcPr>
          <w:p w:rsidR="00BB36A1" w:rsidRDefault="008019CA">
            <w:pPr>
              <w:pStyle w:val="TableParagraph"/>
              <w:spacing w:line="276" w:lineRule="auto"/>
              <w:ind w:left="110" w:right="694"/>
              <w:rPr>
                <w:sz w:val="24"/>
              </w:rPr>
            </w:pPr>
            <w:bookmarkStart w:id="41" w:name="Показать_итог_проделанной_работы"/>
            <w:bookmarkEnd w:id="41"/>
            <w:r>
              <w:rPr>
                <w:sz w:val="24"/>
              </w:rPr>
              <w:t>Показать итог проделанной  работы</w:t>
            </w:r>
          </w:p>
        </w:tc>
        <w:tc>
          <w:tcPr>
            <w:tcW w:w="2410" w:type="dxa"/>
          </w:tcPr>
          <w:p w:rsidR="00BB36A1" w:rsidRDefault="0080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bookmarkStart w:id="42" w:name="Выпускной_бал"/>
            <w:bookmarkEnd w:id="42"/>
            <w:r>
              <w:rPr>
                <w:sz w:val="24"/>
              </w:rPr>
              <w:t>Выпускной бал</w:t>
            </w:r>
          </w:p>
        </w:tc>
      </w:tr>
    </w:tbl>
    <w:p w:rsidR="00BB36A1" w:rsidRDefault="00BB36A1">
      <w:pPr>
        <w:pStyle w:val="a5"/>
        <w:ind w:left="0"/>
        <w:rPr>
          <w:b/>
          <w:sz w:val="20"/>
        </w:rPr>
      </w:pPr>
    </w:p>
    <w:p w:rsidR="00BB36A1" w:rsidRDefault="00BB36A1">
      <w:pPr>
        <w:pStyle w:val="a5"/>
        <w:ind w:left="0"/>
        <w:rPr>
          <w:b/>
          <w:sz w:val="20"/>
        </w:rPr>
      </w:pPr>
    </w:p>
    <w:p w:rsidR="00BB36A1" w:rsidRDefault="008019CA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1.1.3. Выставки, конкурсы, мероприятия, фестивали и акции</w:t>
      </w:r>
    </w:p>
    <w:p w:rsidR="00BB36A1" w:rsidRDefault="00BB36A1">
      <w:pPr>
        <w:spacing w:after="100" w:line="240" w:lineRule="auto"/>
        <w:rPr>
          <w:rFonts w:ascii="Times New Roman" w:hAnsi="Times New Roman"/>
          <w:color w:val="222222"/>
          <w:sz w:val="24"/>
        </w:rPr>
      </w:pP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1"/>
        <w:gridCol w:w="1441"/>
        <w:gridCol w:w="2953"/>
      </w:tblGrid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9455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 организации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</w:rPr>
              <w:t>рисунков ко Дню памяти воинов, падших в Крымской войне 1853-1856 годов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Неделя исторического просвещения:</w:t>
            </w:r>
            <w:r>
              <w:rPr>
                <w:rFonts w:ascii="Times New Roman" w:hAnsi="Times New Roman"/>
                <w:sz w:val="24"/>
              </w:rPr>
              <w:t xml:space="preserve"> история Государственного герба и Государственного флага Республики Крым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</w:rPr>
              <w:t>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ПДД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чтецов, посвященный Дню матери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</w:rPr>
              <w:t>,Р</w:t>
            </w:r>
            <w:proofErr w:type="gramEnd"/>
            <w:r>
              <w:rPr>
                <w:rFonts w:ascii="Times New Roman" w:hAnsi="Times New Roman"/>
                <w:sz w:val="24"/>
              </w:rPr>
              <w:t>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Неделя исторического просвещения: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памяти крымчаков и евреев Крыма – </w:t>
            </w:r>
            <w:r>
              <w:rPr>
                <w:rFonts w:ascii="Times New Roman" w:hAnsi="Times New Roman"/>
                <w:sz w:val="24"/>
              </w:rPr>
              <w:t>жертв нацизма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«Накормим птиц зимой»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Неделя исторического просвещения: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Республики Крым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</w:rPr>
              <w:t>рисунков «Защитники родины»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Неделя исторического просвещения: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Республики Крым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Неделя исторического просвещения: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4"/>
              </w:rPr>
              <w:t>общекрымского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референдума 2014 года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Неделя исторического просвещения: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День воссоединения Крыма с Россией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Неделя исторического просвещения: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День начала Крымской наступательной </w:t>
            </w:r>
            <w:r>
              <w:rPr>
                <w:rFonts w:ascii="Times New Roman" w:hAnsi="Times New Roman"/>
                <w:sz w:val="24"/>
              </w:rPr>
              <w:t>операции 1944 года по освобождению Крыма от фашистских захватчиков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Неделя исторического просвещения: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День Конституции Республики Крым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поделок «День </w:t>
            </w:r>
            <w:r>
              <w:rPr>
                <w:rFonts w:ascii="Times New Roman" w:hAnsi="Times New Roman"/>
                <w:sz w:val="24"/>
              </w:rPr>
              <w:t>космонавтики»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поделок «Пасха Христова»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Неделя исторического просвещения: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жертв депортации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Неделя </w:t>
            </w:r>
            <w:r>
              <w:rPr>
                <w:rFonts w:ascii="Times New Roman" w:hAnsi="Times New Roman"/>
                <w:sz w:val="24"/>
                <w:u w:val="single"/>
              </w:rPr>
              <w:t>исторического просвещения: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освобождения Крымского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полуосторова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османского владычества в ходе Крымского похода  русской армии под командованием В.М. Долгорукова в 1771 году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9455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Муниципальный уровень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Всероссийский (международный) фестиваль «Праздник </w:t>
            </w:r>
            <w:proofErr w:type="spellStart"/>
            <w:r>
              <w:rPr>
                <w:rFonts w:ascii="Times New Roman" w:hAnsi="Times New Roman"/>
                <w:sz w:val="24"/>
              </w:rPr>
              <w:t>Эколят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молодых защитников природы» 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конкурс поделок из природного материала «Осенние фантазии»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недели «</w:t>
            </w:r>
            <w:proofErr w:type="spellStart"/>
            <w:r>
              <w:rPr>
                <w:rFonts w:ascii="Times New Roman" w:hAnsi="Times New Roman"/>
                <w:sz w:val="24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-дошколята: 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помочь птицам зимой! Живая и неживая природа!»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творческий конкурс «Зимняя сказка»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Всероссийский конкурс на лучшую поделку из вторичного сырья «Наши друзья </w:t>
            </w:r>
            <w:proofErr w:type="spellStart"/>
            <w:r>
              <w:rPr>
                <w:rFonts w:ascii="Times New Roman" w:hAnsi="Times New Roman"/>
                <w:sz w:val="24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раздельный сбор отходов и повторное использование материалов в 2024 году»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</w:t>
            </w:r>
            <w:proofErr w:type="spellStart"/>
            <w:r>
              <w:rPr>
                <w:rFonts w:ascii="Times New Roman" w:hAnsi="Times New Roman"/>
                <w:sz w:val="24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</w:rPr>
              <w:t>-друзья и защитники прир</w:t>
            </w:r>
            <w:r>
              <w:rPr>
                <w:rFonts w:ascii="Times New Roman" w:hAnsi="Times New Roman"/>
                <w:sz w:val="24"/>
              </w:rPr>
              <w:t>оды»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для воспитанников дошкольных образовательных учреждений Нижнегорского района «Школа здоровья для маленьких </w:t>
            </w:r>
            <w:proofErr w:type="spellStart"/>
            <w:r>
              <w:rPr>
                <w:rFonts w:ascii="Times New Roman" w:hAnsi="Times New Roman"/>
                <w:sz w:val="24"/>
              </w:rPr>
              <w:t>крымчан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BB36A1">
        <w:trPr>
          <w:trHeight w:val="309"/>
        </w:trPr>
        <w:tc>
          <w:tcPr>
            <w:tcW w:w="50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талантов «Весенний </w:t>
            </w:r>
            <w:r>
              <w:rPr>
                <w:rFonts w:ascii="Times New Roman" w:hAnsi="Times New Roman"/>
                <w:sz w:val="24"/>
              </w:rPr>
              <w:t>звездопад»</w:t>
            </w:r>
          </w:p>
        </w:tc>
        <w:tc>
          <w:tcPr>
            <w:tcW w:w="14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BB36A1" w:rsidRDefault="008019C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2026 г.</w:t>
            </w:r>
          </w:p>
        </w:tc>
        <w:tc>
          <w:tcPr>
            <w:tcW w:w="29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Старший воспитатель, </w:t>
            </w:r>
            <w:r>
              <w:rPr>
                <w:rFonts w:ascii="Times New Roman" w:hAnsi="Times New Roman"/>
                <w:sz w:val="24"/>
              </w:rPr>
              <w:lastRenderedPageBreak/>
              <w:t>воспитатели</w:t>
            </w:r>
          </w:p>
        </w:tc>
      </w:tr>
    </w:tbl>
    <w:p w:rsidR="00BB36A1" w:rsidRDefault="008019CA">
      <w:pPr>
        <w:spacing w:before="640" w:after="0" w:line="240" w:lineRule="auto"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lastRenderedPageBreak/>
        <w:t>1.2. Работа с семьями воспитанников</w:t>
      </w:r>
    </w:p>
    <w:p w:rsidR="00BB36A1" w:rsidRDefault="008019CA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1.2.1. Общие мероприятия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6"/>
        <w:gridCol w:w="2288"/>
        <w:gridCol w:w="2621"/>
      </w:tblGrid>
      <w:tr w:rsidR="00BB36A1">
        <w:tc>
          <w:tcPr>
            <w:tcW w:w="45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45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BB36A1">
        <w:tc>
          <w:tcPr>
            <w:tcW w:w="45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и реализация плана индивидуальной работы с неблагополучными семьями </w:t>
            </w:r>
          </w:p>
        </w:tc>
        <w:tc>
          <w:tcPr>
            <w:tcW w:w="2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  <w:tc>
          <w:tcPr>
            <w:tcW w:w="2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45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 по текущим вопросам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выявление запросов родителей, оценка ими качества образования</w:t>
            </w:r>
          </w:p>
        </w:tc>
        <w:tc>
          <w:tcPr>
            <w:tcW w:w="2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45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 по текущим вопросам</w:t>
            </w:r>
          </w:p>
        </w:tc>
        <w:tc>
          <w:tcPr>
            <w:tcW w:w="2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BB36A1" w:rsidRDefault="00BB36A1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1.2.2. Родительские собрания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5004"/>
        <w:gridCol w:w="2842"/>
      </w:tblGrid>
      <w:tr w:rsidR="00BB36A1">
        <w:tc>
          <w:tcPr>
            <w:tcW w:w="1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Тематика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BB36A1">
        <w:tc>
          <w:tcPr>
            <w:tcW w:w="9455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 Общие родительские собрания</w:t>
            </w:r>
          </w:p>
        </w:tc>
      </w:tr>
      <w:tr w:rsidR="00BB36A1">
        <w:tc>
          <w:tcPr>
            <w:tcW w:w="1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направления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-образовательной деятельности и работы дошкольного учреждения в 2025/2026 учебном году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rPr>
          <w:trHeight w:val="2"/>
        </w:trPr>
        <w:tc>
          <w:tcPr>
            <w:tcW w:w="1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работы дошкольного учреждения за 2025/2026учебном году, организация работы в летний оздоровительный период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</w:t>
            </w:r>
          </w:p>
        </w:tc>
      </w:tr>
      <w:tr w:rsidR="00BB36A1">
        <w:tc>
          <w:tcPr>
            <w:tcW w:w="9455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BB36A1">
            <w:pPr>
              <w:spacing w:after="100" w:line="17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II. Групповые родительские собрания</w:t>
            </w:r>
          </w:p>
        </w:tc>
      </w:tr>
      <w:tr w:rsidR="00BB36A1">
        <w:tc>
          <w:tcPr>
            <w:tcW w:w="160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группа: «Адаптационный период детей в детском саду»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младшей группы</w:t>
            </w:r>
          </w:p>
        </w:tc>
      </w:tr>
      <w:tr w:rsidR="00BB36A1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группа: «Особенности развития познавательных интересов и эмоций ребенка 3–5 </w:t>
            </w:r>
            <w:r>
              <w:rPr>
                <w:rFonts w:ascii="Times New Roman" w:hAnsi="Times New Roman"/>
                <w:sz w:val="24"/>
              </w:rPr>
              <w:t>лет»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Сей</w:t>
            </w:r>
            <w:r>
              <w:rPr>
                <w:rFonts w:ascii="Times New Roman" w:hAnsi="Times New Roman"/>
                <w:sz w:val="24"/>
              </w:rPr>
              <w:t>твелиева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З.Р.., 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Тапузова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О..В. - воспитатели</w:t>
            </w:r>
          </w:p>
        </w:tc>
      </w:tr>
      <w:tr w:rsidR="00BB36A1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</w:t>
            </w:r>
            <w:r>
              <w:rPr>
                <w:rFonts w:ascii="Times New Roman" w:hAnsi="Times New Roman"/>
                <w:sz w:val="24"/>
              </w:rPr>
              <w:t>кирка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Г.Э. - воспитатели</w:t>
            </w:r>
          </w:p>
        </w:tc>
      </w:tr>
      <w:tr w:rsidR="00BB36A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BB36A1" w:rsidRDefault="00801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Семейный всеобуч «Роль семьи в историческом </w:t>
            </w:r>
            <w:r>
              <w:rPr>
                <w:rFonts w:ascii="Times New Roman" w:hAnsi="Times New Roman"/>
                <w:sz w:val="24"/>
              </w:rPr>
              <w:t>просвещении детей»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BB36A1">
        <w:trPr>
          <w:trHeight w:val="3"/>
        </w:trPr>
        <w:tc>
          <w:tcPr>
            <w:tcW w:w="1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Средняя, старшая и подготовительная группы: «Гражданско-патриотическое воспитание </w:t>
            </w:r>
            <w:r>
              <w:rPr>
                <w:rFonts w:ascii="Times New Roman" w:hAnsi="Times New Roman"/>
                <w:sz w:val="24"/>
              </w:rPr>
              <w:lastRenderedPageBreak/>
              <w:t>детей дошкольного возраста»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Воспитатели групп</w:t>
            </w:r>
          </w:p>
        </w:tc>
      </w:tr>
      <w:tr w:rsidR="00BB36A1">
        <w:trPr>
          <w:trHeight w:val="3"/>
        </w:trPr>
        <w:tc>
          <w:tcPr>
            <w:tcW w:w="1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BB36A1" w:rsidRDefault="008019CA">
            <w:pPr>
              <w:spacing w:after="100" w:line="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Март</w:t>
            </w: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Круглый стол с участниками образовательных отношений «Вопросы реализации </w:t>
            </w:r>
            <w:r>
              <w:rPr>
                <w:rFonts w:ascii="Times New Roman" w:hAnsi="Times New Roman"/>
                <w:sz w:val="24"/>
              </w:rPr>
              <w:t>программ с применением дистанционного обучения»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BB36A1">
        <w:trPr>
          <w:trHeight w:val="1"/>
        </w:trPr>
        <w:tc>
          <w:tcPr>
            <w:tcW w:w="160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группы: «Чему мы научились»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младшей и средней групп</w:t>
            </w:r>
          </w:p>
        </w:tc>
      </w:tr>
      <w:tr w:rsidR="00BB36A1">
        <w:trPr>
          <w:trHeight w:val="1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и подготовительная группы: «Готовность детей к обучению в школе»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</w:t>
            </w:r>
          </w:p>
        </w:tc>
      </w:tr>
      <w:tr w:rsidR="00BB36A1">
        <w:trPr>
          <w:trHeight w:val="3"/>
        </w:trPr>
        <w:tc>
          <w:tcPr>
            <w:tcW w:w="9455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III. </w:t>
            </w:r>
            <w:r>
              <w:rPr>
                <w:rFonts w:ascii="Times New Roman" w:hAnsi="Times New Roman"/>
                <w:b/>
                <w:sz w:val="24"/>
              </w:rPr>
              <w:t>Собрания для родителей будущих воспитанников детского сада</w:t>
            </w:r>
          </w:p>
        </w:tc>
      </w:tr>
      <w:tr w:rsidR="00BB36A1">
        <w:trPr>
          <w:trHeight w:val="2"/>
        </w:trPr>
        <w:tc>
          <w:tcPr>
            <w:tcW w:w="1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BB36A1" w:rsidRDefault="008019CA">
            <w:pPr>
              <w:spacing w:after="100" w:line="2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5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Организационное родительское собрание для родителей, дети которых зачислены на обучение в 2025/2026 учебном году</w:t>
            </w:r>
          </w:p>
        </w:tc>
        <w:tc>
          <w:tcPr>
            <w:tcW w:w="2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</w:tbl>
    <w:p w:rsidR="00BB36A1" w:rsidRDefault="008019CA">
      <w:pPr>
        <w:spacing w:after="0" w:line="400" w:lineRule="atLeast"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t>Блок II. АДМИНИСТРАТИВНАЯ И МЕТОДИЧЕСКАЯ ДЕЯТЕЛЬНОСТЬ</w:t>
      </w:r>
    </w:p>
    <w:p w:rsidR="00BB36A1" w:rsidRDefault="008019CA">
      <w:pPr>
        <w:spacing w:after="0" w:line="400" w:lineRule="atLeast"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t>2.1. Методическая работа</w:t>
      </w:r>
    </w:p>
    <w:p w:rsidR="00BB36A1" w:rsidRDefault="008019CA">
      <w:pPr>
        <w:spacing w:after="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2.1.1. Организационная деятельность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8"/>
        <w:gridCol w:w="1410"/>
        <w:gridCol w:w="2117"/>
      </w:tblGrid>
      <w:tr w:rsidR="00BB36A1">
        <w:trPr>
          <w:trHeight w:val="4"/>
        </w:trPr>
        <w:tc>
          <w:tcPr>
            <w:tcW w:w="59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4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4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1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4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rPr>
          <w:trHeight w:val="4"/>
        </w:trPr>
        <w:tc>
          <w:tcPr>
            <w:tcW w:w="59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регламента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-образовательной деятельности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Август</w:t>
            </w:r>
          </w:p>
          <w:p w:rsidR="00BB36A1" w:rsidRDefault="008019CA">
            <w:pPr>
              <w:spacing w:after="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1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rPr>
          <w:trHeight w:val="4"/>
        </w:trPr>
        <w:tc>
          <w:tcPr>
            <w:tcW w:w="59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работа с воспитателями по </w:t>
            </w:r>
            <w:r>
              <w:rPr>
                <w:rFonts w:ascii="Times New Roman" w:hAnsi="Times New Roman"/>
                <w:sz w:val="24"/>
              </w:rPr>
              <w:t>запросам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rPr>
          <w:trHeight w:val="4"/>
        </w:trPr>
        <w:tc>
          <w:tcPr>
            <w:tcW w:w="59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Пополнение методического кабинета методическим и дидактическим  материалами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rPr>
          <w:trHeight w:val="4"/>
        </w:trPr>
        <w:tc>
          <w:tcPr>
            <w:tcW w:w="59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диагностических карт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Г.Р.,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rPr>
          <w:trHeight w:val="4"/>
        </w:trPr>
        <w:tc>
          <w:tcPr>
            <w:tcW w:w="59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комплексной техподдержке сайта организации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Баданина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И.А..,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BB36A1">
        <w:tc>
          <w:tcPr>
            <w:tcW w:w="59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Подборка материалов по воспитательной работе и историческому просвещению воспитанников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4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</w:tr>
    </w:tbl>
    <w:p w:rsidR="00BB36A1" w:rsidRDefault="008019CA">
      <w:pPr>
        <w:pStyle w:val="a3"/>
        <w:numPr>
          <w:ilvl w:val="2"/>
          <w:numId w:val="7"/>
        </w:numPr>
        <w:rPr>
          <w:b/>
          <w:color w:val="222222"/>
        </w:rPr>
      </w:pPr>
      <w:r>
        <w:rPr>
          <w:b/>
          <w:color w:val="222222"/>
        </w:rPr>
        <w:t>Консультации для педагогических работников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5"/>
        <w:gridCol w:w="1408"/>
        <w:gridCol w:w="2082"/>
      </w:tblGrid>
      <w:tr w:rsidR="00BB36A1">
        <w:tc>
          <w:tcPr>
            <w:tcW w:w="5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0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5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Требования к развивающей предметно-пространственной среде в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-образовательный процесс ДОУ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2025г.</w:t>
            </w:r>
          </w:p>
        </w:tc>
        <w:tc>
          <w:tcPr>
            <w:tcW w:w="20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5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Формы и методы </w:t>
            </w:r>
            <w:r>
              <w:rPr>
                <w:rFonts w:ascii="Times New Roman" w:hAnsi="Times New Roman"/>
                <w:sz w:val="24"/>
              </w:rPr>
              <w:t xml:space="preserve">работы при реализации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образовательной деятельности при помощи ИКТ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Декабрь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2025г.</w:t>
            </w:r>
          </w:p>
        </w:tc>
        <w:tc>
          <w:tcPr>
            <w:tcW w:w="20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старший воспитатель</w:t>
            </w:r>
          </w:p>
        </w:tc>
      </w:tr>
      <w:tr w:rsidR="00BB36A1">
        <w:tc>
          <w:tcPr>
            <w:tcW w:w="5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исторической просвещенности воспитанников, их нравственных ценностей и патриотических чувств.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08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оспитатели групп</w:t>
            </w:r>
          </w:p>
        </w:tc>
      </w:tr>
      <w:tr w:rsidR="00BB36A1">
        <w:tc>
          <w:tcPr>
            <w:tcW w:w="5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082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BB36A1" w:rsidRDefault="00BB36A1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2.1.3. Практикумы для педагогических работников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3"/>
        <w:gridCol w:w="1313"/>
        <w:gridCol w:w="2709"/>
      </w:tblGrid>
      <w:tr w:rsidR="00BB36A1">
        <w:tc>
          <w:tcPr>
            <w:tcW w:w="54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3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5433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Люблю моё Отечество: </w:t>
            </w:r>
            <w:r>
              <w:rPr>
                <w:rFonts w:ascii="Times New Roman" w:hAnsi="Times New Roman"/>
                <w:sz w:val="24"/>
              </w:rPr>
              <w:t>проекты по патриотическому воспитанию</w:t>
            </w:r>
          </w:p>
        </w:tc>
        <w:tc>
          <w:tcPr>
            <w:tcW w:w="1313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709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всех групп</w:t>
            </w:r>
          </w:p>
        </w:tc>
      </w:tr>
    </w:tbl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2.1.4. План педагогических советов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1253"/>
        <w:gridCol w:w="2275"/>
      </w:tblGrid>
      <w:tr w:rsidR="00BB36A1">
        <w:tc>
          <w:tcPr>
            <w:tcW w:w="5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2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27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BB36A1">
        <w:tc>
          <w:tcPr>
            <w:tcW w:w="5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ПЕДСОВЕТ №1/Установочный/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Тема: «Перспективы работы педагогического коллектива на 2025/26 </w:t>
            </w:r>
            <w:proofErr w:type="spellStart"/>
            <w:r>
              <w:rPr>
                <w:rFonts w:ascii="Times New Roman" w:hAnsi="Times New Roman"/>
                <w:sz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1.Итоги работы за летний </w:t>
            </w:r>
            <w:r>
              <w:rPr>
                <w:rFonts w:ascii="Times New Roman" w:hAnsi="Times New Roman"/>
                <w:sz w:val="24"/>
              </w:rPr>
              <w:t>оздоровительный период.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Знакомство с единой методологией преподавания истории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 Утверждение  плана работы на 2025/26 </w:t>
            </w:r>
            <w:proofErr w:type="spellStart"/>
            <w:r>
              <w:rPr>
                <w:rFonts w:ascii="Times New Roman" w:hAnsi="Times New Roman"/>
                <w:sz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Утверждение регламента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-образовательной деятельности, учебного плана на новый учебный год.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5.Итоги проверки гото</w:t>
            </w:r>
            <w:r>
              <w:rPr>
                <w:rFonts w:ascii="Times New Roman" w:hAnsi="Times New Roman"/>
                <w:sz w:val="24"/>
              </w:rPr>
              <w:t>вности групп к новому учебному году.</w:t>
            </w:r>
          </w:p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Баданина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И.А...,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5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ПЕДСОВЕТ № 2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Тема: «Переход на </w:t>
            </w:r>
            <w:proofErr w:type="gramStart"/>
            <w:r>
              <w:rPr>
                <w:rFonts w:ascii="Times New Roman" w:hAnsi="Times New Roman"/>
                <w:sz w:val="24"/>
              </w:rPr>
              <w:t>обучение детей 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единой методологии преподавания истории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27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Баданина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И.А..,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rPr>
          <w:trHeight w:val="2450"/>
        </w:trPr>
        <w:tc>
          <w:tcPr>
            <w:tcW w:w="5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             ПЕДСОВЕТ № 3   /Итоговый/ </w:t>
            </w:r>
          </w:p>
          <w:p w:rsidR="00BB36A1" w:rsidRDefault="008019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Тема: «Подведение итогов работы за 2025/26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уч.г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.»    </w:t>
            </w:r>
          </w:p>
          <w:p w:rsidR="00BB36A1" w:rsidRDefault="008019CA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Анализ результатов образовательного процесса за 2025/26 </w:t>
            </w:r>
            <w:proofErr w:type="spellStart"/>
            <w:r>
              <w:rPr>
                <w:color w:val="000000"/>
              </w:rPr>
              <w:t>уч.г</w:t>
            </w:r>
            <w:proofErr w:type="spellEnd"/>
            <w:proofErr w:type="gramStart"/>
            <w:r>
              <w:rPr>
                <w:color w:val="000000"/>
              </w:rPr>
              <w:t>..</w:t>
            </w:r>
            <w:proofErr w:type="gramEnd"/>
          </w:p>
          <w:p w:rsidR="00BB36A1" w:rsidRDefault="008019CA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Анализ воспитательной работы и работы по </w:t>
            </w:r>
            <w:r>
              <w:rPr>
                <w:color w:val="000000"/>
              </w:rPr>
              <w:t>историческому просвещению</w:t>
            </w:r>
          </w:p>
          <w:p w:rsidR="00BB36A1" w:rsidRDefault="008019CA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Утверждение плана работы на летний оздоровительный период.</w:t>
            </w:r>
          </w:p>
        </w:tc>
        <w:tc>
          <w:tcPr>
            <w:tcW w:w="12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227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Баданина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И.А..,</w:t>
            </w:r>
          </w:p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</w:t>
            </w:r>
          </w:p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BB36A1" w:rsidRDefault="008019CA">
      <w:pPr>
        <w:spacing w:before="640" w:after="160" w:line="240" w:lineRule="auto"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lastRenderedPageBreak/>
        <w:t>2.2. Нормотворчество</w:t>
      </w: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2"/>
        <w:gridCol w:w="1390"/>
        <w:gridCol w:w="2763"/>
      </w:tblGrid>
      <w:tr w:rsidR="00BB36A1">
        <w:tc>
          <w:tcPr>
            <w:tcW w:w="35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</w:rPr>
              <w:t>документа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18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35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Инструкции по охране труда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Ноябрь-декабрь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18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охрану труда</w:t>
            </w:r>
          </w:p>
        </w:tc>
      </w:tr>
      <w:tr w:rsidR="00BB36A1">
        <w:tc>
          <w:tcPr>
            <w:tcW w:w="35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Приказы по зачислению новых воспитанников</w:t>
            </w:r>
          </w:p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Август</w:t>
            </w:r>
          </w:p>
          <w:p w:rsidR="00BB36A1" w:rsidRDefault="008019CA">
            <w:pPr>
              <w:spacing w:after="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18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 старший воспитатель</w:t>
            </w:r>
          </w:p>
        </w:tc>
      </w:tr>
    </w:tbl>
    <w:p w:rsidR="00BB36A1" w:rsidRDefault="00BB36A1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 xml:space="preserve">2.2.2. Обновление локальных и </w:t>
      </w:r>
      <w:r>
        <w:rPr>
          <w:rFonts w:ascii="Times New Roman" w:hAnsi="Times New Roman"/>
          <w:b/>
          <w:color w:val="222222"/>
          <w:sz w:val="24"/>
        </w:rPr>
        <w:t>распорядительных актов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1662"/>
        <w:gridCol w:w="2473"/>
      </w:tblGrid>
      <w:tr w:rsidR="00BB36A1">
        <w:tc>
          <w:tcPr>
            <w:tcW w:w="53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16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4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53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программы дополнительного образования МБДОУ Чкаловский детский сад «Теремок» «От звука к букве»</w:t>
            </w:r>
          </w:p>
        </w:tc>
        <w:tc>
          <w:tcPr>
            <w:tcW w:w="16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  <w:p w:rsidR="00BB36A1" w:rsidRDefault="008019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4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Г.Р.., старший воспитатель</w:t>
            </w:r>
          </w:p>
        </w:tc>
      </w:tr>
    </w:tbl>
    <w:p w:rsidR="00BB36A1" w:rsidRDefault="00BB36A1">
      <w:pPr>
        <w:spacing w:before="640" w:after="160" w:line="240" w:lineRule="auto"/>
        <w:contextualSpacing/>
        <w:outlineLvl w:val="1"/>
        <w:rPr>
          <w:rFonts w:ascii="Times New Roman" w:hAnsi="Times New Roman"/>
          <w:b/>
          <w:color w:val="252525"/>
          <w:sz w:val="24"/>
        </w:rPr>
      </w:pPr>
    </w:p>
    <w:p w:rsidR="00BB36A1" w:rsidRDefault="008019CA">
      <w:pPr>
        <w:spacing w:before="640" w:after="160" w:line="240" w:lineRule="auto"/>
        <w:contextualSpacing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t>2.3. Работа с кадрами</w:t>
      </w:r>
    </w:p>
    <w:p w:rsidR="00BB36A1" w:rsidRDefault="008019CA">
      <w:pPr>
        <w:spacing w:after="100" w:line="240" w:lineRule="auto"/>
        <w:contextualSpacing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2.3.1.</w:t>
      </w:r>
      <w:r>
        <w:rPr>
          <w:rFonts w:ascii="Times New Roman" w:hAnsi="Times New Roman"/>
          <w:b/>
          <w:color w:val="222222"/>
          <w:sz w:val="24"/>
        </w:rPr>
        <w:t xml:space="preserve"> Аттестация педагогических и непедагогических работников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596"/>
        <w:gridCol w:w="3875"/>
      </w:tblGrid>
      <w:tr w:rsidR="00BB36A1"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 И. О. работника</w:t>
            </w:r>
          </w:p>
        </w:tc>
        <w:tc>
          <w:tcPr>
            <w:tcW w:w="35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387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аттестации</w:t>
            </w:r>
          </w:p>
        </w:tc>
      </w:tr>
      <w:tr w:rsidR="00BB36A1">
        <w:tc>
          <w:tcPr>
            <w:tcW w:w="9455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Аттестация педагогических работников</w:t>
            </w:r>
          </w:p>
        </w:tc>
      </w:tr>
      <w:tr w:rsidR="00BB36A1"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8019CA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Сейтвелиева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З.Р.</w:t>
            </w:r>
          </w:p>
        </w:tc>
        <w:tc>
          <w:tcPr>
            <w:tcW w:w="35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BB36A1" w:rsidRDefault="008019CA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387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BB36A1" w:rsidRDefault="008019CA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15.03.2025 г. </w:t>
            </w:r>
          </w:p>
        </w:tc>
      </w:tr>
      <w:tr w:rsidR="00BB36A1"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5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BB36A1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7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BB36A1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603"/>
        <w:gridCol w:w="2143"/>
        <w:gridCol w:w="2976"/>
      </w:tblGrid>
      <w:tr w:rsidR="00BB36A1">
        <w:tc>
          <w:tcPr>
            <w:tcW w:w="17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Ф. И. </w:t>
            </w:r>
            <w:r>
              <w:rPr>
                <w:rFonts w:ascii="Times New Roman" w:hAnsi="Times New Roman"/>
                <w:b/>
                <w:sz w:val="24"/>
              </w:rPr>
              <w:t>О. работника</w:t>
            </w:r>
          </w:p>
        </w:tc>
        <w:tc>
          <w:tcPr>
            <w:tcW w:w="26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21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прохождения</w:t>
            </w:r>
          </w:p>
        </w:tc>
        <w:tc>
          <w:tcPr>
            <w:tcW w:w="29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курса</w:t>
            </w:r>
          </w:p>
        </w:tc>
      </w:tr>
      <w:tr w:rsidR="00BB36A1">
        <w:tc>
          <w:tcPr>
            <w:tcW w:w="17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BB36A1" w:rsidRDefault="00BB36A1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2.3.3. Оперативные совещания при заведующем</w:t>
      </w:r>
    </w:p>
    <w:p w:rsidR="00BB36A1" w:rsidRDefault="008019CA">
      <w:pPr>
        <w:spacing w:after="100" w:line="240" w:lineRule="auto"/>
        <w:ind w:firstLine="709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Текущие и перспективные задачи детского сада решаются на совещаниях при заведующем. Темы, сроки и вопросы совещаний на текущий год приведены в </w:t>
      </w:r>
      <w:r>
        <w:rPr>
          <w:rFonts w:ascii="Times New Roman" w:hAnsi="Times New Roman"/>
          <w:color w:val="222222"/>
          <w:sz w:val="24"/>
        </w:rPr>
        <w:t>приложении 3 к настоящему плану.</w:t>
      </w:r>
    </w:p>
    <w:p w:rsidR="00BB36A1" w:rsidRDefault="008019CA">
      <w:pPr>
        <w:spacing w:before="640" w:after="160" w:line="120" w:lineRule="atLeast"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t>2.3. Контроль и оценка деятельности</w:t>
      </w:r>
    </w:p>
    <w:p w:rsidR="00BB36A1" w:rsidRDefault="008019CA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 xml:space="preserve">2.3.1. </w:t>
      </w:r>
      <w:proofErr w:type="spellStart"/>
      <w:r>
        <w:rPr>
          <w:rFonts w:ascii="Times New Roman" w:hAnsi="Times New Roman"/>
          <w:b/>
          <w:color w:val="222222"/>
          <w:sz w:val="24"/>
        </w:rPr>
        <w:t>Внутрисадовский</w:t>
      </w:r>
      <w:proofErr w:type="spellEnd"/>
      <w:r>
        <w:rPr>
          <w:rFonts w:ascii="Times New Roman" w:hAnsi="Times New Roman"/>
          <w:b/>
          <w:color w:val="222222"/>
          <w:sz w:val="24"/>
        </w:rPr>
        <w:t xml:space="preserve"> контроль</w:t>
      </w:r>
    </w:p>
    <w:p w:rsidR="00BB36A1" w:rsidRDefault="00BB36A1">
      <w:pPr>
        <w:spacing w:after="100" w:line="240" w:lineRule="auto"/>
        <w:rPr>
          <w:rFonts w:ascii="Times New Roman" w:hAnsi="Times New Roman"/>
          <w:color w:val="222222"/>
          <w:sz w:val="24"/>
        </w:rPr>
      </w:pP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1798"/>
        <w:gridCol w:w="1701"/>
        <w:gridCol w:w="1429"/>
        <w:gridCol w:w="1876"/>
      </w:tblGrid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Объект контроля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и методы контроля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учебно-материальной базы, финансово-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хозяйственная деятельность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Фронтальный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групп и учебных </w:t>
            </w:r>
            <w:r>
              <w:rPr>
                <w:rFonts w:ascii="Times New Roman" w:hAnsi="Times New Roman"/>
                <w:sz w:val="24"/>
              </w:rPr>
              <w:lastRenderedPageBreak/>
              <w:t>помещений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Сентябрь и декабрь, март, июнь </w:t>
            </w:r>
            <w:r>
              <w:rPr>
                <w:rFonts w:ascii="Times New Roman" w:hAnsi="Times New Roman"/>
                <w:sz w:val="24"/>
              </w:rPr>
              <w:lastRenderedPageBreak/>
              <w:t>и август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Заведующий, старший воспитатель, </w:t>
            </w:r>
            <w:r>
              <w:rPr>
                <w:rFonts w:ascii="Times New Roman" w:hAnsi="Times New Roman"/>
                <w:sz w:val="24"/>
              </w:rPr>
              <w:lastRenderedPageBreak/>
              <w:t>завхоз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Адаптация воспитанников в детском саду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октябрь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Санитарное состояние помещ</w:t>
            </w:r>
            <w:r>
              <w:rPr>
                <w:rFonts w:ascii="Times New Roman" w:hAnsi="Times New Roman"/>
                <w:sz w:val="24"/>
              </w:rPr>
              <w:t>ений группы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Медсестра, 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требований к прогулке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кухни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Медсестра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-образовательной работы с детьми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документации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Эффективность деятельности коллектива детского сада по формированию привычки к </w:t>
            </w:r>
            <w:r>
              <w:rPr>
                <w:rFonts w:ascii="Times New Roman" w:hAnsi="Times New Roman"/>
                <w:sz w:val="24"/>
              </w:rPr>
              <w:t>здоровому образу жизни у детей дошкольного возраста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просмотр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документации педагогов, воспитателей групп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родительских собраний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документации, наблюдение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дня воспитанников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документации, посещение групп, наблюдение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предметно-развивающей среды (уголки экологии и </w:t>
            </w:r>
            <w:r>
              <w:rPr>
                <w:rFonts w:ascii="Times New Roman" w:hAnsi="Times New Roman"/>
                <w:sz w:val="24"/>
              </w:rPr>
              <w:t>экспериментирования)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групп, наблюдение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-образовательной деятельности по познавательному развитию в </w:t>
            </w:r>
            <w:r>
              <w:rPr>
                <w:rFonts w:ascii="Times New Roman" w:hAnsi="Times New Roman"/>
                <w:sz w:val="24"/>
              </w:rPr>
              <w:lastRenderedPageBreak/>
              <w:t>подготовительных группах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Сравнительный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групп, наблюдение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документации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26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оздоровительных мероприятий в режиме дня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анал</w:t>
            </w:r>
            <w:r>
              <w:rPr>
                <w:rFonts w:ascii="Times New Roman" w:hAnsi="Times New Roman"/>
                <w:sz w:val="24"/>
              </w:rPr>
              <w:t>из документации</w:t>
            </w:r>
          </w:p>
        </w:tc>
        <w:tc>
          <w:tcPr>
            <w:tcW w:w="1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Июнь–август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18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медсестра</w:t>
            </w:r>
          </w:p>
        </w:tc>
      </w:tr>
    </w:tbl>
    <w:p w:rsidR="00BB36A1" w:rsidRDefault="00BB36A1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2"/>
        <w:gridCol w:w="1828"/>
        <w:gridCol w:w="2365"/>
      </w:tblGrid>
      <w:tr w:rsidR="00BB36A1">
        <w:trPr>
          <w:trHeight w:val="1"/>
        </w:trPr>
        <w:tc>
          <w:tcPr>
            <w:tcW w:w="52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Направление</w:t>
            </w:r>
          </w:p>
        </w:tc>
        <w:tc>
          <w:tcPr>
            <w:tcW w:w="18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52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качества организации предметно-развивающей среды</w:t>
            </w:r>
          </w:p>
        </w:tc>
        <w:tc>
          <w:tcPr>
            <w:tcW w:w="18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52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</w:t>
            </w:r>
            <w:r>
              <w:rPr>
                <w:rFonts w:ascii="Times New Roman" w:hAnsi="Times New Roman"/>
                <w:sz w:val="24"/>
              </w:rPr>
              <w:t>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8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BB36A1">
        <w:tc>
          <w:tcPr>
            <w:tcW w:w="52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8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Ноябрь, февраль, май</w:t>
            </w:r>
          </w:p>
        </w:tc>
        <w:tc>
          <w:tcPr>
            <w:tcW w:w="2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</w:t>
            </w:r>
            <w:r>
              <w:rPr>
                <w:rFonts w:ascii="Times New Roman" w:hAnsi="Times New Roman"/>
                <w:sz w:val="24"/>
              </w:rPr>
              <w:t>питатель</w:t>
            </w:r>
          </w:p>
        </w:tc>
      </w:tr>
      <w:tr w:rsidR="00BB36A1">
        <w:tc>
          <w:tcPr>
            <w:tcW w:w="52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выполнения муниципального задания</w:t>
            </w:r>
          </w:p>
        </w:tc>
        <w:tc>
          <w:tcPr>
            <w:tcW w:w="18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декабрь, май</w:t>
            </w:r>
          </w:p>
        </w:tc>
        <w:tc>
          <w:tcPr>
            <w:tcW w:w="2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BB36A1">
        <w:tc>
          <w:tcPr>
            <w:tcW w:w="52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8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</w:tbl>
    <w:p w:rsidR="00BB36A1" w:rsidRDefault="00BB36A1">
      <w:pPr>
        <w:spacing w:after="160" w:line="400" w:lineRule="atLeast"/>
        <w:outlineLvl w:val="1"/>
        <w:rPr>
          <w:rFonts w:ascii="Times New Roman" w:hAnsi="Times New Roman"/>
          <w:b/>
          <w:color w:val="252525"/>
          <w:sz w:val="24"/>
        </w:rPr>
      </w:pPr>
    </w:p>
    <w:p w:rsidR="00BB36A1" w:rsidRDefault="008019CA">
      <w:pPr>
        <w:spacing w:after="160" w:line="400" w:lineRule="atLeast"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t>Блок III. ХОЗЯЙТСВЕННАЯ ДЕЯТЕЛЬНОСТЬ И БЕЗОПАСНОСТЬ</w:t>
      </w:r>
    </w:p>
    <w:p w:rsidR="00BB36A1" w:rsidRDefault="008019CA">
      <w:pPr>
        <w:spacing w:after="160" w:line="400" w:lineRule="atLeast"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t xml:space="preserve">3.1. Закупка и </w:t>
      </w:r>
      <w:r>
        <w:rPr>
          <w:rFonts w:ascii="Times New Roman" w:hAnsi="Times New Roman"/>
          <w:b/>
          <w:color w:val="252525"/>
          <w:sz w:val="24"/>
        </w:rPr>
        <w:t>содержание материально-технической базы</w:t>
      </w: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3.1.1. Организационные мероприятия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4"/>
        <w:gridCol w:w="1927"/>
        <w:gridCol w:w="2494"/>
      </w:tblGrid>
      <w:tr w:rsidR="00BB36A1">
        <w:tc>
          <w:tcPr>
            <w:tcW w:w="50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50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Инвентаризация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/ май</w:t>
            </w:r>
          </w:p>
        </w:tc>
        <w:tc>
          <w:tcPr>
            <w:tcW w:w="2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 УО, завхоз</w:t>
            </w:r>
          </w:p>
        </w:tc>
      </w:tr>
      <w:tr w:rsidR="00BB36A1">
        <w:tc>
          <w:tcPr>
            <w:tcW w:w="50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выполнения и корректировка ПФХД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бухгалтер</w:t>
            </w:r>
          </w:p>
        </w:tc>
      </w:tr>
      <w:tr w:rsidR="00BB36A1">
        <w:tc>
          <w:tcPr>
            <w:tcW w:w="50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детского сада к</w:t>
            </w:r>
            <w:r>
              <w:rPr>
                <w:rFonts w:ascii="Times New Roman" w:hAnsi="Times New Roman"/>
                <w:sz w:val="24"/>
              </w:rPr>
              <w:t xml:space="preserve"> приемке к новому учебному году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завхоз, старший воспитатель</w:t>
            </w:r>
          </w:p>
        </w:tc>
      </w:tr>
      <w:tr w:rsidR="00BB36A1">
        <w:tc>
          <w:tcPr>
            <w:tcW w:w="50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публичного доклада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proofErr w:type="gramStart"/>
            <w:r>
              <w:rPr>
                <w:rFonts w:ascii="Times New Roman" w:hAnsi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июль</w:t>
            </w:r>
          </w:p>
        </w:tc>
        <w:tc>
          <w:tcPr>
            <w:tcW w:w="2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BB36A1">
        <w:tc>
          <w:tcPr>
            <w:tcW w:w="50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плана работы детского сада на 2025/2026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детского сада</w:t>
            </w:r>
          </w:p>
        </w:tc>
      </w:tr>
      <w:tr w:rsidR="00BB36A1">
        <w:tc>
          <w:tcPr>
            <w:tcW w:w="50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Реализация мероприят</w:t>
            </w:r>
            <w:r>
              <w:rPr>
                <w:rFonts w:ascii="Times New Roman" w:hAnsi="Times New Roman"/>
                <w:sz w:val="24"/>
              </w:rPr>
              <w:t>ий программы производственного контроля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</w:tbl>
    <w:p w:rsidR="00BB36A1" w:rsidRDefault="00BB36A1">
      <w:pPr>
        <w:spacing w:after="100" w:line="240" w:lineRule="auto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rPr>
          <w:rFonts w:ascii="Times New Roman" w:hAnsi="Times New Roman"/>
          <w:color w:val="222222"/>
          <w:sz w:val="24"/>
        </w:rPr>
      </w:pP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 </w:t>
      </w:r>
      <w:r>
        <w:rPr>
          <w:rFonts w:ascii="Times New Roman" w:hAnsi="Times New Roman"/>
          <w:b/>
          <w:color w:val="222222"/>
          <w:sz w:val="24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5"/>
        <w:gridCol w:w="1615"/>
        <w:gridCol w:w="2625"/>
      </w:tblGrid>
      <w:tr w:rsidR="00BB36A1">
        <w:tc>
          <w:tcPr>
            <w:tcW w:w="5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6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5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Проверить соответствие технологического оборудования пищеблока требованиям </w:t>
            </w:r>
            <w:r>
              <w:rPr>
                <w:rFonts w:ascii="Times New Roman" w:hAnsi="Times New Roman"/>
                <w:sz w:val="24"/>
              </w:rPr>
              <w:t>таблицы 6.18 СанПиН 1.2.3685-21</w:t>
            </w:r>
          </w:p>
        </w:tc>
        <w:tc>
          <w:tcPr>
            <w:tcW w:w="16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Медсестра, завхоз</w:t>
            </w:r>
          </w:p>
        </w:tc>
      </w:tr>
    </w:tbl>
    <w:p w:rsidR="00BB36A1" w:rsidRDefault="008019CA">
      <w:pPr>
        <w:spacing w:before="640" w:after="0" w:line="240" w:lineRule="auto"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t>3.2. Безопасность</w:t>
      </w:r>
    </w:p>
    <w:p w:rsidR="00BB36A1" w:rsidRDefault="008019CA">
      <w:pPr>
        <w:spacing w:after="0" w:line="240" w:lineRule="auto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3.2.1. Антитеррористическая защищенность</w:t>
      </w:r>
    </w:p>
    <w:p w:rsidR="00BB36A1" w:rsidRDefault="00BB36A1">
      <w:pPr>
        <w:spacing w:after="0" w:line="240" w:lineRule="auto"/>
        <w:rPr>
          <w:rFonts w:ascii="Times New Roman" w:hAnsi="Times New Roman"/>
          <w:color w:val="222222"/>
          <w:sz w:val="24"/>
        </w:rPr>
      </w:pP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1444"/>
        <w:gridCol w:w="3481"/>
      </w:tblGrid>
      <w:tr w:rsidR="00BB36A1">
        <w:tc>
          <w:tcPr>
            <w:tcW w:w="45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4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3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45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качеством работы системы  видеонаблюдения</w:t>
            </w:r>
          </w:p>
        </w:tc>
        <w:tc>
          <w:tcPr>
            <w:tcW w:w="14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авхоз</w:t>
            </w:r>
          </w:p>
        </w:tc>
      </w:tr>
      <w:tr w:rsidR="00BB36A1">
        <w:tc>
          <w:tcPr>
            <w:tcW w:w="45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sz w:val="24"/>
              </w:rPr>
              <w:t>антитеррористические инструктажи с работниками</w:t>
            </w:r>
          </w:p>
        </w:tc>
        <w:tc>
          <w:tcPr>
            <w:tcW w:w="14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Баданина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И.А..,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антитеррористическую защищенность</w:t>
            </w:r>
          </w:p>
        </w:tc>
      </w:tr>
    </w:tbl>
    <w:p w:rsidR="00BB36A1" w:rsidRDefault="00BB36A1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</w:p>
    <w:p w:rsidR="00BB36A1" w:rsidRDefault="008019CA">
      <w:pPr>
        <w:spacing w:after="100" w:line="240" w:lineRule="auto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3.2.2. Пожарная безопасность</w:t>
      </w:r>
    </w:p>
    <w:p w:rsidR="00BB36A1" w:rsidRDefault="00BB36A1">
      <w:pPr>
        <w:spacing w:after="100" w:line="240" w:lineRule="auto"/>
        <w:rPr>
          <w:rFonts w:ascii="Times New Roman" w:hAnsi="Times New Roman"/>
          <w:color w:val="222222"/>
          <w:sz w:val="24"/>
        </w:rPr>
      </w:pP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2481"/>
        <w:gridCol w:w="2328"/>
      </w:tblGrid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противопожарные инструктажи с работниками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р. в кв.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пожарную безопасность</w:t>
            </w:r>
          </w:p>
        </w:tc>
      </w:tr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и провести тренировки по эвакуации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пожарную безопасность</w:t>
            </w:r>
          </w:p>
        </w:tc>
      </w:tr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ревизию наличия документов по пожарной безопасности. По необходимости привести в соответствие с действующ</w:t>
            </w:r>
            <w:r>
              <w:rPr>
                <w:rFonts w:ascii="Times New Roman" w:hAnsi="Times New Roman"/>
                <w:sz w:val="24"/>
              </w:rPr>
              <w:t>им законодательством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и ответственный за пожарную безопасность</w:t>
            </w:r>
          </w:p>
        </w:tc>
      </w:tr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Организовать и провести проверку всех противопожарных </w:t>
            </w:r>
            <w:proofErr w:type="spellStart"/>
            <w:r>
              <w:rPr>
                <w:rFonts w:ascii="Times New Roman" w:hAnsi="Times New Roman"/>
                <w:sz w:val="24"/>
              </w:rPr>
              <w:t>водоисточников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(водоемов, гидрантов), подходов и подъездов к ним на подведомственных территориях. При необходимо</w:t>
            </w:r>
            <w:r>
              <w:rPr>
                <w:rFonts w:ascii="Times New Roman" w:hAnsi="Times New Roman"/>
                <w:sz w:val="24"/>
              </w:rPr>
              <w:t>сти принять безотлагательные меры по устранению выявленных неисправностей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и декабрь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Коптелова Т.П., </w:t>
            </w: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пожарную безопасность</w:t>
            </w:r>
          </w:p>
        </w:tc>
      </w:tr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наличия огнетушителей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 по 18-м числам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Коптелова Т.П., </w:t>
            </w: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пожарную </w:t>
            </w:r>
            <w:r>
              <w:rPr>
                <w:rFonts w:ascii="Times New Roman" w:hAnsi="Times New Roman"/>
                <w:sz w:val="24"/>
              </w:rPr>
              <w:lastRenderedPageBreak/>
              <w:t>безопасность</w:t>
            </w:r>
          </w:p>
        </w:tc>
      </w:tr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Провести ревизию пожарного инвентаря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Коптелова Т.П., </w:t>
            </w: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пожарную безопасность</w:t>
            </w:r>
          </w:p>
        </w:tc>
      </w:tr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чердака на наличие посторонних предметов, строительного и иного мусора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пятницам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Коптелова Т.П., завхоз</w:t>
            </w:r>
          </w:p>
        </w:tc>
      </w:tr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 по 25-м числам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Коптелова Т.П., </w:t>
            </w: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пожарную безопасность</w:t>
            </w:r>
          </w:p>
        </w:tc>
      </w:tr>
      <w:tr w:rsidR="00BB36A1">
        <w:tc>
          <w:tcPr>
            <w:tcW w:w="46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Оформить уголки </w:t>
            </w:r>
            <w:r>
              <w:rPr>
                <w:rFonts w:ascii="Times New Roman" w:hAnsi="Times New Roman"/>
                <w:sz w:val="24"/>
              </w:rPr>
              <w:t>пожарной безопасности в группах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31 октября</w:t>
            </w:r>
          </w:p>
        </w:tc>
        <w:tc>
          <w:tcPr>
            <w:tcW w:w="23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</w:tbl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3.2.3.</w:t>
      </w:r>
      <w:r>
        <w:rPr>
          <w:rFonts w:ascii="Times New Roman" w:hAnsi="Times New Roman"/>
          <w:color w:val="222222"/>
          <w:sz w:val="24"/>
        </w:rPr>
        <w:t> </w:t>
      </w:r>
      <w:r>
        <w:rPr>
          <w:rFonts w:ascii="Times New Roman" w:hAnsi="Times New Roman"/>
          <w:b/>
          <w:color w:val="222222"/>
          <w:sz w:val="24"/>
        </w:rPr>
        <w:t>Профилактические мероприятия для снижения заболеваемости</w:t>
      </w:r>
    </w:p>
    <w:tbl>
      <w:tblPr>
        <w:tblW w:w="4982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2098"/>
        <w:gridCol w:w="2571"/>
      </w:tblGrid>
      <w:tr w:rsidR="00BB36A1">
        <w:tc>
          <w:tcPr>
            <w:tcW w:w="4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BB36A1">
        <w:trPr>
          <w:trHeight w:val="352"/>
        </w:trPr>
        <w:tc>
          <w:tcPr>
            <w:tcW w:w="4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разъяснительную и просветительскую работу по вопросам гигиены и профилактики вирусных </w:t>
            </w:r>
            <w:r>
              <w:rPr>
                <w:rFonts w:ascii="Times New Roman" w:hAnsi="Times New Roman"/>
                <w:sz w:val="24"/>
              </w:rPr>
              <w:t>инфекций с родителями (законными представителями) воспитанников и работниками</w:t>
            </w:r>
          </w:p>
        </w:tc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2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Медсестра</w:t>
            </w:r>
          </w:p>
        </w:tc>
      </w:tr>
      <w:tr w:rsidR="00BB36A1">
        <w:trPr>
          <w:trHeight w:val="352"/>
        </w:trPr>
        <w:tc>
          <w:tcPr>
            <w:tcW w:w="4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Измерять температуру воспитанникам, работникам, посетителям</w:t>
            </w:r>
          </w:p>
        </w:tc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при входе в здание</w:t>
            </w:r>
          </w:p>
        </w:tc>
        <w:tc>
          <w:tcPr>
            <w:tcW w:w="2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Медсестра, </w:t>
            </w: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охране труда</w:t>
            </w:r>
          </w:p>
        </w:tc>
      </w:tr>
      <w:tr w:rsidR="00BB36A1">
        <w:trPr>
          <w:trHeight w:val="352"/>
        </w:trPr>
        <w:tc>
          <w:tcPr>
            <w:tcW w:w="4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Пополнять запас:</w:t>
            </w:r>
          </w:p>
          <w:p w:rsidR="00BB36A1" w:rsidRDefault="008019CA">
            <w:pPr>
              <w:numPr>
                <w:ilvl w:val="0"/>
                <w:numId w:val="4"/>
              </w:numPr>
              <w:spacing w:after="0" w:line="170" w:lineRule="atLeast"/>
              <w:ind w:left="18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СИЗ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– маски и перчатки;</w:t>
            </w:r>
          </w:p>
          <w:p w:rsidR="00BB36A1" w:rsidRDefault="008019CA">
            <w:pPr>
              <w:numPr>
                <w:ilvl w:val="0"/>
                <w:numId w:val="4"/>
              </w:numPr>
              <w:spacing w:after="0" w:line="170" w:lineRule="atLeast"/>
              <w:ind w:lef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дезинфицирующих средств;</w:t>
            </w:r>
          </w:p>
          <w:p w:rsidR="00BB36A1" w:rsidRDefault="008019CA">
            <w:pPr>
              <w:numPr>
                <w:ilvl w:val="0"/>
                <w:numId w:val="4"/>
              </w:numPr>
              <w:spacing w:after="0" w:line="170" w:lineRule="atLeast"/>
              <w:ind w:lef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кожных антисептиков</w:t>
            </w:r>
          </w:p>
        </w:tc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BB36A1">
        <w:trPr>
          <w:trHeight w:val="352"/>
        </w:trPr>
        <w:tc>
          <w:tcPr>
            <w:tcW w:w="4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</w:tc>
      </w:tr>
      <w:tr w:rsidR="00BB36A1">
        <w:trPr>
          <w:trHeight w:val="352"/>
        </w:trPr>
        <w:tc>
          <w:tcPr>
            <w:tcW w:w="4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Проверять эффективность работы вентиляционных систем, </w:t>
            </w:r>
            <w:r>
              <w:rPr>
                <w:rFonts w:ascii="Times New Roman" w:hAnsi="Times New Roman"/>
                <w:sz w:val="24"/>
              </w:rPr>
              <w:t>обеспечивать очистку или замену воздушных фильтров и фильтрующих элементов</w:t>
            </w:r>
          </w:p>
        </w:tc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 в квартал</w:t>
            </w:r>
          </w:p>
        </w:tc>
        <w:tc>
          <w:tcPr>
            <w:tcW w:w="2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 по обслуживанию здания, завхоз</w:t>
            </w:r>
          </w:p>
        </w:tc>
      </w:tr>
      <w:tr w:rsidR="00BB36A1">
        <w:trPr>
          <w:trHeight w:val="352"/>
        </w:trPr>
        <w:tc>
          <w:tcPr>
            <w:tcW w:w="4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Следить за качеством и соблюдением порядка проведения:</w:t>
            </w:r>
          </w:p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текущей уборки и дезинсекции</w:t>
            </w:r>
          </w:p>
        </w:tc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7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</w:tc>
      </w:tr>
      <w:tr w:rsidR="00BB36A1">
        <w:trPr>
          <w:trHeight w:val="13"/>
        </w:trPr>
        <w:tc>
          <w:tcPr>
            <w:tcW w:w="4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генеральной уборки</w:t>
            </w:r>
          </w:p>
        </w:tc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</w:t>
            </w:r>
          </w:p>
        </w:tc>
        <w:tc>
          <w:tcPr>
            <w:tcW w:w="2571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12"/>
        </w:trPr>
        <w:tc>
          <w:tcPr>
            <w:tcW w:w="4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2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2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2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BB36A1" w:rsidRDefault="00BB36A1">
      <w:pPr>
        <w:spacing w:before="640" w:after="160" w:line="200" w:lineRule="exact"/>
        <w:contextualSpacing/>
        <w:outlineLvl w:val="1"/>
        <w:rPr>
          <w:rFonts w:ascii="Times New Roman" w:hAnsi="Times New Roman"/>
          <w:b/>
          <w:color w:val="252525"/>
          <w:sz w:val="24"/>
        </w:rPr>
      </w:pPr>
    </w:p>
    <w:p w:rsidR="00BB36A1" w:rsidRDefault="00BB36A1">
      <w:pPr>
        <w:spacing w:after="100" w:line="240" w:lineRule="exact"/>
        <w:contextualSpacing/>
        <w:jc w:val="right"/>
        <w:rPr>
          <w:rFonts w:ascii="Times New Roman" w:hAnsi="Times New Roman"/>
          <w:i/>
          <w:color w:val="222222"/>
          <w:sz w:val="24"/>
        </w:rPr>
      </w:pPr>
    </w:p>
    <w:p w:rsidR="00BB36A1" w:rsidRDefault="00BB36A1">
      <w:pPr>
        <w:spacing w:after="100" w:line="240" w:lineRule="exact"/>
        <w:contextualSpacing/>
        <w:jc w:val="right"/>
        <w:rPr>
          <w:rFonts w:ascii="Times New Roman" w:hAnsi="Times New Roman"/>
          <w:i/>
          <w:color w:val="222222"/>
          <w:sz w:val="24"/>
        </w:rPr>
      </w:pPr>
    </w:p>
    <w:p w:rsidR="00BB36A1" w:rsidRDefault="00BB36A1">
      <w:pPr>
        <w:spacing w:after="100" w:line="240" w:lineRule="exact"/>
        <w:contextualSpacing/>
        <w:jc w:val="right"/>
        <w:rPr>
          <w:rFonts w:ascii="Times New Roman" w:hAnsi="Times New Roman"/>
          <w:i/>
          <w:color w:val="222222"/>
          <w:sz w:val="24"/>
        </w:rPr>
      </w:pPr>
    </w:p>
    <w:p w:rsidR="00BB36A1" w:rsidRDefault="00BB36A1" w:rsidP="008019CA">
      <w:pPr>
        <w:spacing w:after="100" w:line="240" w:lineRule="exact"/>
        <w:contextualSpacing/>
        <w:rPr>
          <w:rFonts w:ascii="Times New Roman" w:hAnsi="Times New Roman"/>
          <w:i/>
          <w:color w:val="222222"/>
          <w:sz w:val="24"/>
        </w:rPr>
      </w:pPr>
    </w:p>
    <w:p w:rsidR="00BB36A1" w:rsidRDefault="00BB36A1">
      <w:pPr>
        <w:spacing w:after="100" w:line="240" w:lineRule="exact"/>
        <w:contextualSpacing/>
        <w:jc w:val="right"/>
        <w:rPr>
          <w:rFonts w:ascii="Times New Roman" w:hAnsi="Times New Roman"/>
          <w:i/>
          <w:color w:val="222222"/>
          <w:sz w:val="24"/>
        </w:rPr>
      </w:pPr>
    </w:p>
    <w:p w:rsidR="00BB36A1" w:rsidRDefault="00BB36A1">
      <w:pPr>
        <w:spacing w:after="100" w:line="240" w:lineRule="exact"/>
        <w:contextualSpacing/>
        <w:jc w:val="right"/>
        <w:rPr>
          <w:rFonts w:ascii="Times New Roman" w:hAnsi="Times New Roman"/>
          <w:i/>
          <w:color w:val="222222"/>
          <w:sz w:val="24"/>
        </w:rPr>
      </w:pPr>
    </w:p>
    <w:p w:rsidR="00BB36A1" w:rsidRDefault="008019CA">
      <w:pPr>
        <w:spacing w:after="100" w:line="240" w:lineRule="exact"/>
        <w:contextualSpacing/>
        <w:jc w:val="right"/>
        <w:rPr>
          <w:rFonts w:ascii="Times New Roman" w:hAnsi="Times New Roman"/>
          <w:i/>
          <w:color w:val="222222"/>
          <w:sz w:val="24"/>
        </w:rPr>
      </w:pPr>
      <w:r>
        <w:rPr>
          <w:rFonts w:ascii="Times New Roman" w:hAnsi="Times New Roman"/>
          <w:i/>
          <w:color w:val="222222"/>
          <w:sz w:val="24"/>
        </w:rPr>
        <w:t>Приложение 1</w:t>
      </w:r>
    </w:p>
    <w:p w:rsidR="00BB36A1" w:rsidRDefault="008019CA">
      <w:pPr>
        <w:spacing w:after="0" w:line="240" w:lineRule="exact"/>
        <w:contextualSpacing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к годовому плану МБДОУ </w:t>
      </w:r>
    </w:p>
    <w:p w:rsidR="00BB36A1" w:rsidRDefault="008019CA">
      <w:pPr>
        <w:spacing w:after="0" w:line="240" w:lineRule="exact"/>
        <w:contextualSpacing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Чкаловский детский сад «Теремок»</w:t>
      </w:r>
    </w:p>
    <w:p w:rsidR="00BB36A1" w:rsidRDefault="008019CA">
      <w:pPr>
        <w:spacing w:after="0" w:line="240" w:lineRule="exact"/>
        <w:contextualSpacing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 2025/2026 учебный год</w:t>
      </w:r>
    </w:p>
    <w:p w:rsidR="00BB36A1" w:rsidRDefault="00BB36A1">
      <w:pPr>
        <w:spacing w:after="100" w:line="240" w:lineRule="auto"/>
        <w:jc w:val="center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center"/>
        <w:rPr>
          <w:rFonts w:ascii="Times New Roman" w:hAnsi="Times New Roman"/>
          <w:color w:val="222222"/>
          <w:sz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BB36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36A1" w:rsidRDefault="008019CA">
            <w:pPr>
              <w:spacing w:after="22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дошкольное образовательное учреждение Чкаловский детский сад «Теремок»</w:t>
            </w:r>
          </w:p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5"/>
              <w:gridCol w:w="2268"/>
              <w:gridCol w:w="1693"/>
            </w:tblGrid>
            <w:tr w:rsidR="00BB36A1">
              <w:trPr>
                <w:trHeight w:val="2"/>
              </w:trPr>
              <w:tc>
                <w:tcPr>
                  <w:tcW w:w="52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961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УТВЕРЖДАЮ</w:t>
                  </w:r>
                </w:p>
              </w:tc>
            </w:tr>
            <w:tr w:rsidR="00BB36A1">
              <w:trPr>
                <w:trHeight w:val="2"/>
              </w:trPr>
              <w:tc>
                <w:tcPr>
                  <w:tcW w:w="52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961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Заведующий МБДОУ Чкаловский          детский сад «Теремок»</w:t>
                  </w:r>
                </w:p>
              </w:tc>
            </w:tr>
            <w:tr w:rsidR="00BB36A1">
              <w:trPr>
                <w:trHeight w:val="2"/>
              </w:trPr>
              <w:tc>
                <w:tcPr>
                  <w:tcW w:w="52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BB36A1" w:rsidRDefault="00BB36A1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Баданина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И.А.</w:t>
                  </w:r>
                </w:p>
              </w:tc>
            </w:tr>
            <w:tr w:rsidR="00BB36A1">
              <w:trPr>
                <w:trHeight w:val="2"/>
              </w:trPr>
              <w:tc>
                <w:tcPr>
                  <w:tcW w:w="52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961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36A1" w:rsidRDefault="00BB36A1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BB36A1" w:rsidRDefault="00BB36A1">
            <w:pPr>
              <w:spacing w:after="225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B36A1" w:rsidRDefault="00BB36A1">
            <w:pPr>
              <w:spacing w:after="225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B36A1" w:rsidRDefault="008019CA">
            <w:pPr>
              <w:spacing w:after="225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 УПРАВЛЕНЧЕСКОЙ РАБОТЫ</w:t>
            </w:r>
          </w:p>
          <w:p w:rsidR="00BB36A1" w:rsidRDefault="008019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организации летней оздоровительной работы для воспитанников</w:t>
            </w:r>
          </w:p>
          <w:p w:rsidR="00BB36A1" w:rsidRDefault="008019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Муниципального бюджетного дошкольного образовательного учреждения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Чкаловский </w:t>
            </w:r>
            <w:r>
              <w:rPr>
                <w:rFonts w:ascii="Times New Roman" w:hAnsi="Times New Roman"/>
                <w:b/>
                <w:sz w:val="24"/>
              </w:rPr>
              <w:t>детский сад «Теремок» на 2026 год</w:t>
            </w:r>
          </w:p>
          <w:p w:rsidR="00BB36A1" w:rsidRDefault="00BB36A1">
            <w:pPr>
              <w:spacing w:after="225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B36A1" w:rsidRDefault="008019C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Цель: 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Создать усло</w:t>
            </w:r>
            <w:r>
              <w:rPr>
                <w:rFonts w:ascii="Times New Roman" w:hAnsi="Times New Roman"/>
                <w:sz w:val="24"/>
              </w:rPr>
              <w:t>вия, обеспечивающие охрану жизни и здоровья воспитанников.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Повысить компе</w:t>
            </w:r>
            <w:r>
              <w:rPr>
                <w:rFonts w:ascii="Times New Roman" w:hAnsi="Times New Roman"/>
                <w:sz w:val="24"/>
              </w:rPr>
              <w:t>тентность педагогических работников в вопросах организации летней оздоровительной работы.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 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      </w: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  <w:p w:rsidR="00BB36A1" w:rsidRDefault="008019CA">
            <w:pPr>
              <w:spacing w:before="600" w:after="300" w:line="261" w:lineRule="atLeast"/>
              <w:outlineLvl w:val="1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I. План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работы на июнь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4484"/>
              <w:gridCol w:w="1524"/>
              <w:gridCol w:w="2429"/>
            </w:tblGrid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92D05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/п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92D05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Мероприятия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92D05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Срок</w:t>
                  </w:r>
                </w:p>
                <w:p w:rsidR="00BB36A1" w:rsidRDefault="008019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исполнения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92D05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Ответственный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Здоровьесберегающая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и оздоровительная деятельность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1.1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Утренний фильтр: осмотр детей, термометрия, опрос родителей на наличие заболеваний у детей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Ежедневно в дни работы детского сада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Медсестра</w:t>
                  </w:r>
                </w:p>
              </w:tc>
            </w:tr>
            <w:tr w:rsidR="00BB36A1">
              <w:trPr>
                <w:trHeight w:val="1431"/>
              </w:trPr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1.2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Один раз в неделю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Воспитатели, завхоз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1.3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 xml:space="preserve">Включение в основное меню сезонных фруктов и ягод (клубника, </w:t>
                  </w:r>
                  <w:r>
                    <w:rPr>
                      <w:rFonts w:ascii="Times New Roman" w:hAnsi="Times New Roman"/>
                      <w:sz w:val="24"/>
                    </w:rPr>
                    <w:t>черная и красная смородина и т. п.), овощей и зелени (редиска, кабачки, салат-латук, укроп, петрушка и т. п.)</w:t>
                  </w:r>
                  <w:proofErr w:type="gramEnd"/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01.06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Медсестра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 Образовательная и воспитательная работа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2.1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Закупка книг и развивающих игр для воспитательной и образовательной деятельности </w:t>
                  </w:r>
                  <w:r>
                    <w:rPr>
                      <w:rFonts w:ascii="Times New Roman" w:hAnsi="Times New Roman"/>
                      <w:sz w:val="24"/>
                    </w:rPr>
                    <w:t>в летний период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10.06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Заведующий, старший воспитатель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2.2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Организация массового мероприятия ко Дню России на открытом воздухе (подготовка территории к мероприятию, составление сценария, подготовка инвентаря, инструктаж воспитателей)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До 12.06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Воспитатели, </w:t>
                  </w:r>
                  <w:r>
                    <w:rPr>
                      <w:rFonts w:ascii="Times New Roman" w:hAnsi="Times New Roman"/>
                      <w:sz w:val="24"/>
                    </w:rPr>
                    <w:t>завхоз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2.3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Организация пешей экскурсии к мемориалу героям Великой Отечественной войны (составление маршрута, подготовка сценария мероприятия, инструктаж воспитателей)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22.06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воспитатель, воспитатели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 Методическая работа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3.1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Консультирование </w:t>
                  </w:r>
                  <w:r>
                    <w:rPr>
                      <w:rFonts w:ascii="Times New Roman" w:hAnsi="Times New Roman"/>
                      <w:sz w:val="24"/>
                    </w:rPr>
                    <w:t>работников детского сада по темам: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– «Предупреждение детского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травматизма, ДТП»;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– «Оказание первой помощи при солнечном и тепловом ударе»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01.06–03.06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воспитатель,</w:t>
                  </w:r>
                </w:p>
                <w:p w:rsidR="00BB36A1" w:rsidRDefault="008019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br/>
                    <w:t>медсестра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3.2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Оформление и выдача воспитателям памяток: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– «Клещевой энцефалит»;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– </w:t>
                  </w:r>
                  <w:r>
                    <w:rPr>
                      <w:rFonts w:ascii="Times New Roman" w:hAnsi="Times New Roman"/>
                      <w:sz w:val="24"/>
                    </w:rPr>
                    <w:t>«Ядовитые растения, грибы, ягоды»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06.06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Медсестра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3.3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Практическая консультация для воспитателей «Болезнь грязных рук»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09.06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воспитатель, медсестра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3.4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Организация выставки методических пособий и литературы для воспитателей «Воспитательная работа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с детьми в летний период»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15.06</w:t>
                  </w:r>
                </w:p>
              </w:tc>
              <w:tc>
                <w:tcPr>
                  <w:tcW w:w="2429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3.5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Семинар-практикум «Сказочные лабиринты игры»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коврограф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«Ларчик»)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18.06</w:t>
                  </w:r>
                </w:p>
              </w:tc>
              <w:tc>
                <w:tcPr>
                  <w:tcW w:w="2429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3.6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Индивидуальная работа с воспитателями по запросам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течение месяца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3.7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Занятие «Гимнастика для </w:t>
                  </w:r>
                  <w:r>
                    <w:rPr>
                      <w:rFonts w:ascii="Times New Roman" w:hAnsi="Times New Roman"/>
                      <w:sz w:val="24"/>
                    </w:rPr>
                    <w:t>детей в ритмической форме»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15.06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3.8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для воспитателей «Игры для снятия психоэмоционального напряжения»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17.06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3.9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Семинар для педагогического коллектива «Формы взаимодействия и стили общения воспитателя с детьми </w:t>
                  </w:r>
                  <w:r>
                    <w:rPr>
                      <w:rFonts w:ascii="Times New Roman" w:hAnsi="Times New Roman"/>
                      <w:sz w:val="24"/>
                    </w:rPr>
                    <w:t>дошкольного возраста и их родителями»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22.06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 Работа с родителями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4.1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Оформление на информационных стендах и сайте детского сада раздела «Уголок для родителей» на темы: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– режим дня группы (сетка занятий, график приема пищи, прогулка,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утренняя гимнастика и т. п.);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– советы специалистов «В отпуск с ребенком»;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– рекомендации по познавательному развитию детей в условиях лета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01.06–05.06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4.2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в дистанционной форме «Как организовать летний отдых ребенка»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10.06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4.3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в дистанционной форме по речевому развитию детей «Речевая азбука для дошкольников»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15.06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4.4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в дистанционной форме по физическому развитию «Важные правила для гармоничного физического развития детей»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16.06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4.5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в дистанционной форме по психологическому развитию «Пожелания родителям»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17.06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4.6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Консультации в дистанционной форме на темы: «Развитие ребенка в летний период», «Развиваем счет»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4.7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Дополнение на сайте детского сада раздела «Уголок здоровья для родителей»: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– профилактика солнечного и теплового удара;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– профилактика кишечных инфекций;</w:t>
                  </w:r>
                </w:p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– профилактика энтеровирусной инфекции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22.06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 групп,</w:t>
                  </w:r>
                </w:p>
                <w:p w:rsidR="00BB36A1" w:rsidRDefault="008019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br/>
                    <w:t>медсестра</w:t>
                  </w:r>
                </w:p>
              </w:tc>
            </w:tr>
            <w:tr w:rsidR="00BB36A1">
              <w:trPr>
                <w:trHeight w:val="442"/>
              </w:trPr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 Контроль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5.1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Анализ </w:t>
                  </w:r>
                  <w:r>
                    <w:rPr>
                      <w:rFonts w:ascii="Times New Roman" w:hAnsi="Times New Roman"/>
                      <w:sz w:val="24"/>
                    </w:rPr>
                    <w:t>готовности групп и документации к летнему периоду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01.06</w:t>
                  </w:r>
                </w:p>
              </w:tc>
              <w:tc>
                <w:tcPr>
                  <w:tcW w:w="2429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rPr>
                <w:trHeight w:val="534"/>
              </w:trPr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5.2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Проверка санитарного состояния помещений групп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08.06, 12.06, 22.06, 26.06</w:t>
                  </w:r>
                </w:p>
              </w:tc>
              <w:tc>
                <w:tcPr>
                  <w:tcW w:w="2429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5.3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Контроль соблюдения требований организации питьевого режима, утреннего фильтра, режима дня в </w:t>
                  </w:r>
                  <w:r>
                    <w:rPr>
                      <w:rFonts w:ascii="Times New Roman" w:hAnsi="Times New Roman"/>
                      <w:sz w:val="24"/>
                    </w:rPr>
                    <w:t>летний период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02.06, 15.06, 30.06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воспитатель, медицинская сестра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5.4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Проверка организации оздоровительных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мероприятий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08.06, 22.06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5.5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Анализ и оценка реализации рабочей программы воспитания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22.06</w:t>
                  </w:r>
                </w:p>
              </w:tc>
              <w:tc>
                <w:tcPr>
                  <w:tcW w:w="24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6. </w:t>
                  </w:r>
                  <w:r>
                    <w:rPr>
                      <w:rFonts w:ascii="Times New Roman" w:hAnsi="Times New Roman"/>
                      <w:sz w:val="24"/>
                    </w:rPr>
                    <w:t>Административно-хозяйственная работа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6.1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Приобретение материалов для благоустройства территории детского сада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01.06–03.06</w:t>
                  </w:r>
                </w:p>
              </w:tc>
              <w:tc>
                <w:tcPr>
                  <w:tcW w:w="2429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Заведующий, завхоз</w:t>
                  </w: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6.2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Увлажнение территории игровой зоны, проходов и дорожек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сухую погоду (за час-два до прогулки)</w:t>
                  </w:r>
                </w:p>
              </w:tc>
              <w:tc>
                <w:tcPr>
                  <w:tcW w:w="2429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6.3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Мытье </w:t>
                  </w:r>
                  <w:r>
                    <w:rPr>
                      <w:rFonts w:ascii="Times New Roman" w:hAnsi="Times New Roman"/>
                      <w:sz w:val="24"/>
                    </w:rPr>
                    <w:t>теневых навесов, веранд (генеральная уборка)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08.06, 12.06, 22.06, 26.06</w:t>
                  </w:r>
                </w:p>
              </w:tc>
              <w:tc>
                <w:tcPr>
                  <w:tcW w:w="2429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6.4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Осмотр оборудования и покрытия игровой площадки, малых архитектурных форм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02.06, 16.06, 30.06</w:t>
                  </w:r>
                </w:p>
              </w:tc>
              <w:tc>
                <w:tcPr>
                  <w:tcW w:w="2429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6.5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Организация подвоза земли</w:t>
                  </w:r>
                </w:p>
              </w:tc>
              <w:tc>
                <w:tcPr>
                  <w:tcW w:w="152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01.06–10.06</w:t>
                  </w:r>
                </w:p>
              </w:tc>
              <w:tc>
                <w:tcPr>
                  <w:tcW w:w="2429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36A1"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6.6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Разбивка цветников</w:t>
                  </w:r>
                </w:p>
              </w:tc>
              <w:tc>
                <w:tcPr>
                  <w:tcW w:w="152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429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36A1">
              <w:trPr>
                <w:trHeight w:val="617"/>
              </w:trPr>
              <w:tc>
                <w:tcPr>
                  <w:tcW w:w="753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6.7</w:t>
                  </w:r>
                </w:p>
              </w:tc>
              <w:tc>
                <w:tcPr>
                  <w:tcW w:w="448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Высаживание цветов, кустарников, деревьев</w:t>
                  </w:r>
                </w:p>
              </w:tc>
              <w:tc>
                <w:tcPr>
                  <w:tcW w:w="152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429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BB36A1" w:rsidRDefault="008019CA">
            <w:pPr>
              <w:spacing w:before="600" w:after="300" w:line="261" w:lineRule="atLeast"/>
              <w:outlineLvl w:val="1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II. План работы на июль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3"/>
              <w:gridCol w:w="4767"/>
              <w:gridCol w:w="1690"/>
              <w:gridCol w:w="2180"/>
            </w:tblGrid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/п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Мероприятия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Срок исполнения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Ответственный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Здоровьесберегающая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и оздоровительная деятельность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1.1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Утренний фильтр: осмотр детей, термометрия, опрос родителей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Ежедневно в дни </w:t>
                  </w:r>
                  <w:r>
                    <w:rPr>
                      <w:rFonts w:ascii="Times New Roman" w:hAnsi="Times New Roman"/>
                      <w:sz w:val="24"/>
                    </w:rPr>
                    <w:t>работы детского сада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Медсестра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1.2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Один раз в неделю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Воспитатели, завхоз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1.3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Включение в основное меню сезонных ягод и фру</w:t>
                  </w:r>
                  <w:r>
                    <w:rPr>
                      <w:rFonts w:ascii="Times New Roman" w:hAnsi="Times New Roman"/>
                      <w:sz w:val="24"/>
                    </w:rPr>
                    <w:t>ктов (малина, вишня, черника, абрикосы и т. п.), овощей и зелени (помидоры, огурцы и т. п.)</w:t>
                  </w:r>
                  <w:proofErr w:type="gramEnd"/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01.07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Медсестра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 Образовательная и воспитательная работа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2.1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Заключение договоров о сетевом взаимодействии по вопросам воспитательной работы с воспитанниками в </w:t>
                  </w:r>
                  <w:r>
                    <w:rPr>
                      <w:rFonts w:ascii="Times New Roman" w:hAnsi="Times New Roman"/>
                      <w:sz w:val="24"/>
                    </w:rPr>
                    <w:t>июле–августе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06.07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Заведующий, завхоз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2.2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Организация массового мероприятия ко Дню семьи, любви и верности на открытом воздухе (подготовка территории к мероприятию, составление сценария, подготовка инвентаря, инструктаж воспитателей)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До 08.07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Воспитатели,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завхоз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 Методическая работа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3.1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Оформление и выдача воспитателям памятки «Профилактика глазного травматизма у детей»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01.07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Медсестра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3.2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для воспитателей «Организация детского интеллектуального развития летом»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06.07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3.3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Индивидуальная работа с воспитателями (по запросам)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течение месяца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3.4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Открытое занятие для воспитателей «Организация двигательных мероприятий с детьми дошкольного возраста в нетрадиционной форме»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08.07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3.5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Семинар для воспитателей «Эксперимент как форма развития и формирования познавательной мотивации у детей»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15.07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3.6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Обучающий семинар-практикум «Формирование педагогической идентификации педагога в системе дошкольного образования»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22.0</w:t>
                  </w: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 Работа с родителями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4.1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Консультация по художественно-эстетическому развитию детей «Детские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песни или современная музыка на летнюю тематику»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06.07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4.2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Консультация по речевому развитию детей «Развитие дыхания и </w:t>
                  </w:r>
                  <w:r>
                    <w:rPr>
                      <w:rFonts w:ascii="Times New Roman" w:hAnsi="Times New Roman"/>
                      <w:sz w:val="24"/>
                    </w:rPr>
                    <w:t>голоса»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13.07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4.3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по физическому развитию детей «Закаливание организма посредством использования упражнений и игр с водой»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4.4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Консультации по психологическому развитию детей «Игры в кругу семьи»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27.07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4.5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Консультации на темы: «Эксперименты с детьми дома», «Безопасное лето»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29.07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4.6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Консультативно-рекомендательная работа с родителями (беседы, консультации, рекомендации по запросу)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течение месяца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Воспитатели, старший </w:t>
                  </w:r>
                  <w:r>
                    <w:rPr>
                      <w:rFonts w:ascii="Times New Roman" w:hAnsi="Times New Roman"/>
                      <w:sz w:val="24"/>
                    </w:rPr>
                    <w:t>воспитатель, медсестра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 Контроль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5.1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течение месяца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воспитатель, медицинская сестра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5.2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Анализ </w:t>
                  </w:r>
                  <w:r>
                    <w:rPr>
                      <w:rFonts w:ascii="Times New Roman" w:hAnsi="Times New Roman"/>
                      <w:sz w:val="24"/>
                    </w:rPr>
                    <w:t>познавательно-исследовательской  деятельности детей в летний период в условиях прогулки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5.3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Проверка санитарного состояния помещений групп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06.07, 10.07, 20.07, 24.07</w:t>
                  </w:r>
                </w:p>
              </w:tc>
              <w:tc>
                <w:tcPr>
                  <w:tcW w:w="2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 Административно-хозяйственная работа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6.1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Увлажнение территории игровой зоны, проходов и дорожек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сухую погоду (за час-два до прогулки)</w:t>
                  </w:r>
                </w:p>
              </w:tc>
              <w:tc>
                <w:tcPr>
                  <w:tcW w:w="21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Заведующий, завхоз</w:t>
                  </w: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6.2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Мытье теневых навесов, веранд (генеральная уборка)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06.07, 10.07, 20.07, 24.07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36A1">
              <w:tc>
                <w:tcPr>
                  <w:tcW w:w="5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6.3</w:t>
                  </w:r>
                </w:p>
              </w:tc>
              <w:tc>
                <w:tcPr>
                  <w:tcW w:w="47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Осмотр оборудования и покрытия игровой площадки, </w:t>
                  </w:r>
                  <w:r>
                    <w:rPr>
                      <w:rFonts w:ascii="Times New Roman" w:hAnsi="Times New Roman"/>
                      <w:sz w:val="24"/>
                    </w:rPr>
                    <w:t>малых архитектурных форм</w:t>
                  </w:r>
                </w:p>
              </w:tc>
              <w:tc>
                <w:tcPr>
                  <w:tcW w:w="1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14.07, 28.07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BB36A1" w:rsidRDefault="008019CA">
            <w:pPr>
              <w:spacing w:before="600" w:after="300" w:line="261" w:lineRule="atLeast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III. План работы на август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6"/>
              <w:gridCol w:w="3852"/>
              <w:gridCol w:w="2406"/>
              <w:gridCol w:w="2326"/>
            </w:tblGrid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 №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/п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Мероприятия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Срок исполнения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Ответственный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Здоровьесберегающая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и оздоровительная деятельность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1.1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Утренний фильтр: осмотр детей, термометрия, опрос родителей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Ежедневно в дни </w:t>
                  </w:r>
                  <w:r>
                    <w:rPr>
                      <w:rFonts w:ascii="Times New Roman" w:hAnsi="Times New Roman"/>
                      <w:sz w:val="24"/>
                    </w:rPr>
                    <w:t>работы детского сада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Медсестра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1.2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Один раз в неделю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Воспитатели, завхоз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1.3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 xml:space="preserve">Включение в основное меню сезонных ягод и </w:t>
                  </w:r>
                  <w:r>
                    <w:rPr>
                      <w:rFonts w:ascii="Times New Roman" w:hAnsi="Times New Roman"/>
                      <w:sz w:val="24"/>
                    </w:rPr>
                    <w:t>фруктов (облепиха, слива, вишня, яблоки и т. п.), овощей и зелени (кукуруза, зеленый горошек, капуста, помидоры, огурцы, болгарский перец и т. п.)</w:t>
                  </w:r>
                  <w:proofErr w:type="gramEnd"/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03.08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Медсестра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 Образовательная и воспитательная работа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2.1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Подготовка оборудования для проведения </w:t>
                  </w:r>
                  <w:r>
                    <w:rPr>
                      <w:rFonts w:ascii="Times New Roman" w:hAnsi="Times New Roman"/>
                      <w:sz w:val="24"/>
                    </w:rPr>
                    <w:t>серии занятий по обучению детей мерам пожарной безопасности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До 07.08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Воспитатели, завхоз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2.2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Организация массового мероприятия ко Дню государственного флага Российской Федерации на открытом воздухе (подготовка территории к мероприятию, составление </w:t>
                  </w:r>
                  <w:r>
                    <w:rPr>
                      <w:rFonts w:ascii="Times New Roman" w:hAnsi="Times New Roman"/>
                      <w:sz w:val="24"/>
                    </w:rPr>
                    <w:t>сценария, подготовка инвентаря, инструктаж воспитателей)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 Методическая работа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bookmarkStart w:id="43" w:name="_GoBack"/>
                  <w:bookmarkEnd w:id="43"/>
                  <w:r>
                    <w:rPr>
                      <w:rFonts w:ascii="Times New Roman" w:hAnsi="Times New Roman"/>
                      <w:sz w:val="24"/>
                    </w:rPr>
                    <w:t>3.1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Оформление и выдача воспитателям памятки «Менингит, энтеровирусные инфекции»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03.08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Медсестра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3.2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Консультация для воспитателей «Рекомендации по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обеспечению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психологической безопасности детей в завершении летнего периода»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04.08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Старший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воспитатель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3.3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Индивидуальная работа с воспитателями (по запросам)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течение месяца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3.4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Консультация для воспитателей «Организация речевого </w:t>
                  </w:r>
                  <w:r>
                    <w:rPr>
                      <w:rFonts w:ascii="Times New Roman" w:hAnsi="Times New Roman"/>
                      <w:sz w:val="24"/>
                    </w:rPr>
                    <w:t>уголка в группе детского сада»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12.08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 Работа с родителями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4.1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по художественно-эстетическому развитию детей «Семь цветов музыки»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03.08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4.2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Консультация по речевому развитию детей «Необходимость преодоления </w:t>
                  </w:r>
                  <w:r>
                    <w:rPr>
                      <w:rFonts w:ascii="Times New Roman" w:hAnsi="Times New Roman"/>
                      <w:sz w:val="24"/>
                    </w:rPr>
                    <w:t>несовершенства детской речи»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05.08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4.3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по физическому развитию детей «Значение игр спортивной направленности для физического развития детей дошкольного возраста»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12.08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4.4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Консультация по психологическому развитию </w:t>
                  </w:r>
                  <w:r>
                    <w:rPr>
                      <w:rFonts w:ascii="Times New Roman" w:hAnsi="Times New Roman"/>
                      <w:sz w:val="24"/>
                    </w:rPr>
                    <w:t>детей «Общение родителей с детьми»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19.08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4.5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Консультации на темы: «Что умеет ребенок в данном возрасте», «Стали на год старше»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24.08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4.6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Консультативно-рекомендательная работа: беседы, консультации, рекомендации по запросу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В </w:t>
                  </w:r>
                  <w:r>
                    <w:rPr>
                      <w:rFonts w:ascii="Times New Roman" w:hAnsi="Times New Roman"/>
                      <w:sz w:val="24"/>
                    </w:rPr>
                    <w:t>течение месяца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 групп, старший воспитатель, медсестра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4.7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Консультация для родителей вновь поступивших воспитанников «Адаптация детей к условиям детского сада»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26.08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4.8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Анкетирование «Ваше мнение о работе детского сада в летний пе</w:t>
                  </w:r>
                  <w:r>
                    <w:rPr>
                      <w:rFonts w:ascii="Times New Roman" w:hAnsi="Times New Roman"/>
                      <w:sz w:val="24"/>
                    </w:rPr>
                    <w:t>риод»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26.08–31.08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5. Контроль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5.1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Контроль адаптации воспитанников к условиям детского сада (для недавно зачисленных в детский сад воспитанников)  </w:t>
                  </w:r>
                </w:p>
              </w:tc>
              <w:tc>
                <w:tcPr>
                  <w:tcW w:w="240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течение месяца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5.2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Контроль соблюдения требований организации </w:t>
                  </w:r>
                  <w:r>
                    <w:rPr>
                      <w:rFonts w:ascii="Times New Roman" w:hAnsi="Times New Roman"/>
                      <w:sz w:val="24"/>
                    </w:rPr>
                    <w:t>питьевого режима, утреннего фильтра, выполнения санитарных норм и правил в летний период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воспитатель, медицинская сестра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5.3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Проверка санитарного состояния помещений групп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03.08, 10.08, 17.08, 24.08, 31.08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Старший воспитатель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5.4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Проверка </w:t>
                  </w:r>
                  <w:r>
                    <w:rPr>
                      <w:rFonts w:ascii="Times New Roman" w:hAnsi="Times New Roman"/>
                      <w:sz w:val="24"/>
                    </w:rPr>
                    <w:t>организации оздоровительных мероприятий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18.08</w:t>
                  </w:r>
                </w:p>
              </w:tc>
              <w:tc>
                <w:tcPr>
                  <w:tcW w:w="2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Воспитатели, медицинская сестра</w:t>
                  </w:r>
                </w:p>
              </w:tc>
            </w:tr>
            <w:tr w:rsidR="00BB36A1">
              <w:tc>
                <w:tcPr>
                  <w:tcW w:w="919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 Административно-хозяйственная работа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6.1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Увлажнение территории игровой зоны, проходов и дорожек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сухую погоду (за час-два до прогулки)</w:t>
                  </w:r>
                </w:p>
              </w:tc>
              <w:tc>
                <w:tcPr>
                  <w:tcW w:w="232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Заведующий, завхоз</w:t>
                  </w: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6.2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Мытье теневых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навесов, веранд (генеральная уборка)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03.08, 10.08, 14.08, 24.08, 31.08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B36A1">
              <w:tc>
                <w:tcPr>
                  <w:tcW w:w="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6.3</w:t>
                  </w:r>
                </w:p>
              </w:tc>
              <w:tc>
                <w:tcPr>
                  <w:tcW w:w="3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Осмотр оборудования и покрытия игровой площадки, малых архитектурных форм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6A1" w:rsidRDefault="008019CA">
                  <w:pPr>
                    <w:spacing w:after="225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11.08, 25.08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BB36A1" w:rsidRDefault="00BB36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right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contextualSpacing/>
        <w:jc w:val="right"/>
        <w:rPr>
          <w:rFonts w:ascii="Times New Roman" w:hAnsi="Times New Roman"/>
          <w:i/>
          <w:color w:val="222222"/>
          <w:sz w:val="24"/>
        </w:rPr>
      </w:pPr>
    </w:p>
    <w:p w:rsidR="00BB36A1" w:rsidRDefault="008019CA">
      <w:pPr>
        <w:spacing w:after="100" w:line="240" w:lineRule="auto"/>
        <w:contextualSpacing/>
        <w:jc w:val="right"/>
        <w:rPr>
          <w:rFonts w:ascii="Times New Roman" w:hAnsi="Times New Roman"/>
          <w:i/>
          <w:color w:val="222222"/>
          <w:sz w:val="24"/>
        </w:rPr>
      </w:pPr>
      <w:r>
        <w:rPr>
          <w:rFonts w:ascii="Times New Roman" w:hAnsi="Times New Roman"/>
          <w:i/>
          <w:color w:val="222222"/>
          <w:sz w:val="24"/>
        </w:rPr>
        <w:t xml:space="preserve"> Приложение 2</w:t>
      </w:r>
    </w:p>
    <w:p w:rsidR="00BB36A1" w:rsidRDefault="008019C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к годовому плану МБДОУ </w:t>
      </w:r>
    </w:p>
    <w:p w:rsidR="00BB36A1" w:rsidRDefault="008019C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Чкаловский детский сад </w:t>
      </w:r>
      <w:r>
        <w:rPr>
          <w:rFonts w:ascii="Times New Roman" w:hAnsi="Times New Roman"/>
          <w:i/>
          <w:sz w:val="24"/>
        </w:rPr>
        <w:t>«Теремок»</w:t>
      </w:r>
    </w:p>
    <w:p w:rsidR="00BB36A1" w:rsidRDefault="008019C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 2025/2026 учебный год</w:t>
      </w:r>
    </w:p>
    <w:p w:rsidR="00BB36A1" w:rsidRDefault="00BB36A1">
      <w:pPr>
        <w:spacing w:after="100" w:line="240" w:lineRule="auto"/>
        <w:jc w:val="center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center"/>
        <w:rPr>
          <w:rFonts w:ascii="Times New Roman" w:hAnsi="Times New Roman"/>
          <w:color w:val="222222"/>
          <w:sz w:val="24"/>
        </w:rPr>
      </w:pPr>
    </w:p>
    <w:p w:rsidR="00BB36A1" w:rsidRDefault="00BB36A1">
      <w:pPr>
        <w:spacing w:after="100" w:line="240" w:lineRule="auto"/>
        <w:jc w:val="center"/>
        <w:rPr>
          <w:rFonts w:ascii="Times New Roman" w:hAnsi="Times New Roman"/>
          <w:color w:val="222222"/>
          <w:sz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BB36A1">
        <w:trPr>
          <w:trHeight w:val="61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jc w:val="center"/>
              <w:rPr>
                <w:rFonts w:ascii="Times New Roman" w:hAnsi="Times New Roman"/>
                <w:color w:val="22222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дошкольное образовательное учреждение Чкаловский детский сад «Теремок»</w:t>
            </w:r>
          </w:p>
        </w:tc>
      </w:tr>
      <w:tr w:rsidR="00BB36A1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36A1" w:rsidRDefault="00BB36A1">
            <w:pPr>
              <w:spacing w:after="0" w:line="255" w:lineRule="atLeast"/>
              <w:jc w:val="center"/>
              <w:rPr>
                <w:rFonts w:ascii="Arial" w:hAnsi="Arial"/>
                <w:color w:val="222222"/>
                <w:sz w:val="20"/>
              </w:rPr>
            </w:pPr>
          </w:p>
        </w:tc>
      </w:tr>
    </w:tbl>
    <w:p w:rsidR="00BB36A1" w:rsidRDefault="0080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hAnsi="Courier New"/>
          <w:color w:val="222222"/>
          <w:sz w:val="21"/>
        </w:rPr>
      </w:pPr>
      <w:r>
        <w:rPr>
          <w:rFonts w:ascii="Courier New" w:hAnsi="Courier New"/>
          <w:color w:val="222222"/>
          <w:sz w:val="21"/>
        </w:rPr>
        <w:t> 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328"/>
        <w:gridCol w:w="3323"/>
      </w:tblGrid>
      <w:tr w:rsidR="00BB36A1">
        <w:trPr>
          <w:jc w:val="right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0" w:line="255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</w:tc>
      </w:tr>
      <w:tr w:rsidR="00BB36A1">
        <w:trPr>
          <w:jc w:val="right"/>
        </w:trPr>
        <w:tc>
          <w:tcPr>
            <w:tcW w:w="0" w:type="auto"/>
            <w:vMerge/>
            <w:hideMark/>
          </w:tcPr>
          <w:p w:rsidR="00BB36A1" w:rsidRDefault="00BB36A1">
            <w:pPr>
              <w:spacing w:after="0" w:line="255" w:lineRule="atLeast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МБДОУ Чкаловский 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сад «Теремок»</w:t>
            </w:r>
          </w:p>
        </w:tc>
      </w:tr>
      <w:tr w:rsidR="00BB36A1">
        <w:trPr>
          <w:jc w:val="right"/>
        </w:trPr>
        <w:tc>
          <w:tcPr>
            <w:tcW w:w="0" w:type="auto"/>
            <w:vMerge/>
            <w:hideMark/>
          </w:tcPr>
          <w:p w:rsidR="00BB36A1" w:rsidRDefault="00BB36A1">
            <w:pPr>
              <w:spacing w:after="0" w:line="255" w:lineRule="atLeast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36A1" w:rsidRDefault="008019CA">
            <w:pPr>
              <w:spacing w:after="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36A1" w:rsidRDefault="008019CA">
            <w:pPr>
              <w:spacing w:after="225" w:line="240" w:lineRule="auto"/>
              <w:contextualSpacing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И.А.Баданина</w:t>
            </w:r>
            <w:proofErr w:type="spellEnd"/>
          </w:p>
        </w:tc>
      </w:tr>
      <w:tr w:rsidR="00BB36A1">
        <w:trPr>
          <w:jc w:val="right"/>
        </w:trPr>
        <w:tc>
          <w:tcPr>
            <w:tcW w:w="0" w:type="auto"/>
            <w:vMerge/>
            <w:hideMark/>
          </w:tcPr>
          <w:p w:rsidR="00BB36A1" w:rsidRDefault="00BB36A1">
            <w:pPr>
              <w:spacing w:after="0" w:line="255" w:lineRule="atLeast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BB36A1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36A1" w:rsidRDefault="00BB36A1">
            <w:pPr>
              <w:spacing w:after="0" w:line="255" w:lineRule="atLeast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36A1" w:rsidRDefault="00BB36A1">
            <w:pPr>
              <w:spacing w:after="0" w:line="255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36A1" w:rsidRDefault="00BB36A1">
            <w:pPr>
              <w:spacing w:after="0" w:line="255" w:lineRule="atLeast"/>
              <w:rPr>
                <w:rFonts w:ascii="Times New Roman" w:hAnsi="Times New Roman"/>
                <w:sz w:val="20"/>
              </w:rPr>
            </w:pPr>
          </w:p>
        </w:tc>
      </w:tr>
    </w:tbl>
    <w:p w:rsidR="00BB36A1" w:rsidRDefault="00BB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hAnsi="Courier New"/>
          <w:b/>
          <w:color w:val="222222"/>
          <w:sz w:val="21"/>
        </w:rPr>
      </w:pPr>
    </w:p>
    <w:p w:rsidR="00BB36A1" w:rsidRDefault="0080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222222"/>
          <w:sz w:val="24"/>
        </w:rPr>
        <w:t>График</w:t>
      </w:r>
      <w:r>
        <w:rPr>
          <w:rFonts w:ascii="Times New Roman" w:hAnsi="Times New Roman"/>
          <w:b/>
          <w:color w:val="222222"/>
          <w:sz w:val="24"/>
        </w:rPr>
        <w:br/>
        <w:t xml:space="preserve">оперативных </w:t>
      </w:r>
      <w:r>
        <w:rPr>
          <w:rFonts w:ascii="Times New Roman" w:hAnsi="Times New Roman"/>
          <w:b/>
          <w:color w:val="222222"/>
          <w:sz w:val="24"/>
        </w:rPr>
        <w:t>совещаний при заведующем детским садом</w:t>
      </w:r>
      <w:r>
        <w:rPr>
          <w:rFonts w:ascii="Times New Roman" w:hAnsi="Times New Roman"/>
          <w:b/>
          <w:color w:val="222222"/>
          <w:sz w:val="24"/>
        </w:rPr>
        <w:br/>
        <w:t>на 2025/26 учебный год</w:t>
      </w:r>
    </w:p>
    <w:tbl>
      <w:tblPr>
        <w:tblW w:w="10207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2446"/>
        <w:gridCol w:w="2126"/>
        <w:gridCol w:w="1984"/>
        <w:gridCol w:w="2694"/>
      </w:tblGrid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</w:rPr>
              <w:t>Повестка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0" w:line="255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</w:rPr>
              <w:t>Участники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222222"/>
                <w:sz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</w:rPr>
              <w:t>Результат</w:t>
            </w:r>
          </w:p>
        </w:tc>
      </w:tr>
      <w:tr w:rsidR="00BB36A1">
        <w:tc>
          <w:tcPr>
            <w:tcW w:w="1020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BB36A1">
            <w:pPr>
              <w:spacing w:after="0" w:line="255" w:lineRule="atLeast"/>
              <w:rPr>
                <w:rFonts w:ascii="Times New Roman" w:hAnsi="Times New Roman"/>
                <w:sz w:val="24"/>
              </w:rPr>
            </w:pP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 работы во 2024-2025 </w:t>
            </w:r>
            <w:r>
              <w:rPr>
                <w:rFonts w:ascii="Times New Roman" w:hAnsi="Times New Roman"/>
                <w:sz w:val="24"/>
              </w:rPr>
              <w:br/>
              <w:t xml:space="preserve">учебном </w:t>
            </w:r>
            <w:r>
              <w:rPr>
                <w:rFonts w:ascii="Times New Roman" w:hAnsi="Times New Roman"/>
                <w:sz w:val="24"/>
              </w:rPr>
              <w:br/>
              <w:t>году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Повысить </w:t>
            </w:r>
            <w:r>
              <w:rPr>
                <w:rFonts w:ascii="Times New Roman" w:hAnsi="Times New Roman"/>
                <w:sz w:val="24"/>
              </w:rPr>
              <w:br/>
              <w:t>продуктивность </w:t>
            </w:r>
            <w:r>
              <w:rPr>
                <w:rFonts w:ascii="Times New Roman" w:hAnsi="Times New Roman"/>
                <w:sz w:val="24"/>
              </w:rPr>
              <w:br/>
              <w:t>работы;</w:t>
            </w:r>
          </w:p>
          <w:p w:rsidR="00BB36A1" w:rsidRDefault="00BB36A1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распределить </w:t>
            </w:r>
            <w:r>
              <w:rPr>
                <w:rFonts w:ascii="Times New Roman" w:hAnsi="Times New Roman"/>
                <w:sz w:val="24"/>
              </w:rPr>
              <w:br/>
              <w:t>поручения по </w:t>
            </w:r>
            <w:r>
              <w:rPr>
                <w:rFonts w:ascii="Times New Roman" w:hAnsi="Times New Roman"/>
                <w:sz w:val="24"/>
              </w:rPr>
              <w:br/>
              <w:t>организации </w:t>
            </w:r>
            <w:r>
              <w:rPr>
                <w:rFonts w:ascii="Times New Roman" w:hAnsi="Times New Roman"/>
                <w:sz w:val="24"/>
              </w:rPr>
              <w:br/>
              <w:t>деятельности во 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втором полугодии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воспитатель, </w:t>
            </w:r>
            <w:r>
              <w:rPr>
                <w:rFonts w:ascii="Times New Roman" w:hAnsi="Times New Roman"/>
                <w:sz w:val="24"/>
              </w:rPr>
              <w:br/>
              <w:t>завхоз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Рассмотрены </w:t>
            </w:r>
            <w:r>
              <w:rPr>
                <w:rFonts w:ascii="Times New Roman" w:hAnsi="Times New Roman"/>
                <w:sz w:val="24"/>
              </w:rPr>
              <w:br/>
              <w:t>причины срывов в </w:t>
            </w:r>
            <w:r>
              <w:rPr>
                <w:rFonts w:ascii="Times New Roman" w:hAnsi="Times New Roman"/>
                <w:sz w:val="24"/>
              </w:rPr>
              <w:br/>
              <w:t>работе, </w:t>
            </w:r>
            <w:r>
              <w:rPr>
                <w:rFonts w:ascii="Times New Roman" w:hAnsi="Times New Roman"/>
                <w:sz w:val="24"/>
              </w:rPr>
              <w:br/>
              <w:t>подготовлены два </w:t>
            </w:r>
            <w:r>
              <w:rPr>
                <w:rFonts w:ascii="Times New Roman" w:hAnsi="Times New Roman"/>
                <w:sz w:val="24"/>
              </w:rPr>
              <w:br/>
              <w:t>решения по </w:t>
            </w:r>
            <w:r>
              <w:rPr>
                <w:rFonts w:ascii="Times New Roman" w:hAnsi="Times New Roman"/>
                <w:sz w:val="24"/>
              </w:rPr>
              <w:br/>
              <w:t>ликвидации их </w:t>
            </w:r>
            <w:r>
              <w:rPr>
                <w:rFonts w:ascii="Times New Roman" w:hAnsi="Times New Roman"/>
                <w:sz w:val="24"/>
              </w:rPr>
              <w:br/>
              <w:t>последствий и </w:t>
            </w:r>
            <w:r>
              <w:rPr>
                <w:rFonts w:ascii="Times New Roman" w:hAnsi="Times New Roman"/>
                <w:sz w:val="24"/>
              </w:rPr>
              <w:br/>
              <w:t>недопущению </w:t>
            </w:r>
            <w:r>
              <w:rPr>
                <w:rFonts w:ascii="Times New Roman" w:hAnsi="Times New Roman"/>
                <w:sz w:val="24"/>
              </w:rPr>
              <w:br/>
              <w:t>впредь;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распределены </w:t>
            </w:r>
            <w:r>
              <w:rPr>
                <w:rFonts w:ascii="Times New Roman" w:hAnsi="Times New Roman"/>
                <w:sz w:val="24"/>
              </w:rPr>
              <w:br/>
              <w:t>обязанности между </w:t>
            </w:r>
            <w:r>
              <w:rPr>
                <w:rFonts w:ascii="Times New Roman" w:hAnsi="Times New Roman"/>
                <w:sz w:val="24"/>
              </w:rPr>
              <w:br/>
              <w:t>старшим воспитателем и завхозом</w:t>
            </w:r>
          </w:p>
          <w:p w:rsidR="00BB36A1" w:rsidRDefault="00BB36A1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sz w:val="24"/>
              </w:rPr>
              <w:t>гриппа и острых </w:t>
            </w:r>
            <w:r>
              <w:rPr>
                <w:rFonts w:ascii="Times New Roman" w:hAnsi="Times New Roman"/>
                <w:sz w:val="24"/>
              </w:rPr>
              <w:br/>
              <w:t>респираторных </w:t>
            </w:r>
            <w:r>
              <w:rPr>
                <w:rFonts w:ascii="Times New Roman" w:hAnsi="Times New Roman"/>
                <w:sz w:val="24"/>
              </w:rPr>
              <w:br/>
              <w:t>вирусных </w:t>
            </w:r>
            <w:r>
              <w:rPr>
                <w:rFonts w:ascii="Times New Roman" w:hAnsi="Times New Roman"/>
                <w:sz w:val="24"/>
              </w:rPr>
              <w:br/>
              <w:t>инфекций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Обсудить причины </w:t>
            </w:r>
            <w:r>
              <w:rPr>
                <w:rFonts w:ascii="Times New Roman" w:hAnsi="Times New Roman"/>
                <w:sz w:val="24"/>
              </w:rPr>
              <w:br/>
              <w:t>заболеваний;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составить перечень </w:t>
            </w:r>
            <w:r>
              <w:rPr>
                <w:rFonts w:ascii="Times New Roman" w:hAnsi="Times New Roman"/>
                <w:sz w:val="24"/>
              </w:rPr>
              <w:br/>
              <w:t>мер по профилактике 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инфекций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 Медсестра;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–представитель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Роспотребнадзор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(по согласованию);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воспитатели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Разработан проект </w:t>
            </w:r>
            <w:r>
              <w:rPr>
                <w:rFonts w:ascii="Times New Roman" w:hAnsi="Times New Roman"/>
                <w:sz w:val="24"/>
              </w:rPr>
              <w:br/>
              <w:t>плана мероприятий </w:t>
            </w:r>
            <w:r>
              <w:rPr>
                <w:rFonts w:ascii="Times New Roman" w:hAnsi="Times New Roman"/>
                <w:sz w:val="24"/>
              </w:rPr>
              <w:br/>
              <w:t>по пр</w:t>
            </w:r>
            <w:r>
              <w:rPr>
                <w:rFonts w:ascii="Times New Roman" w:hAnsi="Times New Roman"/>
                <w:sz w:val="24"/>
              </w:rPr>
              <w:t>офилактике </w:t>
            </w:r>
            <w:r>
              <w:rPr>
                <w:rFonts w:ascii="Times New Roman" w:hAnsi="Times New Roman"/>
                <w:sz w:val="24"/>
              </w:rPr>
              <w:br/>
              <w:t>заболеваний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ind w:right="-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 </w:t>
            </w:r>
            <w:r>
              <w:rPr>
                <w:rFonts w:ascii="Times New Roman" w:hAnsi="Times New Roman"/>
                <w:sz w:val="24"/>
              </w:rPr>
              <w:br/>
              <w:t>пожарной </w:t>
            </w:r>
            <w:r>
              <w:rPr>
                <w:rFonts w:ascii="Times New Roman" w:hAnsi="Times New Roman"/>
                <w:sz w:val="24"/>
              </w:rPr>
              <w:br/>
              <w:t>безопасности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Ознакомить </w:t>
            </w:r>
            <w:r>
              <w:rPr>
                <w:rFonts w:ascii="Times New Roman" w:hAnsi="Times New Roman"/>
                <w:sz w:val="24"/>
              </w:rPr>
              <w:br/>
              <w:t xml:space="preserve">работников с  ГОСТ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 58202-2018;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–сформировать </w:t>
            </w:r>
            <w:r>
              <w:rPr>
                <w:rFonts w:ascii="Times New Roman" w:hAnsi="Times New Roman"/>
                <w:sz w:val="24"/>
              </w:rPr>
              <w:br/>
              <w:t>график мероприятий </w:t>
            </w:r>
            <w:r>
              <w:rPr>
                <w:rFonts w:ascii="Times New Roman" w:hAnsi="Times New Roman"/>
                <w:sz w:val="24"/>
              </w:rPr>
              <w:br/>
              <w:t>по укомплектованию </w:t>
            </w:r>
            <w:r>
              <w:rPr>
                <w:rFonts w:ascii="Times New Roman" w:hAnsi="Times New Roman"/>
                <w:sz w:val="24"/>
              </w:rPr>
              <w:br/>
              <w:t>здания СИЗ при пожаре;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определить места </w:t>
            </w:r>
            <w:r>
              <w:rPr>
                <w:rFonts w:ascii="Times New Roman" w:hAnsi="Times New Roman"/>
                <w:sz w:val="24"/>
              </w:rPr>
              <w:br/>
              <w:t>размещения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 пожарную 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безопасность;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завхоз </w:t>
            </w:r>
            <w:r>
              <w:rPr>
                <w:rFonts w:ascii="Times New Roman" w:hAnsi="Times New Roman"/>
                <w:sz w:val="24"/>
              </w:rPr>
              <w:br/>
            </w: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Составлен проект </w:t>
            </w:r>
            <w:r>
              <w:rPr>
                <w:rFonts w:ascii="Times New Roman" w:hAnsi="Times New Roman"/>
                <w:sz w:val="24"/>
              </w:rPr>
              <w:br/>
              <w:t>графика </w:t>
            </w:r>
            <w:r>
              <w:rPr>
                <w:rFonts w:ascii="Times New Roman" w:hAnsi="Times New Roman"/>
                <w:sz w:val="24"/>
              </w:rPr>
              <w:br/>
              <w:t>мероприятий по </w:t>
            </w:r>
            <w:r>
              <w:rPr>
                <w:rFonts w:ascii="Times New Roman" w:hAnsi="Times New Roman"/>
                <w:sz w:val="24"/>
              </w:rPr>
              <w:br/>
              <w:t>оснащению </w:t>
            </w:r>
            <w:r>
              <w:rPr>
                <w:rFonts w:ascii="Times New Roman" w:hAnsi="Times New Roman"/>
                <w:sz w:val="24"/>
              </w:rPr>
              <w:br/>
              <w:t>детского сада СИЗ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поэтажный план 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нанесены места </w:t>
            </w:r>
            <w:r>
              <w:rPr>
                <w:rFonts w:ascii="Times New Roman" w:hAnsi="Times New Roman"/>
                <w:sz w:val="24"/>
              </w:rPr>
              <w:br/>
              <w:t>размещения СИЗ</w:t>
            </w:r>
            <w:proofErr w:type="gramEnd"/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6A1" w:rsidRDefault="008019CA">
            <w:pPr>
              <w:spacing w:after="225" w:line="240" w:lineRule="auto"/>
              <w:ind w:right="-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 </w:t>
            </w:r>
            <w:r>
              <w:rPr>
                <w:rFonts w:ascii="Times New Roman" w:hAnsi="Times New Roman"/>
                <w:sz w:val="24"/>
              </w:rPr>
              <w:br/>
              <w:t>мероприятий, </w:t>
            </w:r>
            <w:r>
              <w:rPr>
                <w:rFonts w:ascii="Times New Roman" w:hAnsi="Times New Roman"/>
                <w:sz w:val="24"/>
              </w:rPr>
              <w:br/>
              <w:t>посвященных </w:t>
            </w:r>
            <w:r>
              <w:rPr>
                <w:rFonts w:ascii="Times New Roman" w:hAnsi="Times New Roman"/>
                <w:sz w:val="24"/>
              </w:rPr>
              <w:br/>
              <w:t>празднованию Дня </w:t>
            </w:r>
            <w:r>
              <w:rPr>
                <w:rFonts w:ascii="Times New Roman" w:hAnsi="Times New Roman"/>
                <w:sz w:val="24"/>
              </w:rPr>
              <w:br/>
              <w:t>защитника </w:t>
            </w:r>
            <w:r>
              <w:rPr>
                <w:rFonts w:ascii="Times New Roman" w:hAnsi="Times New Roman"/>
                <w:sz w:val="24"/>
              </w:rPr>
              <w:br/>
              <w:t>Отечества и </w:t>
            </w:r>
            <w:r>
              <w:rPr>
                <w:rFonts w:ascii="Times New Roman" w:hAnsi="Times New Roman"/>
                <w:sz w:val="24"/>
              </w:rPr>
              <w:br/>
              <w:t>Международного </w:t>
            </w:r>
            <w:r>
              <w:rPr>
                <w:rFonts w:ascii="Times New Roman" w:hAnsi="Times New Roman"/>
                <w:sz w:val="24"/>
              </w:rPr>
              <w:br/>
              <w:t>женског</w:t>
            </w:r>
            <w:r>
              <w:rPr>
                <w:rFonts w:ascii="Times New Roman" w:hAnsi="Times New Roman"/>
                <w:sz w:val="24"/>
              </w:rPr>
              <w:t>о дня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Уточнить план </w:t>
            </w:r>
            <w:r>
              <w:rPr>
                <w:rFonts w:ascii="Times New Roman" w:hAnsi="Times New Roman"/>
                <w:sz w:val="24"/>
              </w:rPr>
              <w:br/>
              <w:t>обеспечения </w:t>
            </w:r>
            <w:r>
              <w:rPr>
                <w:rFonts w:ascii="Times New Roman" w:hAnsi="Times New Roman"/>
                <w:sz w:val="24"/>
              </w:rPr>
              <w:br/>
              <w:t>безопасности;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составить </w:t>
            </w:r>
            <w:r>
              <w:rPr>
                <w:rFonts w:ascii="Times New Roman" w:hAnsi="Times New Roman"/>
                <w:sz w:val="24"/>
              </w:rPr>
              <w:br/>
              <w:t>программу </w:t>
            </w:r>
            <w:r>
              <w:rPr>
                <w:rFonts w:ascii="Times New Roman" w:hAnsi="Times New Roman"/>
                <w:sz w:val="24"/>
              </w:rPr>
              <w:br/>
              <w:t>мероприятия;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назначить дежурных </w:t>
            </w:r>
            <w:r>
              <w:rPr>
                <w:rFonts w:ascii="Times New Roman" w:hAnsi="Times New Roman"/>
                <w:sz w:val="24"/>
              </w:rPr>
              <w:br/>
              <w:t>на время проведения </w:t>
            </w:r>
            <w:r>
              <w:rPr>
                <w:rFonts w:ascii="Times New Roman" w:hAnsi="Times New Roman"/>
                <w:sz w:val="24"/>
              </w:rPr>
              <w:br/>
              <w:t>мероприятия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Организаторы </w:t>
            </w:r>
            <w:r>
              <w:rPr>
                <w:rFonts w:ascii="Times New Roman" w:hAnsi="Times New Roman"/>
                <w:sz w:val="24"/>
              </w:rPr>
              <w:br/>
              <w:t>мероприятий;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представители</w:t>
            </w:r>
            <w:r>
              <w:rPr>
                <w:rFonts w:ascii="Times New Roman" w:hAnsi="Times New Roman"/>
                <w:sz w:val="24"/>
              </w:rPr>
              <w:br/>
              <w:t>родительской </w:t>
            </w:r>
            <w:r>
              <w:rPr>
                <w:rFonts w:ascii="Times New Roman" w:hAnsi="Times New Roman"/>
                <w:sz w:val="24"/>
              </w:rPr>
              <w:br/>
              <w:t>общественности;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proofErr w:type="gramStart"/>
            <w:r>
              <w:rPr>
                <w:rFonts w:ascii="Times New Roman" w:hAnsi="Times New Roman"/>
                <w:sz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 безопасность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Составлены: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проект программы </w:t>
            </w:r>
            <w:r>
              <w:rPr>
                <w:rFonts w:ascii="Times New Roman" w:hAnsi="Times New Roman"/>
                <w:sz w:val="24"/>
              </w:rPr>
              <w:br/>
              <w:t>мероприятия;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календарный план обеспечения 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безопасности;</w:t>
            </w: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график дежурства 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работников на </w:t>
            </w:r>
            <w:r>
              <w:rPr>
                <w:rFonts w:ascii="Times New Roman" w:hAnsi="Times New Roman"/>
                <w:sz w:val="24"/>
              </w:rPr>
              <w:br/>
              <w:t>мероприятии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6A1" w:rsidRDefault="008019CA">
            <w:pPr>
              <w:spacing w:after="225" w:line="240" w:lineRule="auto"/>
              <w:ind w:right="-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Регулирование </w:t>
            </w:r>
            <w:r>
              <w:rPr>
                <w:rFonts w:ascii="Times New Roman" w:hAnsi="Times New Roman"/>
                <w:sz w:val="24"/>
              </w:rPr>
              <w:br/>
              <w:t>финансово-</w:t>
            </w:r>
            <w:r>
              <w:rPr>
                <w:rFonts w:ascii="Times New Roman" w:hAnsi="Times New Roman"/>
                <w:sz w:val="24"/>
              </w:rPr>
              <w:br/>
              <w:t>хозяйственной </w:t>
            </w:r>
            <w:r>
              <w:rPr>
                <w:rFonts w:ascii="Times New Roman" w:hAnsi="Times New Roman"/>
                <w:sz w:val="24"/>
              </w:rPr>
              <w:br/>
              <w:t>деятельности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ind w:right="-6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–Проконтролировать 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реализацию ПФХД;</w:t>
            </w: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обсудить 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корректировку ПФХД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Бухгалтер;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завхоз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Получена </w:t>
            </w:r>
            <w:r>
              <w:rPr>
                <w:rFonts w:ascii="Times New Roman" w:hAnsi="Times New Roman"/>
                <w:sz w:val="24"/>
              </w:rPr>
              <w:br/>
              <w:t>информация об </w:t>
            </w:r>
            <w:r>
              <w:rPr>
                <w:rFonts w:ascii="Times New Roman" w:hAnsi="Times New Roman"/>
                <w:sz w:val="24"/>
              </w:rPr>
              <w:br/>
              <w:t>исполнении плана;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подготовлены два предложения о </w:t>
            </w:r>
            <w:r>
              <w:rPr>
                <w:rFonts w:ascii="Times New Roman" w:hAnsi="Times New Roman"/>
                <w:sz w:val="24"/>
              </w:rPr>
              <w:br/>
              <w:t>внесении изменений в ПФХД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6A1" w:rsidRDefault="008019CA">
            <w:pPr>
              <w:spacing w:after="225" w:line="240" w:lineRule="auto"/>
              <w:ind w:right="-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>
              <w:rPr>
                <w:rFonts w:ascii="Times New Roman" w:hAnsi="Times New Roman"/>
                <w:sz w:val="24"/>
              </w:rPr>
              <w:br/>
              <w:t>проведения 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самообследования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Утвердить состав 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комиссии по 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самообследованию</w:t>
            </w:r>
            <w:proofErr w:type="spellEnd"/>
            <w:r>
              <w:rPr>
                <w:rFonts w:ascii="Times New Roman" w:hAnsi="Times New Roman"/>
                <w:sz w:val="24"/>
              </w:rPr>
              <w:t>, </w:t>
            </w:r>
            <w:r>
              <w:rPr>
                <w:rFonts w:ascii="Times New Roman" w:hAnsi="Times New Roman"/>
                <w:sz w:val="24"/>
              </w:rPr>
              <w:br/>
              <w:t>обязанности 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председателя и членов комиссии;</w:t>
            </w:r>
          </w:p>
          <w:p w:rsidR="00BB36A1" w:rsidRDefault="00BB36A1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определить формы и сроки исполнения 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процедур;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утвердить </w:t>
            </w:r>
            <w:r>
              <w:rPr>
                <w:rFonts w:ascii="Times New Roman" w:hAnsi="Times New Roman"/>
                <w:sz w:val="24"/>
              </w:rPr>
              <w:br/>
              <w:t>структуру, содержание и порядок оформления отчета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 Старший воспитатель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-воспитатели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Составлены </w:t>
            </w:r>
            <w:r>
              <w:rPr>
                <w:rFonts w:ascii="Times New Roman" w:hAnsi="Times New Roman"/>
                <w:sz w:val="24"/>
              </w:rPr>
              <w:br/>
              <w:t>проекты приказа и </w:t>
            </w:r>
            <w:r>
              <w:rPr>
                <w:rFonts w:ascii="Times New Roman" w:hAnsi="Times New Roman"/>
                <w:sz w:val="24"/>
              </w:rPr>
              <w:br/>
              <w:t>графика проведения 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самообследования</w:t>
            </w:r>
            <w:proofErr w:type="spellEnd"/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 </w:t>
            </w:r>
            <w:r>
              <w:rPr>
                <w:rFonts w:ascii="Times New Roman" w:hAnsi="Times New Roman"/>
                <w:sz w:val="24"/>
              </w:rPr>
              <w:br/>
              <w:t>реализации </w:t>
            </w:r>
            <w:r>
              <w:rPr>
                <w:rFonts w:ascii="Times New Roman" w:hAnsi="Times New Roman"/>
                <w:sz w:val="24"/>
              </w:rPr>
              <w:br/>
              <w:t>производственного </w:t>
            </w:r>
            <w:r>
              <w:rPr>
                <w:rFonts w:ascii="Times New Roman" w:hAnsi="Times New Roman"/>
                <w:sz w:val="24"/>
              </w:rPr>
              <w:br/>
              <w:t>контроля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Рассмотреть </w:t>
            </w:r>
            <w:r>
              <w:rPr>
                <w:rFonts w:ascii="Times New Roman" w:hAnsi="Times New Roman"/>
                <w:sz w:val="24"/>
              </w:rPr>
              <w:br/>
              <w:t>отчеты </w:t>
            </w:r>
            <w:r>
              <w:rPr>
                <w:rFonts w:ascii="Times New Roman" w:hAnsi="Times New Roman"/>
                <w:sz w:val="24"/>
              </w:rPr>
              <w:br/>
              <w:t>исполнителей;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решить текущие </w:t>
            </w:r>
            <w:r>
              <w:rPr>
                <w:rFonts w:ascii="Times New Roman" w:hAnsi="Times New Roman"/>
                <w:sz w:val="24"/>
              </w:rPr>
              <w:br/>
              <w:t>вопросы;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проконтролировать </w:t>
            </w:r>
            <w:r>
              <w:rPr>
                <w:rFonts w:ascii="Times New Roman" w:hAnsi="Times New Roman"/>
                <w:sz w:val="24"/>
              </w:rPr>
              <w:br/>
              <w:t>выполнение программы 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производственного</w:t>
            </w:r>
            <w:proofErr w:type="gramEnd"/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производствен</w:t>
            </w:r>
            <w:proofErr w:type="spellEnd"/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контроль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Разработан проект </w:t>
            </w:r>
            <w:r>
              <w:rPr>
                <w:rFonts w:ascii="Times New Roman" w:hAnsi="Times New Roman"/>
                <w:sz w:val="24"/>
              </w:rPr>
              <w:br/>
              <w:t>плана ме</w:t>
            </w:r>
            <w:r>
              <w:rPr>
                <w:rFonts w:ascii="Times New Roman" w:hAnsi="Times New Roman"/>
                <w:sz w:val="24"/>
              </w:rPr>
              <w:t>роприятий </w:t>
            </w:r>
            <w:r>
              <w:rPr>
                <w:rFonts w:ascii="Times New Roman" w:hAnsi="Times New Roman"/>
                <w:sz w:val="24"/>
              </w:rPr>
              <w:br/>
              <w:t>по устранению </w:t>
            </w:r>
            <w:r>
              <w:rPr>
                <w:rFonts w:ascii="Times New Roman" w:hAnsi="Times New Roman"/>
                <w:sz w:val="24"/>
              </w:rPr>
              <w:br/>
              <w:t>нарушений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 </w:t>
            </w:r>
            <w:r>
              <w:rPr>
                <w:rFonts w:ascii="Times New Roman" w:hAnsi="Times New Roman"/>
                <w:sz w:val="24"/>
              </w:rPr>
              <w:br/>
              <w:t>тренировки </w:t>
            </w:r>
            <w:r>
              <w:rPr>
                <w:rFonts w:ascii="Times New Roman" w:hAnsi="Times New Roman"/>
                <w:sz w:val="24"/>
              </w:rPr>
              <w:br/>
              <w:t>по пожарной </w:t>
            </w:r>
            <w:r>
              <w:rPr>
                <w:rFonts w:ascii="Times New Roman" w:hAnsi="Times New Roman"/>
                <w:sz w:val="24"/>
              </w:rPr>
              <w:br/>
              <w:t>безопасности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Разработать с </w:t>
            </w:r>
            <w:r>
              <w:rPr>
                <w:rFonts w:ascii="Times New Roman" w:hAnsi="Times New Roman"/>
                <w:sz w:val="24"/>
              </w:rPr>
              <w:br/>
              <w:t>начальником штаба </w:t>
            </w:r>
            <w:r>
              <w:rPr>
                <w:rFonts w:ascii="Times New Roman" w:hAnsi="Times New Roman"/>
                <w:sz w:val="24"/>
              </w:rPr>
              <w:br/>
              <w:t>тренировки </w:t>
            </w:r>
            <w:r>
              <w:rPr>
                <w:rFonts w:ascii="Times New Roman" w:hAnsi="Times New Roman"/>
                <w:sz w:val="24"/>
              </w:rPr>
              <w:br/>
              <w:t>тактический замысел </w:t>
            </w:r>
            <w:r>
              <w:rPr>
                <w:rFonts w:ascii="Times New Roman" w:hAnsi="Times New Roman"/>
                <w:sz w:val="24"/>
              </w:rPr>
              <w:br/>
              <w:t>учений;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назначить </w:t>
            </w:r>
            <w:r>
              <w:rPr>
                <w:rFonts w:ascii="Times New Roman" w:hAnsi="Times New Roman"/>
                <w:sz w:val="24"/>
              </w:rPr>
              <w:br/>
              <w:t>посредников;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ознакомить </w:t>
            </w:r>
            <w:r>
              <w:rPr>
                <w:rFonts w:ascii="Times New Roman" w:hAnsi="Times New Roman"/>
                <w:sz w:val="24"/>
              </w:rPr>
              <w:br/>
              <w:t>посредников с </w:t>
            </w:r>
            <w:r>
              <w:rPr>
                <w:rFonts w:ascii="Times New Roman" w:hAnsi="Times New Roman"/>
                <w:sz w:val="24"/>
              </w:rPr>
              <w:br/>
              <w:t>объектом тренировки </w:t>
            </w:r>
            <w:r>
              <w:rPr>
                <w:rFonts w:ascii="Times New Roman" w:hAnsi="Times New Roman"/>
                <w:sz w:val="24"/>
              </w:rPr>
              <w:br/>
              <w:t xml:space="preserve">и их </w:t>
            </w:r>
            <w:r>
              <w:rPr>
                <w:rFonts w:ascii="Times New Roman" w:hAnsi="Times New Roman"/>
                <w:sz w:val="24"/>
              </w:rPr>
              <w:t>обязанностями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Начальник </w:t>
            </w:r>
            <w:r>
              <w:rPr>
                <w:rFonts w:ascii="Times New Roman" w:hAnsi="Times New Roman"/>
                <w:sz w:val="24"/>
              </w:rPr>
              <w:br/>
              <w:t>штаба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тренировки;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посредники из </w:t>
            </w:r>
            <w:r>
              <w:rPr>
                <w:rFonts w:ascii="Times New Roman" w:hAnsi="Times New Roman"/>
                <w:sz w:val="24"/>
              </w:rPr>
              <w:br/>
              <w:t>числа </w:t>
            </w:r>
            <w:r>
              <w:rPr>
                <w:rFonts w:ascii="Times New Roman" w:hAnsi="Times New Roman"/>
                <w:sz w:val="24"/>
              </w:rPr>
              <w:br/>
              <w:t>инженерно-</w:t>
            </w:r>
            <w:r>
              <w:rPr>
                <w:rFonts w:ascii="Times New Roman" w:hAnsi="Times New Roman"/>
                <w:sz w:val="24"/>
              </w:rPr>
              <w:br/>
              <w:t>технических </w:t>
            </w:r>
            <w:r>
              <w:rPr>
                <w:rFonts w:ascii="Times New Roman" w:hAnsi="Times New Roman"/>
                <w:sz w:val="24"/>
              </w:rPr>
              <w:br/>
              <w:t>работников </w:t>
            </w:r>
            <w:r>
              <w:rPr>
                <w:rFonts w:ascii="Times New Roman" w:hAnsi="Times New Roman"/>
                <w:sz w:val="24"/>
              </w:rPr>
              <w:br/>
              <w:t>или членов </w:t>
            </w:r>
            <w:r>
              <w:rPr>
                <w:rFonts w:ascii="Times New Roman" w:hAnsi="Times New Roman"/>
                <w:sz w:val="24"/>
              </w:rPr>
              <w:br/>
              <w:t>добровольной </w:t>
            </w:r>
            <w:r>
              <w:rPr>
                <w:rFonts w:ascii="Times New Roman" w:hAnsi="Times New Roman"/>
                <w:sz w:val="24"/>
              </w:rPr>
              <w:br/>
              <w:t>пожарной </w:t>
            </w:r>
            <w:r>
              <w:rPr>
                <w:rFonts w:ascii="Times New Roman" w:hAnsi="Times New Roman"/>
                <w:sz w:val="24"/>
              </w:rPr>
              <w:br/>
              <w:t>дружины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Составлена схема </w:t>
            </w:r>
            <w:r>
              <w:rPr>
                <w:rFonts w:ascii="Times New Roman" w:hAnsi="Times New Roman"/>
                <w:sz w:val="24"/>
              </w:rPr>
              <w:br/>
              <w:t>здания с отметками </w:t>
            </w:r>
            <w:r>
              <w:rPr>
                <w:rFonts w:ascii="Times New Roman" w:hAnsi="Times New Roman"/>
                <w:sz w:val="24"/>
              </w:rPr>
              <w:br/>
              <w:t>о тактическом </w:t>
            </w:r>
            <w:r>
              <w:rPr>
                <w:rFonts w:ascii="Times New Roman" w:hAnsi="Times New Roman"/>
                <w:sz w:val="24"/>
              </w:rPr>
              <w:br/>
              <w:t>замысле учения.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Подготовлены </w:t>
            </w:r>
            <w:r>
              <w:rPr>
                <w:rFonts w:ascii="Times New Roman" w:hAnsi="Times New Roman"/>
                <w:sz w:val="24"/>
              </w:rPr>
              <w:br/>
              <w:t>проекты приказа и </w:t>
            </w:r>
            <w:r>
              <w:rPr>
                <w:rFonts w:ascii="Times New Roman" w:hAnsi="Times New Roman"/>
                <w:sz w:val="24"/>
              </w:rPr>
              <w:br/>
              <w:t>пла</w:t>
            </w:r>
            <w:r>
              <w:rPr>
                <w:rFonts w:ascii="Times New Roman" w:hAnsi="Times New Roman"/>
                <w:sz w:val="24"/>
              </w:rPr>
              <w:t>на проведения </w:t>
            </w:r>
            <w:r>
              <w:rPr>
                <w:rFonts w:ascii="Times New Roman" w:hAnsi="Times New Roman"/>
                <w:sz w:val="24"/>
              </w:rPr>
              <w:br/>
              <w:t>тренировки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 </w:t>
            </w:r>
            <w:r>
              <w:rPr>
                <w:rFonts w:ascii="Times New Roman" w:hAnsi="Times New Roman"/>
                <w:sz w:val="24"/>
              </w:rPr>
              <w:br/>
              <w:t>мероприятий, </w:t>
            </w:r>
            <w:r>
              <w:rPr>
                <w:rFonts w:ascii="Times New Roman" w:hAnsi="Times New Roman"/>
                <w:sz w:val="24"/>
              </w:rPr>
              <w:br/>
              <w:t>посвященных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празднованию Дня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Победы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Уточнить план </w:t>
            </w:r>
            <w:r>
              <w:rPr>
                <w:rFonts w:ascii="Times New Roman" w:hAnsi="Times New Roman"/>
                <w:sz w:val="24"/>
              </w:rPr>
              <w:br/>
              <w:t>обеспечения </w:t>
            </w:r>
            <w:r>
              <w:rPr>
                <w:rFonts w:ascii="Times New Roman" w:hAnsi="Times New Roman"/>
                <w:sz w:val="24"/>
              </w:rPr>
              <w:br/>
              <w:t>безопасности;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составить </w:t>
            </w:r>
            <w:r>
              <w:rPr>
                <w:rFonts w:ascii="Times New Roman" w:hAnsi="Times New Roman"/>
                <w:sz w:val="24"/>
              </w:rPr>
              <w:br/>
              <w:t>программу </w:t>
            </w:r>
            <w:r>
              <w:rPr>
                <w:rFonts w:ascii="Times New Roman" w:hAnsi="Times New Roman"/>
                <w:sz w:val="24"/>
              </w:rPr>
              <w:br/>
              <w:t>мероприятия;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назначить дежурных </w:t>
            </w:r>
            <w:r>
              <w:rPr>
                <w:rFonts w:ascii="Times New Roman" w:hAnsi="Times New Roman"/>
                <w:sz w:val="24"/>
              </w:rPr>
              <w:br/>
              <w:t>на время проведения 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мероприятия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 Организаторы </w:t>
            </w:r>
            <w:r>
              <w:rPr>
                <w:rFonts w:ascii="Times New Roman" w:hAnsi="Times New Roman"/>
                <w:sz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представители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родительской</w:t>
            </w:r>
            <w:proofErr w:type="gramEnd"/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общественности;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proofErr w:type="gramStart"/>
            <w:r>
              <w:rPr>
                <w:rFonts w:ascii="Times New Roman" w:hAnsi="Times New Roman"/>
                <w:sz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 безопасность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Составлены </w:t>
            </w:r>
            <w:r>
              <w:rPr>
                <w:rFonts w:ascii="Times New Roman" w:hAnsi="Times New Roman"/>
                <w:sz w:val="24"/>
              </w:rPr>
              <w:br/>
              <w:t>проекты: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программы </w:t>
            </w:r>
            <w:r>
              <w:rPr>
                <w:rFonts w:ascii="Times New Roman" w:hAnsi="Times New Roman"/>
                <w:sz w:val="24"/>
              </w:rPr>
              <w:br/>
              <w:t>мероприятия;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календарного </w:t>
            </w:r>
            <w:r>
              <w:rPr>
                <w:rFonts w:ascii="Times New Roman" w:hAnsi="Times New Roman"/>
                <w:sz w:val="24"/>
              </w:rPr>
              <w:br/>
              <w:t>плана обеспечения </w:t>
            </w:r>
            <w:r>
              <w:rPr>
                <w:rFonts w:ascii="Times New Roman" w:hAnsi="Times New Roman"/>
                <w:sz w:val="24"/>
              </w:rPr>
              <w:br/>
              <w:t>безопасности;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графика </w:t>
            </w:r>
            <w:r>
              <w:rPr>
                <w:rFonts w:ascii="Times New Roman" w:hAnsi="Times New Roman"/>
                <w:sz w:val="24"/>
              </w:rPr>
              <w:br/>
              <w:t>дежурства 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работников на </w:t>
            </w:r>
            <w:r>
              <w:rPr>
                <w:rFonts w:ascii="Times New Roman" w:hAnsi="Times New Roman"/>
                <w:sz w:val="24"/>
              </w:rPr>
              <w:br/>
              <w:t>мероприятии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 </w:t>
            </w:r>
            <w:r>
              <w:rPr>
                <w:rFonts w:ascii="Times New Roman" w:hAnsi="Times New Roman"/>
                <w:sz w:val="24"/>
              </w:rPr>
              <w:br/>
              <w:t xml:space="preserve">к </w:t>
            </w:r>
            <w:r>
              <w:rPr>
                <w:rFonts w:ascii="Times New Roman" w:hAnsi="Times New Roman"/>
                <w:sz w:val="24"/>
              </w:rPr>
              <w:t>весенне-летнему </w:t>
            </w:r>
            <w:r>
              <w:rPr>
                <w:rFonts w:ascii="Times New Roman" w:hAnsi="Times New Roman"/>
                <w:sz w:val="24"/>
              </w:rPr>
              <w:br/>
              <w:t>периоду года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Составить </w:t>
            </w:r>
            <w:r>
              <w:rPr>
                <w:rFonts w:ascii="Times New Roman" w:hAnsi="Times New Roman"/>
                <w:sz w:val="24"/>
              </w:rPr>
              <w:br/>
              <w:t>регламент уборки на </w:t>
            </w:r>
            <w:r>
              <w:rPr>
                <w:rFonts w:ascii="Times New Roman" w:hAnsi="Times New Roman"/>
                <w:sz w:val="24"/>
              </w:rPr>
              <w:br/>
              <w:t>теплый период года;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утвердить сроки </w:t>
            </w:r>
            <w:r>
              <w:rPr>
                <w:rFonts w:ascii="Times New Roman" w:hAnsi="Times New Roman"/>
                <w:sz w:val="24"/>
              </w:rPr>
              <w:br/>
              <w:t>проведения</w:t>
            </w:r>
            <w:r>
              <w:rPr>
                <w:rFonts w:ascii="Times New Roman" w:hAnsi="Times New Roman"/>
                <w:sz w:val="24"/>
              </w:rPr>
              <w:br/>
              <w:t>субботников;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организовать </w:t>
            </w:r>
            <w:r>
              <w:rPr>
                <w:rFonts w:ascii="Times New Roman" w:hAnsi="Times New Roman"/>
                <w:sz w:val="24"/>
              </w:rPr>
              <w:br/>
              <w:t>весенний осмотр </w:t>
            </w:r>
            <w:r>
              <w:rPr>
                <w:rFonts w:ascii="Times New Roman" w:hAnsi="Times New Roman"/>
                <w:sz w:val="24"/>
              </w:rPr>
              <w:br/>
              <w:t>территории;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рассмотреть </w:t>
            </w:r>
            <w:r>
              <w:rPr>
                <w:rFonts w:ascii="Times New Roman" w:hAnsi="Times New Roman"/>
                <w:sz w:val="24"/>
              </w:rPr>
              <w:br/>
              <w:t>предложения по </w:t>
            </w:r>
            <w:r>
              <w:rPr>
                <w:rFonts w:ascii="Times New Roman" w:hAnsi="Times New Roman"/>
                <w:sz w:val="24"/>
              </w:rPr>
              <w:br/>
              <w:t>корректировке план</w:t>
            </w:r>
            <w:proofErr w:type="gramStart"/>
            <w:r>
              <w:rPr>
                <w:rFonts w:ascii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</w:rPr>
              <w:br/>
              <w:t>графика по </w:t>
            </w:r>
            <w:r>
              <w:rPr>
                <w:rFonts w:ascii="Times New Roman" w:hAnsi="Times New Roman"/>
                <w:sz w:val="24"/>
              </w:rPr>
              <w:br/>
              <w:t>техобслуживанию </w:t>
            </w:r>
            <w:r>
              <w:rPr>
                <w:rFonts w:ascii="Times New Roman" w:hAnsi="Times New Roman"/>
                <w:sz w:val="24"/>
              </w:rPr>
              <w:br/>
              <w:t>зда</w:t>
            </w:r>
            <w:r>
              <w:rPr>
                <w:rFonts w:ascii="Times New Roman" w:hAnsi="Times New Roman"/>
                <w:sz w:val="24"/>
              </w:rPr>
              <w:t>ния детского сада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завхоз;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дворник;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рабочий по </w:t>
            </w:r>
            <w:r>
              <w:rPr>
                <w:rFonts w:ascii="Times New Roman" w:hAnsi="Times New Roman"/>
                <w:sz w:val="24"/>
              </w:rPr>
              <w:br/>
              <w:t>ремонту и обслуживанию зданий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Составлен проект </w:t>
            </w:r>
            <w:r>
              <w:rPr>
                <w:rFonts w:ascii="Times New Roman" w:hAnsi="Times New Roman"/>
                <w:sz w:val="24"/>
              </w:rPr>
              <w:br/>
              <w:t>регламента уборки;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определены сроки </w:t>
            </w:r>
            <w:r>
              <w:rPr>
                <w:rFonts w:ascii="Times New Roman" w:hAnsi="Times New Roman"/>
                <w:sz w:val="24"/>
              </w:rPr>
              <w:br/>
              <w:t>проведения </w:t>
            </w:r>
            <w:r>
              <w:rPr>
                <w:rFonts w:ascii="Times New Roman" w:hAnsi="Times New Roman"/>
                <w:sz w:val="24"/>
              </w:rPr>
              <w:br/>
              <w:t>субботников;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рассмотрены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по </w:t>
            </w:r>
            <w:r>
              <w:rPr>
                <w:rFonts w:ascii="Times New Roman" w:hAnsi="Times New Roman"/>
                <w:sz w:val="24"/>
              </w:rPr>
              <w:br/>
              <w:t>корректировке </w:t>
            </w:r>
            <w:r>
              <w:rPr>
                <w:rFonts w:ascii="Times New Roman" w:hAnsi="Times New Roman"/>
                <w:sz w:val="24"/>
              </w:rPr>
              <w:br/>
              <w:t>плана </w:t>
            </w:r>
            <w:r>
              <w:rPr>
                <w:rFonts w:ascii="Times New Roman" w:hAnsi="Times New Roman"/>
                <w:sz w:val="24"/>
              </w:rPr>
              <w:br/>
              <w:t>техобслуживания </w:t>
            </w:r>
            <w:r>
              <w:rPr>
                <w:rFonts w:ascii="Times New Roman" w:hAnsi="Times New Roman"/>
                <w:sz w:val="24"/>
              </w:rPr>
              <w:br/>
              <w:t>здания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летней </w:t>
            </w:r>
            <w:r>
              <w:rPr>
                <w:rFonts w:ascii="Times New Roman" w:hAnsi="Times New Roman"/>
                <w:sz w:val="24"/>
              </w:rPr>
              <w:br/>
              <w:t>работы с </w:t>
            </w:r>
            <w:r>
              <w:rPr>
                <w:rFonts w:ascii="Times New Roman" w:hAnsi="Times New Roman"/>
                <w:sz w:val="24"/>
              </w:rPr>
              <w:br/>
              <w:t>детьми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Сформировать план </w:t>
            </w:r>
            <w:r>
              <w:rPr>
                <w:rFonts w:ascii="Times New Roman" w:hAnsi="Times New Roman"/>
                <w:sz w:val="24"/>
              </w:rPr>
              <w:br/>
              <w:t>мероприятий, </w:t>
            </w:r>
            <w:r>
              <w:rPr>
                <w:rFonts w:ascii="Times New Roman" w:hAnsi="Times New Roman"/>
                <w:sz w:val="24"/>
              </w:rPr>
              <w:br/>
              <w:t>направленных на </w:t>
            </w:r>
            <w:r>
              <w:rPr>
                <w:rFonts w:ascii="Times New Roman" w:hAnsi="Times New Roman"/>
                <w:sz w:val="24"/>
              </w:rPr>
              <w:br/>
              <w:t>отдых, оздоровление и</w:t>
            </w:r>
            <w:r>
              <w:rPr>
                <w:rFonts w:ascii="Times New Roman" w:hAnsi="Times New Roman"/>
                <w:sz w:val="24"/>
              </w:rPr>
              <w:br/>
              <w:t>образование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старший воспитатель;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воспитатели;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медсестра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 </w:t>
            </w:r>
            <w:r>
              <w:rPr>
                <w:rFonts w:ascii="Times New Roman" w:hAnsi="Times New Roman"/>
                <w:sz w:val="24"/>
              </w:rPr>
              <w:br/>
              <w:t>проект плана </w:t>
            </w:r>
            <w:r>
              <w:rPr>
                <w:rFonts w:ascii="Times New Roman" w:hAnsi="Times New Roman"/>
                <w:sz w:val="24"/>
              </w:rPr>
              <w:br/>
              <w:t>летней работы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 </w:t>
            </w:r>
          </w:p>
          <w:p w:rsidR="00BB36A1" w:rsidRDefault="008019CA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выпускного </w:t>
            </w:r>
            <w:r>
              <w:rPr>
                <w:rFonts w:ascii="Times New Roman" w:hAnsi="Times New Roman"/>
                <w:sz w:val="24"/>
              </w:rPr>
              <w:br/>
              <w:t xml:space="preserve">утренника </w:t>
            </w:r>
            <w:r>
              <w:rPr>
                <w:rFonts w:ascii="Times New Roman" w:hAnsi="Times New Roman"/>
                <w:sz w:val="24"/>
              </w:rPr>
              <w:t>в 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старшей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 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подготовильной</w:t>
            </w:r>
            <w:proofErr w:type="spellEnd"/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группах</w:t>
            </w:r>
            <w:proofErr w:type="gramEnd"/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Распределить </w:t>
            </w:r>
            <w:r>
              <w:rPr>
                <w:rFonts w:ascii="Times New Roman" w:hAnsi="Times New Roman"/>
                <w:sz w:val="24"/>
              </w:rPr>
              <w:br/>
              <w:t>поручения;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составить </w:t>
            </w:r>
            <w:r>
              <w:rPr>
                <w:rFonts w:ascii="Times New Roman" w:hAnsi="Times New Roman"/>
                <w:sz w:val="24"/>
              </w:rPr>
              <w:br/>
              <w:t>программу </w:t>
            </w:r>
            <w:r>
              <w:rPr>
                <w:rFonts w:ascii="Times New Roman" w:hAnsi="Times New Roman"/>
                <w:sz w:val="24"/>
              </w:rPr>
              <w:br/>
              <w:t>мероприятий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старший воспитатель;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завхоз;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воспитатели </w:t>
            </w:r>
            <w:r>
              <w:rPr>
                <w:rFonts w:ascii="Times New Roman" w:hAnsi="Times New Roman"/>
                <w:sz w:val="24"/>
              </w:rPr>
              <w:br/>
              <w:t>выпускных </w:t>
            </w:r>
            <w:r>
              <w:rPr>
                <w:rFonts w:ascii="Times New Roman" w:hAnsi="Times New Roman"/>
                <w:sz w:val="24"/>
              </w:rPr>
              <w:br/>
              <w:t>групп;</w:t>
            </w: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Подготовлены </w:t>
            </w:r>
            <w:r>
              <w:rPr>
                <w:rFonts w:ascii="Times New Roman" w:hAnsi="Times New Roman"/>
                <w:sz w:val="24"/>
              </w:rPr>
              <w:br/>
              <w:t>проекты планов: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праздничных </w:t>
            </w:r>
            <w:r>
              <w:rPr>
                <w:rFonts w:ascii="Times New Roman" w:hAnsi="Times New Roman"/>
                <w:sz w:val="24"/>
              </w:rPr>
              <w:br/>
              <w:t>мероприятий;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обеспечения </w:t>
            </w:r>
            <w:r>
              <w:rPr>
                <w:rFonts w:ascii="Times New Roman" w:hAnsi="Times New Roman"/>
                <w:sz w:val="24"/>
              </w:rPr>
              <w:br/>
              <w:t xml:space="preserve">безопасности </w:t>
            </w:r>
            <w:r>
              <w:rPr>
                <w:rFonts w:ascii="Times New Roman" w:hAnsi="Times New Roman"/>
                <w:sz w:val="24"/>
              </w:rPr>
              <w:t>на </w:t>
            </w:r>
            <w:r>
              <w:rPr>
                <w:rFonts w:ascii="Times New Roman" w:hAnsi="Times New Roman"/>
                <w:sz w:val="24"/>
              </w:rPr>
              <w:br/>
              <w:t>мероприятии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 </w:t>
            </w:r>
            <w:r>
              <w:rPr>
                <w:rFonts w:ascii="Times New Roman" w:hAnsi="Times New Roman"/>
                <w:sz w:val="24"/>
              </w:rPr>
              <w:br/>
              <w:t>готовности </w:t>
            </w:r>
            <w:r>
              <w:rPr>
                <w:rFonts w:ascii="Times New Roman" w:hAnsi="Times New Roman"/>
                <w:sz w:val="24"/>
              </w:rPr>
              <w:br/>
              <w:t>к текущему </w:t>
            </w:r>
            <w:r>
              <w:rPr>
                <w:rFonts w:ascii="Times New Roman" w:hAnsi="Times New Roman"/>
                <w:sz w:val="24"/>
              </w:rPr>
              <w:br/>
              <w:t>ремонту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Заслушать отчет </w:t>
            </w:r>
            <w:r>
              <w:rPr>
                <w:rFonts w:ascii="Times New Roman" w:hAnsi="Times New Roman"/>
                <w:sz w:val="24"/>
              </w:rPr>
              <w:br/>
              <w:t>контрактного </w:t>
            </w:r>
            <w:r>
              <w:rPr>
                <w:rFonts w:ascii="Times New Roman" w:hAnsi="Times New Roman"/>
                <w:sz w:val="24"/>
              </w:rPr>
              <w:br/>
              <w:t>управляющего о </w:t>
            </w:r>
            <w:r>
              <w:rPr>
                <w:rFonts w:ascii="Times New Roman" w:hAnsi="Times New Roman"/>
                <w:sz w:val="24"/>
              </w:rPr>
              <w:br/>
              <w:t>проведенных </w:t>
            </w:r>
            <w:r>
              <w:rPr>
                <w:rFonts w:ascii="Times New Roman" w:hAnsi="Times New Roman"/>
                <w:sz w:val="24"/>
              </w:rPr>
              <w:br/>
              <w:t>аукционах;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заслушать отчет </w:t>
            </w:r>
            <w:r>
              <w:rPr>
                <w:rFonts w:ascii="Times New Roman" w:hAnsi="Times New Roman"/>
                <w:sz w:val="24"/>
              </w:rPr>
              <w:br/>
              <w:t xml:space="preserve">завхоза о состоянии помещений </w:t>
            </w:r>
            <w:r>
              <w:rPr>
                <w:rFonts w:ascii="Times New Roman" w:hAnsi="Times New Roman"/>
                <w:sz w:val="24"/>
              </w:rPr>
              <w:lastRenderedPageBreak/>
              <w:t>детского сада;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обсудить текущие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и проблемы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 завхоз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рабочий</w:t>
            </w:r>
            <w:r>
              <w:rPr>
                <w:rFonts w:ascii="Times New Roman" w:hAnsi="Times New Roman"/>
                <w:sz w:val="24"/>
              </w:rPr>
              <w:t xml:space="preserve"> по ремонту и обслуживанию зданий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Заслушаны отчеты </w:t>
            </w:r>
            <w:r>
              <w:rPr>
                <w:rFonts w:ascii="Times New Roman" w:hAnsi="Times New Roman"/>
                <w:sz w:val="24"/>
              </w:rPr>
              <w:br/>
              <w:t>исполнителей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 </w:t>
            </w:r>
            <w:r>
              <w:rPr>
                <w:rFonts w:ascii="Times New Roman" w:hAnsi="Times New Roman"/>
                <w:sz w:val="24"/>
              </w:rPr>
              <w:br/>
              <w:t>детского </w:t>
            </w:r>
            <w:r>
              <w:rPr>
                <w:rFonts w:ascii="Times New Roman" w:hAnsi="Times New Roman"/>
                <w:sz w:val="24"/>
              </w:rPr>
              <w:br/>
              <w:t>сада к </w:t>
            </w:r>
            <w:r>
              <w:rPr>
                <w:rFonts w:ascii="Times New Roman" w:hAnsi="Times New Roman"/>
                <w:sz w:val="24"/>
              </w:rPr>
              <w:br/>
              <w:t>приемке к </w:t>
            </w:r>
            <w:r>
              <w:rPr>
                <w:rFonts w:ascii="Times New Roman" w:hAnsi="Times New Roman"/>
                <w:sz w:val="24"/>
              </w:rPr>
              <w:br/>
              <w:t>новому </w:t>
            </w:r>
            <w:r>
              <w:rPr>
                <w:rFonts w:ascii="Times New Roman" w:hAnsi="Times New Roman"/>
                <w:sz w:val="24"/>
              </w:rPr>
              <w:br/>
              <w:t>учебному </w:t>
            </w:r>
            <w:r>
              <w:rPr>
                <w:rFonts w:ascii="Times New Roman" w:hAnsi="Times New Roman"/>
                <w:sz w:val="24"/>
              </w:rPr>
              <w:br/>
              <w:t>году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Утвердить состав </w:t>
            </w:r>
            <w:r>
              <w:rPr>
                <w:rFonts w:ascii="Times New Roman" w:hAnsi="Times New Roman"/>
                <w:sz w:val="24"/>
              </w:rPr>
              <w:br/>
              <w:t>комиссии;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утвердить график </w:t>
            </w:r>
            <w:r>
              <w:rPr>
                <w:rFonts w:ascii="Times New Roman" w:hAnsi="Times New Roman"/>
                <w:sz w:val="24"/>
              </w:rPr>
              <w:br/>
              <w:t>проверки готовности к приемке;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сформировать </w:t>
            </w:r>
            <w:r>
              <w:rPr>
                <w:rFonts w:ascii="Times New Roman" w:hAnsi="Times New Roman"/>
                <w:sz w:val="24"/>
              </w:rPr>
              <w:br/>
              <w:t>проверочный лист по 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проверке готовности </w:t>
            </w:r>
            <w:r>
              <w:rPr>
                <w:rFonts w:ascii="Times New Roman" w:hAnsi="Times New Roman"/>
                <w:sz w:val="24"/>
              </w:rPr>
              <w:br/>
              <w:t>детского сада к новому учебному году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Заместитель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заведующего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АХЧ;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заместитель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заведующего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воспитательной работе;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 безопасность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Разработаны </w:t>
            </w:r>
            <w:r>
              <w:rPr>
                <w:rFonts w:ascii="Times New Roman" w:hAnsi="Times New Roman"/>
                <w:sz w:val="24"/>
              </w:rPr>
              <w:br/>
              <w:t>проекты приказа и </w:t>
            </w:r>
            <w:r>
              <w:rPr>
                <w:rFonts w:ascii="Times New Roman" w:hAnsi="Times New Roman"/>
                <w:sz w:val="24"/>
              </w:rPr>
              <w:br/>
              <w:t>графика подготовки </w:t>
            </w:r>
            <w:r>
              <w:rPr>
                <w:rFonts w:ascii="Times New Roman" w:hAnsi="Times New Roman"/>
                <w:sz w:val="24"/>
              </w:rPr>
              <w:br/>
              <w:t>к приемке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Заверше</w:t>
            </w:r>
            <w:r>
              <w:rPr>
                <w:rFonts w:ascii="Times New Roman" w:hAnsi="Times New Roman"/>
                <w:sz w:val="24"/>
              </w:rPr>
              <w:t>ние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учебного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года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Подвести итоги 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деятельности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Воспитатели;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старший воспитатель;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завхоз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Заслушана итоговая </w:t>
            </w:r>
            <w:r>
              <w:rPr>
                <w:rFonts w:ascii="Times New Roman" w:hAnsi="Times New Roman"/>
                <w:sz w:val="24"/>
              </w:rPr>
              <w:br/>
              <w:t>информация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  <w:p w:rsidR="00BB36A1" w:rsidRDefault="00BB36A1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 </w:t>
            </w:r>
            <w:r>
              <w:rPr>
                <w:rFonts w:ascii="Times New Roman" w:hAnsi="Times New Roman"/>
                <w:sz w:val="24"/>
              </w:rPr>
              <w:br/>
              <w:t>плана </w:t>
            </w:r>
            <w:r>
              <w:rPr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Проанализировать </w:t>
            </w:r>
            <w:r>
              <w:rPr>
                <w:rFonts w:ascii="Times New Roman" w:hAnsi="Times New Roman"/>
                <w:sz w:val="24"/>
              </w:rPr>
              <w:br/>
              <w:t>работу за прошлый </w:t>
            </w:r>
            <w:r>
              <w:rPr>
                <w:rFonts w:ascii="Times New Roman" w:hAnsi="Times New Roman"/>
                <w:sz w:val="24"/>
              </w:rPr>
              <w:br/>
              <w:t>год;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определить задачи на предстоящий год;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составить</w:t>
            </w:r>
            <w:r>
              <w:rPr>
                <w:rFonts w:ascii="Times New Roman" w:hAnsi="Times New Roman"/>
                <w:sz w:val="24"/>
              </w:rPr>
              <w:t xml:space="preserve"> проект </w:t>
            </w:r>
            <w:r>
              <w:rPr>
                <w:rFonts w:ascii="Times New Roman" w:hAnsi="Times New Roman"/>
                <w:sz w:val="24"/>
              </w:rPr>
              <w:br/>
              <w:t>плана мероприятий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старший воспитатель;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–завхоз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Определены </w:t>
            </w:r>
            <w:r>
              <w:rPr>
                <w:rFonts w:ascii="Times New Roman" w:hAnsi="Times New Roman"/>
                <w:sz w:val="24"/>
              </w:rPr>
              <w:br/>
              <w:t>задачи;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подготовлен </w:t>
            </w:r>
            <w:r>
              <w:rPr>
                <w:rFonts w:ascii="Times New Roman" w:hAnsi="Times New Roman"/>
                <w:sz w:val="24"/>
              </w:rPr>
              <w:br/>
              <w:t>проект плана </w:t>
            </w:r>
            <w:r>
              <w:rPr>
                <w:rFonts w:ascii="Times New Roman" w:hAnsi="Times New Roman"/>
                <w:sz w:val="24"/>
              </w:rPr>
              <w:br/>
              <w:t>мероприятий</w:t>
            </w:r>
          </w:p>
        </w:tc>
      </w:tr>
      <w:tr w:rsidR="00BB36A1"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</w:r>
          </w:p>
        </w:tc>
        <w:tc>
          <w:tcPr>
            <w:tcW w:w="2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Начало нового </w:t>
            </w:r>
            <w:r>
              <w:rPr>
                <w:rFonts w:ascii="Times New Roman" w:hAnsi="Times New Roman"/>
                <w:sz w:val="24"/>
              </w:rPr>
              <w:br/>
              <w:t>учебного года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Укомплектовать </w:t>
            </w:r>
            <w:r>
              <w:rPr>
                <w:rFonts w:ascii="Times New Roman" w:hAnsi="Times New Roman"/>
                <w:sz w:val="24"/>
              </w:rPr>
              <w:br/>
              <w:t>группы;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ознакомить </w:t>
            </w:r>
            <w:r>
              <w:rPr>
                <w:rFonts w:ascii="Times New Roman" w:hAnsi="Times New Roman"/>
                <w:sz w:val="24"/>
              </w:rPr>
              <w:br/>
              <w:t>работников с </w:t>
            </w:r>
            <w:r>
              <w:rPr>
                <w:rFonts w:ascii="Times New Roman" w:hAnsi="Times New Roman"/>
                <w:sz w:val="24"/>
              </w:rPr>
              <w:br/>
              <w:t xml:space="preserve">графиками и </w:t>
            </w:r>
            <w:r>
              <w:rPr>
                <w:rFonts w:ascii="Times New Roman" w:hAnsi="Times New Roman"/>
                <w:sz w:val="24"/>
              </w:rPr>
              <w:lastRenderedPageBreak/>
              <w:t>планами </w:t>
            </w:r>
            <w:r>
              <w:rPr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– старший </w:t>
            </w:r>
            <w:r>
              <w:rPr>
                <w:rFonts w:ascii="Times New Roman" w:hAnsi="Times New Roman"/>
                <w:sz w:val="24"/>
              </w:rPr>
              <w:t>воспитатель;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воспитатели;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завхоз;</w:t>
            </w:r>
          </w:p>
          <w:p w:rsidR="00BB36A1" w:rsidRDefault="008019CA">
            <w:pPr>
              <w:spacing w:after="22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медсестра.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Составлены: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списки </w:t>
            </w:r>
            <w:r>
              <w:rPr>
                <w:rFonts w:ascii="Times New Roman" w:hAnsi="Times New Roman"/>
                <w:sz w:val="24"/>
              </w:rPr>
              <w:br/>
              <w:t>укомплектованных </w:t>
            </w:r>
            <w:r>
              <w:rPr>
                <w:rFonts w:ascii="Times New Roman" w:hAnsi="Times New Roman"/>
                <w:sz w:val="24"/>
              </w:rPr>
              <w:br/>
              <w:t>групп;</w:t>
            </w:r>
          </w:p>
          <w:p w:rsidR="00BB36A1" w:rsidRDefault="008019CA">
            <w:pPr>
              <w:spacing w:after="225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проекты приказов</w:t>
            </w:r>
          </w:p>
        </w:tc>
      </w:tr>
    </w:tbl>
    <w:p w:rsidR="00BB36A1" w:rsidRDefault="008019CA">
      <w:pPr>
        <w:spacing w:before="640" w:after="160" w:line="400" w:lineRule="atLeast"/>
        <w:jc w:val="center"/>
        <w:outlineLvl w:val="1"/>
        <w:rPr>
          <w:rFonts w:ascii="Times New Roman" w:hAnsi="Times New Roman"/>
          <w:b/>
          <w:color w:val="252525"/>
          <w:sz w:val="24"/>
        </w:rPr>
      </w:pPr>
      <w:r>
        <w:rPr>
          <w:rFonts w:ascii="Times New Roman" w:hAnsi="Times New Roman"/>
          <w:b/>
          <w:color w:val="252525"/>
          <w:sz w:val="24"/>
        </w:rPr>
        <w:lastRenderedPageBreak/>
        <w:t>ЛИСТ ОЗНАКОМЛЕНИЯ</w:t>
      </w: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С планом работы </w:t>
      </w:r>
      <w:r>
        <w:rPr>
          <w:rFonts w:ascii="Times New Roman" w:hAnsi="Times New Roman"/>
          <w:i/>
          <w:color w:val="222222"/>
          <w:sz w:val="24"/>
        </w:rPr>
        <w:t>Муниципального бюджетного дошкольного образовательного учреждения Чкаловский детский сад «Теремок»</w:t>
      </w:r>
      <w:r>
        <w:rPr>
          <w:rFonts w:ascii="Times New Roman" w:hAnsi="Times New Roman"/>
          <w:color w:val="222222"/>
          <w:sz w:val="24"/>
        </w:rPr>
        <w:t> </w:t>
      </w: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на </w:t>
      </w:r>
      <w:r>
        <w:rPr>
          <w:rFonts w:ascii="Times New Roman" w:hAnsi="Times New Roman"/>
          <w:i/>
          <w:color w:val="222222"/>
          <w:sz w:val="24"/>
        </w:rPr>
        <w:t xml:space="preserve">2025/2026 </w:t>
      </w:r>
      <w:r>
        <w:rPr>
          <w:rFonts w:ascii="Times New Roman" w:hAnsi="Times New Roman"/>
          <w:color w:val="222222"/>
          <w:sz w:val="24"/>
        </w:rPr>
        <w:t xml:space="preserve">учебный год, </w:t>
      </w:r>
    </w:p>
    <w:p w:rsidR="00BB36A1" w:rsidRDefault="008019CA">
      <w:pPr>
        <w:spacing w:after="10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утвержденным заведующим 31</w:t>
      </w:r>
      <w:r>
        <w:rPr>
          <w:rFonts w:ascii="Times New Roman" w:hAnsi="Times New Roman"/>
          <w:i/>
          <w:color w:val="222222"/>
          <w:sz w:val="24"/>
        </w:rPr>
        <w:t>.08.2025</w:t>
      </w:r>
      <w:r>
        <w:rPr>
          <w:rFonts w:ascii="Times New Roman" w:hAnsi="Times New Roman"/>
          <w:color w:val="222222"/>
          <w:sz w:val="24"/>
        </w:rPr>
        <w:t>, </w:t>
      </w:r>
      <w:proofErr w:type="gramStart"/>
      <w:r>
        <w:rPr>
          <w:rFonts w:ascii="Times New Roman" w:hAnsi="Times New Roman"/>
          <w:color w:val="222222"/>
          <w:sz w:val="24"/>
        </w:rPr>
        <w:t>ознакомлены</w:t>
      </w:r>
      <w:proofErr w:type="gramEnd"/>
      <w:r>
        <w:rPr>
          <w:rFonts w:ascii="Times New Roman" w:hAnsi="Times New Roman"/>
          <w:color w:val="222222"/>
          <w:sz w:val="24"/>
        </w:rPr>
        <w:t>:</w:t>
      </w:r>
    </w:p>
    <w:tbl>
      <w:tblPr>
        <w:tblW w:w="90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214"/>
        <w:gridCol w:w="2229"/>
        <w:gridCol w:w="2024"/>
        <w:gridCol w:w="1881"/>
      </w:tblGrid>
      <w:tr w:rsidR="00BB36A1">
        <w:trPr>
          <w:trHeight w:val="826"/>
        </w:trPr>
        <w:tc>
          <w:tcPr>
            <w:tcW w:w="6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214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 И. О.</w:t>
            </w:r>
          </w:p>
        </w:tc>
        <w:tc>
          <w:tcPr>
            <w:tcW w:w="2229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2024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1881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Подпись</w:t>
            </w:r>
          </w:p>
        </w:tc>
      </w:tr>
      <w:tr w:rsidR="00BB36A1">
        <w:trPr>
          <w:trHeight w:val="18"/>
        </w:trPr>
        <w:tc>
          <w:tcPr>
            <w:tcW w:w="6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5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Г.Р.</w:t>
            </w:r>
          </w:p>
        </w:tc>
        <w:tc>
          <w:tcPr>
            <w:tcW w:w="222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Старший воспитатель</w:t>
            </w:r>
          </w:p>
        </w:tc>
        <w:tc>
          <w:tcPr>
            <w:tcW w:w="202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31.08.2025</w:t>
            </w:r>
          </w:p>
        </w:tc>
        <w:tc>
          <w:tcPr>
            <w:tcW w:w="1881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BB36A1">
            <w:pPr>
              <w:spacing w:after="100" w:line="15" w:lineRule="atLeast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488"/>
        </w:trPr>
        <w:tc>
          <w:tcPr>
            <w:tcW w:w="6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1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Сокирко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Н.Н.</w:t>
            </w:r>
          </w:p>
        </w:tc>
        <w:tc>
          <w:tcPr>
            <w:tcW w:w="222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Воспитатель</w:t>
            </w:r>
          </w:p>
        </w:tc>
        <w:tc>
          <w:tcPr>
            <w:tcW w:w="202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31.08.2025</w:t>
            </w:r>
          </w:p>
        </w:tc>
        <w:tc>
          <w:tcPr>
            <w:tcW w:w="1881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826"/>
        </w:trPr>
        <w:tc>
          <w:tcPr>
            <w:tcW w:w="6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1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Сейтвелиева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З.Р.</w:t>
            </w:r>
          </w:p>
        </w:tc>
        <w:tc>
          <w:tcPr>
            <w:tcW w:w="222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Воспитатель</w:t>
            </w:r>
          </w:p>
        </w:tc>
        <w:tc>
          <w:tcPr>
            <w:tcW w:w="202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31.08.2025</w:t>
            </w:r>
          </w:p>
        </w:tc>
        <w:tc>
          <w:tcPr>
            <w:tcW w:w="1881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469"/>
        </w:trPr>
        <w:tc>
          <w:tcPr>
            <w:tcW w:w="671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4" w:type="dxa"/>
            <w:tcBorders>
              <w:top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Тапузова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О.В.</w:t>
            </w:r>
          </w:p>
        </w:tc>
        <w:tc>
          <w:tcPr>
            <w:tcW w:w="2229" w:type="dxa"/>
            <w:tcBorders>
              <w:top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 Воспитатель</w:t>
            </w:r>
          </w:p>
        </w:tc>
        <w:tc>
          <w:tcPr>
            <w:tcW w:w="2024" w:type="dxa"/>
            <w:tcBorders>
              <w:top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31.08.2025</w:t>
            </w:r>
          </w:p>
        </w:tc>
        <w:tc>
          <w:tcPr>
            <w:tcW w:w="1881" w:type="dxa"/>
            <w:tcBorders>
              <w:top w:val="single" w:sz="4" w:space="0" w:color="222222"/>
              <w:bottom w:val="single" w:sz="4" w:space="0" w:color="222222"/>
              <w:right w:val="single" w:sz="4" w:space="0" w:color="auto"/>
            </w:tcBorders>
            <w:vAlign w:val="center"/>
            <w:hideMark/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469"/>
        </w:trPr>
        <w:tc>
          <w:tcPr>
            <w:tcW w:w="671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Г.Э.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 Воспитатель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31.08.2025</w:t>
            </w:r>
          </w:p>
        </w:tc>
        <w:tc>
          <w:tcPr>
            <w:tcW w:w="1881" w:type="dxa"/>
            <w:tcBorders>
              <w:top w:val="single" w:sz="4" w:space="0" w:color="222222"/>
              <w:bottom w:val="single" w:sz="4" w:space="0" w:color="222222"/>
              <w:right w:val="single" w:sz="4" w:space="0" w:color="auto"/>
            </w:tcBorders>
            <w:vAlign w:val="center"/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469"/>
        </w:trPr>
        <w:tc>
          <w:tcPr>
            <w:tcW w:w="67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Хакимова Э.А.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BB36A1" w:rsidRDefault="008019CA">
            <w:pPr>
              <w:spacing w:after="100" w:line="17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Музыкальный руководитель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BB36A1" w:rsidRDefault="008019CA">
            <w:pPr>
              <w:spacing w:after="100" w:line="170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31.08.2025</w:t>
            </w:r>
          </w:p>
        </w:tc>
        <w:tc>
          <w:tcPr>
            <w:tcW w:w="1881" w:type="dxa"/>
            <w:tcBorders>
              <w:top w:val="single" w:sz="4" w:space="0" w:color="222222"/>
              <w:bottom w:val="single" w:sz="4" w:space="0" w:color="auto"/>
              <w:right w:val="single" w:sz="4" w:space="0" w:color="auto"/>
            </w:tcBorders>
            <w:vAlign w:val="center"/>
          </w:tcPr>
          <w:p w:rsidR="00BB36A1" w:rsidRDefault="00BB36A1">
            <w:pPr>
              <w:spacing w:after="100" w:line="17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BB36A1" w:rsidRDefault="00BB36A1">
      <w:pPr>
        <w:shd w:val="clear" w:color="auto" w:fill="FFFFFF"/>
        <w:spacing w:after="100" w:line="240" w:lineRule="auto"/>
        <w:rPr>
          <w:rFonts w:ascii="Times New Roman" w:hAnsi="Times New Roman"/>
          <w:color w:val="2B2B2B"/>
          <w:sz w:val="24"/>
        </w:rPr>
      </w:pPr>
    </w:p>
    <w:p w:rsidR="00BB36A1" w:rsidRDefault="00BB36A1">
      <w:pPr>
        <w:shd w:val="clear" w:color="auto" w:fill="FFFFFF"/>
        <w:spacing w:after="100" w:line="240" w:lineRule="auto"/>
        <w:rPr>
          <w:rFonts w:ascii="Times New Roman" w:hAnsi="Times New Roman"/>
          <w:color w:val="2B2B2B"/>
          <w:sz w:val="24"/>
        </w:rPr>
      </w:pPr>
    </w:p>
    <w:p w:rsidR="00BB36A1" w:rsidRDefault="00BB36A1">
      <w:pPr>
        <w:shd w:val="clear" w:color="auto" w:fill="FFFFFF"/>
        <w:spacing w:after="100" w:line="240" w:lineRule="auto"/>
        <w:rPr>
          <w:rFonts w:ascii="Times New Roman" w:hAnsi="Times New Roman"/>
          <w:color w:val="2B2B2B"/>
          <w:sz w:val="24"/>
        </w:rPr>
      </w:pPr>
    </w:p>
    <w:p w:rsidR="00BB36A1" w:rsidRDefault="00BB36A1">
      <w:pPr>
        <w:shd w:val="clear" w:color="auto" w:fill="FFFFFF"/>
        <w:spacing w:after="100" w:line="240" w:lineRule="auto"/>
        <w:rPr>
          <w:rFonts w:ascii="Times New Roman" w:hAnsi="Times New Roman"/>
          <w:color w:val="2B2B2B"/>
          <w:sz w:val="24"/>
        </w:rPr>
      </w:pPr>
    </w:p>
    <w:p w:rsidR="00BB36A1" w:rsidRDefault="00BB36A1">
      <w:pPr>
        <w:shd w:val="clear" w:color="auto" w:fill="FFFFFF"/>
        <w:spacing w:after="100" w:line="240" w:lineRule="auto"/>
        <w:rPr>
          <w:rFonts w:ascii="Times New Roman" w:hAnsi="Times New Roman"/>
          <w:color w:val="2B2B2B"/>
          <w:sz w:val="24"/>
        </w:rPr>
      </w:pPr>
    </w:p>
    <w:p w:rsidR="00BB36A1" w:rsidRDefault="00BB36A1">
      <w:pPr>
        <w:shd w:val="clear" w:color="auto" w:fill="FFFFFF"/>
        <w:spacing w:after="100" w:line="240" w:lineRule="auto"/>
        <w:rPr>
          <w:rFonts w:ascii="Times New Roman" w:hAnsi="Times New Roman"/>
          <w:color w:val="2B2B2B"/>
          <w:sz w:val="24"/>
        </w:rPr>
      </w:pPr>
    </w:p>
    <w:p w:rsidR="00BB36A1" w:rsidRDefault="00BB36A1">
      <w:pPr>
        <w:shd w:val="clear" w:color="auto" w:fill="FFFFFF"/>
        <w:spacing w:after="100" w:line="240" w:lineRule="auto"/>
        <w:rPr>
          <w:rFonts w:ascii="Times New Roman" w:hAnsi="Times New Roman"/>
          <w:color w:val="2B2B2B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8019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План работы МБДОУ Чкаловский детский сад «Теремок»</w:t>
      </w:r>
    </w:p>
    <w:p w:rsidR="00BB36A1" w:rsidRDefault="008019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по предупреждению</w:t>
      </w:r>
    </w:p>
    <w:p w:rsidR="00BB36A1" w:rsidRDefault="008019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 детского </w:t>
      </w:r>
      <w:r>
        <w:rPr>
          <w:rFonts w:ascii="Times New Roman" w:hAnsi="Times New Roman"/>
          <w:b/>
          <w:color w:val="000000"/>
          <w:sz w:val="24"/>
        </w:rPr>
        <w:t>дорожно-транспортного травматизма</w:t>
      </w:r>
    </w:p>
    <w:p w:rsidR="00BB36A1" w:rsidRDefault="008019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на 2025-2026 учебный год</w:t>
      </w:r>
    </w:p>
    <w:p w:rsidR="00BB36A1" w:rsidRDefault="008019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Цели:</w:t>
      </w:r>
    </w:p>
    <w:p w:rsidR="00BB36A1" w:rsidRDefault="008019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Пропаганда знаний безопасности дорожного движения и предупреждение детского дорожно-транспортного травматизма.</w:t>
      </w:r>
    </w:p>
    <w:p w:rsidR="00BB36A1" w:rsidRDefault="008019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Основные задачи:</w:t>
      </w:r>
    </w:p>
    <w:p w:rsidR="00BB36A1" w:rsidRDefault="008019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Формирование у воспитанников устойчивых навыков соблюдения </w:t>
      </w:r>
      <w:r>
        <w:rPr>
          <w:rFonts w:ascii="Times New Roman" w:hAnsi="Times New Roman"/>
          <w:color w:val="000000"/>
          <w:sz w:val="24"/>
        </w:rPr>
        <w:t>правил дорожного движения и общественного правосознания.</w:t>
      </w:r>
    </w:p>
    <w:p w:rsidR="00BB36A1" w:rsidRDefault="008019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Привлечение родителей к участию в пропаганде среди детей правил безопасного поведения на улицах и дорогах.</w:t>
      </w:r>
    </w:p>
    <w:p w:rsidR="00BB36A1" w:rsidRDefault="008019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Обеспечение безопасности юных участников дорожного движения, недопущение фактов дорожно-тран</w:t>
      </w:r>
      <w:r>
        <w:rPr>
          <w:rFonts w:ascii="Times New Roman" w:hAnsi="Times New Roman"/>
          <w:color w:val="000000"/>
          <w:sz w:val="24"/>
        </w:rPr>
        <w:t>спортных происшествий среди воспитанников.</w:t>
      </w:r>
    </w:p>
    <w:p w:rsidR="00BB36A1" w:rsidRDefault="008019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 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5207"/>
        <w:gridCol w:w="1842"/>
        <w:gridCol w:w="1975"/>
      </w:tblGrid>
      <w:tr w:rsidR="00BB36A1">
        <w:trPr>
          <w:trHeight w:val="564"/>
        </w:trPr>
        <w:tc>
          <w:tcPr>
            <w:tcW w:w="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Рассматривание иллюстраций и фотографий по ПДД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242" w:right="1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564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 2.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 художественной литературы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242" w:right="1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567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7" w:right="1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Просмотр обучающих мультфильмов и презентаций по закреплению ПДД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242" w:right="1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564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27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Воспитателльно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-образовательная деятельность с детьми по профилактике ПДД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17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ежемесячно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4176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467" w:right="41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Беседы с воспитанниками:  </w:t>
            </w:r>
          </w:p>
          <w:p w:rsidR="00BB36A1" w:rsidRDefault="008019CA">
            <w:pPr>
              <w:spacing w:before="1" w:after="0" w:line="240" w:lineRule="auto"/>
              <w:ind w:left="111" w:right="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Моя улица;</w:t>
            </w:r>
          </w:p>
          <w:p w:rsidR="00BB36A1" w:rsidRDefault="008019CA">
            <w:pPr>
              <w:spacing w:before="1" w:after="0" w:line="240" w:lineRule="auto"/>
              <w:ind w:left="111" w:right="41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Пешеходный переход;   </w:t>
            </w:r>
          </w:p>
          <w:p w:rsidR="00BB36A1" w:rsidRDefault="008019CA">
            <w:pPr>
              <w:spacing w:before="1" w:after="0" w:line="240" w:lineRule="auto"/>
              <w:ind w:left="111" w:right="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Транспорт;</w:t>
            </w:r>
          </w:p>
          <w:p w:rsidR="00BB36A1" w:rsidRDefault="008019CA">
            <w:pPr>
              <w:spacing w:after="0" w:line="240" w:lineRule="auto"/>
              <w:ind w:right="13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 Аккуратность гололёд на дороге вас </w:t>
            </w:r>
            <w:r>
              <w:rPr>
                <w:rFonts w:ascii="Times New Roman" w:hAnsi="Times New Roman"/>
                <w:color w:val="000000"/>
                <w:sz w:val="24"/>
              </w:rPr>
              <w:t>спасёт;   </w:t>
            </w:r>
          </w:p>
          <w:p w:rsidR="00BB36A1" w:rsidRDefault="008019CA">
            <w:pPr>
              <w:spacing w:after="0" w:line="240" w:lineRule="auto"/>
              <w:ind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Дорога не место для игр;</w:t>
            </w:r>
          </w:p>
          <w:p w:rsidR="00BB36A1" w:rsidRDefault="008019CA">
            <w:pPr>
              <w:spacing w:after="0" w:line="240" w:lineRule="auto"/>
              <w:ind w:right="2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Какие бывают машины;  </w:t>
            </w:r>
          </w:p>
          <w:p w:rsidR="00BB36A1" w:rsidRDefault="008019CA">
            <w:pPr>
              <w:spacing w:after="0" w:line="240" w:lineRule="auto"/>
              <w:ind w:right="2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Что такое светофор;</w:t>
            </w:r>
          </w:p>
          <w:p w:rsidR="00BB36A1" w:rsidRDefault="008019CA">
            <w:pPr>
              <w:spacing w:after="0" w:line="240" w:lineRule="auto"/>
              <w:ind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 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Правила поведения в  общественном транспорте;</w:t>
            </w:r>
          </w:p>
          <w:p w:rsidR="00BB36A1" w:rsidRDefault="008019CA">
            <w:pPr>
              <w:spacing w:after="0" w:line="240" w:lineRule="auto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Я велосипедист!;</w:t>
            </w:r>
          </w:p>
          <w:p w:rsidR="00BB36A1" w:rsidRDefault="008019CA">
            <w:pPr>
              <w:spacing w:after="0" w:line="240" w:lineRule="auto"/>
              <w:ind w:right="2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Правила дорожные, которые нужно знать;   </w:t>
            </w:r>
          </w:p>
          <w:p w:rsidR="00BB36A1" w:rsidRDefault="008019CA">
            <w:pPr>
              <w:spacing w:after="0" w:line="240" w:lineRule="auto"/>
              <w:ind w:right="5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 «Всем ребятам надо знать, </w:t>
            </w:r>
            <w:r>
              <w:rPr>
                <w:rFonts w:ascii="Times New Roman" w:hAnsi="Times New Roman"/>
                <w:color w:val="000000"/>
                <w:sz w:val="24"/>
              </w:rPr>
              <w:t>как по улице</w:t>
            </w:r>
          </w:p>
          <w:p w:rsidR="00BB36A1" w:rsidRDefault="008019CA">
            <w:pPr>
              <w:spacing w:after="0" w:line="240" w:lineRule="auto"/>
              <w:ind w:left="8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шагать»;</w:t>
            </w:r>
          </w:p>
          <w:p w:rsidR="00BB36A1" w:rsidRDefault="008019CA">
            <w:pPr>
              <w:spacing w:after="0" w:line="240" w:lineRule="auto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Правила эти запомним друзья!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74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242" w:right="1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BB36A1">
            <w:pPr>
              <w:spacing w:before="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</w:rPr>
            </w:pPr>
          </w:p>
          <w:p w:rsidR="00BB36A1" w:rsidRDefault="00BB36A1">
            <w:pPr>
              <w:spacing w:before="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</w:rPr>
            </w:pPr>
          </w:p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564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1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 (подвижные, дидактические, сюжетно-ролевые, театрализованные)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17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ежемесячно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BB36A1">
        <w:trPr>
          <w:trHeight w:val="1422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прогулки и наблюдения по ПДД</w:t>
            </w:r>
          </w:p>
          <w:p w:rsidR="00BB36A1" w:rsidRDefault="008019CA">
            <w:pPr>
              <w:spacing w:after="0" w:line="240" w:lineRule="auto"/>
              <w:ind w:left="284" w:right="-2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 Наблюдение за движением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транспорта;</w:t>
            </w:r>
          </w:p>
          <w:p w:rsidR="00BB36A1" w:rsidRDefault="008019CA">
            <w:pPr>
              <w:spacing w:before="101" w:after="0" w:line="189" w:lineRule="atLeast"/>
              <w:ind w:left="284" w:right="275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Рассматривание видов транспорта;      </w:t>
            </w:r>
          </w:p>
          <w:p w:rsidR="00BB36A1" w:rsidRDefault="008019CA">
            <w:pPr>
              <w:spacing w:before="101" w:after="0" w:line="189" w:lineRule="atLeast"/>
              <w:ind w:left="284" w:right="27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Прогулка к перекрестку.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242" w:right="1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286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Минутки 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82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ежедневно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564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2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Конкурс детских рисунков по ПДД «Безопасные дороги детям»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244" w:right="1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3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1398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Досуги и развлечения:</w:t>
            </w:r>
          </w:p>
          <w:p w:rsidR="00BB36A1" w:rsidRDefault="008019CA">
            <w:pPr>
              <w:spacing w:after="0" w:line="240" w:lineRule="auto"/>
              <w:ind w:left="107" w:right="2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«Кто это: пешеход, водитель или пассажир?»</w:t>
            </w:r>
          </w:p>
          <w:p w:rsidR="00BB36A1" w:rsidRDefault="008019CA">
            <w:pPr>
              <w:spacing w:after="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«Идем в гости к зебре»</w:t>
            </w:r>
          </w:p>
          <w:p w:rsidR="00BB36A1" w:rsidRDefault="008019CA">
            <w:pPr>
              <w:spacing w:after="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«Грамотный пешеход»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37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276" w:right="2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 май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37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22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842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Вопрос для обсуждения на общем родительском собрании: «Типичные случаи детского травматизма и меры его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27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воспитатель</w:t>
            </w:r>
          </w:p>
        </w:tc>
      </w:tr>
      <w:tr w:rsidR="00BB36A1">
        <w:trPr>
          <w:trHeight w:val="842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«Как знакомить детей с правилами дорожного движения»</w:t>
            </w:r>
          </w:p>
          <w:p w:rsidR="00BB36A1" w:rsidRDefault="008019CA">
            <w:pPr>
              <w:spacing w:before="1" w:after="0" w:line="240" w:lineRule="auto"/>
              <w:ind w:left="107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«Чем опасен гололед»</w:t>
            </w:r>
          </w:p>
          <w:p w:rsidR="00BB36A1" w:rsidRDefault="008019CA">
            <w:pPr>
              <w:spacing w:before="1" w:after="0" w:line="240" w:lineRule="auto"/>
              <w:ind w:left="107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«Учить безопасности – это важно»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27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  <w:p w:rsidR="00BB36A1" w:rsidRDefault="008019CA">
            <w:pPr>
              <w:spacing w:before="1" w:after="0" w:line="240" w:lineRule="auto"/>
              <w:ind w:left="27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before="1" w:after="0" w:line="240" w:lineRule="auto"/>
              <w:ind w:left="27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 апрель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842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папок-передвижек: «Дети и дорога»</w:t>
            </w:r>
          </w:p>
          <w:p w:rsidR="00BB36A1" w:rsidRDefault="008019CA">
            <w:pPr>
              <w:spacing w:before="1" w:after="0" w:line="240" w:lineRule="auto"/>
              <w:ind w:left="107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«Как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перевозить детей в автомобиле»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BB36A1">
            <w:pPr>
              <w:spacing w:before="1" w:after="0" w:line="240" w:lineRule="auto"/>
              <w:ind w:left="276" w:right="-20"/>
              <w:rPr>
                <w:rFonts w:ascii="Times New Roman" w:hAnsi="Times New Roman"/>
                <w:color w:val="000000"/>
                <w:sz w:val="24"/>
              </w:rPr>
            </w:pPr>
          </w:p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BB36A1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</w:p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2166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Памятка для родителей «Значение светоотражающих элементов</w:t>
            </w:r>
          </w:p>
          <w:p w:rsidR="00BB36A1" w:rsidRDefault="008019CA">
            <w:pPr>
              <w:spacing w:before="1" w:after="0" w:line="240" w:lineRule="auto"/>
              <w:ind w:left="107" w:right="8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 знакомить детей с правилами дорожного движения»</w:t>
            </w:r>
          </w:p>
          <w:p w:rsidR="00BB36A1" w:rsidRDefault="008019CA">
            <w:pPr>
              <w:spacing w:after="0" w:line="240" w:lineRule="auto"/>
              <w:ind w:left="17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«Чем опасен гололед»</w:t>
            </w:r>
          </w:p>
          <w:p w:rsidR="00BB36A1" w:rsidRDefault="008019CA">
            <w:pPr>
              <w:spacing w:before="1" w:after="0" w:line="240" w:lineRule="auto"/>
              <w:ind w:left="107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«Учить безопасности – это важно»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27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  <w:p w:rsidR="00BB36A1" w:rsidRDefault="008019CA">
            <w:pPr>
              <w:spacing w:before="1" w:after="0" w:line="240" w:lineRule="auto"/>
              <w:ind w:left="3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  <w:p w:rsidR="00BB36A1" w:rsidRDefault="008019CA">
            <w:pPr>
              <w:spacing w:after="36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before="1" w:after="0" w:line="240" w:lineRule="auto"/>
              <w:ind w:left="27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февраль </w:t>
            </w: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B36A1">
        <w:trPr>
          <w:trHeight w:val="1573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41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папок-передвижек: </w:t>
            </w:r>
          </w:p>
          <w:p w:rsidR="00BB36A1" w:rsidRDefault="008019CA">
            <w:pPr>
              <w:spacing w:before="1" w:after="0" w:line="240" w:lineRule="auto"/>
              <w:ind w:left="107" w:right="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«Дети и дорога»</w:t>
            </w:r>
          </w:p>
          <w:p w:rsidR="00BB36A1" w:rsidRDefault="008019CA">
            <w:pPr>
              <w:spacing w:before="1" w:after="0" w:line="240" w:lineRule="auto"/>
              <w:ind w:left="107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«Как правильно перевозить детей в автомобиле»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789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Анкета для родителей «Безопасность наших детей на улицах города (села)»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276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Ст. воспитатель</w:t>
            </w:r>
          </w:p>
        </w:tc>
      </w:tr>
      <w:tr w:rsidR="00BB36A1">
        <w:trPr>
          <w:trHeight w:val="2166"/>
        </w:trPr>
        <w:tc>
          <w:tcPr>
            <w:tcW w:w="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13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Привлечение родителей к участию в мероприятиях по предупреждению ДДТТ </w:t>
            </w:r>
          </w:p>
          <w:p w:rsidR="00BB36A1" w:rsidRDefault="008019CA">
            <w:pPr>
              <w:spacing w:before="1" w:after="0" w:line="240" w:lineRule="auto"/>
              <w:ind w:left="107"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(игры, конкурсы, экскурсии, пропагандистские акции и т.д.).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по ПДД</w:t>
            </w:r>
          </w:p>
        </w:tc>
      </w:tr>
    </w:tbl>
    <w:p w:rsidR="00BB36A1" w:rsidRDefault="008019C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trike/>
          <w:color w:val="000000"/>
          <w:sz w:val="24"/>
          <w:shd w:val="clear" w:color="auto" w:fill="FFFFFF"/>
        </w:rPr>
        <w:br/>
      </w:r>
    </w:p>
    <w:p w:rsidR="00BB36A1" w:rsidRDefault="008019CA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BB36A1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</w:p>
    <w:p w:rsidR="00BB36A1" w:rsidRDefault="008019CA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tLeast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8019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СОДЕРЖАНИЕ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БЛОКОВ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ГОДОВОГО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ПЛАНА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МБДОУ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2025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2026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УЧ</w:t>
      </w:r>
      <w:proofErr w:type="gramStart"/>
      <w:r>
        <w:rPr>
          <w:rFonts w:ascii="Times New Roman" w:hAnsi="Times New Roman"/>
          <w:b/>
          <w:color w:val="000000"/>
          <w:sz w:val="24"/>
        </w:rPr>
        <w:t>.Г</w:t>
      </w:r>
      <w:proofErr w:type="gramEnd"/>
      <w:r>
        <w:rPr>
          <w:rFonts w:ascii="Times New Roman" w:hAnsi="Times New Roman"/>
          <w:b/>
          <w:color w:val="000000"/>
          <w:sz w:val="24"/>
        </w:rPr>
        <w:t>ОД</w:t>
      </w:r>
    </w:p>
    <w:p w:rsidR="00BB36A1" w:rsidRDefault="008019CA">
      <w:pPr>
        <w:pStyle w:val="a3"/>
        <w:numPr>
          <w:ilvl w:val="1"/>
          <w:numId w:val="6"/>
        </w:numPr>
        <w:shd w:val="clear" w:color="auto" w:fill="FFFFFF"/>
        <w:spacing w:beforeAutospacing="0" w:after="0" w:afterAutospacing="0"/>
        <w:jc w:val="center"/>
        <w:rPr>
          <w:color w:val="000000"/>
        </w:rPr>
      </w:pPr>
      <w:r>
        <w:rPr>
          <w:b/>
          <w:color w:val="000000"/>
        </w:rPr>
        <w:t>ИНФОРМАЦИОННО</w:t>
      </w:r>
      <w:r>
        <w:rPr>
          <w:color w:val="000000"/>
        </w:rPr>
        <w:t> </w:t>
      </w:r>
      <w:r>
        <w:rPr>
          <w:b/>
          <w:color w:val="000000"/>
        </w:rPr>
        <w:t>–</w:t>
      </w:r>
      <w:r>
        <w:rPr>
          <w:color w:val="000000"/>
        </w:rPr>
        <w:t> </w:t>
      </w:r>
      <w:r>
        <w:rPr>
          <w:b/>
          <w:color w:val="000000"/>
        </w:rPr>
        <w:t>АНАЛИТИЧЕСКАЯ</w:t>
      </w:r>
      <w:r>
        <w:rPr>
          <w:color w:val="000000"/>
        </w:rPr>
        <w:t> </w:t>
      </w:r>
      <w:r>
        <w:rPr>
          <w:b/>
          <w:color w:val="000000"/>
        </w:rPr>
        <w:t>ДЕЯТЕЛЬНОСТЬ</w:t>
      </w:r>
      <w:r>
        <w:rPr>
          <w:color w:val="000000"/>
        </w:rPr>
        <w:t> </w:t>
      </w:r>
      <w:r>
        <w:rPr>
          <w:b/>
          <w:color w:val="000000"/>
        </w:rPr>
        <w:t>ДОУ</w:t>
      </w:r>
    </w:p>
    <w:p w:rsidR="00BB36A1" w:rsidRDefault="008019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 </w:t>
      </w:r>
    </w:p>
    <w:tbl>
      <w:tblPr>
        <w:tblW w:w="93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69"/>
        <w:gridCol w:w="1276"/>
        <w:gridCol w:w="1568"/>
      </w:tblGrid>
      <w:tr w:rsidR="00BB36A1">
        <w:trPr>
          <w:trHeight w:val="55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before="3" w:after="0" w:line="132" w:lineRule="atLeast"/>
              <w:ind w:left="281" w:right="2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before="3" w:after="0" w:line="132" w:lineRule="atLeast"/>
              <w:ind w:left="281" w:right="2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</w:p>
        </w:tc>
        <w:tc>
          <w:tcPr>
            <w:tcW w:w="5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3" w:line="1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основных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3" w:line="1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сроки</w:t>
            </w:r>
          </w:p>
          <w:p w:rsidR="00BB36A1" w:rsidRDefault="008019C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3" w:line="1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Исполнитель</w:t>
            </w:r>
          </w:p>
        </w:tc>
      </w:tr>
      <w:tr w:rsidR="00BB36A1">
        <w:trPr>
          <w:trHeight w:val="840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16" w:line="2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391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37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141" w:right="266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Подведение итогов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деятельностиДОУ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 за 2024 – 2025 учебный год, анализ проделанной работы, </w:t>
            </w:r>
          </w:p>
          <w:p w:rsidR="00BB36A1" w:rsidRDefault="008019CA">
            <w:pPr>
              <w:spacing w:after="0" w:line="240" w:lineRule="auto"/>
              <w:ind w:left="141" w:right="266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подведение итогов и выводов:</w:t>
            </w:r>
          </w:p>
          <w:p w:rsidR="00BB36A1" w:rsidRDefault="008019CA">
            <w:pPr>
              <w:spacing w:after="160" w:line="240" w:lineRule="auto"/>
              <w:ind w:left="139" w:right="13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проблемный анализ деятельности образователь-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 учреждения по направлениям: (анализ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воспитательн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образовательного процесса в ДОУ);</w:t>
            </w:r>
          </w:p>
          <w:p w:rsidR="00BB36A1" w:rsidRDefault="008019CA">
            <w:pPr>
              <w:spacing w:after="160" w:line="120" w:lineRule="atLeast"/>
              <w:ind w:left="170" w:right="448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анализ состояния материально 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–т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ехнической </w:t>
            </w:r>
          </w:p>
          <w:p w:rsidR="00BB36A1" w:rsidRDefault="008019CA">
            <w:pPr>
              <w:spacing w:after="160" w:line="120" w:lineRule="atLeast"/>
              <w:ind w:left="170" w:right="448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базы;</w:t>
            </w:r>
          </w:p>
          <w:p w:rsidR="00BB36A1" w:rsidRDefault="008019CA">
            <w:pPr>
              <w:spacing w:after="160" w:line="137" w:lineRule="atLeast"/>
              <w:ind w:left="173" w:right="49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 анализ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реализацииинновационных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технологий в ДОУ;</w:t>
            </w:r>
          </w:p>
          <w:p w:rsidR="00BB36A1" w:rsidRDefault="008019CA">
            <w:pPr>
              <w:spacing w:after="160" w:line="240" w:lineRule="auto"/>
              <w:ind w:left="139" w:right="13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 анализ заболеваемо</w:t>
            </w:r>
            <w:r>
              <w:rPr>
                <w:rFonts w:ascii="Times New Roman" w:hAnsi="Times New Roman"/>
                <w:color w:val="000000"/>
                <w:sz w:val="24"/>
              </w:rPr>
              <w:t>сти детей и др.     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16" w:line="2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Июнь-</w:t>
            </w:r>
          </w:p>
          <w:p w:rsidR="00BB36A1" w:rsidRDefault="008019C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37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139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BB36A1">
        <w:trPr>
          <w:trHeight w:val="1536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6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B36A1">
        <w:trPr>
          <w:trHeight w:val="1100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14" w:line="2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160" w:line="240" w:lineRule="auto"/>
              <w:ind w:left="391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before="4" w:after="160" w:line="120" w:lineRule="atLeast"/>
              <w:ind w:right="255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Определение ключевых направлений работы </w:t>
            </w:r>
          </w:p>
          <w:p w:rsidR="00BB36A1" w:rsidRDefault="008019CA">
            <w:pPr>
              <w:spacing w:before="4" w:after="160" w:line="120" w:lineRule="atLeast"/>
              <w:ind w:right="255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учреждения на 2025 – 2026 учебный год, составление планов по реализации данной работы.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14" w:line="2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160" w:line="240" w:lineRule="auto"/>
              <w:ind w:left="780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37"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  <w:p w:rsidR="00BB36A1" w:rsidRDefault="008019CA">
            <w:pPr>
              <w:spacing w:after="16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медсестра</w:t>
            </w:r>
          </w:p>
        </w:tc>
      </w:tr>
      <w:tr w:rsidR="00BB36A1">
        <w:trPr>
          <w:trHeight w:val="704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14" w:line="2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160" w:line="240" w:lineRule="auto"/>
              <w:ind w:left="391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before="1" w:after="160" w:line="240" w:lineRule="auto"/>
              <w:ind w:right="23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перспективных планов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-образовательной работы педагогов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14" w:line="2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август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before="1" w:after="160" w:line="240" w:lineRule="auto"/>
              <w:ind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</w:tc>
      </w:tr>
      <w:tr w:rsidR="00BB36A1">
        <w:trPr>
          <w:trHeight w:val="1510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14" w:line="2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160" w:line="240" w:lineRule="auto"/>
              <w:ind w:left="391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before="18" w:after="120" w:line="240" w:lineRule="auto"/>
              <w:ind w:left="69" w:right="177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 инструктажей, и др. форм </w:t>
            </w:r>
          </w:p>
          <w:p w:rsidR="00BB36A1" w:rsidRDefault="008019CA">
            <w:pPr>
              <w:spacing w:before="18" w:after="120" w:line="240" w:lineRule="auto"/>
              <w:ind w:left="69" w:right="177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 – аналитической деятельности</w:t>
            </w:r>
          </w:p>
          <w:p w:rsidR="00BB36A1" w:rsidRDefault="008019CA">
            <w:pPr>
              <w:spacing w:before="11" w:after="120" w:line="240" w:lineRule="auto"/>
              <w:ind w:left="52" w:right="16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 взаимодействия между всеми </w:t>
            </w:r>
          </w:p>
          <w:p w:rsidR="00BB36A1" w:rsidRDefault="008019CA">
            <w:pPr>
              <w:spacing w:before="11" w:after="120" w:line="240" w:lineRule="auto"/>
              <w:ind w:left="52" w:right="16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участниками образовательного процесса: </w:t>
            </w:r>
            <w:r>
              <w:rPr>
                <w:rFonts w:ascii="Times New Roman" w:hAnsi="Times New Roman"/>
                <w:color w:val="000000"/>
                <w:sz w:val="24"/>
              </w:rPr>
              <w:t>дети, родители, педагоги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14" w:line="2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в течение </w:t>
            </w:r>
          </w:p>
          <w:p w:rsidR="00BB36A1" w:rsidRDefault="008019CA">
            <w:pPr>
              <w:spacing w:after="14" w:line="2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19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after="160" w:line="240" w:lineRule="auto"/>
              <w:ind w:left="364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after="36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Заведующий</w:t>
            </w:r>
          </w:p>
          <w:p w:rsidR="00BB36A1" w:rsidRDefault="008019CA">
            <w:pPr>
              <w:spacing w:after="36"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  <w:p w:rsidR="00BB36A1" w:rsidRDefault="008019CA">
            <w:pPr>
              <w:spacing w:after="160" w:line="240" w:lineRule="auto"/>
              <w:ind w:left="425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:rsidR="00BB36A1" w:rsidRDefault="00BB36A1">
      <w:pPr>
        <w:shd w:val="clear" w:color="auto" w:fill="FFFFFF"/>
        <w:spacing w:after="0" w:line="240" w:lineRule="auto"/>
        <w:ind w:left="2328" w:right="-20"/>
        <w:rPr>
          <w:rFonts w:ascii="Times New Roman" w:hAnsi="Times New Roman"/>
          <w:b/>
          <w:color w:val="000000"/>
          <w:sz w:val="24"/>
        </w:rPr>
      </w:pPr>
    </w:p>
    <w:p w:rsidR="00BB36A1" w:rsidRDefault="008019CA">
      <w:pPr>
        <w:shd w:val="clear" w:color="auto" w:fill="FFFFFF"/>
        <w:spacing w:after="0" w:line="240" w:lineRule="auto"/>
        <w:ind w:left="2328" w:right="-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3.4.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ИЗУЧЕНИЕ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КОНТРОЛЬ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ДЕЯТЕЛЬНОСТИ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МБДОУ</w:t>
      </w:r>
    </w:p>
    <w:p w:rsidR="00BB36A1" w:rsidRDefault="008019CA">
      <w:pPr>
        <w:shd w:val="clear" w:color="auto" w:fill="FFFFFF"/>
        <w:spacing w:after="18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W w:w="96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812"/>
        <w:gridCol w:w="1701"/>
        <w:gridCol w:w="1559"/>
      </w:tblGrid>
      <w:tr w:rsidR="00BB36A1">
        <w:trPr>
          <w:trHeight w:val="64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157" w:lineRule="atLeast"/>
              <w:ind w:left="112" w:right="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1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основных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мероприятий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157" w:lineRule="atLeast"/>
              <w:ind w:left="107" w:right="12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Сроки</w:t>
            </w:r>
          </w:p>
          <w:p w:rsidR="00BB36A1" w:rsidRDefault="008019CA">
            <w:pPr>
              <w:spacing w:before="42" w:after="0" w:line="157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исполнитель</w:t>
            </w:r>
          </w:p>
        </w:tc>
      </w:tr>
      <w:tr w:rsidR="00BB36A1">
        <w:trPr>
          <w:trHeight w:val="2871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140" w:lineRule="atLeast"/>
              <w:ind w:left="177" w:right="1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деятельности администрации ДОУ по контролю на 2025 -2026 учебный год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(по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функциональным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обязанностям)</w:t>
            </w:r>
          </w:p>
          <w:p w:rsidR="00BB36A1" w:rsidRDefault="008019CA">
            <w:pPr>
              <w:spacing w:after="0" w:line="139" w:lineRule="atLeast"/>
              <w:ind w:left="71" w:right="13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Контроль 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 функционированием ДОУ в целом   </w:t>
            </w:r>
          </w:p>
          <w:p w:rsidR="00BB36A1" w:rsidRDefault="008019CA">
            <w:pPr>
              <w:spacing w:after="0" w:line="139" w:lineRule="atLeast"/>
              <w:ind w:left="7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 Контроль 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бразовательной </w:t>
            </w:r>
          </w:p>
          <w:p w:rsidR="00BB36A1" w:rsidRDefault="008019CA">
            <w:pPr>
              <w:spacing w:after="0" w:line="139" w:lineRule="atLeast"/>
              <w:ind w:left="4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работой в ДОУ</w:t>
            </w:r>
          </w:p>
          <w:p w:rsidR="00BB36A1" w:rsidRDefault="008019CA">
            <w:pPr>
              <w:spacing w:after="0" w:line="137" w:lineRule="atLeast"/>
              <w:ind w:right="9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оздоровлением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 физическим развитием детей</w:t>
            </w:r>
          </w:p>
          <w:p w:rsidR="00BB36A1" w:rsidRDefault="008019CA">
            <w:pPr>
              <w:spacing w:before="25" w:after="0" w:line="139" w:lineRule="atLeast"/>
              <w:ind w:right="12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 состоянием материально – технического состояния 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4" w:after="0" w:line="157" w:lineRule="atLeast"/>
              <w:ind w:left="261" w:right="2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9" w:after="0" w:line="157" w:lineRule="atLeast"/>
              <w:ind w:left="147" w:right="-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</w:tc>
      </w:tr>
      <w:tr w:rsidR="00BB36A1">
        <w:trPr>
          <w:trHeight w:val="3801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78" w:after="0" w:line="137" w:lineRule="atLeast"/>
              <w:ind w:right="4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Планирование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контроля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2026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учебный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</w:p>
          <w:p w:rsidR="00BB36A1" w:rsidRDefault="008019CA">
            <w:pPr>
              <w:spacing w:after="0" w:line="139" w:lineRule="atLeast"/>
              <w:ind w:left="424" w:right="138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Выполнение сотрудниками инструкций по охране жизни и здоровья детей</w:t>
            </w:r>
          </w:p>
          <w:p w:rsidR="00BB36A1" w:rsidRDefault="008019CA">
            <w:pPr>
              <w:tabs>
                <w:tab w:val="left" w:pos="5243"/>
              </w:tabs>
              <w:spacing w:before="3" w:after="0" w:line="137" w:lineRule="atLeast"/>
              <w:ind w:right="48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Осуществление образовательного процесса, </w:t>
            </w:r>
          </w:p>
          <w:p w:rsidR="00BB36A1" w:rsidRDefault="008019CA">
            <w:pPr>
              <w:tabs>
                <w:tab w:val="left" w:pos="5243"/>
              </w:tabs>
              <w:spacing w:before="3" w:after="0" w:line="137" w:lineRule="atLeast"/>
              <w:ind w:left="424" w:right="4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уровень развития детей</w:t>
            </w:r>
          </w:p>
          <w:p w:rsidR="00BB36A1" w:rsidRDefault="008019CA">
            <w:pPr>
              <w:spacing w:before="5" w:after="0" w:line="139" w:lineRule="atLeast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Организация питания</w:t>
            </w:r>
          </w:p>
          <w:p w:rsidR="00BB36A1" w:rsidRDefault="008019CA">
            <w:pPr>
              <w:spacing w:after="0" w:line="137" w:lineRule="atLeast"/>
              <w:ind w:left="282" w:right="291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Проведение воспитателями оздоровительных мероприятий в режиме дня</w:t>
            </w:r>
          </w:p>
          <w:p w:rsidR="00BB36A1" w:rsidRDefault="008019CA">
            <w:pPr>
              <w:spacing w:before="5" w:after="0" w:line="139" w:lineRule="atLeast"/>
              <w:ind w:left="282" w:right="-20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Организация режима дня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Мониторинг заболеваемости, посещаемости детей</w:t>
            </w:r>
          </w:p>
          <w:p w:rsidR="00BB36A1" w:rsidRDefault="008019CA">
            <w:pPr>
              <w:spacing w:before="5" w:after="0" w:line="139" w:lineRule="atLeast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 Состояние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документации в группе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223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  <w:p w:rsidR="00BB36A1" w:rsidRDefault="00BB36A1">
            <w:pPr>
              <w:spacing w:after="36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B36A1" w:rsidRDefault="008019CA">
            <w:pPr>
              <w:spacing w:after="0" w:line="240" w:lineRule="auto"/>
              <w:ind w:left="223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  <w:p w:rsidR="00BB36A1" w:rsidRDefault="00BB36A1">
            <w:pPr>
              <w:spacing w:after="36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B36A1" w:rsidRDefault="008019CA">
            <w:pPr>
              <w:spacing w:after="0" w:line="240" w:lineRule="auto"/>
              <w:ind w:left="223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  <w:p w:rsidR="00BB36A1" w:rsidRDefault="008019CA">
            <w:pPr>
              <w:spacing w:after="0" w:line="240" w:lineRule="auto"/>
              <w:ind w:left="147" w:right="9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Постоянно </w:t>
            </w:r>
          </w:p>
          <w:p w:rsidR="00BB36A1" w:rsidRDefault="00BB36A1">
            <w:pPr>
              <w:spacing w:after="0" w:line="240" w:lineRule="auto"/>
              <w:ind w:left="147" w:right="9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B36A1" w:rsidRDefault="008019CA">
            <w:pPr>
              <w:spacing w:after="0" w:line="240" w:lineRule="auto"/>
              <w:ind w:left="147" w:right="9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Постоянно </w:t>
            </w:r>
          </w:p>
          <w:p w:rsidR="00BB36A1" w:rsidRDefault="008019CA">
            <w:pPr>
              <w:spacing w:after="0" w:line="240" w:lineRule="auto"/>
              <w:ind w:right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Ежемесячно</w:t>
            </w:r>
          </w:p>
          <w:p w:rsidR="00BB36A1" w:rsidRDefault="008019CA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Ежеквартально</w:t>
            </w:r>
          </w:p>
          <w:p w:rsidR="00BB36A1" w:rsidRDefault="008019CA">
            <w:pPr>
              <w:spacing w:after="0" w:line="240" w:lineRule="auto"/>
              <w:ind w:left="43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11" w:line="1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36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616" w:right="453" w:firstLine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:rsidR="00BB36A1" w:rsidRDefault="008019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uto"/>
        <w:ind w:left="3575" w:right="-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3.5.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РАБОТА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РОДИТЕЛЯМИ</w:t>
      </w:r>
    </w:p>
    <w:p w:rsidR="00BB36A1" w:rsidRDefault="008019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W w:w="95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670"/>
        <w:gridCol w:w="1560"/>
        <w:gridCol w:w="88"/>
        <w:gridCol w:w="1613"/>
        <w:gridCol w:w="78"/>
      </w:tblGrid>
      <w:tr w:rsidR="00BB36A1">
        <w:trPr>
          <w:trHeight w:val="64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158" w:lineRule="atLeast"/>
              <w:ind w:left="112" w:right="4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before="42" w:after="0" w:line="158" w:lineRule="atLeast"/>
              <w:ind w:left="112" w:right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основных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мероприятий</w:t>
            </w:r>
          </w:p>
        </w:tc>
        <w:tc>
          <w:tcPr>
            <w:tcW w:w="16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158" w:lineRule="atLeast"/>
              <w:ind w:left="112" w:right="12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Сроки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before="42" w:after="0" w:line="158" w:lineRule="atLeast"/>
              <w:ind w:left="112" w:right="1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Исполнитель</w:t>
            </w:r>
          </w:p>
        </w:tc>
      </w:tr>
      <w:tr w:rsidR="00BB36A1">
        <w:trPr>
          <w:trHeight w:val="94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1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76" w:right="8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личных дел детей, вновь поступивших в детский сад. </w:t>
            </w:r>
          </w:p>
          <w:p w:rsidR="00BB36A1" w:rsidRDefault="008019CA">
            <w:pPr>
              <w:spacing w:before="1" w:after="0" w:line="240" w:lineRule="auto"/>
              <w:ind w:left="76" w:right="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 семей воспитанников.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29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7" w:after="0" w:line="157" w:lineRule="atLeast"/>
              <w:ind w:right="2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BB36A1">
        <w:trPr>
          <w:trHeight w:val="631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1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76" w:right="2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беседы с родителями. Оформление информационных стендов для родителей.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29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7" w:after="0" w:line="157" w:lineRule="atLeast"/>
              <w:ind w:right="2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</w:tc>
      </w:tr>
      <w:tr w:rsidR="00BB36A1">
        <w:trPr>
          <w:trHeight w:val="10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BB36A1">
            <w:pPr>
              <w:spacing w:before="42" w:after="0" w:line="240" w:lineRule="auto"/>
              <w:ind w:left="112" w:right="-20"/>
              <w:rPr>
                <w:rFonts w:ascii="Times New Roman" w:hAnsi="Times New Roman"/>
                <w:color w:val="000000"/>
                <w:sz w:val="24"/>
              </w:rPr>
            </w:pPr>
          </w:p>
          <w:p w:rsidR="00BB36A1" w:rsidRDefault="008019CA">
            <w:pPr>
              <w:spacing w:before="42" w:after="0" w:line="240" w:lineRule="auto"/>
              <w:ind w:left="1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13" w:line="18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19" w:right="9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 открытых дверей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3" w:line="1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4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  <w:p w:rsidR="00BB36A1" w:rsidRDefault="008019CA">
            <w:pPr>
              <w:spacing w:after="0" w:line="240" w:lineRule="auto"/>
              <w:ind w:left="4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  <w:p w:rsidR="00BB36A1" w:rsidRDefault="008019CA">
            <w:pPr>
              <w:spacing w:after="0" w:line="240" w:lineRule="auto"/>
              <w:ind w:left="4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109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</w:tc>
      </w:tr>
      <w:tr w:rsidR="00BB36A1">
        <w:trPr>
          <w:trHeight w:val="477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1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13" w:line="18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Родительские собрания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3" w:line="1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 в течение года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109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</w:tc>
      </w:tr>
      <w:tr w:rsidR="00BB36A1">
        <w:trPr>
          <w:trHeight w:val="309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1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7" w:after="0" w:line="137" w:lineRule="atLeast"/>
              <w:ind w:left="1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Выставки</w:t>
            </w:r>
          </w:p>
          <w:p w:rsidR="00BB36A1" w:rsidRDefault="008019CA">
            <w:pPr>
              <w:spacing w:after="0" w:line="137" w:lineRule="atLeast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Выставка поделок «Дары осени»</w:t>
            </w:r>
          </w:p>
          <w:p w:rsidR="00BB36A1" w:rsidRDefault="008019CA">
            <w:pPr>
              <w:spacing w:after="0" w:line="137" w:lineRule="atLeast"/>
              <w:ind w:right="2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Выставка поделок «Подарки для Деда Мороза»</w:t>
            </w:r>
          </w:p>
          <w:p w:rsidR="00BB36A1" w:rsidRDefault="008019CA">
            <w:pPr>
              <w:spacing w:after="0" w:line="137" w:lineRule="atLeast"/>
              <w:ind w:right="206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 мастерская «Вместе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папой мастерим: </w:t>
            </w:r>
            <w:r>
              <w:rPr>
                <w:rFonts w:ascii="Times New Roman" w:hAnsi="Times New Roman"/>
                <w:color w:val="000000"/>
                <w:sz w:val="24"/>
              </w:rPr>
              <w:t>выставка поделок «Папин праздник»»</w:t>
            </w:r>
          </w:p>
          <w:p w:rsidR="00BB36A1" w:rsidRDefault="008019CA">
            <w:pPr>
              <w:pStyle w:val="a3"/>
              <w:numPr>
                <w:ilvl w:val="0"/>
                <w:numId w:val="8"/>
              </w:numPr>
              <w:spacing w:beforeAutospacing="0" w:afterAutospacing="0" w:line="120" w:lineRule="atLeast"/>
              <w:ind w:left="284" w:right="204" w:hanging="284"/>
              <w:contextualSpacing/>
            </w:pPr>
            <w:r>
              <w:rPr>
                <w:color w:val="000000"/>
              </w:rPr>
              <w:t>выставка рисунков «Моя мамочка»</w:t>
            </w:r>
          </w:p>
          <w:p w:rsidR="00BB36A1" w:rsidRDefault="008019CA">
            <w:pPr>
              <w:pStyle w:val="a3"/>
              <w:numPr>
                <w:ilvl w:val="0"/>
                <w:numId w:val="8"/>
              </w:numPr>
              <w:spacing w:beforeAutospacing="0" w:afterAutospacing="0" w:line="120" w:lineRule="atLeast"/>
              <w:ind w:left="284" w:right="204" w:hanging="284"/>
              <w:contextualSpacing/>
            </w:pPr>
            <w:r>
              <w:rPr>
                <w:color w:val="000000"/>
              </w:rPr>
              <w:t>Выставка рисунков и поделок, посвященных Дню космонавтики</w:t>
            </w:r>
          </w:p>
          <w:p w:rsidR="00BB36A1" w:rsidRDefault="008019CA">
            <w:pPr>
              <w:pStyle w:val="a3"/>
              <w:numPr>
                <w:ilvl w:val="0"/>
                <w:numId w:val="8"/>
              </w:numPr>
              <w:spacing w:beforeAutospacing="0" w:afterAutospacing="0" w:line="120" w:lineRule="atLeast"/>
              <w:ind w:left="284" w:right="204" w:hanging="284"/>
              <w:contextualSpacing/>
            </w:pPr>
            <w:r>
              <w:rPr>
                <w:color w:val="000000"/>
              </w:rPr>
              <w:t>Выставка рисунков «Этот День Победы!»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162" w:lineRule="atLeast"/>
              <w:ind w:right="2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  <w:p w:rsidR="00BB36A1" w:rsidRDefault="008019CA">
            <w:pPr>
              <w:spacing w:after="0" w:line="162" w:lineRule="atLeast"/>
              <w:ind w:right="3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 </w:t>
            </w:r>
          </w:p>
          <w:p w:rsidR="00BB36A1" w:rsidRDefault="008019CA">
            <w:pPr>
              <w:spacing w:after="0" w:line="162" w:lineRule="atLeast"/>
              <w:ind w:right="3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  <w:p w:rsidR="00BB36A1" w:rsidRDefault="00BB36A1">
            <w:pPr>
              <w:spacing w:after="0" w:line="162" w:lineRule="atLeast"/>
              <w:ind w:right="33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B36A1" w:rsidRDefault="00BB36A1">
            <w:pPr>
              <w:spacing w:after="0" w:line="162" w:lineRule="atLeast"/>
              <w:ind w:right="33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B36A1" w:rsidRDefault="008019CA">
            <w:pPr>
              <w:spacing w:after="0" w:line="162" w:lineRule="atLeast"/>
              <w:ind w:right="3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  <w:p w:rsidR="00BB36A1" w:rsidRDefault="008019CA">
            <w:pPr>
              <w:spacing w:after="0" w:line="161" w:lineRule="atLeast"/>
              <w:ind w:right="4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  <w:p w:rsidR="00BB36A1" w:rsidRDefault="00BB36A1">
            <w:pPr>
              <w:spacing w:before="3" w:after="0" w:line="240" w:lineRule="auto"/>
              <w:ind w:left="561" w:right="-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B36A1" w:rsidRDefault="008019CA">
            <w:pPr>
              <w:spacing w:before="3" w:after="0" w:line="240" w:lineRule="auto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май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ind w:left="50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</w:tc>
      </w:tr>
      <w:tr w:rsidR="00BB36A1">
        <w:trPr>
          <w:trHeight w:val="6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6A1" w:rsidRDefault="008019CA">
            <w:pPr>
              <w:spacing w:before="42" w:after="0" w:line="240" w:lineRule="auto"/>
              <w:ind w:left="112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36A1" w:rsidRDefault="008019CA">
            <w:pPr>
              <w:spacing w:before="6" w:after="0" w:line="137" w:lineRule="atLeast"/>
              <w:ind w:left="484" w:right="210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Праздники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 ,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 развлечения, досуги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BB36A1" w:rsidRDefault="008019CA">
            <w:pPr>
              <w:spacing w:before="6" w:after="0" w:line="137" w:lineRule="atLeast"/>
              <w:ind w:left="484" w:right="2106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Times New Roman" w:hAnsi="Times New Roman"/>
                <w:color w:val="000000"/>
                <w:sz w:val="24"/>
              </w:rPr>
              <w:t>«День знаний»</w:t>
            </w:r>
          </w:p>
          <w:p w:rsidR="00BB36A1" w:rsidRDefault="008019CA">
            <w:pPr>
              <w:spacing w:before="2" w:after="0" w:line="139" w:lineRule="atLeast"/>
              <w:ind w:left="484" w:right="-20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lastRenderedPageBreak/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Times New Roman" w:hAnsi="Times New Roman"/>
                <w:color w:val="000000"/>
                <w:sz w:val="24"/>
              </w:rPr>
              <w:t>«Праздник урожая»</w:t>
            </w:r>
          </w:p>
          <w:p w:rsidR="00BB36A1" w:rsidRDefault="008019CA">
            <w:pPr>
              <w:spacing w:after="0" w:line="139" w:lineRule="atLeast"/>
              <w:ind w:left="484" w:right="-20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Times New Roman" w:hAnsi="Times New Roman"/>
                <w:color w:val="000000"/>
                <w:sz w:val="24"/>
              </w:rPr>
              <w:t>«Это мамин день!»</w:t>
            </w:r>
          </w:p>
          <w:p w:rsidR="00BB36A1" w:rsidRDefault="008019CA">
            <w:pPr>
              <w:spacing w:after="0" w:line="136" w:lineRule="atLeast"/>
              <w:ind w:right="1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Times New Roman" w:hAnsi="Times New Roman"/>
                <w:color w:val="000000"/>
                <w:sz w:val="24"/>
              </w:rPr>
              <w:t>Новогодний утренник</w:t>
            </w:r>
          </w:p>
          <w:p w:rsidR="00BB36A1" w:rsidRDefault="008019CA">
            <w:pPr>
              <w:spacing w:before="5" w:after="0" w:line="240" w:lineRule="auto"/>
              <w:ind w:right="129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Праздник, посвящённый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Днюзащитника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отечества.</w:t>
            </w:r>
          </w:p>
          <w:p w:rsidR="00BB36A1" w:rsidRDefault="008019CA">
            <w:pPr>
              <w:pStyle w:val="a3"/>
              <w:numPr>
                <w:ilvl w:val="0"/>
                <w:numId w:val="9"/>
              </w:numPr>
              <w:spacing w:before="5" w:beforeAutospacing="0" w:after="0" w:afterAutospacing="0"/>
              <w:ind w:right="816"/>
              <w:contextualSpacing/>
            </w:pPr>
            <w:r>
              <w:rPr>
                <w:color w:val="000000"/>
              </w:rPr>
              <w:t>« Преодолей себя!»</w:t>
            </w:r>
          </w:p>
          <w:p w:rsidR="00BB36A1" w:rsidRDefault="008019CA">
            <w:pPr>
              <w:pStyle w:val="a3"/>
              <w:numPr>
                <w:ilvl w:val="0"/>
                <w:numId w:val="9"/>
              </w:numPr>
              <w:spacing w:before="5" w:beforeAutospacing="0" w:after="0" w:afterAutospacing="0"/>
              <w:ind w:right="816"/>
              <w:contextualSpacing/>
            </w:pPr>
            <w:proofErr w:type="spellStart"/>
            <w:r>
              <w:rPr>
                <w:color w:val="000000"/>
              </w:rPr>
              <w:t>Масленница</w:t>
            </w:r>
            <w:proofErr w:type="spellEnd"/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36A1" w:rsidRDefault="008019C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 течение года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36A1" w:rsidRDefault="00BB36A1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238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BB36A1">
            <w:pPr>
              <w:spacing w:before="42" w:after="0" w:line="240" w:lineRule="auto"/>
              <w:ind w:left="112" w:right="-2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pStyle w:val="a3"/>
              <w:numPr>
                <w:ilvl w:val="0"/>
                <w:numId w:val="9"/>
              </w:numPr>
              <w:spacing w:before="5" w:beforeAutospacing="0" w:after="0" w:afterAutospacing="0" w:line="136" w:lineRule="atLeast"/>
              <w:ind w:right="816"/>
            </w:pPr>
            <w:r>
              <w:rPr>
                <w:color w:val="000000"/>
              </w:rPr>
              <w:t xml:space="preserve">« </w:t>
            </w:r>
            <w:proofErr w:type="spellStart"/>
            <w:r>
              <w:rPr>
                <w:color w:val="000000"/>
              </w:rPr>
              <w:t>Наврез</w:t>
            </w:r>
            <w:proofErr w:type="spellEnd"/>
            <w:r>
              <w:rPr>
                <w:color w:val="000000"/>
              </w:rPr>
              <w:t>»</w:t>
            </w:r>
          </w:p>
          <w:p w:rsidR="00BB36A1" w:rsidRDefault="008019CA">
            <w:pPr>
              <w:pStyle w:val="a3"/>
              <w:numPr>
                <w:ilvl w:val="0"/>
                <w:numId w:val="9"/>
              </w:numPr>
              <w:spacing w:before="5" w:beforeAutospacing="0" w:after="0" w:afterAutospacing="0" w:line="136" w:lineRule="atLeast"/>
              <w:ind w:right="816"/>
            </w:pPr>
            <w:r>
              <w:rPr>
                <w:color w:val="000000"/>
              </w:rPr>
              <w:t>« Мой родной край»</w:t>
            </w:r>
          </w:p>
          <w:p w:rsidR="00BB36A1" w:rsidRDefault="008019CA">
            <w:pPr>
              <w:pStyle w:val="a3"/>
              <w:numPr>
                <w:ilvl w:val="0"/>
                <w:numId w:val="9"/>
              </w:numPr>
              <w:spacing w:before="5" w:beforeAutospacing="0" w:after="0" w:afterAutospacing="0" w:line="136" w:lineRule="atLeast"/>
              <w:ind w:right="816"/>
            </w:pPr>
            <w:r>
              <w:rPr>
                <w:color w:val="000000"/>
              </w:rPr>
              <w:t>«Конкурс хозяюшек».</w:t>
            </w:r>
          </w:p>
          <w:p w:rsidR="00BB36A1" w:rsidRDefault="008019CA">
            <w:pPr>
              <w:pStyle w:val="a3"/>
              <w:numPr>
                <w:ilvl w:val="0"/>
                <w:numId w:val="9"/>
              </w:numPr>
              <w:spacing w:before="5" w:beforeAutospacing="0" w:after="0" w:afterAutospacing="0" w:line="136" w:lineRule="atLeast"/>
              <w:ind w:right="816"/>
            </w:pPr>
            <w:r>
              <w:rPr>
                <w:color w:val="000000"/>
              </w:rPr>
              <w:t>День Победы</w:t>
            </w:r>
          </w:p>
          <w:p w:rsidR="00BB36A1" w:rsidRDefault="008019CA">
            <w:pPr>
              <w:pStyle w:val="a3"/>
              <w:numPr>
                <w:ilvl w:val="0"/>
                <w:numId w:val="9"/>
              </w:numPr>
              <w:spacing w:before="5" w:beforeAutospacing="0" w:after="0" w:afterAutospacing="0" w:line="136" w:lineRule="atLeast"/>
              <w:ind w:right="816"/>
            </w:pPr>
            <w:r>
              <w:rPr>
                <w:color w:val="000000"/>
              </w:rPr>
              <w:t>«Летний праздник, посвящённый Дню защиты детей»</w:t>
            </w:r>
          </w:p>
          <w:p w:rsidR="00BB36A1" w:rsidRDefault="008019CA">
            <w:pPr>
              <w:pStyle w:val="a3"/>
              <w:numPr>
                <w:ilvl w:val="0"/>
                <w:numId w:val="9"/>
              </w:numPr>
              <w:spacing w:before="5" w:beforeAutospacing="0" w:after="0" w:afterAutospacing="0" w:line="136" w:lineRule="atLeast"/>
              <w:ind w:right="816"/>
            </w:pPr>
            <w:r>
              <w:rPr>
                <w:color w:val="000000"/>
              </w:rPr>
              <w:t>Выпускной: «До свиданья, детский сад!»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BB36A1">
            <w:pPr>
              <w:spacing w:before="42" w:after="0" w:line="158" w:lineRule="atLeast"/>
              <w:ind w:left="244" w:right="23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B36A1" w:rsidRDefault="00BB36A1">
            <w:pPr>
              <w:spacing w:before="42" w:after="0" w:line="158" w:lineRule="atLeast"/>
              <w:ind w:left="244" w:right="23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B36A1">
        <w:trPr>
          <w:trHeight w:val="454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240" w:lineRule="auto"/>
              <w:ind w:left="1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136" w:lineRule="atLeast"/>
              <w:ind w:left="48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Консультации:</w:t>
            </w:r>
          </w:p>
          <w:p w:rsidR="00BB36A1" w:rsidRDefault="008019CA">
            <w:pPr>
              <w:spacing w:after="0" w:line="137" w:lineRule="atLeast"/>
              <w:ind w:left="859" w:right="129" w:hanging="4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hyperlink r:id="rId7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>«Правила безопасности для детей.</w:t>
              </w:r>
            </w:hyperlink>
            <w:r>
              <w:rPr>
                <w:rFonts w:ascii="Symbol" w:hAnsi="Symbol"/>
                <w:color w:val="000000"/>
                <w:sz w:val="24"/>
              </w:rPr>
              <w:t></w:t>
            </w:r>
          </w:p>
          <w:p w:rsidR="00BB36A1" w:rsidRDefault="008019CA">
            <w:pPr>
              <w:spacing w:after="0" w:line="137" w:lineRule="atLeast"/>
              <w:ind w:left="859" w:right="129" w:hanging="435"/>
              <w:rPr>
                <w:rFonts w:ascii="Times New Roman" w:hAnsi="Times New Roman"/>
                <w:sz w:val="24"/>
              </w:rPr>
            </w:pPr>
            <w:hyperlink r:id="rId8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>Безопасность на дорогах»</w:t>
              </w:r>
            </w:hyperlink>
          </w:p>
          <w:p w:rsidR="00BB36A1" w:rsidRDefault="008019CA">
            <w:pPr>
              <w:spacing w:before="5" w:after="0" w:line="140" w:lineRule="atLeast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hyperlink r:id="rId9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>«Адаптация ребенка в детском саду»</w:t>
              </w:r>
            </w:hyperlink>
          </w:p>
          <w:p w:rsidR="00BB36A1" w:rsidRDefault="008019CA">
            <w:pPr>
              <w:spacing w:after="0" w:line="139" w:lineRule="atLeast"/>
              <w:ind w:left="424" w:right="129" w:hanging="424"/>
              <w:rPr>
                <w:rFonts w:ascii="Times New Roman" w:hAnsi="Times New Roman"/>
                <w:sz w:val="24"/>
              </w:rPr>
            </w:pPr>
            <w:r>
              <w:t xml:space="preserve">        </w:t>
            </w:r>
            <w:hyperlink r:id="rId10" w:tgtFrame="_blank" w:history="1">
              <w:r>
                <w:rPr>
                  <w:rFonts w:ascii="Symbol" w:hAnsi="Symbol"/>
                  <w:color w:val="000000"/>
                  <w:sz w:val="24"/>
                </w:rPr>
                <w:t></w:t>
              </w:r>
              <w:r>
                <w:rPr>
                  <w:rFonts w:ascii="Times New Roman" w:hAnsi="Times New Roman"/>
                  <w:color w:val="000000"/>
                  <w:sz w:val="24"/>
                </w:rPr>
                <w:t xml:space="preserve"> «Развитие мелкой моторики рук, как средство </w:t>
              </w:r>
            </w:hyperlink>
            <w:hyperlink r:id="rId11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 xml:space="preserve">развития речи у детей с речевыми </w:t>
              </w:r>
            </w:hyperlink>
            <w:hyperlink r:id="rId12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>нарушениями»</w:t>
              </w:r>
            </w:hyperlink>
          </w:p>
          <w:p w:rsidR="00BB36A1" w:rsidRDefault="008019CA">
            <w:pPr>
              <w:spacing w:before="4" w:after="0" w:line="137" w:lineRule="atLeast"/>
              <w:ind w:right="1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hyperlink r:id="rId13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 xml:space="preserve">«Роль семьи в физическом </w:t>
              </w:r>
              <w:proofErr w:type="spellStart"/>
              <w:r>
                <w:rPr>
                  <w:rFonts w:ascii="Times New Roman" w:hAnsi="Times New Roman"/>
                  <w:color w:val="000000"/>
                  <w:sz w:val="24"/>
                </w:rPr>
                <w:t>воспитании</w:t>
              </w:r>
            </w:hyperlink>
            <w:r>
              <w:rPr>
                <w:rFonts w:ascii="Symbol" w:hAnsi="Symbol"/>
                <w:color w:val="000000"/>
                <w:sz w:val="24"/>
              </w:rPr>
              <w:t></w:t>
            </w:r>
            <w:hyperlink r:id="rId14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>ребенка</w:t>
              </w:r>
              <w:proofErr w:type="spellEnd"/>
              <w:r>
                <w:rPr>
                  <w:rFonts w:ascii="Times New Roman" w:hAnsi="Times New Roman"/>
                  <w:color w:val="000000"/>
                  <w:sz w:val="24"/>
                </w:rPr>
                <w:t>»</w:t>
              </w:r>
            </w:hyperlink>
          </w:p>
          <w:p w:rsidR="00BB36A1" w:rsidRDefault="008019CA">
            <w:pPr>
              <w:spacing w:before="5" w:after="0" w:line="139" w:lineRule="atLeast"/>
              <w:ind w:left="499" w:right="-20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hyperlink r:id="rId15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>«Игрушка в жизни ребёнка»</w:t>
              </w:r>
            </w:hyperlink>
          </w:p>
          <w:p w:rsidR="00BB36A1" w:rsidRDefault="008019CA">
            <w:pPr>
              <w:spacing w:after="0" w:line="139" w:lineRule="atLeast"/>
              <w:ind w:left="496" w:right="129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hyperlink r:id="rId16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 xml:space="preserve">«Как провести выходной день с детьми» </w:t>
              </w:r>
            </w:hyperlink>
          </w:p>
          <w:p w:rsidR="00BB36A1" w:rsidRDefault="008019CA">
            <w:pPr>
              <w:spacing w:after="0" w:line="139" w:lineRule="atLeast"/>
              <w:ind w:left="496" w:right="129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hyperlink r:id="rId17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>«Игры, которые можно провести дома»</w:t>
              </w:r>
            </w:hyperlink>
            <w:r>
              <w:rPr>
                <w:rFonts w:ascii="Symbol" w:hAnsi="Symbol"/>
                <w:color w:val="000000"/>
                <w:sz w:val="24"/>
              </w:rPr>
              <w:t></w:t>
            </w:r>
          </w:p>
          <w:p w:rsidR="00BB36A1" w:rsidRDefault="008019CA">
            <w:pPr>
              <w:spacing w:after="0" w:line="139" w:lineRule="atLeast"/>
              <w:ind w:left="496" w:right="841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hyperlink r:id="rId18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>«Ребёнок и книга»</w:t>
              </w:r>
            </w:hyperlink>
          </w:p>
          <w:p w:rsidR="00BB36A1" w:rsidRDefault="008019CA">
            <w:pPr>
              <w:tabs>
                <w:tab w:val="left" w:pos="4817"/>
              </w:tabs>
              <w:spacing w:after="0" w:line="137" w:lineRule="atLeast"/>
              <w:ind w:right="839"/>
              <w:rPr>
                <w:rFonts w:ascii="Times New Roman" w:hAnsi="Times New Roman"/>
                <w:sz w:val="24"/>
              </w:rPr>
            </w:pPr>
            <w:r>
              <w:t xml:space="preserve">          </w:t>
            </w:r>
            <w:hyperlink r:id="rId19" w:tgtFrame="_blank" w:history="1">
              <w:r>
                <w:rPr>
                  <w:rFonts w:ascii="Symbol" w:hAnsi="Symbol"/>
                  <w:color w:val="000000"/>
                  <w:sz w:val="24"/>
                </w:rPr>
                <w:t></w:t>
              </w:r>
              <w:r>
                <w:rPr>
                  <w:rFonts w:ascii="Times New Roman" w:hAnsi="Times New Roman"/>
                  <w:color w:val="000000"/>
                  <w:sz w:val="24"/>
                </w:rPr>
                <w:t> Правильное питание детей дошкольного</w:t>
              </w:r>
            </w:hyperlink>
            <w:r>
              <w:rPr>
                <w:rFonts w:ascii="Times New Roman" w:hAnsi="Times New Roman"/>
                <w:sz w:val="24"/>
              </w:rPr>
              <w:t> </w:t>
            </w:r>
            <w:hyperlink r:id="rId20" w:tgtFrame="_blank" w:history="1">
              <w:r>
                <w:rPr>
                  <w:rFonts w:ascii="Times New Roman" w:hAnsi="Times New Roman"/>
                  <w:color w:val="000000"/>
                  <w:sz w:val="24"/>
                </w:rPr>
                <w:t>возраста</w:t>
              </w:r>
            </w:hyperlink>
          </w:p>
          <w:p w:rsidR="00BB36A1" w:rsidRDefault="008019CA">
            <w:pPr>
              <w:spacing w:before="6" w:after="0" w:line="137" w:lineRule="atLeast"/>
              <w:ind w:left="484" w:right="2106"/>
              <w:rPr>
                <w:rFonts w:ascii="Times New Roman" w:hAnsi="Times New Roman"/>
                <w:sz w:val="24"/>
              </w:rPr>
            </w:pPr>
            <w:hyperlink r:id="rId21" w:tgtFrame="_blank" w:history="1">
              <w:r>
                <w:rPr>
                  <w:rFonts w:ascii="Symbol" w:hAnsi="Symbol"/>
                  <w:color w:val="000000"/>
                  <w:sz w:val="24"/>
                </w:rPr>
                <w:t></w:t>
              </w:r>
              <w:r>
                <w:rPr>
                  <w:rFonts w:ascii="Times New Roman" w:hAnsi="Times New Roman"/>
                  <w:color w:val="000000"/>
                  <w:sz w:val="24"/>
                </w:rPr>
                <w:t> «Отец как воспитатель»</w:t>
              </w:r>
            </w:hyperlink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42" w:after="0" w:line="158" w:lineRule="atLeast"/>
              <w:ind w:left="244" w:right="2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B36A1">
        <w:trPr>
          <w:gridAfter w:val="1"/>
          <w:wAfter w:w="78" w:type="dxa"/>
          <w:trHeight w:val="2047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15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139" w:lineRule="atLeast"/>
              <w:ind w:left="38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Помощь родителей учреждению</w:t>
            </w:r>
            <w:r>
              <w:rPr>
                <w:rFonts w:ascii="Times New Roman" w:hAnsi="Times New Roman"/>
                <w:color w:val="000000"/>
                <w:sz w:val="24"/>
              </w:rPr>
              <w:t>   </w:t>
            </w:r>
          </w:p>
          <w:p w:rsidR="00BB36A1" w:rsidRDefault="008019CA">
            <w:pPr>
              <w:spacing w:before="3" w:after="0" w:line="139" w:lineRule="atLeast"/>
              <w:ind w:left="383" w:right="2193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Участие в субботниках</w:t>
            </w:r>
          </w:p>
          <w:p w:rsidR="00BB36A1" w:rsidRDefault="008019CA">
            <w:pPr>
              <w:spacing w:after="0" w:line="139" w:lineRule="atLeast"/>
              <w:ind w:left="383" w:right="6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Участие в ремонте группового помещения   </w:t>
            </w:r>
          </w:p>
          <w:p w:rsidR="00BB36A1" w:rsidRDefault="008019CA">
            <w:pPr>
              <w:spacing w:after="0" w:line="139" w:lineRule="atLeast"/>
              <w:ind w:left="383" w:right="567"/>
              <w:rPr>
                <w:rFonts w:ascii="Times New Roman" w:hAnsi="Times New Roman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Привлечение родителей к благоустройству</w:t>
            </w:r>
          </w:p>
          <w:p w:rsidR="00BB36A1" w:rsidRDefault="008019CA">
            <w:pPr>
              <w:spacing w:before="20" w:after="0" w:line="139" w:lineRule="atLeast"/>
              <w:ind w:left="743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территории ДОУ</w:t>
            </w:r>
          </w:p>
          <w:p w:rsidR="00BB36A1" w:rsidRDefault="008019CA">
            <w:pPr>
              <w:spacing w:after="0" w:line="147" w:lineRule="atLeast"/>
              <w:ind w:left="431" w:right="189" w:hanging="4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>
              <w:rPr>
                <w:rFonts w:ascii="Symbol" w:hAnsi="Symbol"/>
                <w:color w:val="000000"/>
                <w:sz w:val="24"/>
              </w:rPr>
              <w:t>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Symbol" w:hAnsi="Symbol"/>
                <w:color w:val="000000"/>
                <w:sz w:val="24"/>
              </w:rPr>
              <w:t></w:t>
            </w:r>
            <w:r>
              <w:rPr>
                <w:rFonts w:ascii="Times New Roman" w:hAnsi="Times New Roman"/>
                <w:color w:val="000000"/>
                <w:sz w:val="24"/>
              </w:rPr>
              <w:t>Участие родителей в подготовке и проведении совместных праздников, развлечений, проектов.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292" w:right="2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1" w:after="0" w:line="144" w:lineRule="atLeast"/>
              <w:ind w:left="141"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  <w:p w:rsidR="00BB36A1" w:rsidRDefault="008019CA">
            <w:pPr>
              <w:spacing w:before="11" w:after="0" w:line="144" w:lineRule="atLeast"/>
              <w:ind w:left="451" w:right="3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 завхоз</w:t>
            </w:r>
          </w:p>
        </w:tc>
      </w:tr>
    </w:tbl>
    <w:p w:rsidR="00BB36A1" w:rsidRDefault="008019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BB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B36A1" w:rsidRDefault="008019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3.6. Взаимодействие ДОУ с социумом</w:t>
      </w:r>
    </w:p>
    <w:p w:rsidR="00BB36A1" w:rsidRDefault="008019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5246"/>
        <w:gridCol w:w="1701"/>
      </w:tblGrid>
      <w:tr w:rsidR="00BB36A1">
        <w:trPr>
          <w:trHeight w:val="967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организаций, учреждений</w:t>
            </w:r>
          </w:p>
        </w:tc>
        <w:tc>
          <w:tcPr>
            <w:tcW w:w="5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Формы сотрудничества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Сроки</w:t>
            </w:r>
          </w:p>
        </w:tc>
      </w:tr>
      <w:tr w:rsidR="00BB36A1">
        <w:trPr>
          <w:trHeight w:val="449"/>
        </w:trPr>
        <w:tc>
          <w:tcPr>
            <w:tcW w:w="9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Образование</w:t>
            </w:r>
          </w:p>
        </w:tc>
      </w:tr>
      <w:tr w:rsidR="00BB36A1">
        <w:trPr>
          <w:trHeight w:val="14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</w:p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«Чкаловская СОШ»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Экскурсии для детей, дни открытых дверей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март</w:t>
            </w:r>
          </w:p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</w:tr>
      <w:tr w:rsidR="00BB36A1">
        <w:trPr>
          <w:trHeight w:val="14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Чкаловский СДК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выставках, конкурсах,  концертах, показ театрализованных постановок, танцев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</w:tr>
      <w:tr w:rsidR="00BB36A1">
        <w:trPr>
          <w:trHeight w:val="14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Чкаловская сельская библиотека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  для детей, дни открытых дверей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</w:tr>
      <w:tr w:rsidR="00BB36A1">
        <w:trPr>
          <w:trHeight w:val="147"/>
        </w:trPr>
        <w:tc>
          <w:tcPr>
            <w:tcW w:w="9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Медицина</w:t>
            </w:r>
          </w:p>
        </w:tc>
      </w:tr>
      <w:tr w:rsidR="00BB36A1">
        <w:trPr>
          <w:trHeight w:val="1134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Чкаловская врачебная амбулатория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Содействие в вопросах вакцинации и проведении медицинского обследования, 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</w:tr>
      <w:tr w:rsidR="00BB36A1">
        <w:trPr>
          <w:trHeight w:val="147"/>
        </w:trPr>
        <w:tc>
          <w:tcPr>
            <w:tcW w:w="9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Безопасность</w:t>
            </w:r>
          </w:p>
        </w:tc>
      </w:tr>
      <w:tr w:rsidR="00BB36A1">
        <w:trPr>
          <w:trHeight w:val="5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Пожарная часть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Экскурсии, встречи с работниками пожарной части,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конкурсы по ППБ, консультации, проведение развлечений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</w:tr>
      <w:tr w:rsidR="00BB36A1">
        <w:trPr>
          <w:trHeight w:val="14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ГИББД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бесед с детьми по правилам дорожного движения, участие в выставках, конкурсах, акциях, проведение развлечений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A1" w:rsidRDefault="008019CA">
            <w:pPr>
              <w:spacing w:after="0" w:line="14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</w:tr>
    </w:tbl>
    <w:p w:rsidR="00BB36A1" w:rsidRDefault="008019CA">
      <w:pPr>
        <w:shd w:val="clear" w:color="auto" w:fill="FFFFFF"/>
        <w:spacing w:after="0" w:line="240" w:lineRule="auto"/>
        <w:ind w:left="1445" w:right="-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uto"/>
        <w:ind w:left="1445" w:right="-2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  </w:t>
      </w:r>
    </w:p>
    <w:p w:rsidR="00BB36A1" w:rsidRDefault="008019CA">
      <w:pPr>
        <w:shd w:val="clear" w:color="auto" w:fill="FFFFFF"/>
        <w:spacing w:after="0" w:line="240" w:lineRule="auto"/>
        <w:ind w:right="-2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4.АДМИНИСТРАТИВНО-ХОЗЯЙСТВЕННАЯ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ДЕЯТЕЛЬНОСТЬ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ДОУ</w:t>
      </w:r>
    </w:p>
    <w:p w:rsidR="00BB36A1" w:rsidRDefault="00BB36A1">
      <w:pPr>
        <w:shd w:val="clear" w:color="auto" w:fill="FFFFFF"/>
        <w:spacing w:after="0" w:line="240" w:lineRule="auto"/>
        <w:ind w:right="-20"/>
        <w:jc w:val="center"/>
        <w:rPr>
          <w:rFonts w:ascii="Times New Roman" w:hAnsi="Times New Roman"/>
          <w:color w:val="000000"/>
          <w:sz w:val="24"/>
        </w:rPr>
      </w:pPr>
    </w:p>
    <w:p w:rsidR="00BB36A1" w:rsidRDefault="008019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W w:w="88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8"/>
        <w:gridCol w:w="1395"/>
        <w:gridCol w:w="2160"/>
      </w:tblGrid>
      <w:tr w:rsidR="00BB36A1">
        <w:trPr>
          <w:trHeight w:val="285"/>
        </w:trPr>
        <w:tc>
          <w:tcPr>
            <w:tcW w:w="5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мероприятий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240" w:lineRule="auto"/>
              <w:ind w:left="108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Сроки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Ответственные</w:t>
            </w:r>
          </w:p>
        </w:tc>
      </w:tr>
      <w:tr w:rsidR="00BB36A1">
        <w:trPr>
          <w:trHeight w:val="839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7" w:right="101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Контроль 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санитарным состоянием помещений, территории, тепловым режимом, состоянием игрового материала, постельного белья, мебели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220" w:right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507" w:right="45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Завхоз, воспитатели</w:t>
            </w:r>
          </w:p>
        </w:tc>
      </w:tr>
      <w:tr w:rsidR="00BB36A1">
        <w:trPr>
          <w:trHeight w:val="561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освещения и теплового режима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220" w:right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79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Завхоз</w:t>
            </w:r>
          </w:p>
        </w:tc>
      </w:tr>
      <w:tr w:rsidR="00BB36A1">
        <w:trPr>
          <w:trHeight w:val="708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Обогащение предметно-развивающей среды ОУ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220" w:right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20" w:line="240" w:lineRule="auto"/>
              <w:ind w:right="584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BB36A1" w:rsidRDefault="008019CA">
            <w:pPr>
              <w:spacing w:before="1" w:after="120" w:line="240" w:lineRule="auto"/>
              <w:ind w:right="584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Старший воспитатель</w:t>
            </w:r>
          </w:p>
        </w:tc>
      </w:tr>
      <w:tr w:rsidR="00BB36A1">
        <w:trPr>
          <w:trHeight w:val="285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Контроль 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 уборкой территории от снега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30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79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Завхоз</w:t>
            </w:r>
          </w:p>
        </w:tc>
      </w:tr>
      <w:tr w:rsidR="00BB36A1">
        <w:trPr>
          <w:trHeight w:val="561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107" w:right="11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Учреждения к проведению Новогодних утренников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30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20" w:line="240" w:lineRule="auto"/>
              <w:ind w:left="505" w:right="454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Завхоз</w:t>
            </w:r>
          </w:p>
          <w:p w:rsidR="00BB36A1" w:rsidRDefault="008019CA">
            <w:pPr>
              <w:spacing w:before="1" w:after="120" w:line="240" w:lineRule="auto"/>
              <w:ind w:left="505" w:right="454" w:hanging="21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 </w:t>
            </w:r>
          </w:p>
        </w:tc>
      </w:tr>
      <w:tr w:rsidR="00BB36A1">
        <w:trPr>
          <w:trHeight w:val="564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160" w:line="240" w:lineRule="auto"/>
              <w:ind w:left="107" w:right="4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 субботников по благоустройству территории детского сада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160" w:line="240" w:lineRule="auto"/>
              <w:ind w:left="36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160" w:line="240" w:lineRule="auto"/>
              <w:ind w:left="36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</w:tc>
      </w:tr>
      <w:tr w:rsidR="00BB36A1">
        <w:trPr>
          <w:trHeight w:val="561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107" w:right="3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 материалов для ремонтных работ и благоустройству ДОУ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513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79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Завхоз</w:t>
            </w:r>
          </w:p>
        </w:tc>
      </w:tr>
      <w:tr w:rsidR="00BB36A1">
        <w:trPr>
          <w:trHeight w:val="328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Завоз песка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513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79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Завхоз</w:t>
            </w:r>
          </w:p>
        </w:tc>
      </w:tr>
      <w:tr w:rsidR="00BB36A1">
        <w:trPr>
          <w:trHeight w:val="716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16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Посадка цветников и огорода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160" w:line="240" w:lineRule="auto"/>
              <w:ind w:left="513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160" w:line="240" w:lineRule="auto"/>
              <w:ind w:left="369" w:right="-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Завхоз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заведующий воспитатели </w:t>
            </w:r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</w:p>
        </w:tc>
      </w:tr>
      <w:tr w:rsidR="00BB36A1">
        <w:trPr>
          <w:trHeight w:val="561"/>
        </w:trPr>
        <w:tc>
          <w:tcPr>
            <w:tcW w:w="5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 проверка состояния огнетушителей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left="43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160" w:line="240" w:lineRule="auto"/>
              <w:ind w:right="156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Ответственный за ПБ</w:t>
            </w:r>
            <w:proofErr w:type="gramEnd"/>
          </w:p>
        </w:tc>
      </w:tr>
    </w:tbl>
    <w:p w:rsidR="00BB36A1" w:rsidRDefault="008019CA">
      <w:pPr>
        <w:shd w:val="clear" w:color="auto" w:fill="FFFFFF"/>
        <w:spacing w:after="0" w:line="240" w:lineRule="auto"/>
        <w:ind w:left="936" w:right="-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uto"/>
        <w:ind w:left="2403" w:right="-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uto"/>
        <w:ind w:right="-2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5.ВОСПИТАТЕЛЬНАЯ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ОЗДОРОВИТЕЛЬНАЯ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РАБОТА</w:t>
      </w:r>
    </w:p>
    <w:p w:rsidR="00BB36A1" w:rsidRDefault="008019CA">
      <w:pPr>
        <w:shd w:val="clear" w:color="auto" w:fill="FFFFFF"/>
        <w:spacing w:after="80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uto"/>
        <w:ind w:right="-2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5.1. ФИЗКУЛЬТУРНО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ОЗДОРОВИТЕЛЬНАЯ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РАБОТА</w:t>
      </w:r>
    </w:p>
    <w:p w:rsidR="00BB36A1" w:rsidRDefault="008019CA">
      <w:pPr>
        <w:shd w:val="clear" w:color="auto" w:fill="FFFFFF"/>
        <w:spacing w:after="39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W w:w="8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16"/>
        <w:gridCol w:w="1057"/>
        <w:gridCol w:w="1985"/>
      </w:tblGrid>
      <w:tr w:rsidR="00BB36A1">
        <w:trPr>
          <w:trHeight w:val="352"/>
        </w:trPr>
        <w:tc>
          <w:tcPr>
            <w:tcW w:w="5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мероприятий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Ответственный</w:t>
            </w:r>
          </w:p>
        </w:tc>
      </w:tr>
      <w:tr w:rsidR="00BB36A1">
        <w:trPr>
          <w:trHeight w:val="275"/>
        </w:trPr>
        <w:tc>
          <w:tcPr>
            <w:tcW w:w="1341" w:type="dxa"/>
            <w:tcBorders>
              <w:top w:val="nil"/>
              <w:left w:val="single" w:sz="8" w:space="0" w:color="000000"/>
              <w:bottom w:val="nil"/>
              <w:right w:val="single" w:sz="8" w:space="0" w:color="FFFFFF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before="1" w:after="0" w:line="139" w:lineRule="atLeast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Неделя здоровья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4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</w:tc>
      </w:tr>
      <w:tr w:rsidR="00BB36A1">
        <w:trPr>
          <w:trHeight w:val="27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FFFFFF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Спортакиада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before="1" w:after="0" w:line="139" w:lineRule="atLeast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«Мама, папа, 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–с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портивная семья»</w:t>
            </w:r>
          </w:p>
        </w:tc>
        <w:tc>
          <w:tcPr>
            <w:tcW w:w="10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182"/>
        </w:trPr>
        <w:tc>
          <w:tcPr>
            <w:tcW w:w="575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9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10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577"/>
        </w:trPr>
        <w:tc>
          <w:tcPr>
            <w:tcW w:w="5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Спортивное развлечение «Преодолей себя»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1" w:after="0" w:line="240" w:lineRule="auto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1" w:after="0" w:line="240" w:lineRule="auto"/>
              <w:ind w:left="4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</w:tc>
      </w:tr>
      <w:tr w:rsidR="00BB36A1">
        <w:trPr>
          <w:trHeight w:val="900"/>
        </w:trPr>
        <w:tc>
          <w:tcPr>
            <w:tcW w:w="57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Всемирный день здоровья «Вместе, дружно на зарядку становись»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флешмоб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Апрель </w:t>
            </w:r>
          </w:p>
          <w:p w:rsidR="00BB36A1" w:rsidRDefault="008019CA">
            <w:pPr>
              <w:spacing w:before="1" w:after="0" w:line="240" w:lineRule="auto"/>
              <w:ind w:left="5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4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  <w:p w:rsidR="00BB36A1" w:rsidRDefault="00BB36A1">
            <w:pPr>
              <w:spacing w:before="1" w:after="0" w:line="240" w:lineRule="auto"/>
              <w:ind w:left="412" w:right="-20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266"/>
        </w:trPr>
        <w:tc>
          <w:tcPr>
            <w:tcW w:w="1341" w:type="dxa"/>
            <w:tcBorders>
              <w:top w:val="single" w:sz="4" w:space="0" w:color="auto"/>
              <w:left w:val="single" w:sz="8" w:space="0" w:color="000000"/>
              <w:right w:val="single" w:sz="8" w:space="0" w:color="FFFFFF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Спортивное</w:t>
            </w:r>
          </w:p>
        </w:tc>
        <w:tc>
          <w:tcPr>
            <w:tcW w:w="441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B36A1" w:rsidRDefault="008019CA">
            <w:pPr>
              <w:spacing w:before="1" w:after="0" w:line="240" w:lineRule="auto"/>
              <w:ind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развлечение «Народные подвижные игры»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ind w:left="4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</w:tc>
      </w:tr>
      <w:tr w:rsidR="00BB36A1">
        <w:trPr>
          <w:trHeight w:val="77"/>
        </w:trPr>
        <w:tc>
          <w:tcPr>
            <w:tcW w:w="13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BB36A1" w:rsidRDefault="008019CA">
            <w:pPr>
              <w:spacing w:after="0" w:line="77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B36A1" w:rsidRDefault="008019CA">
      <w:pPr>
        <w:shd w:val="clear" w:color="auto" w:fill="FFFFFF"/>
        <w:spacing w:after="80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BB36A1" w:rsidRDefault="008019CA">
      <w:pPr>
        <w:shd w:val="clear" w:color="auto" w:fill="FFFFFF"/>
        <w:spacing w:after="0" w:line="240" w:lineRule="auto"/>
        <w:ind w:right="-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  </w:t>
      </w:r>
    </w:p>
    <w:p w:rsidR="00BB36A1" w:rsidRDefault="008019CA">
      <w:pPr>
        <w:shd w:val="clear" w:color="auto" w:fill="FFFFFF"/>
        <w:spacing w:after="0" w:line="240" w:lineRule="auto"/>
        <w:ind w:left="567" w:right="-2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5.2.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ОРГАНИЗАЦИЯ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КУЛЬТУРНО-ДОСУГОВОЙ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ДЕЯТЕЛЬНОСТИ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</w:rPr>
        <w:t>ВОСПИТАННИКАМИ</w:t>
      </w:r>
    </w:p>
    <w:p w:rsidR="00BB36A1" w:rsidRDefault="008019CA">
      <w:pPr>
        <w:shd w:val="clear" w:color="auto" w:fill="FFFFFF"/>
        <w:spacing w:after="15" w:line="24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W w:w="8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1276"/>
        <w:gridCol w:w="1985"/>
      </w:tblGrid>
      <w:tr w:rsidR="00BB36A1">
        <w:trPr>
          <w:trHeight w:val="352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6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Ответственный</w:t>
            </w:r>
          </w:p>
        </w:tc>
      </w:tr>
      <w:tr w:rsidR="00BB36A1">
        <w:trPr>
          <w:trHeight w:val="352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«День знаний»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73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126" w:lineRule="atLeast"/>
              <w:ind w:left="41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ДОУ</w:t>
            </w:r>
          </w:p>
          <w:p w:rsidR="00BB36A1" w:rsidRDefault="008019CA">
            <w:pPr>
              <w:spacing w:after="0" w:line="120" w:lineRule="atLeast"/>
              <w:ind w:left="4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                                   </w:t>
            </w:r>
          </w:p>
        </w:tc>
      </w:tr>
      <w:tr w:rsidR="00BB36A1">
        <w:trPr>
          <w:trHeight w:val="352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«Осень золотая»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331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«Это мамин день!»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331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Новогодний утренник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B36A1">
        <w:trPr>
          <w:trHeight w:val="729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«Праздник, посвящённый дню защитника отечества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B36A1">
        <w:trPr>
          <w:trHeight w:val="331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«Праздник, посвящённый международному женскому дню.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B36A1">
        <w:trPr>
          <w:trHeight w:val="331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«Широкая масленица»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B36A1">
        <w:trPr>
          <w:trHeight w:val="331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B36A1" w:rsidRDefault="00BB36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36A1">
        <w:trPr>
          <w:trHeight w:val="331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Развлечение, посвященное Дню космонавтики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B36A1">
        <w:trPr>
          <w:trHeight w:val="331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Тематический утренник «Этот День Победы»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B36A1">
        <w:trPr>
          <w:trHeight w:val="331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«Летний праздник, посвящённый Дню защиты детей»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июнь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B36A1">
        <w:trPr>
          <w:trHeight w:val="662"/>
        </w:trPr>
        <w:tc>
          <w:tcPr>
            <w:tcW w:w="5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3" w:after="0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Выпускной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before="1" w:after="0" w:line="240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Май-июнь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36A1" w:rsidRDefault="008019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BB36A1" w:rsidRDefault="00BB36A1">
      <w:pPr>
        <w:jc w:val="both"/>
        <w:rPr>
          <w:rFonts w:ascii="Times New Roman" w:hAnsi="Times New Roman"/>
          <w:sz w:val="24"/>
        </w:rPr>
      </w:pPr>
    </w:p>
    <w:sectPr w:rsidR="00BB36A1">
      <w:pgSz w:w="11906" w:h="16838" w:code="9"/>
      <w:pgMar w:top="567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A44"/>
    <w:multiLevelType w:val="hybridMultilevel"/>
    <w:tmpl w:val="063EF792"/>
    <w:lvl w:ilvl="0" w:tplc="5054FBC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5B0E78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E62DAF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BAA137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4B626E3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944F4D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E406C4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326DF6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BC2C60B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9804E54"/>
    <w:multiLevelType w:val="hybridMultilevel"/>
    <w:tmpl w:val="982C4036"/>
    <w:lvl w:ilvl="0" w:tplc="B25C13A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4F0213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144EA7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172311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CD8288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67A14B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B4249E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61FA321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30CC6C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CAE5B48"/>
    <w:multiLevelType w:val="multilevel"/>
    <w:tmpl w:val="978EB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D642C49"/>
    <w:multiLevelType w:val="hybridMultilevel"/>
    <w:tmpl w:val="61626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A163E21"/>
    <w:multiLevelType w:val="multilevel"/>
    <w:tmpl w:val="F59C100A"/>
    <w:lvl w:ilvl="0">
      <w:start w:val="1"/>
      <w:numFmt w:val="decimal"/>
      <w:lvlText w:val="%1."/>
      <w:lvlJc w:val="left"/>
      <w:pPr>
        <w:ind w:left="470" w:hanging="47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5DCD39FC"/>
    <w:multiLevelType w:val="multilevel"/>
    <w:tmpl w:val="BE9602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34D15CA"/>
    <w:multiLevelType w:val="multilevel"/>
    <w:tmpl w:val="D3A4DF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8F4005D"/>
    <w:multiLevelType w:val="multilevel"/>
    <w:tmpl w:val="CDE67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8">
    <w:nsid w:val="7D933F2F"/>
    <w:multiLevelType w:val="hybridMultilevel"/>
    <w:tmpl w:val="99EA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6A1"/>
    <w:rsid w:val="008019CA"/>
    <w:rsid w:val="00B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Body Text"/>
    <w:basedOn w:val="a"/>
    <w:link w:val="a6"/>
    <w:qFormat/>
    <w:pPr>
      <w:widowControl w:val="0"/>
      <w:spacing w:after="0" w:line="240" w:lineRule="auto"/>
      <w:ind w:left="536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  <w:ind w:left="105"/>
    </w:pPr>
    <w:rPr>
      <w:rFonts w:ascii="Times New Roman" w:hAnsi="Times New Roman"/>
    </w:rPr>
  </w:style>
  <w:style w:type="paragraph" w:styleId="a7">
    <w:name w:val="header"/>
    <w:basedOn w:val="a"/>
    <w:link w:val="a8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c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z w:val="36"/>
    </w:rPr>
  </w:style>
  <w:style w:type="character" w:styleId="af">
    <w:name w:val="Strong"/>
    <w:basedOn w:val="a0"/>
    <w:qFormat/>
    <w:rPr>
      <w:b/>
    </w:rPr>
  </w:style>
  <w:style w:type="character" w:customStyle="1" w:styleId="sfwc">
    <w:name w:val="sfwc"/>
    <w:basedOn w:val="a0"/>
  </w:style>
  <w:style w:type="character" w:customStyle="1" w:styleId="tooltippoint">
    <w:name w:val="tooltip__point"/>
    <w:basedOn w:val="a0"/>
  </w:style>
  <w:style w:type="character" w:customStyle="1" w:styleId="tooltiptext">
    <w:name w:val="tooltip_text"/>
    <w:basedOn w:val="a0"/>
  </w:style>
  <w:style w:type="character" w:customStyle="1" w:styleId="fill">
    <w:name w:val="fill"/>
    <w:basedOn w:val="a0"/>
  </w:style>
  <w:style w:type="character" w:customStyle="1" w:styleId="a6">
    <w:name w:val="Основной текст Знак"/>
    <w:basedOn w:val="a0"/>
    <w:link w:val="a5"/>
    <w:rPr>
      <w:rFonts w:ascii="Times New Roman" w:hAnsi="Times New Roman"/>
      <w:sz w:val="24"/>
    </w:rPr>
  </w:style>
  <w:style w:type="character" w:customStyle="1" w:styleId="a8">
    <w:name w:val="Верхний колонтитул Знак"/>
    <w:basedOn w:val="a0"/>
    <w:link w:val="a7"/>
    <w:semiHidden/>
  </w:style>
  <w:style w:type="character" w:customStyle="1" w:styleId="aa">
    <w:name w:val="Нижний колонтитул Знак"/>
    <w:basedOn w:val="a0"/>
    <w:link w:val="a9"/>
    <w:semiHidden/>
  </w:style>
  <w:style w:type="character" w:customStyle="1" w:styleId="ac">
    <w:name w:val="Текст выноски Знак"/>
    <w:basedOn w:val="a0"/>
    <w:link w:val="ab"/>
    <w:semiHidden/>
    <w:rPr>
      <w:rFonts w:ascii="Tahoma" w:hAnsi="Tahoma"/>
      <w:sz w:val="16"/>
    </w:rPr>
  </w:style>
  <w:style w:type="character" w:customStyle="1" w:styleId="HTML0">
    <w:name w:val="Стандартный HTML Знак"/>
    <w:basedOn w:val="a0"/>
    <w:link w:val="HTML"/>
    <w:semiHidden/>
    <w:rPr>
      <w:rFonts w:ascii="Courier New" w:hAnsi="Courier New"/>
      <w:sz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hvozrast.ru/rabrod/konsultacrod30.htm" TargetMode="External"/><Relationship Id="rId13" Type="http://schemas.openxmlformats.org/officeDocument/2006/relationships/hyperlink" Target="https://doshvozrast.ru/rabrod/konsultacrod40.htm" TargetMode="External"/><Relationship Id="rId18" Type="http://schemas.openxmlformats.org/officeDocument/2006/relationships/hyperlink" Target="https://doshvozrast.ru/rabrod/konsultacrod47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shvozrast.ru/rabrod/konsultacrod50.htm" TargetMode="External"/><Relationship Id="rId7" Type="http://schemas.openxmlformats.org/officeDocument/2006/relationships/hyperlink" Target="https://doshvozrast.ru/rabrod/konsultacrod30.htm" TargetMode="External"/><Relationship Id="rId12" Type="http://schemas.openxmlformats.org/officeDocument/2006/relationships/hyperlink" Target="https://doshvozrast.ru/rabrod/konsultacrod35.htm" TargetMode="External"/><Relationship Id="rId17" Type="http://schemas.openxmlformats.org/officeDocument/2006/relationships/hyperlink" Target="https://doshvozrast.ru/rabrod/konsultacrod46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shvozrast.ru/rabrod/konsultacrod44.htm" TargetMode="External"/><Relationship Id="rId20" Type="http://schemas.openxmlformats.org/officeDocument/2006/relationships/hyperlink" Target="https://doshvozrast.ru/rabrod/konsultacrod49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doshvozrast.ru/rabrod/konsultacrod3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shvozrast.ru/rabrod/konsultacrod42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shvozrast.ru/rabrod/konsultacrod35.htm" TargetMode="External"/><Relationship Id="rId19" Type="http://schemas.openxmlformats.org/officeDocument/2006/relationships/hyperlink" Target="https://doshvozrast.ru/rabrod/konsultacrod4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shvozrast.ru/rabrod/konsultacrod31.htm" TargetMode="External"/><Relationship Id="rId14" Type="http://schemas.openxmlformats.org/officeDocument/2006/relationships/hyperlink" Target="https://doshvozrast.ru/rabrod/konsultacrod40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7903</Words>
  <Characters>45049</Characters>
  <Application>Microsoft Office Word</Application>
  <DocSecurity>0</DocSecurity>
  <Lines>375</Lines>
  <Paragraphs>105</Paragraphs>
  <ScaleCrop>false</ScaleCrop>
  <Company/>
  <LinksUpToDate>false</LinksUpToDate>
  <CharactersWithSpaces>52847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2025-11-27T11:38:00Z</dcterms:created>
  <dcterms:modified xsi:type="dcterms:W3CDTF">2025-11-27T11:41:00Z</dcterms:modified>
</cp:coreProperties>
</file>